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135D" w14:textId="1D285E28" w:rsidR="00B37738" w:rsidRPr="009114B4" w:rsidRDefault="00C04CD8" w:rsidP="00556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9F5D05">
        <w:rPr>
          <w:rFonts w:ascii="Times New Roman" w:hAnsi="Times New Roman" w:cs="Times New Roman"/>
          <w:sz w:val="24"/>
          <w:szCs w:val="24"/>
        </w:rPr>
        <w:t>28</w:t>
      </w: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C2536F" w:rsidRPr="009114B4">
        <w:rPr>
          <w:rFonts w:ascii="Times New Roman" w:hAnsi="Times New Roman" w:cs="Times New Roman"/>
          <w:sz w:val="24"/>
          <w:szCs w:val="24"/>
        </w:rPr>
        <w:t>kwietnia</w:t>
      </w:r>
      <w:r w:rsidRPr="009114B4">
        <w:rPr>
          <w:rFonts w:ascii="Times New Roman" w:hAnsi="Times New Roman" w:cs="Times New Roman"/>
          <w:sz w:val="24"/>
          <w:szCs w:val="24"/>
        </w:rPr>
        <w:t xml:space="preserve"> 2022</w:t>
      </w:r>
      <w:r w:rsidR="004670DD">
        <w:rPr>
          <w:rFonts w:ascii="Times New Roman" w:hAnsi="Times New Roman" w:cs="Times New Roman"/>
          <w:sz w:val="24"/>
          <w:szCs w:val="24"/>
        </w:rPr>
        <w:t xml:space="preserve"> </w:t>
      </w:r>
      <w:r w:rsidRPr="009114B4">
        <w:rPr>
          <w:rFonts w:ascii="Times New Roman" w:hAnsi="Times New Roman" w:cs="Times New Roman"/>
          <w:sz w:val="24"/>
          <w:szCs w:val="24"/>
        </w:rPr>
        <w:t>r.</w:t>
      </w:r>
    </w:p>
    <w:p w14:paraId="6EC3F380" w14:textId="77777777" w:rsidR="00C2536F" w:rsidRPr="009114B4" w:rsidRDefault="00C2536F" w:rsidP="00556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8AB55" w14:textId="6281D87C" w:rsidR="00C04CD8" w:rsidRPr="009114B4" w:rsidRDefault="00C04CD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5AE996" w14:textId="236D59F4" w:rsidR="00C04CD8" w:rsidRPr="009114B4" w:rsidRDefault="00045471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>Zamawiający</w:t>
      </w:r>
    </w:p>
    <w:p w14:paraId="6A0D1FC5" w14:textId="77777777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Ministerstwo Sprawiedliwości </w:t>
      </w:r>
    </w:p>
    <w:p w14:paraId="1488C433" w14:textId="77777777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Al. Ujazdowskie 11</w:t>
      </w:r>
    </w:p>
    <w:p w14:paraId="5DDBA720" w14:textId="77777777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00-950 Warszawa</w:t>
      </w:r>
    </w:p>
    <w:p w14:paraId="122A2C85" w14:textId="4EA76538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NIP 5261673166</w:t>
      </w:r>
    </w:p>
    <w:p w14:paraId="07104996" w14:textId="69B243A2" w:rsidR="00CA36D3" w:rsidRPr="009114B4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REGON 000319150</w:t>
      </w:r>
    </w:p>
    <w:p w14:paraId="0C2FDAD0" w14:textId="77777777" w:rsidR="008B43EA" w:rsidRPr="009114B4" w:rsidRDefault="008B43EA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C0D112" w14:textId="5D3AF844" w:rsidR="00656B00" w:rsidRPr="009114B4" w:rsidRDefault="00656B00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 xml:space="preserve">Przedmiot </w:t>
      </w:r>
      <w:r w:rsidR="00C323CA" w:rsidRPr="009114B4">
        <w:rPr>
          <w:rFonts w:cs="Times New Roman"/>
          <w:szCs w:val="24"/>
        </w:rPr>
        <w:t>rozeznania</w:t>
      </w:r>
      <w:r w:rsidRPr="009114B4">
        <w:rPr>
          <w:rFonts w:cs="Times New Roman"/>
          <w:szCs w:val="24"/>
        </w:rPr>
        <w:t xml:space="preserve"> </w:t>
      </w:r>
      <w:r w:rsidR="008B43EA" w:rsidRPr="009114B4">
        <w:rPr>
          <w:rFonts w:cs="Times New Roman"/>
          <w:szCs w:val="24"/>
        </w:rPr>
        <w:t>oraz zakres realizacji usługi:</w:t>
      </w:r>
    </w:p>
    <w:p w14:paraId="5938F078" w14:textId="2BC8B99F" w:rsidR="008B43EA" w:rsidRPr="009114B4" w:rsidRDefault="008B43EA" w:rsidP="009114B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Przedmiotem zapytania ofertowego jest</w:t>
      </w:r>
      <w:r w:rsidR="00F17381"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C2536F" w:rsidRPr="009114B4">
        <w:rPr>
          <w:rFonts w:ascii="Times New Roman" w:hAnsi="Times New Roman" w:cs="Times New Roman"/>
          <w:sz w:val="24"/>
          <w:szCs w:val="24"/>
        </w:rPr>
        <w:t xml:space="preserve">dostarczenie i </w:t>
      </w:r>
      <w:r w:rsidR="00F17381" w:rsidRPr="009114B4">
        <w:rPr>
          <w:rFonts w:ascii="Times New Roman" w:hAnsi="Times New Roman" w:cs="Times New Roman"/>
          <w:sz w:val="24"/>
          <w:szCs w:val="24"/>
        </w:rPr>
        <w:t>obsługa</w:t>
      </w:r>
      <w:r w:rsidR="00C2536F" w:rsidRPr="009114B4">
        <w:rPr>
          <w:rFonts w:ascii="Times New Roman" w:hAnsi="Times New Roman" w:cs="Times New Roman"/>
          <w:sz w:val="24"/>
          <w:szCs w:val="24"/>
        </w:rPr>
        <w:t xml:space="preserve"> atrakcji </w:t>
      </w:r>
      <w:r w:rsidR="00643B5A" w:rsidRPr="009114B4">
        <w:rPr>
          <w:rFonts w:ascii="Times New Roman" w:hAnsi="Times New Roman" w:cs="Times New Roman"/>
          <w:sz w:val="24"/>
          <w:szCs w:val="24"/>
        </w:rPr>
        <w:t xml:space="preserve">podczas </w:t>
      </w:r>
      <w:r w:rsidR="008A5B12">
        <w:rPr>
          <w:rFonts w:ascii="Times New Roman" w:hAnsi="Times New Roman" w:cs="Times New Roman"/>
          <w:sz w:val="24"/>
          <w:szCs w:val="24"/>
        </w:rPr>
        <w:t xml:space="preserve">imprezy </w:t>
      </w:r>
      <w:r w:rsidR="00D64BC3">
        <w:rPr>
          <w:rFonts w:ascii="Times New Roman" w:hAnsi="Times New Roman" w:cs="Times New Roman"/>
          <w:sz w:val="24"/>
          <w:szCs w:val="24"/>
        </w:rPr>
        <w:br/>
      </w:r>
      <w:r w:rsidR="008A5B12">
        <w:rPr>
          <w:rFonts w:ascii="Times New Roman" w:hAnsi="Times New Roman" w:cs="Times New Roman"/>
          <w:sz w:val="24"/>
          <w:szCs w:val="24"/>
        </w:rPr>
        <w:t xml:space="preserve">o charakterze masowym </w:t>
      </w:r>
      <w:r w:rsidR="00643B5A" w:rsidRPr="009114B4">
        <w:rPr>
          <w:rFonts w:ascii="Times New Roman" w:hAnsi="Times New Roman" w:cs="Times New Roman"/>
          <w:sz w:val="24"/>
          <w:szCs w:val="24"/>
        </w:rPr>
        <w:t>„</w:t>
      </w:r>
      <w:r w:rsidR="000310D3">
        <w:rPr>
          <w:rFonts w:ascii="Times New Roman" w:hAnsi="Times New Roman" w:cs="Times New Roman"/>
          <w:sz w:val="24"/>
          <w:szCs w:val="24"/>
        </w:rPr>
        <w:t>D</w:t>
      </w:r>
      <w:r w:rsidR="008A5B12">
        <w:rPr>
          <w:rFonts w:ascii="Times New Roman" w:hAnsi="Times New Roman" w:cs="Times New Roman"/>
          <w:sz w:val="24"/>
          <w:szCs w:val="24"/>
        </w:rPr>
        <w:t xml:space="preserve">zień </w:t>
      </w:r>
      <w:r w:rsidR="000310D3">
        <w:rPr>
          <w:rFonts w:ascii="Times New Roman" w:hAnsi="Times New Roman" w:cs="Times New Roman"/>
          <w:sz w:val="24"/>
          <w:szCs w:val="24"/>
        </w:rPr>
        <w:t>Dziecka</w:t>
      </w:r>
      <w:r w:rsidR="00643B5A" w:rsidRPr="009114B4">
        <w:rPr>
          <w:rFonts w:ascii="Times New Roman" w:hAnsi="Times New Roman" w:cs="Times New Roman"/>
          <w:sz w:val="24"/>
          <w:szCs w:val="24"/>
        </w:rPr>
        <w:t>”.</w:t>
      </w:r>
    </w:p>
    <w:p w14:paraId="575D6E5E" w14:textId="671BA1E9" w:rsidR="003F7AF1" w:rsidRDefault="003F7AF1" w:rsidP="00FF72D9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Zakres realizacji </w:t>
      </w:r>
      <w:r w:rsidR="00512D29" w:rsidRPr="009114B4">
        <w:rPr>
          <w:rFonts w:ascii="Times New Roman" w:hAnsi="Times New Roman" w:cs="Times New Roman"/>
          <w:sz w:val="24"/>
          <w:szCs w:val="24"/>
        </w:rPr>
        <w:t>zamówienia</w:t>
      </w:r>
      <w:r w:rsidRPr="009114B4">
        <w:rPr>
          <w:rFonts w:ascii="Times New Roman" w:hAnsi="Times New Roman" w:cs="Times New Roman"/>
          <w:sz w:val="24"/>
          <w:szCs w:val="24"/>
        </w:rPr>
        <w:t xml:space="preserve"> będzie obejmował:</w:t>
      </w:r>
    </w:p>
    <w:p w14:paraId="2A1F6766" w14:textId="77777777" w:rsidR="00FA56D7" w:rsidRPr="009114B4" w:rsidRDefault="00FA56D7" w:rsidP="00FA56D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E64F03" w14:textId="1EDB7544" w:rsidR="00D41A69" w:rsidRPr="009114B4" w:rsidRDefault="00D41A69" w:rsidP="00D41A6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C2536F" w:rsidRPr="009114B4">
        <w:rPr>
          <w:rFonts w:ascii="Times New Roman" w:hAnsi="Times New Roman" w:cs="Times New Roman"/>
          <w:sz w:val="24"/>
          <w:szCs w:val="24"/>
        </w:rPr>
        <w:t xml:space="preserve">Wynajęcie </w:t>
      </w:r>
      <w:proofErr w:type="spellStart"/>
      <w:r w:rsidR="00C2536F" w:rsidRPr="009114B4">
        <w:rPr>
          <w:rFonts w:ascii="Times New Roman" w:hAnsi="Times New Roman" w:cs="Times New Roman"/>
          <w:sz w:val="24"/>
          <w:szCs w:val="24"/>
        </w:rPr>
        <w:t>fotobudki</w:t>
      </w:r>
      <w:proofErr w:type="spellEnd"/>
      <w:r w:rsidR="00C2536F" w:rsidRPr="009114B4">
        <w:rPr>
          <w:rFonts w:ascii="Times New Roman" w:hAnsi="Times New Roman" w:cs="Times New Roman"/>
          <w:sz w:val="24"/>
          <w:szCs w:val="24"/>
        </w:rPr>
        <w:t xml:space="preserve"> wraz z obsługą</w:t>
      </w:r>
      <w:r w:rsidR="009114B4">
        <w:rPr>
          <w:rFonts w:ascii="Times New Roman" w:hAnsi="Times New Roman" w:cs="Times New Roman"/>
          <w:sz w:val="24"/>
          <w:szCs w:val="24"/>
        </w:rPr>
        <w:t>:</w:t>
      </w: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10193" w14:textId="6C9B2EE4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4B4">
        <w:rPr>
          <w:rFonts w:ascii="Times New Roman" w:hAnsi="Times New Roman" w:cs="Times New Roman"/>
          <w:sz w:val="24"/>
          <w:szCs w:val="24"/>
        </w:rPr>
        <w:t>fotobudka</w:t>
      </w:r>
      <w:proofErr w:type="spellEnd"/>
      <w:r w:rsidRPr="009114B4">
        <w:rPr>
          <w:rFonts w:ascii="Times New Roman" w:hAnsi="Times New Roman" w:cs="Times New Roman"/>
          <w:sz w:val="24"/>
          <w:szCs w:val="24"/>
        </w:rPr>
        <w:t xml:space="preserve"> w formie słupka,</w:t>
      </w:r>
    </w:p>
    <w:p w14:paraId="38B63314" w14:textId="77777777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o nielimitowanej liczbie zdjęć w formacie 10x15 cm,</w:t>
      </w:r>
    </w:p>
    <w:p w14:paraId="40D25577" w14:textId="2C44EAA0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zapewnienie animatora,</w:t>
      </w:r>
    </w:p>
    <w:p w14:paraId="60258FD8" w14:textId="77777777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zapewnienie namiotu i tła, </w:t>
      </w:r>
    </w:p>
    <w:p w14:paraId="1C0C349A" w14:textId="77777777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zapewnienie elementów w postaci (masek, peruk, okularów etc.) w celu wykonania pamiątkowych fotografii,</w:t>
      </w:r>
    </w:p>
    <w:p w14:paraId="1B4AB756" w14:textId="77777777" w:rsidR="00D41A69" w:rsidRPr="009114B4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możliwość zastosowania do zdjęć personalizacji wykonywanych wydruków </w:t>
      </w:r>
      <w:r w:rsidRPr="009114B4">
        <w:rPr>
          <w:rFonts w:ascii="Times New Roman" w:hAnsi="Times New Roman" w:cs="Times New Roman"/>
          <w:sz w:val="24"/>
          <w:szCs w:val="24"/>
        </w:rPr>
        <w:br/>
        <w:t>(projekt zapewni Zamawiający),</w:t>
      </w:r>
    </w:p>
    <w:p w14:paraId="70872BC5" w14:textId="657D6B09" w:rsidR="00D41A69" w:rsidRDefault="00D41A69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zapewnienie okablowania do zasilania elektrycznego </w:t>
      </w:r>
      <w:proofErr w:type="spellStart"/>
      <w:r w:rsidRPr="009114B4">
        <w:rPr>
          <w:rFonts w:ascii="Times New Roman" w:hAnsi="Times New Roman" w:cs="Times New Roman"/>
          <w:sz w:val="24"/>
          <w:szCs w:val="24"/>
        </w:rPr>
        <w:t>fotobudki</w:t>
      </w:r>
      <w:proofErr w:type="spellEnd"/>
      <w:r w:rsidRPr="009114B4">
        <w:rPr>
          <w:rFonts w:ascii="Times New Roman" w:hAnsi="Times New Roman" w:cs="Times New Roman"/>
          <w:sz w:val="24"/>
          <w:szCs w:val="24"/>
        </w:rPr>
        <w:t xml:space="preserve"> o długości ok. 30 m.</w:t>
      </w:r>
      <w:r w:rsidR="009114B4">
        <w:rPr>
          <w:rFonts w:ascii="Times New Roman" w:hAnsi="Times New Roman" w:cs="Times New Roman"/>
          <w:sz w:val="24"/>
          <w:szCs w:val="24"/>
        </w:rPr>
        <w:t>,</w:t>
      </w:r>
    </w:p>
    <w:p w14:paraId="178030AF" w14:textId="11CE8248" w:rsidR="00CD2536" w:rsidRDefault="00CD2536" w:rsidP="00D41A69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fotobudka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Wykonawcy. Zapewnienie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14:paraId="3A68CFE9" w14:textId="77777777" w:rsidR="00FA56D7" w:rsidRDefault="00FA56D7" w:rsidP="00FA56D7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2A57B06" w14:textId="31E71F8F" w:rsidR="003444D2" w:rsidRDefault="003444D2" w:rsidP="003444D2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Kreatywne balony:</w:t>
      </w:r>
    </w:p>
    <w:p w14:paraId="0974F574" w14:textId="72232521" w:rsidR="003444D2" w:rsidRDefault="003444D2" w:rsidP="003444D2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balonów</w:t>
      </w:r>
      <w:r w:rsidR="008A5B12">
        <w:rPr>
          <w:rFonts w:ascii="Times New Roman" w:hAnsi="Times New Roman" w:cs="Times New Roman"/>
          <w:sz w:val="24"/>
          <w:szCs w:val="24"/>
        </w:rPr>
        <w:t xml:space="preserve"> w nielimitowanej ilości</w:t>
      </w:r>
      <w:r w:rsidR="00CD2536">
        <w:rPr>
          <w:rFonts w:ascii="Times New Roman" w:hAnsi="Times New Roman" w:cs="Times New Roman"/>
          <w:sz w:val="24"/>
          <w:szCs w:val="24"/>
        </w:rPr>
        <w:t>,</w:t>
      </w:r>
    </w:p>
    <w:p w14:paraId="40C97CC0" w14:textId="2ADF8CCC" w:rsidR="003444D2" w:rsidRDefault="003444D2" w:rsidP="003444D2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CD2536">
        <w:rPr>
          <w:rFonts w:ascii="Times New Roman" w:hAnsi="Times New Roman" w:cs="Times New Roman"/>
          <w:sz w:val="24"/>
          <w:szCs w:val="24"/>
        </w:rPr>
        <w:t>butli z reduktorem do napełniania balonów. Uwaga: nie ma zgody na używanie butli z helem,</w:t>
      </w:r>
    </w:p>
    <w:p w14:paraId="7DBD7986" w14:textId="428A19F4" w:rsidR="003444D2" w:rsidRDefault="003444D2" w:rsidP="003444D2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animatora</w:t>
      </w:r>
      <w:r w:rsidR="00CD2536">
        <w:rPr>
          <w:rFonts w:ascii="Times New Roman" w:hAnsi="Times New Roman" w:cs="Times New Roman"/>
          <w:sz w:val="24"/>
          <w:szCs w:val="24"/>
        </w:rPr>
        <w:t>,</w:t>
      </w:r>
    </w:p>
    <w:p w14:paraId="21E947A6" w14:textId="61FCE99F" w:rsidR="003444D2" w:rsidRDefault="003444D2" w:rsidP="003444D2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444D2">
        <w:rPr>
          <w:rFonts w:ascii="Times New Roman" w:hAnsi="Times New Roman" w:cs="Times New Roman"/>
          <w:sz w:val="24"/>
          <w:szCs w:val="24"/>
        </w:rPr>
        <w:t>odelowanie balonów</w:t>
      </w:r>
      <w:r w:rsidR="00CD2536">
        <w:rPr>
          <w:rFonts w:ascii="Times New Roman" w:hAnsi="Times New Roman" w:cs="Times New Roman"/>
          <w:sz w:val="24"/>
          <w:szCs w:val="24"/>
        </w:rPr>
        <w:t>,</w:t>
      </w:r>
    </w:p>
    <w:p w14:paraId="3E9B59A5" w14:textId="77777777" w:rsidR="00FA56D7" w:rsidRDefault="00FA56D7" w:rsidP="00FA56D7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AB28938" w14:textId="3438B6B5" w:rsidR="003444D2" w:rsidRDefault="003444D2" w:rsidP="003444D2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44D2">
        <w:rPr>
          <w:rFonts w:ascii="Times New Roman" w:hAnsi="Times New Roman" w:cs="Times New Roman"/>
          <w:sz w:val="24"/>
          <w:szCs w:val="24"/>
        </w:rPr>
        <w:t>nadawani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44D2">
        <w:rPr>
          <w:rFonts w:ascii="Times New Roman" w:hAnsi="Times New Roman" w:cs="Times New Roman"/>
          <w:sz w:val="24"/>
          <w:szCs w:val="24"/>
        </w:rPr>
        <w:t xml:space="preserve"> pożądanego kształtu podłużnym balonom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4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4D2">
        <w:rPr>
          <w:rFonts w:ascii="Times New Roman" w:hAnsi="Times New Roman" w:cs="Times New Roman"/>
          <w:sz w:val="24"/>
          <w:szCs w:val="24"/>
        </w:rPr>
        <w:t>kręcaniu z nich zwierzątek, mieczy, szabli, kwiatów i innych wzorów</w:t>
      </w:r>
      <w:r w:rsidR="00CD2536">
        <w:rPr>
          <w:rFonts w:ascii="Times New Roman" w:hAnsi="Times New Roman" w:cs="Times New Roman"/>
          <w:sz w:val="24"/>
          <w:szCs w:val="24"/>
        </w:rPr>
        <w:t>,</w:t>
      </w:r>
    </w:p>
    <w:p w14:paraId="68BB752D" w14:textId="7377D70F" w:rsidR="00CD2536" w:rsidRDefault="00CD2536" w:rsidP="003444D2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Wykonawcy</w:t>
      </w:r>
      <w:r w:rsidR="000310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Zapewnienie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 w:rsidR="00031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</w:p>
    <w:p w14:paraId="761DC48A" w14:textId="77777777" w:rsidR="00CD2536" w:rsidRPr="00CD2536" w:rsidRDefault="00CD2536" w:rsidP="00CD25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712ED1" w14:textId="47EEEDB2" w:rsidR="00CD2536" w:rsidRPr="00341175" w:rsidRDefault="00341175" w:rsidP="00341175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175">
        <w:rPr>
          <w:rFonts w:ascii="Times New Roman" w:hAnsi="Times New Roman" w:cs="Times New Roman"/>
          <w:sz w:val="24"/>
          <w:szCs w:val="24"/>
        </w:rPr>
        <w:t>Bańki mydlane</w:t>
      </w:r>
    </w:p>
    <w:p w14:paraId="1DF2FB57" w14:textId="24F28207" w:rsidR="00341175" w:rsidRDefault="00341175" w:rsidP="00341175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środka do tworzenia baniek</w:t>
      </w:r>
      <w:r w:rsidR="008A5B12">
        <w:rPr>
          <w:rFonts w:ascii="Times New Roman" w:hAnsi="Times New Roman" w:cs="Times New Roman"/>
          <w:sz w:val="24"/>
          <w:szCs w:val="24"/>
        </w:rPr>
        <w:t xml:space="preserve"> w nielimitowanej ilości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A486C1" w14:textId="77777777" w:rsidR="00341175" w:rsidRDefault="00341175" w:rsidP="00341175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animatora,</w:t>
      </w:r>
    </w:p>
    <w:p w14:paraId="6300EB1A" w14:textId="77777777" w:rsidR="00617F9A" w:rsidRDefault="00341175" w:rsidP="00AF3BD6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trwania całego wydarzenia </w:t>
      </w:r>
      <w:r w:rsidR="00617F9A">
        <w:rPr>
          <w:rFonts w:ascii="Times New Roman" w:hAnsi="Times New Roman" w:cs="Times New Roman"/>
          <w:sz w:val="24"/>
          <w:szCs w:val="24"/>
        </w:rPr>
        <w:t xml:space="preserve">prowadzenie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1175">
        <w:rPr>
          <w:rFonts w:ascii="Times New Roman" w:hAnsi="Times New Roman" w:cs="Times New Roman"/>
          <w:sz w:val="24"/>
          <w:szCs w:val="24"/>
        </w:rPr>
        <w:t>okaz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341175">
        <w:rPr>
          <w:rFonts w:ascii="Times New Roman" w:hAnsi="Times New Roman" w:cs="Times New Roman"/>
          <w:sz w:val="24"/>
          <w:szCs w:val="24"/>
        </w:rPr>
        <w:t xml:space="preserve"> </w:t>
      </w:r>
      <w:r w:rsidR="00AF3BD6">
        <w:rPr>
          <w:rFonts w:ascii="Times New Roman" w:hAnsi="Times New Roman" w:cs="Times New Roman"/>
          <w:sz w:val="24"/>
          <w:szCs w:val="24"/>
        </w:rPr>
        <w:t>tworzenia baniek mydlanych</w:t>
      </w:r>
      <w:r w:rsidR="00617F9A">
        <w:rPr>
          <w:rFonts w:ascii="Times New Roman" w:hAnsi="Times New Roman" w:cs="Times New Roman"/>
          <w:sz w:val="24"/>
          <w:szCs w:val="24"/>
        </w:rPr>
        <w:t>,</w:t>
      </w:r>
    </w:p>
    <w:p w14:paraId="055E1E74" w14:textId="230E3F48" w:rsidR="00341175" w:rsidRDefault="00617F9A" w:rsidP="00AF3BD6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7F9A">
        <w:rPr>
          <w:rFonts w:ascii="Times New Roman" w:hAnsi="Times New Roman" w:cs="Times New Roman"/>
          <w:sz w:val="24"/>
          <w:szCs w:val="24"/>
        </w:rPr>
        <w:t>tworzenie baniek małych, dużych, podwójnych, potrójnych i innych – bardziej skomplikowanych</w:t>
      </w:r>
      <w:r w:rsidR="00341175" w:rsidRPr="00AF3BD6">
        <w:rPr>
          <w:rFonts w:ascii="Times New Roman" w:hAnsi="Times New Roman" w:cs="Times New Roman"/>
          <w:sz w:val="24"/>
          <w:szCs w:val="24"/>
        </w:rPr>
        <w:t>.</w:t>
      </w:r>
    </w:p>
    <w:p w14:paraId="749E6DAB" w14:textId="77777777" w:rsidR="00672413" w:rsidRPr="00AF3BD6" w:rsidRDefault="00672413" w:rsidP="00672413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DDC3C4E" w14:textId="79426014" w:rsidR="00341175" w:rsidRDefault="00672413" w:rsidP="00CD2536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Malowanie buziek</w:t>
      </w:r>
    </w:p>
    <w:p w14:paraId="08779539" w14:textId="6964F28E" w:rsidR="00672413" w:rsidRDefault="00672413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animatora - wizażysty,</w:t>
      </w:r>
    </w:p>
    <w:p w14:paraId="3F21EBE0" w14:textId="24603C5C" w:rsidR="00672413" w:rsidRDefault="00672413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odpowiedniej ilości farb do malowania twarzy,</w:t>
      </w:r>
    </w:p>
    <w:p w14:paraId="6EA4676C" w14:textId="2033BA74" w:rsidR="00672413" w:rsidRDefault="00672413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trwania całego wydarzenia prowadzenie malowania buziek,</w:t>
      </w:r>
    </w:p>
    <w:p w14:paraId="253E1229" w14:textId="31C883B1" w:rsidR="00672413" w:rsidRDefault="00672413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możliwe użycie </w:t>
      </w:r>
      <w:r w:rsidRPr="00672413">
        <w:rPr>
          <w:rFonts w:ascii="Times New Roman" w:hAnsi="Times New Roman" w:cs="Times New Roman"/>
          <w:sz w:val="24"/>
          <w:szCs w:val="24"/>
        </w:rPr>
        <w:t>tylko certyfikowanych farb, całkowicie bezpiecznych dla skóry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70E5FA" w14:textId="34B51C5F" w:rsidR="00672413" w:rsidRDefault="00672413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413">
        <w:rPr>
          <w:rFonts w:ascii="Times New Roman" w:hAnsi="Times New Roman" w:cs="Times New Roman"/>
          <w:sz w:val="24"/>
          <w:szCs w:val="24"/>
        </w:rPr>
        <w:t xml:space="preserve">Wykonawca powinien posiadać kilkadziesiąt szablonów i wzorniki, które pomogą w doborze </w:t>
      </w:r>
      <w:r>
        <w:rPr>
          <w:rFonts w:ascii="Times New Roman" w:hAnsi="Times New Roman" w:cs="Times New Roman"/>
          <w:sz w:val="24"/>
          <w:szCs w:val="24"/>
        </w:rPr>
        <w:t>rysunku</w:t>
      </w:r>
      <w:r w:rsidRPr="00672413">
        <w:rPr>
          <w:rFonts w:ascii="Times New Roman" w:hAnsi="Times New Roman" w:cs="Times New Roman"/>
          <w:sz w:val="24"/>
          <w:szCs w:val="24"/>
        </w:rPr>
        <w:t>.</w:t>
      </w:r>
    </w:p>
    <w:p w14:paraId="026CD668" w14:textId="77777777" w:rsidR="00672413" w:rsidRPr="00CD2536" w:rsidRDefault="00672413" w:rsidP="00672413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24CA1CCC" w14:textId="3E2101FA" w:rsidR="00D41A69" w:rsidRPr="009114B4" w:rsidRDefault="00D41A69" w:rsidP="00D41A6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397B94" w:rsidRPr="009114B4">
        <w:rPr>
          <w:rFonts w:ascii="Times New Roman" w:hAnsi="Times New Roman" w:cs="Times New Roman"/>
          <w:sz w:val="24"/>
          <w:szCs w:val="24"/>
        </w:rPr>
        <w:t xml:space="preserve"> Maszyna do waty cukrowej:</w:t>
      </w:r>
    </w:p>
    <w:p w14:paraId="40AABA19" w14:textId="4EF4F4F4" w:rsidR="00397B94" w:rsidRPr="009114B4" w:rsidRDefault="009114B4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7B94" w:rsidRPr="009114B4">
        <w:rPr>
          <w:rFonts w:ascii="Times New Roman" w:hAnsi="Times New Roman" w:cs="Times New Roman"/>
          <w:sz w:val="24"/>
          <w:szCs w:val="24"/>
        </w:rPr>
        <w:t>ez limitu porcji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173D8F" w14:textId="26660CAF" w:rsidR="00397B94" w:rsidRPr="009114B4" w:rsidRDefault="009114B4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97B94" w:rsidRPr="009114B4">
        <w:rPr>
          <w:rFonts w:ascii="Times New Roman" w:hAnsi="Times New Roman" w:cs="Times New Roman"/>
          <w:sz w:val="24"/>
          <w:szCs w:val="24"/>
        </w:rPr>
        <w:t>ożliwość personalizacji urządzenia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547472" w14:textId="34015976" w:rsidR="00397B94" w:rsidRPr="009114B4" w:rsidRDefault="009114B4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97B94" w:rsidRPr="009114B4">
        <w:rPr>
          <w:rFonts w:ascii="Times New Roman" w:hAnsi="Times New Roman" w:cs="Times New Roman"/>
          <w:sz w:val="24"/>
          <w:szCs w:val="24"/>
        </w:rPr>
        <w:t>iezbędna osoba do obsługi urządzenia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166D1D" w14:textId="27BF766D" w:rsidR="009114B4" w:rsidRPr="005B625E" w:rsidRDefault="009114B4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625E">
        <w:rPr>
          <w:rFonts w:ascii="Times New Roman" w:hAnsi="Times New Roman" w:cs="Times New Roman"/>
          <w:sz w:val="24"/>
          <w:szCs w:val="24"/>
        </w:rPr>
        <w:t>z</w:t>
      </w:r>
      <w:r w:rsidR="00D1792D" w:rsidRPr="005B625E">
        <w:rPr>
          <w:rFonts w:ascii="Times New Roman" w:hAnsi="Times New Roman" w:cs="Times New Roman"/>
          <w:sz w:val="24"/>
          <w:szCs w:val="24"/>
        </w:rPr>
        <w:t>apewnienie odpowiedniej ilości cukru, patyczków drewnianych</w:t>
      </w:r>
      <w:r w:rsidRPr="005B625E">
        <w:rPr>
          <w:rFonts w:ascii="Times New Roman" w:hAnsi="Times New Roman" w:cs="Times New Roman"/>
          <w:sz w:val="24"/>
          <w:szCs w:val="24"/>
        </w:rPr>
        <w:t>,</w:t>
      </w:r>
    </w:p>
    <w:p w14:paraId="0A6D8B44" w14:textId="0F8E8375" w:rsidR="005B625E" w:rsidRDefault="009114B4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E3A65" w:rsidRPr="009114B4">
        <w:rPr>
          <w:rFonts w:ascii="Times New Roman" w:hAnsi="Times New Roman" w:cs="Times New Roman"/>
          <w:sz w:val="24"/>
          <w:szCs w:val="24"/>
        </w:rPr>
        <w:t>aszyna musi być wyposażona w pokrywę uniemożliwiającą dostawanie się pyłu, kurzy i innych ewentualnych nieczystości do maszyny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60EF08" w14:textId="7C21982F" w:rsidR="005B625E" w:rsidRDefault="005B625E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D2536">
        <w:rPr>
          <w:rFonts w:ascii="Times New Roman" w:hAnsi="Times New Roman" w:cs="Times New Roman"/>
          <w:sz w:val="24"/>
          <w:szCs w:val="24"/>
        </w:rPr>
        <w:t>w rozliczeniu z wykonawcą będzie brany pod uwagę czas świadczenia usługi, nie ilość wydanych porcji,</w:t>
      </w:r>
    </w:p>
    <w:p w14:paraId="2FD849CC" w14:textId="7B657F3E" w:rsidR="00CD2536" w:rsidRPr="00CD2536" w:rsidRDefault="00CD2536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maszyna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Wykonawcy. Zapewnienie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14:paraId="45DC5D2A" w14:textId="4CF37F8B" w:rsidR="009114B4" w:rsidRDefault="009114B4" w:rsidP="0067241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zapewnienie okablowania do zasilania elektrycznego maszyny do waty cukrowej o długości ok. 30 m. </w:t>
      </w:r>
    </w:p>
    <w:p w14:paraId="3470D156" w14:textId="77777777" w:rsidR="00FA56D7" w:rsidRPr="009114B4" w:rsidRDefault="00FA56D7" w:rsidP="00FA56D7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1483108" w14:textId="089E9F70" w:rsidR="00516FC7" w:rsidRPr="009114B4" w:rsidRDefault="00FA56D7" w:rsidP="00516F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C7" w:rsidRPr="009114B4">
        <w:rPr>
          <w:rFonts w:ascii="Times New Roman" w:hAnsi="Times New Roman" w:cs="Times New Roman"/>
          <w:sz w:val="24"/>
          <w:szCs w:val="24"/>
        </w:rPr>
        <w:t>Saturator z wodą sodową</w:t>
      </w:r>
    </w:p>
    <w:p w14:paraId="46099D0F" w14:textId="5E1688A6" w:rsidR="00E90F70" w:rsidRPr="009114B4" w:rsidRDefault="009114B4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90F70" w:rsidRPr="009114B4">
        <w:rPr>
          <w:rFonts w:ascii="Times New Roman" w:hAnsi="Times New Roman" w:cs="Times New Roman"/>
          <w:sz w:val="24"/>
          <w:szCs w:val="24"/>
        </w:rPr>
        <w:t>aturator – mobilne urządzenie do przygotowywania wody sodowej nasyconej dwutlenkiem węgla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6D6301" w14:textId="3EEC42ED" w:rsidR="00516FC7" w:rsidRPr="009114B4" w:rsidRDefault="009114B4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16FC7" w:rsidRPr="009114B4">
        <w:rPr>
          <w:rFonts w:ascii="Times New Roman" w:hAnsi="Times New Roman" w:cs="Times New Roman"/>
          <w:sz w:val="24"/>
          <w:szCs w:val="24"/>
        </w:rPr>
        <w:t>ez limitu porcji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65AFF8" w14:textId="22D043DA" w:rsidR="00E90F70" w:rsidRPr="009114B4" w:rsidRDefault="009114B4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p</w:t>
      </w:r>
      <w:r w:rsidR="00E90F70" w:rsidRPr="009114B4">
        <w:rPr>
          <w:rFonts w:ascii="Times New Roman" w:hAnsi="Times New Roman" w:cs="Times New Roman"/>
          <w:sz w:val="24"/>
          <w:szCs w:val="24"/>
        </w:rPr>
        <w:t>orcja to nie mniej niż 180 ml napoju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62CC96" w14:textId="186116FF" w:rsidR="00516FC7" w:rsidRPr="00516FC7" w:rsidRDefault="00516FC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16FC7">
        <w:rPr>
          <w:rFonts w:ascii="Times New Roman" w:hAnsi="Times New Roman" w:cs="Times New Roman"/>
          <w:sz w:val="24"/>
          <w:szCs w:val="24"/>
        </w:rPr>
        <w:t>soki w dwóch smakach (pomarańczowy, malinowy</w:t>
      </w:r>
      <w:r w:rsidRPr="009114B4">
        <w:rPr>
          <w:rFonts w:ascii="Times New Roman" w:hAnsi="Times New Roman" w:cs="Times New Roman"/>
          <w:sz w:val="24"/>
          <w:szCs w:val="24"/>
        </w:rPr>
        <w:t>)</w:t>
      </w:r>
      <w:r w:rsidR="00912FF2">
        <w:rPr>
          <w:rFonts w:ascii="Times New Roman" w:hAnsi="Times New Roman" w:cs="Times New Roman"/>
          <w:sz w:val="24"/>
          <w:szCs w:val="24"/>
        </w:rPr>
        <w:t>,</w:t>
      </w:r>
    </w:p>
    <w:p w14:paraId="274F89F5" w14:textId="4143B4E8" w:rsidR="00516FC7" w:rsidRDefault="00516FC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16FC7">
        <w:rPr>
          <w:rFonts w:ascii="Times New Roman" w:hAnsi="Times New Roman" w:cs="Times New Roman"/>
          <w:sz w:val="24"/>
          <w:szCs w:val="24"/>
        </w:rPr>
        <w:t>jednorazowe kubeczki</w:t>
      </w:r>
      <w:r w:rsidR="0091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E67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912FF2">
        <w:rPr>
          <w:rFonts w:ascii="Times New Roman" w:hAnsi="Times New Roman" w:cs="Times New Roman"/>
          <w:sz w:val="24"/>
          <w:szCs w:val="24"/>
        </w:rPr>
        <w:t>,</w:t>
      </w:r>
    </w:p>
    <w:p w14:paraId="117CA0D8" w14:textId="77777777" w:rsidR="00B20E43" w:rsidRDefault="00B20E43" w:rsidP="00B20E43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D2536">
        <w:rPr>
          <w:rFonts w:ascii="Times New Roman" w:hAnsi="Times New Roman" w:cs="Times New Roman"/>
          <w:sz w:val="24"/>
          <w:szCs w:val="24"/>
        </w:rPr>
        <w:t>w rozliczeniu z wykonawcą będzie brany pod uwagę czas świadczenia usługi, nie ilość wydanych porcji,</w:t>
      </w:r>
    </w:p>
    <w:p w14:paraId="239EF739" w14:textId="2DD04855" w:rsidR="00516FC7" w:rsidRPr="009114B4" w:rsidRDefault="00516FC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16FC7">
        <w:rPr>
          <w:rFonts w:ascii="Times New Roman" w:hAnsi="Times New Roman" w:cs="Times New Roman"/>
          <w:sz w:val="24"/>
          <w:szCs w:val="24"/>
        </w:rPr>
        <w:t>profesjonalna obsługa stoiska</w:t>
      </w:r>
      <w:r w:rsidR="00912FF2">
        <w:rPr>
          <w:rFonts w:ascii="Times New Roman" w:hAnsi="Times New Roman" w:cs="Times New Roman"/>
          <w:sz w:val="24"/>
          <w:szCs w:val="24"/>
        </w:rPr>
        <w:t>,</w:t>
      </w:r>
    </w:p>
    <w:p w14:paraId="2F48674E" w14:textId="280A4191" w:rsidR="00516FC7" w:rsidRPr="009114B4" w:rsidRDefault="00912FF2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saturator </w:t>
      </w:r>
      <w:r w:rsidR="00516FC7" w:rsidRPr="009114B4">
        <w:rPr>
          <w:rFonts w:ascii="Times New Roman" w:hAnsi="Times New Roman" w:cs="Times New Roman"/>
          <w:sz w:val="24"/>
          <w:szCs w:val="24"/>
        </w:rPr>
        <w:t xml:space="preserve">o wydajności </w:t>
      </w:r>
      <w:r w:rsidR="00516FC7" w:rsidRPr="00FA56D7">
        <w:rPr>
          <w:rFonts w:ascii="Times New Roman" w:hAnsi="Times New Roman" w:cs="Times New Roman"/>
          <w:sz w:val="24"/>
          <w:szCs w:val="24"/>
        </w:rPr>
        <w:t>400 porcji wody sodowej na godzinę</w:t>
      </w:r>
      <w:r w:rsidRPr="00FA56D7">
        <w:rPr>
          <w:rFonts w:ascii="Times New Roman" w:hAnsi="Times New Roman" w:cs="Times New Roman"/>
          <w:sz w:val="24"/>
          <w:szCs w:val="24"/>
        </w:rPr>
        <w:t>,</w:t>
      </w:r>
    </w:p>
    <w:p w14:paraId="3CB9C124" w14:textId="60704EEA" w:rsidR="00516FC7" w:rsidRPr="009114B4" w:rsidRDefault="00912FF2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16FC7" w:rsidRPr="009114B4">
        <w:rPr>
          <w:rFonts w:ascii="Times New Roman" w:hAnsi="Times New Roman" w:cs="Times New Roman"/>
          <w:sz w:val="24"/>
          <w:szCs w:val="24"/>
        </w:rPr>
        <w:t>ożliwość personalizacji urządzenia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E18193" w14:textId="5069DB5F" w:rsidR="009114B4" w:rsidRDefault="009114B4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zapewnienie okablowania do zasilania elektrycznego </w:t>
      </w:r>
      <w:r w:rsidR="005B625E">
        <w:rPr>
          <w:rFonts w:ascii="Times New Roman" w:hAnsi="Times New Roman" w:cs="Times New Roman"/>
          <w:sz w:val="24"/>
          <w:szCs w:val="24"/>
        </w:rPr>
        <w:t>saturatora</w:t>
      </w:r>
      <w:r w:rsidRPr="009114B4">
        <w:rPr>
          <w:rFonts w:ascii="Times New Roman" w:hAnsi="Times New Roman" w:cs="Times New Roman"/>
          <w:sz w:val="24"/>
          <w:szCs w:val="24"/>
        </w:rPr>
        <w:t xml:space="preserve"> o długości ok. 30 m</w:t>
      </w:r>
      <w:r w:rsidR="00CD2536">
        <w:rPr>
          <w:rFonts w:ascii="Times New Roman" w:hAnsi="Times New Roman" w:cs="Times New Roman"/>
          <w:sz w:val="24"/>
          <w:szCs w:val="24"/>
        </w:rPr>
        <w:t>,</w:t>
      </w:r>
    </w:p>
    <w:p w14:paraId="532A3052" w14:textId="3BDF6EDB" w:rsidR="00CD2536" w:rsidRDefault="00CD2536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maszyna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Wykonawcy. Zapewnienie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14:paraId="05ACA06D" w14:textId="77777777" w:rsidR="00FA56D7" w:rsidRDefault="00FA56D7" w:rsidP="00FA56D7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2C8A5DB" w14:textId="1D543AA6" w:rsidR="00FA56D7" w:rsidRDefault="00FA56D7" w:rsidP="00FA56D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Maszyna do popcornu:</w:t>
      </w:r>
    </w:p>
    <w:p w14:paraId="06E76339" w14:textId="01A8DF22" w:rsidR="00FA56D7" w:rsidRPr="009114B4" w:rsidRDefault="00893B75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56D7" w:rsidRPr="00893B75">
        <w:rPr>
          <w:rFonts w:ascii="Times New Roman" w:hAnsi="Times New Roman" w:cs="Times New Roman"/>
          <w:sz w:val="24"/>
          <w:szCs w:val="24"/>
        </w:rPr>
        <w:t xml:space="preserve">aszyna do produkcji popcornu </w:t>
      </w:r>
      <w:r w:rsidRPr="00893B75">
        <w:rPr>
          <w:rFonts w:ascii="Times New Roman" w:hAnsi="Times New Roman" w:cs="Times New Roman"/>
          <w:sz w:val="24"/>
          <w:szCs w:val="24"/>
        </w:rPr>
        <w:t xml:space="preserve">solonego </w:t>
      </w:r>
      <w:r w:rsidR="00FA56D7" w:rsidRPr="00893B75">
        <w:rPr>
          <w:rFonts w:ascii="Times New Roman" w:hAnsi="Times New Roman" w:cs="Times New Roman"/>
          <w:sz w:val="24"/>
          <w:szCs w:val="24"/>
        </w:rPr>
        <w:t>z ziaren kukurydzy,</w:t>
      </w:r>
    </w:p>
    <w:p w14:paraId="75D62392" w14:textId="77777777" w:rsidR="00FA56D7" w:rsidRPr="009114B4" w:rsidRDefault="00FA56D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114B4">
        <w:rPr>
          <w:rFonts w:ascii="Times New Roman" w:hAnsi="Times New Roman" w:cs="Times New Roman"/>
          <w:sz w:val="24"/>
          <w:szCs w:val="24"/>
        </w:rPr>
        <w:t>ez limitu porcji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1F9C24" w14:textId="3DE9893B" w:rsidR="00FA56D7" w:rsidRPr="009114B4" w:rsidRDefault="00FA56D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p</w:t>
      </w:r>
      <w:r w:rsidRPr="009114B4">
        <w:rPr>
          <w:rFonts w:ascii="Times New Roman" w:hAnsi="Times New Roman" w:cs="Times New Roman"/>
          <w:sz w:val="24"/>
          <w:szCs w:val="24"/>
        </w:rPr>
        <w:t xml:space="preserve">orcja to nie mniej niż </w:t>
      </w:r>
      <w:r w:rsidR="00893B75">
        <w:rPr>
          <w:rFonts w:ascii="Times New Roman" w:hAnsi="Times New Roman" w:cs="Times New Roman"/>
          <w:sz w:val="24"/>
          <w:szCs w:val="24"/>
        </w:rPr>
        <w:t>20 g popcornu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9B3DBC" w14:textId="786385FB" w:rsidR="00FA56D7" w:rsidRPr="009114B4" w:rsidRDefault="00893B75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papierowe opakowania do popcornu</w:t>
      </w:r>
      <w:r w:rsidR="00FA56D7">
        <w:rPr>
          <w:rFonts w:ascii="Times New Roman" w:hAnsi="Times New Roman" w:cs="Times New Roman"/>
          <w:sz w:val="24"/>
          <w:szCs w:val="24"/>
        </w:rPr>
        <w:t>,</w:t>
      </w:r>
    </w:p>
    <w:p w14:paraId="019C5940" w14:textId="77777777" w:rsidR="00FA56D7" w:rsidRPr="009114B4" w:rsidRDefault="00FA56D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16FC7">
        <w:rPr>
          <w:rFonts w:ascii="Times New Roman" w:hAnsi="Times New Roman" w:cs="Times New Roman"/>
          <w:sz w:val="24"/>
          <w:szCs w:val="24"/>
        </w:rPr>
        <w:t>profesjonalna obsługa stoiska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189AC7" w14:textId="28761640" w:rsidR="00FA56D7" w:rsidRPr="009114B4" w:rsidRDefault="00893B75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maszyna</w:t>
      </w:r>
      <w:r w:rsidR="00FA56D7">
        <w:rPr>
          <w:rFonts w:ascii="Times New Roman" w:hAnsi="Times New Roman" w:cs="Times New Roman"/>
          <w:sz w:val="24"/>
          <w:szCs w:val="24"/>
        </w:rPr>
        <w:t xml:space="preserve"> </w:t>
      </w:r>
      <w:r w:rsidR="00FA56D7" w:rsidRPr="009114B4">
        <w:rPr>
          <w:rFonts w:ascii="Times New Roman" w:hAnsi="Times New Roman" w:cs="Times New Roman"/>
          <w:sz w:val="24"/>
          <w:szCs w:val="24"/>
        </w:rPr>
        <w:t>o wydajności</w:t>
      </w:r>
      <w:r>
        <w:rPr>
          <w:rFonts w:ascii="Times New Roman" w:hAnsi="Times New Roman" w:cs="Times New Roman"/>
          <w:sz w:val="24"/>
          <w:szCs w:val="24"/>
        </w:rPr>
        <w:t xml:space="preserve"> co najmniej</w:t>
      </w:r>
      <w:r w:rsidR="00FA56D7" w:rsidRPr="00911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kg popcornu</w:t>
      </w:r>
      <w:r w:rsidR="00FA56D7" w:rsidRPr="00FA56D7">
        <w:rPr>
          <w:rFonts w:ascii="Times New Roman" w:hAnsi="Times New Roman" w:cs="Times New Roman"/>
          <w:sz w:val="24"/>
          <w:szCs w:val="24"/>
        </w:rPr>
        <w:t xml:space="preserve"> na godzinę,</w:t>
      </w:r>
    </w:p>
    <w:p w14:paraId="6092425F" w14:textId="0CC27D24" w:rsidR="00FA56D7" w:rsidRDefault="00FA56D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3B75">
        <w:rPr>
          <w:rFonts w:ascii="Times New Roman" w:hAnsi="Times New Roman" w:cs="Times New Roman"/>
          <w:sz w:val="24"/>
          <w:szCs w:val="24"/>
        </w:rPr>
        <w:t xml:space="preserve">sprzęt </w:t>
      </w:r>
      <w:r w:rsidR="00893B75">
        <w:rPr>
          <w:rFonts w:ascii="Times New Roman" w:hAnsi="Times New Roman" w:cs="Times New Roman"/>
          <w:sz w:val="24"/>
          <w:szCs w:val="24"/>
        </w:rPr>
        <w:t xml:space="preserve">musi </w:t>
      </w:r>
      <w:r w:rsidRPr="00893B75">
        <w:rPr>
          <w:rFonts w:ascii="Times New Roman" w:hAnsi="Times New Roman" w:cs="Times New Roman"/>
          <w:sz w:val="24"/>
          <w:szCs w:val="24"/>
        </w:rPr>
        <w:t>posiada</w:t>
      </w:r>
      <w:r w:rsidR="00893B75">
        <w:rPr>
          <w:rFonts w:ascii="Times New Roman" w:hAnsi="Times New Roman" w:cs="Times New Roman"/>
          <w:sz w:val="24"/>
          <w:szCs w:val="24"/>
        </w:rPr>
        <w:t>ć</w:t>
      </w:r>
      <w:r w:rsidRPr="00893B75">
        <w:rPr>
          <w:rFonts w:ascii="Times New Roman" w:hAnsi="Times New Roman" w:cs="Times New Roman"/>
          <w:sz w:val="24"/>
          <w:szCs w:val="24"/>
        </w:rPr>
        <w:t xml:space="preserve"> wszystkie potrzebne atesty i zezwolenia</w:t>
      </w:r>
      <w:r w:rsidR="00893B75">
        <w:rPr>
          <w:rFonts w:ascii="Times New Roman" w:hAnsi="Times New Roman" w:cs="Times New Roman"/>
          <w:sz w:val="24"/>
          <w:szCs w:val="24"/>
        </w:rPr>
        <w:t xml:space="preserve">, </w:t>
      </w: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50699" w14:textId="29BA0659" w:rsidR="00FA56D7" w:rsidRDefault="00FA56D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zapewnienie okablowania do zasilania elektrycznego </w:t>
      </w:r>
      <w:r>
        <w:rPr>
          <w:rFonts w:ascii="Times New Roman" w:hAnsi="Times New Roman" w:cs="Times New Roman"/>
          <w:sz w:val="24"/>
          <w:szCs w:val="24"/>
        </w:rPr>
        <w:t>saturatora</w:t>
      </w:r>
      <w:r w:rsidRPr="009114B4">
        <w:rPr>
          <w:rFonts w:ascii="Times New Roman" w:hAnsi="Times New Roman" w:cs="Times New Roman"/>
          <w:sz w:val="24"/>
          <w:szCs w:val="24"/>
        </w:rPr>
        <w:t xml:space="preserve"> o długości ok. 30 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CAC911" w14:textId="77777777" w:rsidR="00FA56D7" w:rsidRDefault="00FA56D7" w:rsidP="00FA56D7">
      <w:pPr>
        <w:pStyle w:val="Akapitzlist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maszyna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Wykonawcy. Zapewnienie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14:paraId="435AA136" w14:textId="77777777" w:rsidR="00FA56D7" w:rsidRPr="00FA56D7" w:rsidRDefault="00FA56D7" w:rsidP="00FA56D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4E2DE1B4" w14:textId="3C9A740B" w:rsidR="000F624F" w:rsidRPr="00912FF2" w:rsidRDefault="00912FF2" w:rsidP="00912FF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FF2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0F624F" w:rsidRPr="00912FF2">
        <w:rPr>
          <w:rFonts w:ascii="Times New Roman" w:hAnsi="Times New Roman" w:cs="Times New Roman"/>
          <w:sz w:val="24"/>
          <w:szCs w:val="24"/>
        </w:rPr>
        <w:t>pracowników do kompleksowej obsługi obejmującej:</w:t>
      </w:r>
    </w:p>
    <w:p w14:paraId="2B8246C3" w14:textId="03759C18" w:rsidR="000F624F" w:rsidRPr="009114B4" w:rsidRDefault="000F624F" w:rsidP="00B20E43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przygotowanie stanowisk,</w:t>
      </w:r>
    </w:p>
    <w:p w14:paraId="51F1E756" w14:textId="598C0A40" w:rsidR="000F624F" w:rsidRDefault="000F624F" w:rsidP="00B20E43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przygotowanie urządzeń,</w:t>
      </w:r>
    </w:p>
    <w:p w14:paraId="5D636ECD" w14:textId="77777777" w:rsidR="00B20E43" w:rsidRDefault="00912FF2" w:rsidP="00B20E43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0E43">
        <w:rPr>
          <w:rFonts w:ascii="Times New Roman" w:hAnsi="Times New Roman" w:cs="Times New Roman"/>
          <w:sz w:val="24"/>
          <w:szCs w:val="24"/>
        </w:rPr>
        <w:t>obsługę urządzeń,</w:t>
      </w:r>
    </w:p>
    <w:p w14:paraId="01BBC85D" w14:textId="760CA002" w:rsidR="00EB6FA2" w:rsidRPr="00B20E43" w:rsidRDefault="00912FF2" w:rsidP="00B20E43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0E43">
        <w:rPr>
          <w:rFonts w:ascii="Times New Roman" w:hAnsi="Times New Roman" w:cs="Times New Roman"/>
          <w:sz w:val="24"/>
          <w:szCs w:val="24"/>
        </w:rPr>
        <w:t>demontaż po zakończeniu wydarzenia.</w:t>
      </w:r>
    </w:p>
    <w:p w14:paraId="025343F5" w14:textId="2BD26D8E" w:rsidR="00893B75" w:rsidRDefault="00893B75" w:rsidP="00893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C19A95" w14:textId="77777777" w:rsidR="00893B75" w:rsidRPr="00893B75" w:rsidRDefault="00893B75" w:rsidP="00893B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237CFC" w14:textId="57B6CF59" w:rsidR="00912FF2" w:rsidRDefault="00912FF2" w:rsidP="00912F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2">
        <w:rPr>
          <w:rFonts w:ascii="Times New Roman" w:hAnsi="Times New Roman" w:cs="Times New Roman"/>
          <w:sz w:val="24"/>
          <w:szCs w:val="24"/>
        </w:rPr>
        <w:t>Maszyny do waty cukrowej</w:t>
      </w:r>
      <w:r w:rsidR="00893B75">
        <w:rPr>
          <w:rFonts w:ascii="Times New Roman" w:hAnsi="Times New Roman" w:cs="Times New Roman"/>
          <w:sz w:val="24"/>
          <w:szCs w:val="24"/>
        </w:rPr>
        <w:t>, popcorn</w:t>
      </w:r>
      <w:r w:rsidR="00B20E43">
        <w:rPr>
          <w:rFonts w:ascii="Times New Roman" w:hAnsi="Times New Roman" w:cs="Times New Roman"/>
          <w:sz w:val="24"/>
          <w:szCs w:val="24"/>
        </w:rPr>
        <w:t>u</w:t>
      </w:r>
      <w:r w:rsidRPr="00912FF2">
        <w:rPr>
          <w:rFonts w:ascii="Times New Roman" w:hAnsi="Times New Roman" w:cs="Times New Roman"/>
          <w:sz w:val="24"/>
          <w:szCs w:val="24"/>
        </w:rPr>
        <w:t xml:space="preserve"> i saturator</w:t>
      </w:r>
      <w:r w:rsidR="00B20E43">
        <w:rPr>
          <w:rFonts w:ascii="Times New Roman" w:hAnsi="Times New Roman" w:cs="Times New Roman"/>
          <w:sz w:val="24"/>
          <w:szCs w:val="24"/>
        </w:rPr>
        <w:t>a</w:t>
      </w:r>
      <w:r w:rsidRPr="0091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muszą </w:t>
      </w:r>
      <w:r w:rsidRPr="00912FF2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12FF2">
        <w:rPr>
          <w:rFonts w:ascii="Times New Roman" w:hAnsi="Times New Roman" w:cs="Times New Roman"/>
          <w:sz w:val="24"/>
          <w:szCs w:val="24"/>
        </w:rPr>
        <w:t xml:space="preserve"> wszelkie atesty PZH, a każdy pracownik obsługujący stanowisko gastronomiczne </w:t>
      </w:r>
      <w:r>
        <w:rPr>
          <w:rFonts w:ascii="Times New Roman" w:hAnsi="Times New Roman" w:cs="Times New Roman"/>
          <w:sz w:val="24"/>
          <w:szCs w:val="24"/>
        </w:rPr>
        <w:t xml:space="preserve">musi </w:t>
      </w:r>
      <w:r w:rsidRPr="00912FF2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12FF2">
        <w:rPr>
          <w:rFonts w:ascii="Times New Roman" w:hAnsi="Times New Roman" w:cs="Times New Roman"/>
          <w:sz w:val="24"/>
          <w:szCs w:val="24"/>
        </w:rPr>
        <w:t xml:space="preserve"> odpowiednie badania sanepidu niezbędne przy kontaktach z żywnością. </w:t>
      </w:r>
    </w:p>
    <w:p w14:paraId="5071C210" w14:textId="373E65FF" w:rsidR="005B625E" w:rsidRDefault="005B625E" w:rsidP="005B62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25E">
        <w:rPr>
          <w:rFonts w:ascii="Times New Roman" w:hAnsi="Times New Roman" w:cs="Times New Roman"/>
          <w:sz w:val="24"/>
          <w:szCs w:val="24"/>
        </w:rPr>
        <w:t xml:space="preserve">Zamawiający udostępni przyłącze do prądu 230V przy budynku </w:t>
      </w:r>
      <w:r w:rsidR="000310D3">
        <w:rPr>
          <w:rFonts w:ascii="Times New Roman" w:hAnsi="Times New Roman" w:cs="Times New Roman"/>
          <w:sz w:val="24"/>
          <w:szCs w:val="24"/>
        </w:rPr>
        <w:t>KPRM</w:t>
      </w:r>
      <w:r w:rsidRPr="005B625E">
        <w:rPr>
          <w:rFonts w:ascii="Times New Roman" w:hAnsi="Times New Roman" w:cs="Times New Roman"/>
          <w:sz w:val="24"/>
          <w:szCs w:val="24"/>
        </w:rPr>
        <w:t>.</w:t>
      </w:r>
      <w:r w:rsidR="000310D3">
        <w:rPr>
          <w:rFonts w:ascii="Times New Roman" w:hAnsi="Times New Roman" w:cs="Times New Roman"/>
          <w:sz w:val="24"/>
          <w:szCs w:val="24"/>
        </w:rPr>
        <w:t xml:space="preserve"> Wykonawca musi posiadać przedłużacze o długości 30 </w:t>
      </w:r>
      <w:proofErr w:type="spellStart"/>
      <w:r w:rsidR="000310D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0310D3">
        <w:rPr>
          <w:rFonts w:ascii="Times New Roman" w:hAnsi="Times New Roman" w:cs="Times New Roman"/>
          <w:sz w:val="24"/>
          <w:szCs w:val="24"/>
        </w:rPr>
        <w:t>.</w:t>
      </w:r>
    </w:p>
    <w:p w14:paraId="2000F81D" w14:textId="1F4B870D" w:rsidR="004670DD" w:rsidRPr="009114B4" w:rsidRDefault="004670DD" w:rsidP="004670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114B4">
        <w:rPr>
          <w:rFonts w:ascii="Times New Roman" w:hAnsi="Times New Roman" w:cs="Times New Roman"/>
          <w:sz w:val="24"/>
          <w:szCs w:val="24"/>
        </w:rPr>
        <w:t xml:space="preserve">ontaż </w:t>
      </w:r>
      <w:r>
        <w:rPr>
          <w:rFonts w:ascii="Times New Roman" w:hAnsi="Times New Roman" w:cs="Times New Roman"/>
          <w:sz w:val="24"/>
          <w:szCs w:val="24"/>
        </w:rPr>
        <w:t>wszystkich urządzeń</w:t>
      </w: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odbywać się będzie </w:t>
      </w:r>
      <w:r w:rsidRPr="009114B4">
        <w:rPr>
          <w:rFonts w:ascii="Times New Roman" w:hAnsi="Times New Roman" w:cs="Times New Roman"/>
          <w:sz w:val="24"/>
          <w:szCs w:val="24"/>
        </w:rPr>
        <w:t xml:space="preserve">w dniu </w:t>
      </w:r>
      <w:r w:rsidR="000310D3">
        <w:rPr>
          <w:rFonts w:ascii="Times New Roman" w:hAnsi="Times New Roman" w:cs="Times New Roman"/>
          <w:sz w:val="24"/>
          <w:szCs w:val="24"/>
        </w:rPr>
        <w:t>3 lub 4</w:t>
      </w:r>
      <w:r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0310D3">
        <w:rPr>
          <w:rFonts w:ascii="Times New Roman" w:hAnsi="Times New Roman" w:cs="Times New Roman"/>
          <w:sz w:val="24"/>
          <w:szCs w:val="24"/>
        </w:rPr>
        <w:t>czerwca</w:t>
      </w:r>
      <w:r w:rsidRPr="009114B4">
        <w:rPr>
          <w:rFonts w:ascii="Times New Roman" w:hAnsi="Times New Roman" w:cs="Times New Roman"/>
          <w:sz w:val="24"/>
          <w:szCs w:val="24"/>
        </w:rPr>
        <w:t xml:space="preserve"> 2022 r.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20E43">
        <w:rPr>
          <w:rFonts w:ascii="Times New Roman" w:hAnsi="Times New Roman" w:cs="Times New Roman"/>
          <w:sz w:val="24"/>
          <w:szCs w:val="24"/>
        </w:rPr>
        <w:t>d</w:t>
      </w:r>
      <w:r w:rsidRPr="009114B4">
        <w:rPr>
          <w:rFonts w:ascii="Times New Roman" w:hAnsi="Times New Roman" w:cs="Times New Roman"/>
          <w:sz w:val="24"/>
          <w:szCs w:val="24"/>
        </w:rPr>
        <w:t xml:space="preserve"> godz. </w:t>
      </w:r>
      <w:r w:rsidR="000310D3">
        <w:rPr>
          <w:rFonts w:ascii="Times New Roman" w:hAnsi="Times New Roman" w:cs="Times New Roman"/>
          <w:sz w:val="24"/>
          <w:szCs w:val="24"/>
        </w:rPr>
        <w:t>5</w:t>
      </w:r>
      <w:r w:rsidRPr="00911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114B4">
        <w:rPr>
          <w:rFonts w:ascii="Times New Roman" w:hAnsi="Times New Roman" w:cs="Times New Roman"/>
          <w:sz w:val="24"/>
          <w:szCs w:val="24"/>
        </w:rPr>
        <w:t>0, demontaż po zakończonej Imprezie</w:t>
      </w:r>
      <w:r>
        <w:rPr>
          <w:rFonts w:ascii="Times New Roman" w:hAnsi="Times New Roman" w:cs="Times New Roman"/>
          <w:sz w:val="24"/>
          <w:szCs w:val="24"/>
        </w:rPr>
        <w:t xml:space="preserve">, tj. po wyjściu ostatniego gościa z terenu </w:t>
      </w:r>
      <w:r w:rsidR="000310D3">
        <w:rPr>
          <w:rFonts w:ascii="Times New Roman" w:hAnsi="Times New Roman" w:cs="Times New Roman"/>
          <w:sz w:val="24"/>
          <w:szCs w:val="24"/>
        </w:rPr>
        <w:t>KPRM</w:t>
      </w:r>
      <w:r w:rsidRPr="009114B4">
        <w:rPr>
          <w:rFonts w:ascii="Times New Roman" w:hAnsi="Times New Roman" w:cs="Times New Roman"/>
          <w:sz w:val="24"/>
          <w:szCs w:val="24"/>
        </w:rPr>
        <w:t>.</w:t>
      </w:r>
    </w:p>
    <w:p w14:paraId="6CC1766D" w14:textId="16E084DB" w:rsidR="00EB6FA2" w:rsidRPr="009114B4" w:rsidRDefault="006A078A" w:rsidP="004670DD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„</w:t>
      </w:r>
      <w:r w:rsidR="000310D3">
        <w:rPr>
          <w:rFonts w:ascii="Times New Roman" w:hAnsi="Times New Roman" w:cs="Times New Roman"/>
          <w:sz w:val="24"/>
          <w:szCs w:val="24"/>
        </w:rPr>
        <w:t>Dzień Dziecka</w:t>
      </w:r>
      <w:r w:rsidRPr="009114B4">
        <w:rPr>
          <w:rFonts w:ascii="Times New Roman" w:hAnsi="Times New Roman" w:cs="Times New Roman"/>
          <w:sz w:val="24"/>
          <w:szCs w:val="24"/>
        </w:rPr>
        <w:t xml:space="preserve">” odbędzie się w dniu 4 </w:t>
      </w:r>
      <w:r w:rsidR="000310D3">
        <w:rPr>
          <w:rFonts w:ascii="Times New Roman" w:hAnsi="Times New Roman" w:cs="Times New Roman"/>
          <w:sz w:val="24"/>
          <w:szCs w:val="24"/>
        </w:rPr>
        <w:t>czerwca</w:t>
      </w:r>
      <w:r w:rsidRPr="009114B4">
        <w:rPr>
          <w:rFonts w:ascii="Times New Roman" w:hAnsi="Times New Roman" w:cs="Times New Roman"/>
          <w:sz w:val="24"/>
          <w:szCs w:val="24"/>
        </w:rPr>
        <w:t xml:space="preserve"> 2022r. w godzinach 1</w:t>
      </w:r>
      <w:r w:rsidR="000310D3">
        <w:rPr>
          <w:rFonts w:ascii="Times New Roman" w:hAnsi="Times New Roman" w:cs="Times New Roman"/>
          <w:sz w:val="24"/>
          <w:szCs w:val="24"/>
        </w:rPr>
        <w:t>0</w:t>
      </w:r>
      <w:r w:rsidRPr="009114B4">
        <w:rPr>
          <w:rFonts w:ascii="Times New Roman" w:hAnsi="Times New Roman" w:cs="Times New Roman"/>
          <w:sz w:val="24"/>
          <w:szCs w:val="24"/>
        </w:rPr>
        <w:t>:00-</w:t>
      </w:r>
      <w:r w:rsidR="000310D3">
        <w:rPr>
          <w:rFonts w:ascii="Times New Roman" w:hAnsi="Times New Roman" w:cs="Times New Roman"/>
          <w:sz w:val="24"/>
          <w:szCs w:val="24"/>
        </w:rPr>
        <w:t>17</w:t>
      </w:r>
      <w:r w:rsidRPr="009114B4">
        <w:rPr>
          <w:rFonts w:ascii="Times New Roman" w:hAnsi="Times New Roman" w:cs="Times New Roman"/>
          <w:sz w:val="24"/>
          <w:szCs w:val="24"/>
        </w:rPr>
        <w:t xml:space="preserve">:00, </w:t>
      </w:r>
      <w:r w:rsidR="004670DD">
        <w:rPr>
          <w:rFonts w:ascii="Times New Roman" w:hAnsi="Times New Roman" w:cs="Times New Roman"/>
          <w:sz w:val="24"/>
          <w:szCs w:val="24"/>
        </w:rPr>
        <w:t>l</w:t>
      </w:r>
      <w:r w:rsidRPr="009114B4">
        <w:rPr>
          <w:rFonts w:ascii="Times New Roman" w:hAnsi="Times New Roman" w:cs="Times New Roman"/>
          <w:sz w:val="24"/>
          <w:szCs w:val="24"/>
        </w:rPr>
        <w:t xml:space="preserve">okalizacja </w:t>
      </w:r>
      <w:r w:rsidR="000310D3">
        <w:rPr>
          <w:rFonts w:ascii="Times New Roman" w:hAnsi="Times New Roman" w:cs="Times New Roman"/>
          <w:sz w:val="24"/>
          <w:szCs w:val="24"/>
        </w:rPr>
        <w:t>ogrody Kancelarii Prezesa Rady Ministrów</w:t>
      </w:r>
      <w:r w:rsidRPr="009114B4">
        <w:rPr>
          <w:rFonts w:ascii="Times New Roman" w:hAnsi="Times New Roman" w:cs="Times New Roman"/>
          <w:sz w:val="24"/>
          <w:szCs w:val="24"/>
        </w:rPr>
        <w:t xml:space="preserve"> przy Al. Ujazdowskich 1</w:t>
      </w:r>
      <w:r w:rsidR="000310D3">
        <w:rPr>
          <w:rFonts w:ascii="Times New Roman" w:hAnsi="Times New Roman" w:cs="Times New Roman"/>
          <w:sz w:val="24"/>
          <w:szCs w:val="24"/>
        </w:rPr>
        <w:t>/3</w:t>
      </w:r>
      <w:r w:rsidRPr="009114B4">
        <w:rPr>
          <w:rFonts w:ascii="Times New Roman" w:hAnsi="Times New Roman" w:cs="Times New Roman"/>
          <w:sz w:val="24"/>
          <w:szCs w:val="24"/>
        </w:rPr>
        <w:t>.</w:t>
      </w:r>
    </w:p>
    <w:p w14:paraId="0CC199A6" w14:textId="2273D06D" w:rsidR="00EB6FA2" w:rsidRDefault="00EB6FA2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71851" w14:textId="3950D55D" w:rsidR="00556D6B" w:rsidRPr="009114B4" w:rsidRDefault="00E96A5A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>Oferta powinna zawierać:</w:t>
      </w:r>
    </w:p>
    <w:p w14:paraId="41A83322" w14:textId="25CE7EF5" w:rsid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Tabelę z zestawieniem cenowym zawierającym łączną cenę netto i brutto wykonania zlecenia</w:t>
      </w:r>
      <w:r w:rsidR="006E2528" w:rsidRPr="009114B4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912FF2">
        <w:rPr>
          <w:rFonts w:ascii="Times New Roman" w:hAnsi="Times New Roman" w:cs="Times New Roman"/>
          <w:sz w:val="24"/>
          <w:szCs w:val="24"/>
        </w:rPr>
        <w:t>.</w:t>
      </w:r>
    </w:p>
    <w:p w14:paraId="6CBE7C1C" w14:textId="60B3AD02" w:rsid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Oświadczenie, że wycena obejmuje wszystkie koszty związane z realizacją </w:t>
      </w:r>
      <w:r w:rsidR="00E356DF" w:rsidRPr="009114B4">
        <w:rPr>
          <w:rFonts w:ascii="Times New Roman" w:hAnsi="Times New Roman" w:cs="Times New Roman"/>
          <w:sz w:val="24"/>
          <w:szCs w:val="24"/>
        </w:rPr>
        <w:t>zamówienia</w:t>
      </w:r>
      <w:r w:rsidR="005F35BB" w:rsidRPr="009114B4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912FF2">
        <w:rPr>
          <w:rFonts w:ascii="Times New Roman" w:hAnsi="Times New Roman" w:cs="Times New Roman"/>
          <w:sz w:val="24"/>
          <w:szCs w:val="24"/>
        </w:rPr>
        <w:t>.</w:t>
      </w:r>
    </w:p>
    <w:p w14:paraId="62AC396D" w14:textId="0B1C7B0C" w:rsidR="00556D6B" w:rsidRPr="009114B4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Oświadczenie Wykonawcy, że posiada niezbędne kwalifikacje i doświadczenie do realizacji zamówienia</w:t>
      </w:r>
      <w:r w:rsidR="005F35BB" w:rsidRPr="009114B4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912FF2">
        <w:rPr>
          <w:rFonts w:ascii="Times New Roman" w:hAnsi="Times New Roman" w:cs="Times New Roman"/>
          <w:sz w:val="24"/>
          <w:szCs w:val="24"/>
        </w:rPr>
        <w:t>.</w:t>
      </w:r>
    </w:p>
    <w:p w14:paraId="562B2E4F" w14:textId="77777777" w:rsidR="008D7A56" w:rsidRPr="009114B4" w:rsidRDefault="008D7A56" w:rsidP="00556D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AAD703" w14:textId="3F6A823B" w:rsidR="008D7A56" w:rsidRPr="009114B4" w:rsidRDefault="008D7A56" w:rsidP="008D7A56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 xml:space="preserve">Warunki </w:t>
      </w:r>
      <w:r w:rsidR="00D14378" w:rsidRPr="009114B4">
        <w:rPr>
          <w:rFonts w:cs="Times New Roman"/>
          <w:szCs w:val="24"/>
        </w:rPr>
        <w:t>zamówienia</w:t>
      </w:r>
    </w:p>
    <w:p w14:paraId="30DB1D0C" w14:textId="0292072C" w:rsidR="007F0968" w:rsidRPr="009114B4" w:rsidRDefault="003435B6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Realizacja Umowy nastąpi w terminie określonym w formularzu ofertowym</w:t>
      </w:r>
      <w:r w:rsidR="005F35BB"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E76196" w:rsidRPr="009114B4">
        <w:rPr>
          <w:rFonts w:ascii="Times New Roman" w:hAnsi="Times New Roman" w:cs="Times New Roman"/>
          <w:sz w:val="24"/>
          <w:szCs w:val="24"/>
        </w:rPr>
        <w:br/>
      </w:r>
      <w:r w:rsidR="005F35BB" w:rsidRPr="009114B4">
        <w:rPr>
          <w:rFonts w:ascii="Times New Roman" w:hAnsi="Times New Roman" w:cs="Times New Roman"/>
          <w:sz w:val="24"/>
          <w:szCs w:val="24"/>
        </w:rPr>
        <w:t>(Załącznik nr 1)</w:t>
      </w:r>
      <w:r w:rsidRPr="009114B4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800A44" w:rsidRPr="009114B4">
        <w:rPr>
          <w:rFonts w:ascii="Times New Roman" w:hAnsi="Times New Roman" w:cs="Times New Roman"/>
          <w:sz w:val="24"/>
          <w:szCs w:val="24"/>
        </w:rPr>
        <w:t>.</w:t>
      </w:r>
    </w:p>
    <w:p w14:paraId="5626AB4B" w14:textId="33F34E46" w:rsidR="00556D6B" w:rsidRPr="009114B4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Za</w:t>
      </w:r>
      <w:r w:rsidR="006F14BA" w:rsidRPr="009114B4">
        <w:rPr>
          <w:rFonts w:ascii="Times New Roman" w:hAnsi="Times New Roman" w:cs="Times New Roman"/>
          <w:sz w:val="24"/>
          <w:szCs w:val="24"/>
        </w:rPr>
        <w:t xml:space="preserve"> dzień</w:t>
      </w:r>
      <w:r w:rsidR="0077259E" w:rsidRPr="009114B4">
        <w:rPr>
          <w:rFonts w:ascii="Times New Roman" w:hAnsi="Times New Roman" w:cs="Times New Roman"/>
          <w:sz w:val="24"/>
          <w:szCs w:val="24"/>
        </w:rPr>
        <w:t xml:space="preserve"> realizacj</w:t>
      </w:r>
      <w:r w:rsidR="003435B6" w:rsidRPr="009114B4">
        <w:rPr>
          <w:rFonts w:ascii="Times New Roman" w:hAnsi="Times New Roman" w:cs="Times New Roman"/>
          <w:sz w:val="24"/>
          <w:szCs w:val="24"/>
        </w:rPr>
        <w:t>i</w:t>
      </w:r>
      <w:r w:rsidR="0077259E" w:rsidRPr="009114B4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7F0968"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5F35BB" w:rsidRPr="009114B4">
        <w:rPr>
          <w:rFonts w:ascii="Times New Roman" w:hAnsi="Times New Roman" w:cs="Times New Roman"/>
          <w:sz w:val="24"/>
          <w:szCs w:val="24"/>
        </w:rPr>
        <w:t>zamówienia</w:t>
      </w:r>
      <w:r w:rsidR="0077259E" w:rsidRPr="009114B4">
        <w:rPr>
          <w:rFonts w:ascii="Times New Roman" w:hAnsi="Times New Roman" w:cs="Times New Roman"/>
          <w:sz w:val="24"/>
          <w:szCs w:val="24"/>
        </w:rPr>
        <w:t xml:space="preserve"> </w:t>
      </w:r>
      <w:r w:rsidR="006F14BA" w:rsidRPr="009114B4">
        <w:rPr>
          <w:rFonts w:ascii="Times New Roman" w:hAnsi="Times New Roman" w:cs="Times New Roman"/>
          <w:sz w:val="24"/>
          <w:szCs w:val="24"/>
        </w:rPr>
        <w:t>uważa się termin</w:t>
      </w:r>
      <w:r w:rsidR="003435B6" w:rsidRPr="009114B4">
        <w:rPr>
          <w:rFonts w:ascii="Times New Roman" w:hAnsi="Times New Roman" w:cs="Times New Roman"/>
          <w:sz w:val="24"/>
          <w:szCs w:val="24"/>
        </w:rPr>
        <w:t xml:space="preserve"> dostarczenia przedmiotu </w:t>
      </w:r>
      <w:r w:rsidR="007F0968" w:rsidRPr="009114B4">
        <w:rPr>
          <w:rFonts w:ascii="Times New Roman" w:hAnsi="Times New Roman" w:cs="Times New Roman"/>
          <w:sz w:val="24"/>
          <w:szCs w:val="24"/>
        </w:rPr>
        <w:t>zamówienia</w:t>
      </w:r>
      <w:r w:rsidR="003435B6" w:rsidRPr="009114B4">
        <w:rPr>
          <w:rFonts w:ascii="Times New Roman" w:hAnsi="Times New Roman" w:cs="Times New Roman"/>
          <w:sz w:val="24"/>
          <w:szCs w:val="24"/>
        </w:rPr>
        <w:t xml:space="preserve"> bez zastrzeżeń Zamawiającego.</w:t>
      </w:r>
    </w:p>
    <w:p w14:paraId="2486423A" w14:textId="661D9F12" w:rsidR="00556D6B" w:rsidRPr="009114B4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Zapłata nastąpi </w:t>
      </w:r>
      <w:r w:rsidR="005F35BB" w:rsidRPr="009114B4">
        <w:rPr>
          <w:rFonts w:ascii="Times New Roman" w:hAnsi="Times New Roman" w:cs="Times New Roman"/>
          <w:sz w:val="24"/>
          <w:szCs w:val="24"/>
        </w:rPr>
        <w:t xml:space="preserve">do </w:t>
      </w:r>
      <w:r w:rsidRPr="009114B4">
        <w:rPr>
          <w:rFonts w:ascii="Times New Roman" w:hAnsi="Times New Roman" w:cs="Times New Roman"/>
          <w:sz w:val="24"/>
          <w:szCs w:val="24"/>
        </w:rPr>
        <w:t xml:space="preserve">21 dni od daty dostarczenia prawidłowo wystawionej faktury VAT </w:t>
      </w:r>
      <w:r w:rsidRPr="009114B4">
        <w:rPr>
          <w:rFonts w:ascii="Times New Roman" w:hAnsi="Times New Roman" w:cs="Times New Roman"/>
          <w:sz w:val="24"/>
          <w:szCs w:val="24"/>
        </w:rPr>
        <w:br/>
        <w:t>do siedziby Zamawiającego, przelewem na rachunek bankowy Wykonawcy wskazany na fakturze</w:t>
      </w:r>
      <w:r w:rsidR="007F0968" w:rsidRPr="009114B4">
        <w:rPr>
          <w:rFonts w:ascii="Times New Roman" w:hAnsi="Times New Roman" w:cs="Times New Roman"/>
          <w:sz w:val="24"/>
          <w:szCs w:val="24"/>
        </w:rPr>
        <w:t>.</w:t>
      </w:r>
      <w:r w:rsidR="003435B6"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766B6" w14:textId="43125F49" w:rsidR="00556D6B" w:rsidRPr="009114B4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Podstawą wystawienia faktury będzie </w:t>
      </w:r>
      <w:r w:rsidR="007F0968" w:rsidRPr="009114B4">
        <w:rPr>
          <w:rFonts w:ascii="Times New Roman" w:hAnsi="Times New Roman" w:cs="Times New Roman"/>
          <w:sz w:val="24"/>
          <w:szCs w:val="24"/>
        </w:rPr>
        <w:t xml:space="preserve">pisemne potwierdzenie Wykonawcy o </w:t>
      </w:r>
      <w:r w:rsidR="00687B10" w:rsidRPr="009114B4">
        <w:rPr>
          <w:rFonts w:ascii="Times New Roman" w:hAnsi="Times New Roman" w:cs="Times New Roman"/>
          <w:sz w:val="24"/>
          <w:szCs w:val="24"/>
        </w:rPr>
        <w:t>odbiorze przedmiotu zamówienia.</w:t>
      </w:r>
    </w:p>
    <w:p w14:paraId="5A6589D4" w14:textId="77777777" w:rsidR="009114B4" w:rsidRPr="009114B4" w:rsidRDefault="002F62CB" w:rsidP="008A1EF0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W sprawach nieuregulowanych umową strony stosować będą przepisy Kodeksu Cywilnego</w:t>
      </w:r>
      <w:r w:rsidR="0042011F" w:rsidRPr="009114B4">
        <w:rPr>
          <w:rFonts w:ascii="Times New Roman" w:hAnsi="Times New Roman" w:cs="Times New Roman"/>
          <w:sz w:val="24"/>
          <w:szCs w:val="24"/>
        </w:rPr>
        <w:t>.</w:t>
      </w:r>
      <w:r w:rsidR="009114B4"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A6ED5" w14:textId="2F88CCC6" w:rsidR="009114B4" w:rsidRPr="00B20E43" w:rsidRDefault="00D41A69" w:rsidP="005753C6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>Wykonawca skieruje do realizacji zamówienia wyłącznie osoby nieskazane prawomocnym wyrokiem sądu za umyślne przestępstwo lub umyślne przestępstwo skarbowe.</w:t>
      </w:r>
      <w:r w:rsidR="009114B4" w:rsidRPr="0091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4939C" w14:textId="77777777" w:rsidR="00B20E43" w:rsidRPr="009114B4" w:rsidRDefault="00B20E43" w:rsidP="00B20E43">
      <w:pPr>
        <w:spacing w:after="0" w:line="360" w:lineRule="auto"/>
        <w:ind w:left="40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2D907ACE" w14:textId="689B5FF4" w:rsidR="00406B0F" w:rsidRPr="00406B0F" w:rsidRDefault="00397B94" w:rsidP="00406B0F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2FF2">
        <w:rPr>
          <w:rFonts w:ascii="Times New Roman" w:hAnsi="Times New Roman" w:cs="Times New Roman"/>
          <w:sz w:val="24"/>
          <w:szCs w:val="24"/>
        </w:rPr>
        <w:t xml:space="preserve">W cenę wliczony jest transport oraz wszystkie niezbędne do realizacji zamówienia akcesoria. </w:t>
      </w:r>
    </w:p>
    <w:p w14:paraId="6216DA14" w14:textId="2BBD0B87" w:rsidR="00913E67" w:rsidRDefault="00913E67" w:rsidP="005E5245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musiał zapewnić pojemniki na odpadki.</w:t>
      </w:r>
    </w:p>
    <w:p w14:paraId="0E700580" w14:textId="48F8B56C" w:rsidR="00406B0F" w:rsidRPr="009114B4" w:rsidRDefault="00406B0F" w:rsidP="005E5245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urządzenia zasilane gazem, muszą być wyposażone w reduktor.</w:t>
      </w:r>
    </w:p>
    <w:p w14:paraId="1F8634E5" w14:textId="414091F2" w:rsidR="00D41A69" w:rsidRDefault="00D41A69" w:rsidP="005E5245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W ramach przedstawionej kalkulacji cenowej należy podać: zryczałtowaną łączną cenę </w:t>
      </w:r>
      <w:r w:rsidRPr="009114B4">
        <w:rPr>
          <w:rFonts w:ascii="Times New Roman" w:hAnsi="Times New Roman" w:cs="Times New Roman"/>
          <w:b/>
          <w:sz w:val="24"/>
          <w:szCs w:val="24"/>
        </w:rPr>
        <w:t>netto i brutto</w:t>
      </w:r>
      <w:r w:rsidRPr="009114B4">
        <w:rPr>
          <w:rFonts w:ascii="Times New Roman" w:hAnsi="Times New Roman" w:cs="Times New Roman"/>
          <w:sz w:val="24"/>
          <w:szCs w:val="24"/>
        </w:rPr>
        <w:t xml:space="preserve"> dla całego zamówienia zawierające wszelkie czynniki cenotwórcze niezbędne do wykonania zamówienia takie jak transport, montaż, demontaż, obsługę, sprzęt, etc.</w:t>
      </w:r>
    </w:p>
    <w:p w14:paraId="388E8952" w14:textId="77777777" w:rsidR="005B625E" w:rsidRPr="009114B4" w:rsidRDefault="005B625E" w:rsidP="004670DD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24D7651C" w14:textId="77777777" w:rsidR="00556D6B" w:rsidRPr="009114B4" w:rsidRDefault="00556D6B" w:rsidP="007F0968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cs="Times New Roman"/>
          <w:szCs w:val="24"/>
        </w:rPr>
      </w:pPr>
      <w:r w:rsidRPr="009114B4">
        <w:rPr>
          <w:rFonts w:cs="Times New Roman"/>
          <w:szCs w:val="24"/>
        </w:rPr>
        <w:t>Miejsce oraz termin składania ofert</w:t>
      </w:r>
    </w:p>
    <w:p w14:paraId="442EFF5A" w14:textId="59197D5F" w:rsidR="00556D6B" w:rsidRDefault="00556D6B" w:rsidP="00556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prosi o przedstawienie ofert cenowych uwzględniających powyższe wymagania  na załączonym formularzu ofertowym pocztą elektroniczną na adres e-mail: </w:t>
      </w:r>
      <w:hyperlink r:id="rId7" w:history="1">
        <w:r w:rsidR="004670DD" w:rsidRPr="00C81D39">
          <w:rPr>
            <w:rStyle w:val="Hipercze"/>
            <w:rFonts w:ascii="Times New Roman" w:hAnsi="Times New Roman" w:cs="Times New Roman"/>
            <w:sz w:val="24"/>
            <w:szCs w:val="24"/>
          </w:rPr>
          <w:t>joanna.ziolkowska@ms.gov.pl</w:t>
        </w:r>
      </w:hyperlink>
      <w:r w:rsidR="0046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Prosimy o przesłanie ofert w terminie do dnia </w:t>
      </w:r>
      <w:r w:rsidR="00FE72E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B6FA2"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E43">
        <w:rPr>
          <w:rFonts w:ascii="Times New Roman" w:hAnsi="Times New Roman" w:cs="Times New Roman"/>
          <w:color w:val="000000" w:themeColor="text1"/>
          <w:sz w:val="24"/>
          <w:szCs w:val="24"/>
        </w:rPr>
        <w:t>maja</w:t>
      </w: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F0968"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46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godz. 15:00</w:t>
      </w:r>
      <w:r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72D9" w:rsidRPr="00911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Oferty złożone po terminie nie będą rozpatrywane.</w:t>
      </w:r>
    </w:p>
    <w:p w14:paraId="02A8DD01" w14:textId="77777777" w:rsidR="00D14378" w:rsidRPr="009114B4" w:rsidRDefault="00D14378" w:rsidP="00D1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Niniejsze zapytanie ofertowe nie stanowi oferty w rozumieniu art. 66 ustawy z dnia 23 kwietnia 1964 r. – Kodeks cywilny (Dz. U. z 2020 r. poz. 1740), jak również nie jest ogłoszeniem w rozumieniu ustawy z dnia 11 września 2019 r.  Prawo zamówień publicznych (Dz. U. z 2021 r. poz. 1129). </w:t>
      </w:r>
    </w:p>
    <w:p w14:paraId="0F72AA1F" w14:textId="3DCA2089" w:rsidR="000B2C98" w:rsidRPr="009114B4" w:rsidRDefault="00D1437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14B4">
        <w:rPr>
          <w:rFonts w:ascii="Times New Roman" w:hAnsi="Times New Roman" w:cs="Times New Roman"/>
          <w:sz w:val="24"/>
          <w:szCs w:val="24"/>
        </w:rPr>
        <w:t xml:space="preserve">W związku z powyższym odpowiedź na niniejsze zapytanie ofertowe nie stanowi oferty </w:t>
      </w:r>
      <w:r w:rsidR="00E76196" w:rsidRPr="009114B4">
        <w:rPr>
          <w:rFonts w:ascii="Times New Roman" w:hAnsi="Times New Roman" w:cs="Times New Roman"/>
          <w:sz w:val="24"/>
          <w:szCs w:val="24"/>
        </w:rPr>
        <w:br/>
      </w:r>
      <w:r w:rsidRPr="009114B4">
        <w:rPr>
          <w:rFonts w:ascii="Times New Roman" w:hAnsi="Times New Roman" w:cs="Times New Roman"/>
          <w:sz w:val="24"/>
          <w:szCs w:val="24"/>
        </w:rPr>
        <w:t xml:space="preserve">w rozumieniu przepisów Kodeksu </w:t>
      </w:r>
      <w:r w:rsidR="00E76196" w:rsidRPr="009114B4">
        <w:rPr>
          <w:rFonts w:ascii="Times New Roman" w:hAnsi="Times New Roman" w:cs="Times New Roman"/>
          <w:sz w:val="24"/>
          <w:szCs w:val="24"/>
        </w:rPr>
        <w:t>C</w:t>
      </w:r>
      <w:r w:rsidRPr="009114B4">
        <w:rPr>
          <w:rFonts w:ascii="Times New Roman" w:hAnsi="Times New Roman" w:cs="Times New Roman"/>
          <w:sz w:val="24"/>
          <w:szCs w:val="24"/>
        </w:rPr>
        <w:t>ywilnego i nie jest równorzędne ze złożeniem zamówienia przez Zamawiającego na podstawie powyższego zapytania ofertowego oraz nie stanowi podstawy do roszczenia prawa ze strony Wykonawcy do zawarcia umowy.</w:t>
      </w:r>
    </w:p>
    <w:p w14:paraId="31134183" w14:textId="4AC51462" w:rsidR="00A14460" w:rsidRPr="009114B4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4460" w:rsidRPr="009114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EFC6" w14:textId="77777777" w:rsidR="00B05E85" w:rsidRDefault="00B05E85" w:rsidP="001D6D92">
      <w:pPr>
        <w:spacing w:after="0" w:line="240" w:lineRule="auto"/>
      </w:pPr>
      <w:r>
        <w:separator/>
      </w:r>
    </w:p>
  </w:endnote>
  <w:endnote w:type="continuationSeparator" w:id="0">
    <w:p w14:paraId="096CB3C5" w14:textId="77777777" w:rsidR="00B05E85" w:rsidRDefault="00B05E85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D06C" w14:textId="77777777" w:rsidR="00B05E85" w:rsidRDefault="00B05E85" w:rsidP="001D6D92">
      <w:pPr>
        <w:spacing w:after="0" w:line="240" w:lineRule="auto"/>
      </w:pPr>
      <w:r>
        <w:separator/>
      </w:r>
    </w:p>
  </w:footnote>
  <w:footnote w:type="continuationSeparator" w:id="0">
    <w:p w14:paraId="51F51622" w14:textId="77777777" w:rsidR="00B05E85" w:rsidRDefault="00B05E85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1EE" w14:textId="3A30F09C" w:rsidR="001D6D92" w:rsidRDefault="00B05E85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6A5DFC"/>
    <w:multiLevelType w:val="multilevel"/>
    <w:tmpl w:val="C05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36F32"/>
    <w:multiLevelType w:val="hybridMultilevel"/>
    <w:tmpl w:val="26329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C2BFE"/>
    <w:multiLevelType w:val="hybridMultilevel"/>
    <w:tmpl w:val="6B7E319C"/>
    <w:lvl w:ilvl="0" w:tplc="150267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CFB0EC0"/>
    <w:multiLevelType w:val="multilevel"/>
    <w:tmpl w:val="5D946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13B6"/>
    <w:multiLevelType w:val="hybridMultilevel"/>
    <w:tmpl w:val="1B68C0A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9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F1BAA"/>
    <w:multiLevelType w:val="hybridMultilevel"/>
    <w:tmpl w:val="46FE0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42404635"/>
    <w:multiLevelType w:val="multilevel"/>
    <w:tmpl w:val="F47836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5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6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34826"/>
    <w:multiLevelType w:val="multilevel"/>
    <w:tmpl w:val="6194E2B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5"/>
  </w:num>
  <w:num w:numId="10">
    <w:abstractNumId w:val="12"/>
  </w:num>
  <w:num w:numId="11">
    <w:abstractNumId w:val="11"/>
  </w:num>
  <w:num w:numId="12">
    <w:abstractNumId w:val="18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2"/>
  </w:num>
  <w:num w:numId="18">
    <w:abstractNumId w:val="7"/>
  </w:num>
  <w:num w:numId="19">
    <w:abstractNumId w:val="13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310D3"/>
    <w:rsid w:val="00045471"/>
    <w:rsid w:val="00061E98"/>
    <w:rsid w:val="00085625"/>
    <w:rsid w:val="000B2C98"/>
    <w:rsid w:val="000B604A"/>
    <w:rsid w:val="000F624F"/>
    <w:rsid w:val="001512CA"/>
    <w:rsid w:val="001565E0"/>
    <w:rsid w:val="00191DF7"/>
    <w:rsid w:val="001971E4"/>
    <w:rsid w:val="001D6D92"/>
    <w:rsid w:val="002108D5"/>
    <w:rsid w:val="00251A2A"/>
    <w:rsid w:val="002C721E"/>
    <w:rsid w:val="002F62CB"/>
    <w:rsid w:val="002F76A9"/>
    <w:rsid w:val="00321542"/>
    <w:rsid w:val="00341175"/>
    <w:rsid w:val="003435B6"/>
    <w:rsid w:val="003444D2"/>
    <w:rsid w:val="00397B94"/>
    <w:rsid w:val="003A5ABD"/>
    <w:rsid w:val="003F4355"/>
    <w:rsid w:val="003F4CF3"/>
    <w:rsid w:val="003F7AF1"/>
    <w:rsid w:val="003F7C20"/>
    <w:rsid w:val="00406B0F"/>
    <w:rsid w:val="0042011F"/>
    <w:rsid w:val="004505B2"/>
    <w:rsid w:val="00453BB3"/>
    <w:rsid w:val="004670DD"/>
    <w:rsid w:val="00475A60"/>
    <w:rsid w:val="004B4A07"/>
    <w:rsid w:val="004D1F5E"/>
    <w:rsid w:val="004F1B87"/>
    <w:rsid w:val="00501644"/>
    <w:rsid w:val="0050538F"/>
    <w:rsid w:val="005119B9"/>
    <w:rsid w:val="00512D29"/>
    <w:rsid w:val="00516FC7"/>
    <w:rsid w:val="005347DA"/>
    <w:rsid w:val="00535B82"/>
    <w:rsid w:val="00556D6B"/>
    <w:rsid w:val="00572AC0"/>
    <w:rsid w:val="005A1053"/>
    <w:rsid w:val="005B625E"/>
    <w:rsid w:val="005F35BB"/>
    <w:rsid w:val="00617F9A"/>
    <w:rsid w:val="006347E5"/>
    <w:rsid w:val="00643B5A"/>
    <w:rsid w:val="00656B00"/>
    <w:rsid w:val="00672413"/>
    <w:rsid w:val="00687B10"/>
    <w:rsid w:val="00694849"/>
    <w:rsid w:val="006952D8"/>
    <w:rsid w:val="006A078A"/>
    <w:rsid w:val="006E2528"/>
    <w:rsid w:val="006E5876"/>
    <w:rsid w:val="006F0CF6"/>
    <w:rsid w:val="006F14BA"/>
    <w:rsid w:val="007016B1"/>
    <w:rsid w:val="0077259E"/>
    <w:rsid w:val="007A20AD"/>
    <w:rsid w:val="007E3A65"/>
    <w:rsid w:val="007F0968"/>
    <w:rsid w:val="00800A44"/>
    <w:rsid w:val="00832D24"/>
    <w:rsid w:val="008415E4"/>
    <w:rsid w:val="00883BDD"/>
    <w:rsid w:val="00891A02"/>
    <w:rsid w:val="00893B75"/>
    <w:rsid w:val="008A5B12"/>
    <w:rsid w:val="008B43EA"/>
    <w:rsid w:val="008D7A56"/>
    <w:rsid w:val="008E367E"/>
    <w:rsid w:val="008F155E"/>
    <w:rsid w:val="009114B4"/>
    <w:rsid w:val="00912FF2"/>
    <w:rsid w:val="00913722"/>
    <w:rsid w:val="00913E67"/>
    <w:rsid w:val="00917E28"/>
    <w:rsid w:val="00937343"/>
    <w:rsid w:val="009A6374"/>
    <w:rsid w:val="009C26A9"/>
    <w:rsid w:val="009E153B"/>
    <w:rsid w:val="009F5D05"/>
    <w:rsid w:val="00A103B5"/>
    <w:rsid w:val="00A142E3"/>
    <w:rsid w:val="00A14460"/>
    <w:rsid w:val="00A168AC"/>
    <w:rsid w:val="00A23191"/>
    <w:rsid w:val="00A535B3"/>
    <w:rsid w:val="00A55AC4"/>
    <w:rsid w:val="00A56363"/>
    <w:rsid w:val="00AB3D29"/>
    <w:rsid w:val="00AF0F0B"/>
    <w:rsid w:val="00AF3BD6"/>
    <w:rsid w:val="00B05E85"/>
    <w:rsid w:val="00B20E43"/>
    <w:rsid w:val="00B25475"/>
    <w:rsid w:val="00B37738"/>
    <w:rsid w:val="00B51DE1"/>
    <w:rsid w:val="00B57AB6"/>
    <w:rsid w:val="00B80F39"/>
    <w:rsid w:val="00B8576D"/>
    <w:rsid w:val="00B912AB"/>
    <w:rsid w:val="00BA7EA7"/>
    <w:rsid w:val="00BE0539"/>
    <w:rsid w:val="00C04CD8"/>
    <w:rsid w:val="00C2536F"/>
    <w:rsid w:val="00C264DC"/>
    <w:rsid w:val="00C323CA"/>
    <w:rsid w:val="00C32906"/>
    <w:rsid w:val="00C452ED"/>
    <w:rsid w:val="00C6120C"/>
    <w:rsid w:val="00C621CC"/>
    <w:rsid w:val="00C71E29"/>
    <w:rsid w:val="00CA36D3"/>
    <w:rsid w:val="00CB19C3"/>
    <w:rsid w:val="00CC13FC"/>
    <w:rsid w:val="00CD2536"/>
    <w:rsid w:val="00CD49E8"/>
    <w:rsid w:val="00D14378"/>
    <w:rsid w:val="00D1792D"/>
    <w:rsid w:val="00D41A69"/>
    <w:rsid w:val="00D438F9"/>
    <w:rsid w:val="00D53C84"/>
    <w:rsid w:val="00D64BC3"/>
    <w:rsid w:val="00D717BB"/>
    <w:rsid w:val="00D73F82"/>
    <w:rsid w:val="00D75E72"/>
    <w:rsid w:val="00D77BBA"/>
    <w:rsid w:val="00DC7AAC"/>
    <w:rsid w:val="00DD170B"/>
    <w:rsid w:val="00E02935"/>
    <w:rsid w:val="00E21ECB"/>
    <w:rsid w:val="00E25F8F"/>
    <w:rsid w:val="00E31D47"/>
    <w:rsid w:val="00E356DF"/>
    <w:rsid w:val="00E66EB5"/>
    <w:rsid w:val="00E74C8E"/>
    <w:rsid w:val="00E76196"/>
    <w:rsid w:val="00E8190B"/>
    <w:rsid w:val="00E90F70"/>
    <w:rsid w:val="00E96A5A"/>
    <w:rsid w:val="00EB6FA2"/>
    <w:rsid w:val="00F13D58"/>
    <w:rsid w:val="00F17381"/>
    <w:rsid w:val="00F2132F"/>
    <w:rsid w:val="00F3146F"/>
    <w:rsid w:val="00F72A38"/>
    <w:rsid w:val="00F842B1"/>
    <w:rsid w:val="00FA56D7"/>
    <w:rsid w:val="00FB0FEE"/>
    <w:rsid w:val="00FB6C67"/>
    <w:rsid w:val="00FC4903"/>
    <w:rsid w:val="00FC5DCF"/>
    <w:rsid w:val="00FC67AA"/>
    <w:rsid w:val="00FE72E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1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1D4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9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1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estern">
    <w:name w:val="western"/>
    <w:basedOn w:val="Normalny"/>
    <w:rsid w:val="0034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7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3870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5E5E5"/>
                            <w:left w:val="single" w:sz="2" w:space="0" w:color="E5E5E5"/>
                            <w:bottom w:val="single" w:sz="2" w:space="8" w:color="E5E5E5"/>
                            <w:right w:val="single" w:sz="2" w:space="0" w:color="E5E5E5"/>
                          </w:divBdr>
                          <w:divsChild>
                            <w:div w:id="8413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0225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98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0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88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ziolkowska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Olszewska Anna  (BK)</cp:lastModifiedBy>
  <cp:revision>9</cp:revision>
  <dcterms:created xsi:type="dcterms:W3CDTF">2022-04-28T11:45:00Z</dcterms:created>
  <dcterms:modified xsi:type="dcterms:W3CDTF">2022-04-28T12:06:00Z</dcterms:modified>
</cp:coreProperties>
</file>