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9F" w:rsidRPr="001E787E" w:rsidRDefault="0050039F" w:rsidP="00A92468">
      <w:pPr>
        <w:spacing w:line="360" w:lineRule="auto"/>
        <w:jc w:val="both"/>
        <w:rPr>
          <w:rFonts w:ascii="Times New Roman" w:hAnsi="Times New Roman" w:cs="Times New Roman"/>
          <w:b/>
          <w:sz w:val="24"/>
          <w:szCs w:val="24"/>
        </w:rPr>
      </w:pPr>
      <w:r w:rsidRPr="001E787E">
        <w:rPr>
          <w:rFonts w:ascii="Times New Roman" w:hAnsi="Times New Roman" w:cs="Times New Roman"/>
          <w:sz w:val="24"/>
          <w:szCs w:val="24"/>
        </w:rPr>
        <w:tab/>
      </w:r>
      <w:r w:rsidRPr="001E787E">
        <w:rPr>
          <w:rFonts w:ascii="Times New Roman" w:hAnsi="Times New Roman" w:cs="Times New Roman"/>
          <w:sz w:val="24"/>
          <w:szCs w:val="24"/>
        </w:rPr>
        <w:tab/>
      </w:r>
      <w:r w:rsidRPr="001E787E">
        <w:rPr>
          <w:rFonts w:ascii="Times New Roman" w:hAnsi="Times New Roman" w:cs="Times New Roman"/>
          <w:sz w:val="24"/>
          <w:szCs w:val="24"/>
        </w:rPr>
        <w:tab/>
      </w:r>
      <w:r w:rsidRPr="001E787E">
        <w:rPr>
          <w:rFonts w:ascii="Times New Roman" w:hAnsi="Times New Roman" w:cs="Times New Roman"/>
          <w:sz w:val="24"/>
          <w:szCs w:val="24"/>
        </w:rPr>
        <w:tab/>
      </w:r>
      <w:r w:rsidRPr="001E787E">
        <w:rPr>
          <w:rFonts w:ascii="Times New Roman" w:hAnsi="Times New Roman" w:cs="Times New Roman"/>
          <w:sz w:val="24"/>
          <w:szCs w:val="24"/>
        </w:rPr>
        <w:tab/>
      </w:r>
      <w:r w:rsidRPr="001E787E">
        <w:rPr>
          <w:rFonts w:ascii="Times New Roman" w:hAnsi="Times New Roman" w:cs="Times New Roman"/>
          <w:b/>
          <w:sz w:val="24"/>
          <w:szCs w:val="24"/>
        </w:rPr>
        <w:t>Adresaci petycji:</w:t>
      </w:r>
    </w:p>
    <w:p w:rsidR="00966E5D" w:rsidRPr="00047E8E" w:rsidRDefault="00966E5D" w:rsidP="00047E8E">
      <w:pPr>
        <w:pStyle w:val="Akapitzlist"/>
        <w:numPr>
          <w:ilvl w:val="0"/>
          <w:numId w:val="3"/>
        </w:numPr>
        <w:spacing w:line="360" w:lineRule="auto"/>
        <w:jc w:val="both"/>
        <w:rPr>
          <w:rFonts w:cs="Times New Roman"/>
          <w:b/>
        </w:rPr>
      </w:pPr>
      <w:r w:rsidRPr="00047E8E">
        <w:rPr>
          <w:rFonts w:cs="Times New Roman"/>
          <w:b/>
        </w:rPr>
        <w:t>Prezydent RP Andrzej Duda</w:t>
      </w:r>
    </w:p>
    <w:p w:rsidR="00047E8E" w:rsidRPr="00047E8E" w:rsidRDefault="00047E8E" w:rsidP="00047E8E">
      <w:pPr>
        <w:pStyle w:val="Akapitzlist"/>
        <w:numPr>
          <w:ilvl w:val="0"/>
          <w:numId w:val="3"/>
        </w:numPr>
        <w:spacing w:line="360" w:lineRule="auto"/>
        <w:jc w:val="both"/>
        <w:rPr>
          <w:rFonts w:cs="Times New Roman"/>
          <w:b/>
          <w:u w:val="single"/>
        </w:rPr>
      </w:pPr>
      <w:r w:rsidRPr="00047E8E">
        <w:rPr>
          <w:rFonts w:cs="Times New Roman"/>
          <w:b/>
          <w:u w:val="single"/>
        </w:rPr>
        <w:t>Prezes Rady Ministrów</w:t>
      </w:r>
    </w:p>
    <w:p w:rsidR="00D4335B" w:rsidRPr="001E787E" w:rsidRDefault="00047E8E" w:rsidP="00A9246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w:t>
      </w:r>
      <w:r w:rsidR="00D4335B" w:rsidRPr="001E787E">
        <w:rPr>
          <w:rFonts w:ascii="Times New Roman" w:hAnsi="Times New Roman" w:cs="Times New Roman"/>
          <w:b/>
          <w:sz w:val="24"/>
          <w:szCs w:val="24"/>
        </w:rPr>
        <w:t>.Pan Marszałek Sejmu</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r w:rsidR="00D4335B" w:rsidRPr="001E787E">
        <w:rPr>
          <w:rFonts w:ascii="Times New Roman" w:hAnsi="Times New Roman" w:cs="Times New Roman"/>
          <w:b/>
          <w:sz w:val="24"/>
          <w:szCs w:val="24"/>
        </w:rPr>
        <w:t>. Pan Marszałek Senatu</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w:t>
      </w:r>
      <w:r w:rsidR="00047BAE" w:rsidRPr="001E787E">
        <w:rPr>
          <w:rFonts w:ascii="Times New Roman" w:hAnsi="Times New Roman" w:cs="Times New Roman"/>
          <w:b/>
          <w:sz w:val="24"/>
          <w:szCs w:val="24"/>
        </w:rPr>
        <w:t>. Minister Sprawiedliwości</w:t>
      </w:r>
    </w:p>
    <w:p w:rsidR="00D4335B" w:rsidRPr="001E787E" w:rsidRDefault="00047E8E" w:rsidP="00A9246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r w:rsidR="00D4335B" w:rsidRPr="001E787E">
        <w:rPr>
          <w:rFonts w:ascii="Times New Roman" w:hAnsi="Times New Roman" w:cs="Times New Roman"/>
          <w:b/>
          <w:sz w:val="24"/>
          <w:szCs w:val="24"/>
        </w:rPr>
        <w:t>. Pani Senator Lidia Staroń</w:t>
      </w:r>
    </w:p>
    <w:p w:rsidR="00D4335B" w:rsidRPr="00047E8E" w:rsidRDefault="00966E5D" w:rsidP="00A92468">
      <w:pP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ab/>
      </w:r>
      <w:r w:rsidR="00301DF8" w:rsidRPr="001E787E">
        <w:rPr>
          <w:rFonts w:ascii="Times New Roman" w:hAnsi="Times New Roman" w:cs="Times New Roman"/>
          <w:b/>
          <w:sz w:val="24"/>
          <w:szCs w:val="24"/>
        </w:rPr>
        <w:tab/>
      </w:r>
      <w:r w:rsidR="00301DF8" w:rsidRPr="001E787E">
        <w:rPr>
          <w:rFonts w:ascii="Times New Roman" w:hAnsi="Times New Roman" w:cs="Times New Roman"/>
          <w:b/>
          <w:sz w:val="24"/>
          <w:szCs w:val="24"/>
        </w:rPr>
        <w:tab/>
      </w:r>
      <w:r w:rsidR="00301DF8" w:rsidRPr="001E787E">
        <w:rPr>
          <w:rFonts w:ascii="Times New Roman" w:hAnsi="Times New Roman" w:cs="Times New Roman"/>
          <w:b/>
          <w:sz w:val="24"/>
          <w:szCs w:val="24"/>
        </w:rPr>
        <w:tab/>
      </w:r>
      <w:r w:rsidR="00301DF8" w:rsidRPr="001E787E">
        <w:rPr>
          <w:rFonts w:ascii="Times New Roman" w:hAnsi="Times New Roman" w:cs="Times New Roman"/>
          <w:b/>
          <w:sz w:val="24"/>
          <w:szCs w:val="24"/>
        </w:rPr>
        <w:tab/>
      </w:r>
      <w:r w:rsidR="00047E8E" w:rsidRPr="00047E8E">
        <w:rPr>
          <w:rFonts w:ascii="Times New Roman" w:hAnsi="Times New Roman" w:cs="Times New Roman"/>
          <w:b/>
          <w:sz w:val="24"/>
          <w:szCs w:val="24"/>
        </w:rPr>
        <w:t>7</w:t>
      </w:r>
      <w:r w:rsidR="0029715F" w:rsidRPr="00047E8E">
        <w:rPr>
          <w:rFonts w:ascii="Times New Roman" w:hAnsi="Times New Roman" w:cs="Times New Roman"/>
          <w:b/>
          <w:sz w:val="24"/>
          <w:szCs w:val="24"/>
        </w:rPr>
        <w:t>. Pan Senator Wadim Tyszkiewicz</w:t>
      </w:r>
    </w:p>
    <w:p w:rsidR="00D4335B" w:rsidRPr="001E787E" w:rsidRDefault="00047E8E" w:rsidP="00A9246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w:t>
      </w:r>
      <w:r w:rsidR="003A09A1" w:rsidRPr="001E787E">
        <w:rPr>
          <w:rFonts w:ascii="Times New Roman" w:hAnsi="Times New Roman" w:cs="Times New Roman"/>
          <w:b/>
          <w:sz w:val="24"/>
          <w:szCs w:val="24"/>
        </w:rPr>
        <w:t>. Pan P</w:t>
      </w:r>
      <w:r w:rsidR="00D4335B" w:rsidRPr="001E787E">
        <w:rPr>
          <w:rFonts w:ascii="Times New Roman" w:hAnsi="Times New Roman" w:cs="Times New Roman"/>
          <w:b/>
          <w:sz w:val="24"/>
          <w:szCs w:val="24"/>
        </w:rPr>
        <w:t xml:space="preserve">oseł Jarosław </w:t>
      </w:r>
      <w:proofErr w:type="spellStart"/>
      <w:r w:rsidR="00D4335B" w:rsidRPr="001E787E">
        <w:rPr>
          <w:rFonts w:ascii="Times New Roman" w:hAnsi="Times New Roman" w:cs="Times New Roman"/>
          <w:b/>
          <w:sz w:val="24"/>
          <w:szCs w:val="24"/>
        </w:rPr>
        <w:t>Sachajko</w:t>
      </w:r>
      <w:proofErr w:type="spellEnd"/>
    </w:p>
    <w:p w:rsidR="00D4335B" w:rsidRPr="001E787E" w:rsidRDefault="00047E8E" w:rsidP="00A9246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9</w:t>
      </w:r>
      <w:r w:rsidR="003A09A1" w:rsidRPr="001E787E">
        <w:rPr>
          <w:rFonts w:ascii="Times New Roman" w:hAnsi="Times New Roman" w:cs="Times New Roman"/>
          <w:b/>
          <w:sz w:val="24"/>
          <w:szCs w:val="24"/>
        </w:rPr>
        <w:t>. Pan P</w:t>
      </w:r>
      <w:r w:rsidR="00D4335B" w:rsidRPr="001E787E">
        <w:rPr>
          <w:rFonts w:ascii="Times New Roman" w:hAnsi="Times New Roman" w:cs="Times New Roman"/>
          <w:b/>
          <w:sz w:val="24"/>
          <w:szCs w:val="24"/>
        </w:rPr>
        <w:t>oseł Paweł Szramka</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w:t>
      </w:r>
      <w:r w:rsidR="003A09A1" w:rsidRPr="001E787E">
        <w:rPr>
          <w:rFonts w:ascii="Times New Roman" w:hAnsi="Times New Roman" w:cs="Times New Roman"/>
          <w:b/>
          <w:sz w:val="24"/>
          <w:szCs w:val="24"/>
        </w:rPr>
        <w:t>. Pan P</w:t>
      </w:r>
      <w:r w:rsidR="00966E5D" w:rsidRPr="001E787E">
        <w:rPr>
          <w:rFonts w:ascii="Times New Roman" w:hAnsi="Times New Roman" w:cs="Times New Roman"/>
          <w:b/>
          <w:sz w:val="24"/>
          <w:szCs w:val="24"/>
        </w:rPr>
        <w:t>oseł Grzegorz Braun</w:t>
      </w:r>
    </w:p>
    <w:p w:rsidR="00047BAE" w:rsidRPr="001E787E" w:rsidRDefault="00047BAE" w:rsidP="00047BAE">
      <w:pP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 xml:space="preserve">                        </w:t>
      </w:r>
      <w:r w:rsidR="00301DF8" w:rsidRPr="001E787E">
        <w:rPr>
          <w:rFonts w:ascii="Times New Roman" w:hAnsi="Times New Roman" w:cs="Times New Roman"/>
          <w:b/>
          <w:sz w:val="24"/>
          <w:szCs w:val="24"/>
        </w:rPr>
        <w:t xml:space="preserve">                            </w:t>
      </w:r>
      <w:r w:rsidR="002A7B22" w:rsidRPr="001E787E">
        <w:rPr>
          <w:rFonts w:ascii="Times New Roman" w:hAnsi="Times New Roman" w:cs="Times New Roman"/>
          <w:b/>
          <w:sz w:val="24"/>
          <w:szCs w:val="24"/>
        </w:rPr>
        <w:t xml:space="preserve">    </w:t>
      </w:r>
      <w:r w:rsidR="00047E8E">
        <w:rPr>
          <w:rFonts w:ascii="Times New Roman" w:hAnsi="Times New Roman" w:cs="Times New Roman"/>
          <w:b/>
          <w:sz w:val="24"/>
          <w:szCs w:val="24"/>
        </w:rPr>
        <w:t xml:space="preserve">   11</w:t>
      </w:r>
      <w:r w:rsidRPr="001E787E">
        <w:rPr>
          <w:rFonts w:ascii="Times New Roman" w:hAnsi="Times New Roman" w:cs="Times New Roman"/>
          <w:b/>
          <w:sz w:val="24"/>
          <w:szCs w:val="24"/>
        </w:rPr>
        <w:t>. Pan Poseł Janusz Korwin-Mikke</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w:t>
      </w:r>
      <w:r w:rsidR="00047BAE" w:rsidRPr="001E787E">
        <w:rPr>
          <w:rFonts w:ascii="Times New Roman" w:hAnsi="Times New Roman" w:cs="Times New Roman"/>
          <w:b/>
          <w:sz w:val="24"/>
          <w:szCs w:val="24"/>
        </w:rPr>
        <w:t>. Pan Poseł Jarosław Kaczyński</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w:t>
      </w:r>
      <w:r w:rsidR="00047BAE" w:rsidRPr="001E787E">
        <w:rPr>
          <w:rFonts w:ascii="Times New Roman" w:hAnsi="Times New Roman" w:cs="Times New Roman"/>
          <w:b/>
          <w:sz w:val="24"/>
          <w:szCs w:val="24"/>
        </w:rPr>
        <w:t>. Pan Senator Krzysztof Brejza</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w:t>
      </w:r>
      <w:r w:rsidR="00047BAE" w:rsidRPr="001E787E">
        <w:rPr>
          <w:rFonts w:ascii="Times New Roman" w:hAnsi="Times New Roman" w:cs="Times New Roman"/>
          <w:b/>
          <w:sz w:val="24"/>
          <w:szCs w:val="24"/>
        </w:rPr>
        <w:t>. Pan Senator Antoni Mężydło</w:t>
      </w:r>
    </w:p>
    <w:p w:rsidR="00047BAE"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15</w:t>
      </w:r>
      <w:r w:rsidR="006F3CE2" w:rsidRPr="001E787E">
        <w:rPr>
          <w:rFonts w:ascii="Times New Roman" w:hAnsi="Times New Roman" w:cs="Times New Roman"/>
          <w:b/>
          <w:sz w:val="24"/>
          <w:szCs w:val="24"/>
        </w:rPr>
        <w:t xml:space="preserve">. Pan Poseł Zbigniew </w:t>
      </w:r>
      <w:proofErr w:type="spellStart"/>
      <w:r w:rsidR="006F3CE2" w:rsidRPr="001E787E">
        <w:rPr>
          <w:rFonts w:ascii="Times New Roman" w:hAnsi="Times New Roman" w:cs="Times New Roman"/>
          <w:b/>
          <w:sz w:val="24"/>
          <w:szCs w:val="24"/>
        </w:rPr>
        <w:t>Girzyński</w:t>
      </w:r>
      <w:proofErr w:type="spellEnd"/>
    </w:p>
    <w:p w:rsidR="006F3CE2" w:rsidRPr="001E787E" w:rsidRDefault="00047E8E" w:rsidP="00047B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w:t>
      </w:r>
      <w:r w:rsidR="0029715F">
        <w:rPr>
          <w:rFonts w:ascii="Times New Roman" w:hAnsi="Times New Roman" w:cs="Times New Roman"/>
          <w:b/>
          <w:sz w:val="24"/>
          <w:szCs w:val="24"/>
        </w:rPr>
        <w:t>. Pani Poseł Jan Krzysztof Ardanowski</w:t>
      </w:r>
    </w:p>
    <w:p w:rsidR="00047BAE" w:rsidRPr="001E787E" w:rsidRDefault="00047BAE" w:rsidP="00047BAE">
      <w:pPr>
        <w:spacing w:line="360" w:lineRule="auto"/>
        <w:jc w:val="both"/>
        <w:rPr>
          <w:rFonts w:ascii="Times New Roman" w:hAnsi="Times New Roman" w:cs="Times New Roman"/>
          <w:b/>
          <w:sz w:val="24"/>
          <w:szCs w:val="24"/>
        </w:rPr>
      </w:pPr>
    </w:p>
    <w:p w:rsidR="0047172A" w:rsidRPr="001E787E" w:rsidRDefault="00966E5D" w:rsidP="00A92468">
      <w:pP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ab/>
      </w:r>
      <w:r w:rsidRPr="001E787E">
        <w:rPr>
          <w:rFonts w:ascii="Times New Roman" w:hAnsi="Times New Roman" w:cs="Times New Roman"/>
          <w:b/>
          <w:sz w:val="24"/>
          <w:szCs w:val="24"/>
        </w:rPr>
        <w:tab/>
      </w:r>
      <w:r w:rsidRPr="001E787E">
        <w:rPr>
          <w:rFonts w:ascii="Times New Roman" w:hAnsi="Times New Roman" w:cs="Times New Roman"/>
          <w:b/>
          <w:sz w:val="24"/>
          <w:szCs w:val="24"/>
        </w:rPr>
        <w:tab/>
      </w:r>
      <w:r w:rsidRPr="001E787E">
        <w:rPr>
          <w:rFonts w:ascii="Times New Roman" w:hAnsi="Times New Roman" w:cs="Times New Roman"/>
          <w:b/>
          <w:sz w:val="24"/>
          <w:szCs w:val="24"/>
        </w:rPr>
        <w:tab/>
      </w:r>
    </w:p>
    <w:p w:rsidR="00D4335B" w:rsidRPr="001E787E" w:rsidRDefault="00D4335B" w:rsidP="00A92468">
      <w:pPr>
        <w:spacing w:line="360" w:lineRule="auto"/>
        <w:jc w:val="both"/>
        <w:rPr>
          <w:rFonts w:ascii="Times New Roman" w:hAnsi="Times New Roman" w:cs="Times New Roman"/>
          <w:sz w:val="24"/>
          <w:szCs w:val="24"/>
        </w:rPr>
      </w:pPr>
    </w:p>
    <w:p w:rsidR="0050039F" w:rsidRPr="001E787E" w:rsidRDefault="0050039F" w:rsidP="00A92468">
      <w:pPr>
        <w:spacing w:line="360" w:lineRule="auto"/>
        <w:jc w:val="both"/>
        <w:rPr>
          <w:rFonts w:ascii="Times New Roman" w:hAnsi="Times New Roman" w:cs="Times New Roman"/>
          <w:sz w:val="24"/>
          <w:szCs w:val="24"/>
        </w:rPr>
      </w:pPr>
    </w:p>
    <w:p w:rsidR="0050039F" w:rsidRPr="001E787E" w:rsidRDefault="0050039F" w:rsidP="00A92468">
      <w:pPr>
        <w:spacing w:line="360" w:lineRule="auto"/>
        <w:jc w:val="center"/>
        <w:rPr>
          <w:rFonts w:ascii="Times New Roman" w:hAnsi="Times New Roman" w:cs="Times New Roman"/>
          <w:b/>
          <w:sz w:val="24"/>
          <w:szCs w:val="24"/>
        </w:rPr>
      </w:pPr>
      <w:r w:rsidRPr="001E787E">
        <w:rPr>
          <w:rFonts w:ascii="Times New Roman" w:hAnsi="Times New Roman" w:cs="Times New Roman"/>
          <w:b/>
          <w:sz w:val="24"/>
          <w:szCs w:val="24"/>
        </w:rPr>
        <w:t xml:space="preserve">Petycja w sprawie pilnej nowelizacji ustawy o spółdzielniach mieszkaniowych </w:t>
      </w:r>
      <w:r w:rsidRPr="000945C3">
        <w:rPr>
          <w:rFonts w:ascii="Times New Roman" w:hAnsi="Times New Roman" w:cs="Times New Roman"/>
          <w:b/>
          <w:sz w:val="24"/>
          <w:szCs w:val="24"/>
        </w:rPr>
        <w:t xml:space="preserve">z dnia 15.12.2000 roku ( D. U 2001 </w:t>
      </w:r>
      <w:r w:rsidR="0029715F" w:rsidRPr="000945C3">
        <w:rPr>
          <w:rFonts w:ascii="Times New Roman" w:hAnsi="Times New Roman" w:cs="Times New Roman"/>
          <w:b/>
          <w:sz w:val="24"/>
          <w:szCs w:val="24"/>
        </w:rPr>
        <w:t xml:space="preserve">nr 4 </w:t>
      </w:r>
      <w:proofErr w:type="spellStart"/>
      <w:r w:rsidR="0029715F" w:rsidRPr="000945C3">
        <w:rPr>
          <w:rFonts w:ascii="Times New Roman" w:hAnsi="Times New Roman" w:cs="Times New Roman"/>
          <w:b/>
          <w:sz w:val="24"/>
          <w:szCs w:val="24"/>
        </w:rPr>
        <w:t>poz</w:t>
      </w:r>
      <w:proofErr w:type="spellEnd"/>
      <w:r w:rsidR="0029715F" w:rsidRPr="000945C3">
        <w:rPr>
          <w:rFonts w:ascii="Times New Roman" w:hAnsi="Times New Roman" w:cs="Times New Roman"/>
          <w:b/>
          <w:sz w:val="24"/>
          <w:szCs w:val="24"/>
        </w:rPr>
        <w:t xml:space="preserve"> 27 ze </w:t>
      </w:r>
      <w:proofErr w:type="spellStart"/>
      <w:r w:rsidR="0029715F" w:rsidRPr="000945C3">
        <w:rPr>
          <w:rFonts w:ascii="Times New Roman" w:hAnsi="Times New Roman" w:cs="Times New Roman"/>
          <w:b/>
          <w:sz w:val="24"/>
          <w:szCs w:val="24"/>
        </w:rPr>
        <w:t>zm</w:t>
      </w:r>
      <w:proofErr w:type="spellEnd"/>
      <w:r w:rsidR="0029715F" w:rsidRPr="000945C3">
        <w:rPr>
          <w:rFonts w:ascii="Times New Roman" w:hAnsi="Times New Roman" w:cs="Times New Roman"/>
          <w:b/>
          <w:sz w:val="24"/>
          <w:szCs w:val="24"/>
        </w:rPr>
        <w:t xml:space="preserve">) </w:t>
      </w:r>
      <w:r w:rsidR="0029715F">
        <w:rPr>
          <w:rFonts w:ascii="Times New Roman" w:hAnsi="Times New Roman" w:cs="Times New Roman"/>
          <w:b/>
          <w:sz w:val="24"/>
          <w:szCs w:val="24"/>
        </w:rPr>
        <w:t xml:space="preserve">, </w:t>
      </w:r>
      <w:r w:rsidR="003A09A1" w:rsidRPr="001E787E">
        <w:rPr>
          <w:rFonts w:ascii="Times New Roman" w:hAnsi="Times New Roman" w:cs="Times New Roman"/>
          <w:b/>
          <w:sz w:val="24"/>
          <w:szCs w:val="24"/>
        </w:rPr>
        <w:t>wznowienia</w:t>
      </w:r>
      <w:r w:rsidRPr="001E787E">
        <w:rPr>
          <w:rFonts w:ascii="Times New Roman" w:hAnsi="Times New Roman" w:cs="Times New Roman"/>
          <w:b/>
          <w:sz w:val="24"/>
          <w:szCs w:val="24"/>
        </w:rPr>
        <w:t xml:space="preserve"> </w:t>
      </w:r>
      <w:r w:rsidR="003A09A1" w:rsidRPr="001E787E">
        <w:rPr>
          <w:rFonts w:ascii="Times New Roman" w:hAnsi="Times New Roman" w:cs="Times New Roman"/>
          <w:b/>
          <w:sz w:val="24"/>
          <w:szCs w:val="24"/>
        </w:rPr>
        <w:t>p</w:t>
      </w:r>
      <w:r w:rsidR="000945C3">
        <w:rPr>
          <w:rFonts w:ascii="Times New Roman" w:hAnsi="Times New Roman" w:cs="Times New Roman"/>
          <w:b/>
          <w:sz w:val="24"/>
          <w:szCs w:val="24"/>
        </w:rPr>
        <w:t xml:space="preserve">rac legislacyjnych nad </w:t>
      </w:r>
      <w:r w:rsidR="000945C3">
        <w:rPr>
          <w:rFonts w:ascii="Times New Roman" w:hAnsi="Times New Roman" w:cs="Times New Roman"/>
          <w:b/>
          <w:sz w:val="24"/>
          <w:szCs w:val="24"/>
        </w:rPr>
        <w:lastRenderedPageBreak/>
        <w:t>projektem</w:t>
      </w:r>
      <w:r w:rsidR="006F3CE2" w:rsidRPr="001E787E">
        <w:rPr>
          <w:rFonts w:ascii="Times New Roman" w:hAnsi="Times New Roman" w:cs="Times New Roman"/>
          <w:b/>
          <w:sz w:val="24"/>
          <w:szCs w:val="24"/>
        </w:rPr>
        <w:t xml:space="preserve"> ustawy druk sejmowy </w:t>
      </w:r>
      <w:r w:rsidRPr="001E787E">
        <w:rPr>
          <w:rFonts w:ascii="Times New Roman" w:hAnsi="Times New Roman" w:cs="Times New Roman"/>
          <w:b/>
          <w:sz w:val="24"/>
          <w:szCs w:val="24"/>
        </w:rPr>
        <w:t xml:space="preserve"> nr 1533 przedłożonego  Marszałkowi Sejmu przez grupę posłów w dniu  21 kwietnia 2017 roku.</w:t>
      </w:r>
    </w:p>
    <w:p w:rsidR="0096693B" w:rsidRPr="001E787E" w:rsidRDefault="0096693B" w:rsidP="00A9246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 xml:space="preserve">Oświadczam, że nie wyrażam zgody na podanie do publicznej </w:t>
      </w:r>
      <w:r w:rsidR="00D55B2C" w:rsidRPr="001E787E">
        <w:rPr>
          <w:rFonts w:ascii="Times New Roman" w:hAnsi="Times New Roman" w:cs="Times New Roman"/>
          <w:b/>
          <w:sz w:val="24"/>
          <w:szCs w:val="24"/>
        </w:rPr>
        <w:t xml:space="preserve">wiadomości danych osobowych oraz </w:t>
      </w:r>
      <w:r w:rsidRPr="001E787E">
        <w:rPr>
          <w:rFonts w:ascii="Times New Roman" w:hAnsi="Times New Roman" w:cs="Times New Roman"/>
          <w:b/>
          <w:sz w:val="24"/>
          <w:szCs w:val="24"/>
        </w:rPr>
        <w:t>adresowyc</w:t>
      </w:r>
      <w:r w:rsidR="00D55B2C" w:rsidRPr="001E787E">
        <w:rPr>
          <w:rFonts w:ascii="Times New Roman" w:hAnsi="Times New Roman" w:cs="Times New Roman"/>
          <w:b/>
          <w:sz w:val="24"/>
          <w:szCs w:val="24"/>
        </w:rPr>
        <w:t xml:space="preserve">h </w:t>
      </w:r>
      <w:r w:rsidRPr="001E787E">
        <w:rPr>
          <w:rFonts w:ascii="Times New Roman" w:hAnsi="Times New Roman" w:cs="Times New Roman"/>
          <w:b/>
          <w:sz w:val="24"/>
          <w:szCs w:val="24"/>
        </w:rPr>
        <w:t xml:space="preserve">. Powinny zostać </w:t>
      </w:r>
      <w:proofErr w:type="spellStart"/>
      <w:r w:rsidRPr="001E787E">
        <w:rPr>
          <w:rFonts w:ascii="Times New Roman" w:hAnsi="Times New Roman" w:cs="Times New Roman"/>
          <w:b/>
          <w:sz w:val="24"/>
          <w:szCs w:val="24"/>
        </w:rPr>
        <w:t>anominizowane</w:t>
      </w:r>
      <w:proofErr w:type="spellEnd"/>
      <w:r w:rsidRPr="001E787E">
        <w:rPr>
          <w:rFonts w:ascii="Times New Roman" w:hAnsi="Times New Roman" w:cs="Times New Roman"/>
          <w:b/>
          <w:sz w:val="24"/>
          <w:szCs w:val="24"/>
        </w:rPr>
        <w:t>.</w:t>
      </w:r>
    </w:p>
    <w:p w:rsidR="0050039F" w:rsidRPr="001E787E" w:rsidRDefault="0050039F" w:rsidP="00A92468">
      <w:pPr>
        <w:spacing w:line="360" w:lineRule="auto"/>
        <w:jc w:val="center"/>
        <w:rPr>
          <w:rFonts w:ascii="Times New Roman" w:hAnsi="Times New Roman" w:cs="Times New Roman"/>
          <w:b/>
          <w:sz w:val="24"/>
          <w:szCs w:val="24"/>
        </w:rPr>
      </w:pPr>
    </w:p>
    <w:p w:rsidR="00477923" w:rsidRPr="001E787E" w:rsidRDefault="00477923" w:rsidP="00A92468">
      <w:pPr>
        <w:spacing w:line="360" w:lineRule="auto"/>
        <w:jc w:val="both"/>
        <w:rPr>
          <w:rFonts w:ascii="Times New Roman" w:hAnsi="Times New Roman" w:cs="Times New Roman"/>
          <w:b/>
          <w:sz w:val="24"/>
          <w:szCs w:val="24"/>
        </w:rPr>
      </w:pPr>
    </w:p>
    <w:p w:rsidR="00477923" w:rsidRPr="001E787E" w:rsidRDefault="00477923" w:rsidP="00A92468">
      <w:pPr>
        <w:spacing w:line="360" w:lineRule="auto"/>
        <w:jc w:val="both"/>
        <w:rPr>
          <w:rFonts w:ascii="Times New Roman" w:hAnsi="Times New Roman" w:cs="Times New Roman"/>
          <w:b/>
          <w:sz w:val="24"/>
          <w:szCs w:val="24"/>
        </w:rPr>
      </w:pPr>
    </w:p>
    <w:p w:rsidR="0050039F" w:rsidRPr="001E787E" w:rsidRDefault="00875173" w:rsidP="00A92468">
      <w:pP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Szanowni Pań</w:t>
      </w:r>
      <w:r w:rsidR="0050039F" w:rsidRPr="001E787E">
        <w:rPr>
          <w:rFonts w:ascii="Times New Roman" w:hAnsi="Times New Roman" w:cs="Times New Roman"/>
          <w:b/>
          <w:sz w:val="24"/>
          <w:szCs w:val="24"/>
        </w:rPr>
        <w:t>stwo,</w:t>
      </w:r>
    </w:p>
    <w:p w:rsidR="00D5509E" w:rsidRPr="001E787E" w:rsidRDefault="0050039F"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Na podstawie art. 63 Konstytucji R</w:t>
      </w:r>
      <w:r w:rsidR="00CE5BFE" w:rsidRPr="001E787E">
        <w:rPr>
          <w:rFonts w:ascii="Times New Roman" w:hAnsi="Times New Roman" w:cs="Times New Roman"/>
          <w:sz w:val="24"/>
          <w:szCs w:val="24"/>
        </w:rPr>
        <w:t>P z dnia 2.04.1997 roku w try</w:t>
      </w:r>
      <w:r w:rsidRPr="001E787E">
        <w:rPr>
          <w:rFonts w:ascii="Times New Roman" w:hAnsi="Times New Roman" w:cs="Times New Roman"/>
          <w:sz w:val="24"/>
          <w:szCs w:val="24"/>
        </w:rPr>
        <w:t>bie określonym w Ustawie z dnia 11.07.2014 o petycjach ( D.U. 2014 poz. 11956 korz</w:t>
      </w:r>
      <w:r w:rsidR="00CE5BFE" w:rsidRPr="001E787E">
        <w:rPr>
          <w:rFonts w:ascii="Times New Roman" w:hAnsi="Times New Roman" w:cs="Times New Roman"/>
          <w:sz w:val="24"/>
          <w:szCs w:val="24"/>
        </w:rPr>
        <w:t>y</w:t>
      </w:r>
      <w:r w:rsidRPr="001E787E">
        <w:rPr>
          <w:rFonts w:ascii="Times New Roman" w:hAnsi="Times New Roman" w:cs="Times New Roman"/>
          <w:sz w:val="24"/>
          <w:szCs w:val="24"/>
        </w:rPr>
        <w:t>stając mi z przy</w:t>
      </w:r>
      <w:r w:rsidR="00477923" w:rsidRPr="001E787E">
        <w:rPr>
          <w:rFonts w:ascii="Times New Roman" w:hAnsi="Times New Roman" w:cs="Times New Roman"/>
          <w:sz w:val="24"/>
          <w:szCs w:val="24"/>
        </w:rPr>
        <w:t xml:space="preserve">sługującego </w:t>
      </w:r>
      <w:r w:rsidR="00D5509E" w:rsidRPr="001E787E">
        <w:rPr>
          <w:rFonts w:ascii="Times New Roman" w:hAnsi="Times New Roman" w:cs="Times New Roman"/>
          <w:sz w:val="24"/>
          <w:szCs w:val="24"/>
        </w:rPr>
        <w:t xml:space="preserve"> prawa do zgłaszania</w:t>
      </w:r>
      <w:r w:rsidRPr="001E787E">
        <w:rPr>
          <w:rFonts w:ascii="Times New Roman" w:hAnsi="Times New Roman" w:cs="Times New Roman"/>
          <w:sz w:val="24"/>
          <w:szCs w:val="24"/>
        </w:rPr>
        <w:t xml:space="preserve"> petycji do organów władzy publicznej, niniejszym pismem wnoszę w interesie public</w:t>
      </w:r>
      <w:r w:rsidR="003A09A1" w:rsidRPr="001E787E">
        <w:rPr>
          <w:rFonts w:ascii="Times New Roman" w:hAnsi="Times New Roman" w:cs="Times New Roman"/>
          <w:sz w:val="24"/>
          <w:szCs w:val="24"/>
        </w:rPr>
        <w:t>znym petycję o pilne wystąpienie</w:t>
      </w:r>
      <w:r w:rsidRPr="001E787E">
        <w:rPr>
          <w:rFonts w:ascii="Times New Roman" w:hAnsi="Times New Roman" w:cs="Times New Roman"/>
          <w:sz w:val="24"/>
          <w:szCs w:val="24"/>
        </w:rPr>
        <w:t xml:space="preserve"> przez </w:t>
      </w:r>
      <w:r w:rsidR="00D5509E" w:rsidRPr="001E787E">
        <w:rPr>
          <w:rFonts w:ascii="Times New Roman" w:hAnsi="Times New Roman" w:cs="Times New Roman"/>
          <w:sz w:val="24"/>
          <w:szCs w:val="24"/>
        </w:rPr>
        <w:t>Prezydenta</w:t>
      </w:r>
      <w:r w:rsidR="003A09A1" w:rsidRPr="001E787E">
        <w:rPr>
          <w:rFonts w:ascii="Times New Roman" w:hAnsi="Times New Roman" w:cs="Times New Roman"/>
          <w:sz w:val="24"/>
          <w:szCs w:val="24"/>
        </w:rPr>
        <w:t xml:space="preserve"> RP</w:t>
      </w:r>
      <w:r w:rsidR="00D5509E" w:rsidRPr="001E787E">
        <w:rPr>
          <w:rFonts w:ascii="Times New Roman" w:hAnsi="Times New Roman" w:cs="Times New Roman"/>
          <w:sz w:val="24"/>
          <w:szCs w:val="24"/>
        </w:rPr>
        <w:t xml:space="preserve">, </w:t>
      </w:r>
      <w:r w:rsidRPr="001E787E">
        <w:rPr>
          <w:rFonts w:ascii="Times New Roman" w:hAnsi="Times New Roman" w:cs="Times New Roman"/>
          <w:sz w:val="24"/>
          <w:szCs w:val="24"/>
        </w:rPr>
        <w:t>Marszałków obu izb lub parlamentarzystów wymienionych w nagłówku</w:t>
      </w:r>
      <w:r w:rsidR="0029715F">
        <w:rPr>
          <w:rFonts w:ascii="Times New Roman" w:hAnsi="Times New Roman" w:cs="Times New Roman"/>
          <w:sz w:val="24"/>
          <w:szCs w:val="24"/>
        </w:rPr>
        <w:t>,</w:t>
      </w:r>
      <w:r w:rsidRPr="001E787E">
        <w:rPr>
          <w:rFonts w:ascii="Times New Roman" w:hAnsi="Times New Roman" w:cs="Times New Roman"/>
          <w:sz w:val="24"/>
          <w:szCs w:val="24"/>
        </w:rPr>
        <w:t xml:space="preserve"> z inicjatywą ustawodawczą w sprawie nowelizacji ustawy o spółdzielniach mieszkaniowych z dnia 15.12.2000 a w szczególn</w:t>
      </w:r>
      <w:r w:rsidR="00CE5BFE" w:rsidRPr="001E787E">
        <w:rPr>
          <w:rFonts w:ascii="Times New Roman" w:hAnsi="Times New Roman" w:cs="Times New Roman"/>
          <w:sz w:val="24"/>
          <w:szCs w:val="24"/>
        </w:rPr>
        <w:t>ości naniesienia odpowiednich</w:t>
      </w:r>
      <w:r w:rsidR="00D5509E" w:rsidRPr="001E787E">
        <w:rPr>
          <w:rFonts w:ascii="Times New Roman" w:hAnsi="Times New Roman" w:cs="Times New Roman"/>
          <w:sz w:val="24"/>
          <w:szCs w:val="24"/>
        </w:rPr>
        <w:t>-</w:t>
      </w:r>
      <w:r w:rsidR="00CE5BFE" w:rsidRPr="001E787E">
        <w:rPr>
          <w:rFonts w:ascii="Times New Roman" w:hAnsi="Times New Roman" w:cs="Times New Roman"/>
          <w:sz w:val="24"/>
          <w:szCs w:val="24"/>
        </w:rPr>
        <w:t xml:space="preserve"> m</w:t>
      </w:r>
      <w:r w:rsidRPr="001E787E">
        <w:rPr>
          <w:rFonts w:ascii="Times New Roman" w:hAnsi="Times New Roman" w:cs="Times New Roman"/>
          <w:sz w:val="24"/>
          <w:szCs w:val="24"/>
        </w:rPr>
        <w:t>oim zdaniem</w:t>
      </w:r>
      <w:r w:rsidR="00D5509E" w:rsidRPr="001E787E">
        <w:rPr>
          <w:rFonts w:ascii="Times New Roman" w:hAnsi="Times New Roman" w:cs="Times New Roman"/>
          <w:sz w:val="24"/>
          <w:szCs w:val="24"/>
        </w:rPr>
        <w:t>-</w:t>
      </w:r>
      <w:r w:rsidRPr="001E787E">
        <w:rPr>
          <w:rFonts w:ascii="Times New Roman" w:hAnsi="Times New Roman" w:cs="Times New Roman"/>
          <w:sz w:val="24"/>
          <w:szCs w:val="24"/>
        </w:rPr>
        <w:t xml:space="preserve"> zmian do istniejącego projektu ustawy</w:t>
      </w:r>
      <w:r w:rsidR="00D5509E" w:rsidRPr="001E787E">
        <w:rPr>
          <w:rFonts w:ascii="Times New Roman" w:hAnsi="Times New Roman" w:cs="Times New Roman"/>
          <w:sz w:val="24"/>
          <w:szCs w:val="24"/>
        </w:rPr>
        <w:t xml:space="preserve"> o spółdzielniach mieszkaniowych druk 1533</w:t>
      </w:r>
      <w:r w:rsidRPr="001E787E">
        <w:rPr>
          <w:rFonts w:ascii="Times New Roman" w:hAnsi="Times New Roman" w:cs="Times New Roman"/>
          <w:sz w:val="24"/>
          <w:szCs w:val="24"/>
        </w:rPr>
        <w:t xml:space="preserve">, który </w:t>
      </w:r>
      <w:r w:rsidR="00D5509E" w:rsidRPr="001E787E">
        <w:rPr>
          <w:rFonts w:ascii="Times New Roman" w:hAnsi="Times New Roman" w:cs="Times New Roman"/>
          <w:sz w:val="24"/>
          <w:szCs w:val="24"/>
        </w:rPr>
        <w:t>po zakończonej</w:t>
      </w:r>
      <w:r w:rsidR="0029715F">
        <w:rPr>
          <w:rFonts w:ascii="Times New Roman" w:hAnsi="Times New Roman" w:cs="Times New Roman"/>
          <w:sz w:val="24"/>
          <w:szCs w:val="24"/>
        </w:rPr>
        <w:t xml:space="preserve"> IX</w:t>
      </w:r>
      <w:r w:rsidR="00D5509E" w:rsidRPr="001E787E">
        <w:rPr>
          <w:rFonts w:ascii="Times New Roman" w:hAnsi="Times New Roman" w:cs="Times New Roman"/>
          <w:sz w:val="24"/>
          <w:szCs w:val="24"/>
        </w:rPr>
        <w:t xml:space="preserve"> kadencji Sejmu </w:t>
      </w:r>
      <w:r w:rsidRPr="001E787E">
        <w:rPr>
          <w:rFonts w:ascii="Times New Roman" w:hAnsi="Times New Roman" w:cs="Times New Roman"/>
          <w:sz w:val="24"/>
          <w:szCs w:val="24"/>
        </w:rPr>
        <w:t xml:space="preserve">wylądował w </w:t>
      </w:r>
      <w:r w:rsidR="00477923" w:rsidRPr="001E787E">
        <w:rPr>
          <w:rFonts w:ascii="Times New Roman" w:hAnsi="Times New Roman" w:cs="Times New Roman"/>
          <w:sz w:val="24"/>
          <w:szCs w:val="24"/>
        </w:rPr>
        <w:t xml:space="preserve">tzw. </w:t>
      </w:r>
      <w:r w:rsidRPr="001E787E">
        <w:rPr>
          <w:rFonts w:ascii="Times New Roman" w:hAnsi="Times New Roman" w:cs="Times New Roman"/>
          <w:sz w:val="24"/>
          <w:szCs w:val="24"/>
        </w:rPr>
        <w:t>z</w:t>
      </w:r>
      <w:r w:rsidR="00D5509E" w:rsidRPr="001E787E">
        <w:rPr>
          <w:rFonts w:ascii="Times New Roman" w:hAnsi="Times New Roman" w:cs="Times New Roman"/>
          <w:sz w:val="24"/>
          <w:szCs w:val="24"/>
        </w:rPr>
        <w:t xml:space="preserve">amrażalce sejmowej. </w:t>
      </w:r>
      <w:r w:rsidR="003A09A1" w:rsidRPr="001E787E">
        <w:rPr>
          <w:rFonts w:ascii="Times New Roman" w:hAnsi="Times New Roman" w:cs="Times New Roman"/>
          <w:sz w:val="24"/>
          <w:szCs w:val="24"/>
        </w:rPr>
        <w:t xml:space="preserve">Projekt przyjąłem z </w:t>
      </w:r>
      <w:r w:rsidR="000945C3" w:rsidRPr="001E787E">
        <w:rPr>
          <w:rFonts w:ascii="Times New Roman" w:hAnsi="Times New Roman" w:cs="Times New Roman"/>
          <w:sz w:val="24"/>
          <w:szCs w:val="24"/>
        </w:rPr>
        <w:t>radością, ale</w:t>
      </w:r>
      <w:r w:rsidR="003A09A1" w:rsidRPr="001E787E">
        <w:rPr>
          <w:rFonts w:ascii="Times New Roman" w:hAnsi="Times New Roman" w:cs="Times New Roman"/>
          <w:sz w:val="24"/>
          <w:szCs w:val="24"/>
        </w:rPr>
        <w:t xml:space="preserve"> nie brak w nim rozwiązań złych i szkodliwych dla właścicieli</w:t>
      </w:r>
      <w:r w:rsidR="006F3CE2" w:rsidRPr="001E787E">
        <w:rPr>
          <w:rFonts w:ascii="Times New Roman" w:hAnsi="Times New Roman" w:cs="Times New Roman"/>
          <w:sz w:val="24"/>
          <w:szCs w:val="24"/>
        </w:rPr>
        <w:t xml:space="preserve"> mieszkań</w:t>
      </w:r>
      <w:r w:rsidR="003A09A1" w:rsidRPr="001E787E">
        <w:rPr>
          <w:rFonts w:ascii="Times New Roman" w:hAnsi="Times New Roman" w:cs="Times New Roman"/>
          <w:sz w:val="24"/>
          <w:szCs w:val="24"/>
        </w:rPr>
        <w:t xml:space="preserve">, które przed ostatecznym procedowaniem </w:t>
      </w:r>
      <w:r w:rsidR="00CA4819" w:rsidRPr="001E787E">
        <w:rPr>
          <w:rFonts w:ascii="Times New Roman" w:hAnsi="Times New Roman" w:cs="Times New Roman"/>
          <w:sz w:val="24"/>
          <w:szCs w:val="24"/>
        </w:rPr>
        <w:t xml:space="preserve">lub próbami </w:t>
      </w:r>
      <w:r w:rsidR="008924B7" w:rsidRPr="001E787E">
        <w:rPr>
          <w:rFonts w:ascii="Times New Roman" w:hAnsi="Times New Roman" w:cs="Times New Roman"/>
          <w:sz w:val="24"/>
          <w:szCs w:val="24"/>
        </w:rPr>
        <w:t xml:space="preserve">powtórzenia w kolejnym projekcie </w:t>
      </w:r>
      <w:r w:rsidR="003A09A1" w:rsidRPr="001E787E">
        <w:rPr>
          <w:rFonts w:ascii="Times New Roman" w:hAnsi="Times New Roman" w:cs="Times New Roman"/>
          <w:sz w:val="24"/>
          <w:szCs w:val="24"/>
        </w:rPr>
        <w:t xml:space="preserve">powinny zostać </w:t>
      </w:r>
      <w:r w:rsidR="006F3CE2" w:rsidRPr="001E787E">
        <w:rPr>
          <w:rFonts w:ascii="Times New Roman" w:hAnsi="Times New Roman" w:cs="Times New Roman"/>
          <w:sz w:val="24"/>
          <w:szCs w:val="24"/>
        </w:rPr>
        <w:t xml:space="preserve">z niego </w:t>
      </w:r>
      <w:r w:rsidR="003A09A1" w:rsidRPr="001E787E">
        <w:rPr>
          <w:rFonts w:ascii="Times New Roman" w:hAnsi="Times New Roman" w:cs="Times New Roman"/>
          <w:sz w:val="24"/>
          <w:szCs w:val="24"/>
        </w:rPr>
        <w:t>usunięte.</w:t>
      </w:r>
    </w:p>
    <w:p w:rsidR="00D5509E" w:rsidRPr="001E787E" w:rsidRDefault="00D5509E"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Mimo </w:t>
      </w:r>
      <w:r w:rsidR="00CA4819" w:rsidRPr="001E787E">
        <w:rPr>
          <w:rFonts w:ascii="Times New Roman" w:hAnsi="Times New Roman" w:cs="Times New Roman"/>
          <w:sz w:val="24"/>
          <w:szCs w:val="24"/>
        </w:rPr>
        <w:t>kilku</w:t>
      </w:r>
      <w:r w:rsidR="003A09A1" w:rsidRPr="001E787E">
        <w:rPr>
          <w:rFonts w:ascii="Times New Roman" w:hAnsi="Times New Roman" w:cs="Times New Roman"/>
          <w:sz w:val="24"/>
          <w:szCs w:val="24"/>
        </w:rPr>
        <w:t xml:space="preserve"> </w:t>
      </w:r>
      <w:r w:rsidR="002A7B22" w:rsidRPr="001E787E">
        <w:rPr>
          <w:rFonts w:ascii="Times New Roman" w:hAnsi="Times New Roman" w:cs="Times New Roman"/>
          <w:sz w:val="24"/>
          <w:szCs w:val="24"/>
        </w:rPr>
        <w:t>przebłysków, przedmiotowemu</w:t>
      </w:r>
      <w:r w:rsidRPr="001E787E">
        <w:rPr>
          <w:rFonts w:ascii="Times New Roman" w:hAnsi="Times New Roman" w:cs="Times New Roman"/>
          <w:sz w:val="24"/>
          <w:szCs w:val="24"/>
        </w:rPr>
        <w:t xml:space="preserve"> projektowi nadal jest daleko </w:t>
      </w:r>
      <w:r w:rsidR="001A52FD" w:rsidRPr="001E787E">
        <w:rPr>
          <w:rFonts w:ascii="Times New Roman" w:hAnsi="Times New Roman" w:cs="Times New Roman"/>
          <w:sz w:val="24"/>
          <w:szCs w:val="24"/>
        </w:rPr>
        <w:t>od Arcydzieła Wo</w:t>
      </w:r>
      <w:r w:rsidR="00477923" w:rsidRPr="001E787E">
        <w:rPr>
          <w:rFonts w:ascii="Times New Roman" w:hAnsi="Times New Roman" w:cs="Times New Roman"/>
          <w:sz w:val="24"/>
          <w:szCs w:val="24"/>
        </w:rPr>
        <w:t xml:space="preserve">lnościowej Retoryki albowiem </w:t>
      </w:r>
      <w:r w:rsidR="003A09A1" w:rsidRPr="001E787E">
        <w:rPr>
          <w:rFonts w:ascii="Times New Roman" w:hAnsi="Times New Roman" w:cs="Times New Roman"/>
          <w:sz w:val="24"/>
          <w:szCs w:val="24"/>
        </w:rPr>
        <w:t>niektóre jego postanowienia</w:t>
      </w:r>
      <w:r w:rsidR="00477923" w:rsidRPr="001E787E">
        <w:rPr>
          <w:rFonts w:ascii="Times New Roman" w:hAnsi="Times New Roman" w:cs="Times New Roman"/>
          <w:sz w:val="24"/>
          <w:szCs w:val="24"/>
        </w:rPr>
        <w:t xml:space="preserve"> był</w:t>
      </w:r>
      <w:r w:rsidR="003A09A1" w:rsidRPr="001E787E">
        <w:rPr>
          <w:rFonts w:ascii="Times New Roman" w:hAnsi="Times New Roman" w:cs="Times New Roman"/>
          <w:sz w:val="24"/>
          <w:szCs w:val="24"/>
        </w:rPr>
        <w:t>y pisane</w:t>
      </w:r>
      <w:r w:rsidR="001A52FD" w:rsidRPr="001E787E">
        <w:rPr>
          <w:rFonts w:ascii="Times New Roman" w:hAnsi="Times New Roman" w:cs="Times New Roman"/>
          <w:sz w:val="24"/>
          <w:szCs w:val="24"/>
        </w:rPr>
        <w:t xml:space="preserve"> pod dyktando ul. Jasnej</w:t>
      </w:r>
      <w:r w:rsidRPr="001E787E">
        <w:rPr>
          <w:rFonts w:ascii="Times New Roman" w:hAnsi="Times New Roman" w:cs="Times New Roman"/>
          <w:sz w:val="24"/>
          <w:szCs w:val="24"/>
        </w:rPr>
        <w:t xml:space="preserve"> lub przedstawicieli Warszawskiej Spółdzielni Mieszkaniowej, której jednym z założycieli był </w:t>
      </w:r>
      <w:r w:rsidR="000945C3" w:rsidRPr="001E787E">
        <w:rPr>
          <w:rFonts w:ascii="Times New Roman" w:hAnsi="Times New Roman" w:cs="Times New Roman"/>
          <w:sz w:val="24"/>
          <w:szCs w:val="24"/>
        </w:rPr>
        <w:t>nie, kto</w:t>
      </w:r>
      <w:r w:rsidRPr="001E787E">
        <w:rPr>
          <w:rFonts w:ascii="Times New Roman" w:hAnsi="Times New Roman" w:cs="Times New Roman"/>
          <w:sz w:val="24"/>
          <w:szCs w:val="24"/>
        </w:rPr>
        <w:t xml:space="preserve"> inny jak towarzysz Bierut</w:t>
      </w:r>
      <w:r w:rsidR="001A52FD" w:rsidRPr="001E787E">
        <w:rPr>
          <w:rFonts w:ascii="Times New Roman" w:hAnsi="Times New Roman" w:cs="Times New Roman"/>
          <w:sz w:val="24"/>
          <w:szCs w:val="24"/>
        </w:rPr>
        <w:t>.</w:t>
      </w:r>
      <w:r w:rsidRPr="001E787E">
        <w:rPr>
          <w:rFonts w:ascii="Times New Roman" w:hAnsi="Times New Roman" w:cs="Times New Roman"/>
          <w:sz w:val="24"/>
          <w:szCs w:val="24"/>
        </w:rPr>
        <w:t xml:space="preserve"> Jego oddech i idee czuję za każdym </w:t>
      </w:r>
      <w:r w:rsidR="000945C3" w:rsidRPr="001E787E">
        <w:rPr>
          <w:rFonts w:ascii="Times New Roman" w:hAnsi="Times New Roman" w:cs="Times New Roman"/>
          <w:sz w:val="24"/>
          <w:szCs w:val="24"/>
        </w:rPr>
        <w:t>razem, gdy</w:t>
      </w:r>
      <w:r w:rsidRPr="001E787E">
        <w:rPr>
          <w:rFonts w:ascii="Times New Roman" w:hAnsi="Times New Roman" w:cs="Times New Roman"/>
          <w:sz w:val="24"/>
          <w:szCs w:val="24"/>
        </w:rPr>
        <w:t xml:space="preserve"> zmuszony jestem zagłębić </w:t>
      </w:r>
      <w:r w:rsidR="00617B80" w:rsidRPr="001E787E">
        <w:rPr>
          <w:rFonts w:ascii="Times New Roman" w:hAnsi="Times New Roman" w:cs="Times New Roman"/>
          <w:sz w:val="24"/>
          <w:szCs w:val="24"/>
        </w:rPr>
        <w:t>się w przepisy u</w:t>
      </w:r>
      <w:r w:rsidRPr="001E787E">
        <w:rPr>
          <w:rFonts w:ascii="Times New Roman" w:hAnsi="Times New Roman" w:cs="Times New Roman"/>
          <w:sz w:val="24"/>
          <w:szCs w:val="24"/>
        </w:rPr>
        <w:t xml:space="preserve">stawy o spółdzielniach mieszkaniowych lub ustawy prawo spółdzielcze. </w:t>
      </w:r>
      <w:r w:rsidR="0029715F" w:rsidRPr="0029715F">
        <w:rPr>
          <w:rFonts w:ascii="Times New Roman" w:hAnsi="Times New Roman" w:cs="Times New Roman"/>
          <w:sz w:val="24"/>
          <w:szCs w:val="24"/>
        </w:rPr>
        <w:t xml:space="preserve">Polską spółdzielczość mieszkaniową od wielu lat toczy rak, oderwanie zarządów i rad nadzorczych od członków i właścicieli </w:t>
      </w:r>
      <w:r w:rsidR="000945C3" w:rsidRPr="0029715F">
        <w:rPr>
          <w:rFonts w:ascii="Times New Roman" w:hAnsi="Times New Roman" w:cs="Times New Roman"/>
          <w:sz w:val="24"/>
          <w:szCs w:val="24"/>
        </w:rPr>
        <w:t>niebędących</w:t>
      </w:r>
      <w:r w:rsidR="0029715F" w:rsidRPr="0029715F">
        <w:rPr>
          <w:rFonts w:ascii="Times New Roman" w:hAnsi="Times New Roman" w:cs="Times New Roman"/>
          <w:sz w:val="24"/>
          <w:szCs w:val="24"/>
        </w:rPr>
        <w:t xml:space="preserve"> człon</w:t>
      </w:r>
      <w:r w:rsidR="000945C3">
        <w:rPr>
          <w:rFonts w:ascii="Times New Roman" w:hAnsi="Times New Roman" w:cs="Times New Roman"/>
          <w:sz w:val="24"/>
          <w:szCs w:val="24"/>
        </w:rPr>
        <w:t>kami spółdzielni mieszkaniowych. Zarządy traktują</w:t>
      </w:r>
      <w:r w:rsidR="0029715F" w:rsidRPr="0029715F">
        <w:rPr>
          <w:rFonts w:ascii="Times New Roman" w:hAnsi="Times New Roman" w:cs="Times New Roman"/>
          <w:sz w:val="24"/>
          <w:szCs w:val="24"/>
        </w:rPr>
        <w:t xml:space="preserve"> </w:t>
      </w:r>
      <w:r w:rsidR="000945C3" w:rsidRPr="0029715F">
        <w:rPr>
          <w:rFonts w:ascii="Times New Roman" w:hAnsi="Times New Roman" w:cs="Times New Roman"/>
          <w:sz w:val="24"/>
          <w:szCs w:val="24"/>
        </w:rPr>
        <w:t xml:space="preserve">właścicieli </w:t>
      </w:r>
      <w:r w:rsidR="000945C3">
        <w:rPr>
          <w:rFonts w:ascii="Times New Roman" w:hAnsi="Times New Roman" w:cs="Times New Roman"/>
          <w:sz w:val="24"/>
          <w:szCs w:val="24"/>
        </w:rPr>
        <w:t>jak</w:t>
      </w:r>
      <w:r w:rsidR="0029715F" w:rsidRPr="0029715F">
        <w:rPr>
          <w:rFonts w:ascii="Times New Roman" w:hAnsi="Times New Roman" w:cs="Times New Roman"/>
          <w:sz w:val="24"/>
          <w:szCs w:val="24"/>
        </w:rPr>
        <w:t xml:space="preserve"> niewolników do ich utrzymywania. </w:t>
      </w:r>
      <w:r w:rsidR="0029715F" w:rsidRPr="000945C3">
        <w:rPr>
          <w:rFonts w:ascii="Times New Roman" w:hAnsi="Times New Roman" w:cs="Times New Roman"/>
          <w:sz w:val="24"/>
          <w:szCs w:val="24"/>
          <w:u w:val="single"/>
        </w:rPr>
        <w:t xml:space="preserve">Wina za taki stan rzeczy tkwi tylko i wyłącznie po stronie ustawodawcy, który nie wsłuchuje się w nasze głosy, lekceważy je, za to realizuje postulaty tych, których </w:t>
      </w:r>
      <w:r w:rsidR="000945C3" w:rsidRPr="000945C3">
        <w:rPr>
          <w:rFonts w:ascii="Times New Roman" w:hAnsi="Times New Roman" w:cs="Times New Roman"/>
          <w:sz w:val="24"/>
          <w:szCs w:val="24"/>
          <w:u w:val="single"/>
        </w:rPr>
        <w:lastRenderedPageBreak/>
        <w:t>zatrudniamy, –czyli</w:t>
      </w:r>
      <w:r w:rsidR="0029715F" w:rsidRPr="000945C3">
        <w:rPr>
          <w:rFonts w:ascii="Times New Roman" w:hAnsi="Times New Roman" w:cs="Times New Roman"/>
          <w:sz w:val="24"/>
          <w:szCs w:val="24"/>
          <w:u w:val="single"/>
        </w:rPr>
        <w:t xml:space="preserve"> zarządów i rad nadzorczych</w:t>
      </w:r>
      <w:r w:rsidR="0029715F" w:rsidRPr="0029715F">
        <w:rPr>
          <w:rFonts w:ascii="Times New Roman" w:hAnsi="Times New Roman" w:cs="Times New Roman"/>
          <w:sz w:val="24"/>
          <w:szCs w:val="24"/>
        </w:rPr>
        <w:t>.</w:t>
      </w:r>
      <w:r w:rsidR="001A52FD" w:rsidRPr="001E787E">
        <w:rPr>
          <w:rFonts w:ascii="Times New Roman" w:hAnsi="Times New Roman" w:cs="Times New Roman"/>
          <w:sz w:val="24"/>
          <w:szCs w:val="24"/>
        </w:rPr>
        <w:t xml:space="preserve"> </w:t>
      </w:r>
      <w:r w:rsidR="00970F23" w:rsidRPr="001E787E">
        <w:rPr>
          <w:rFonts w:ascii="Times New Roman" w:hAnsi="Times New Roman" w:cs="Times New Roman"/>
          <w:sz w:val="24"/>
          <w:szCs w:val="24"/>
        </w:rPr>
        <w:t xml:space="preserve">Nie może być tak, że właściciel lokalu o odrębnej własności </w:t>
      </w:r>
      <w:r w:rsidR="000945C3" w:rsidRPr="001E787E">
        <w:rPr>
          <w:rFonts w:ascii="Times New Roman" w:hAnsi="Times New Roman" w:cs="Times New Roman"/>
          <w:sz w:val="24"/>
          <w:szCs w:val="24"/>
        </w:rPr>
        <w:t>niebędący</w:t>
      </w:r>
      <w:r w:rsidR="00970F23" w:rsidRPr="001E787E">
        <w:rPr>
          <w:rFonts w:ascii="Times New Roman" w:hAnsi="Times New Roman" w:cs="Times New Roman"/>
          <w:sz w:val="24"/>
          <w:szCs w:val="24"/>
        </w:rPr>
        <w:t xml:space="preserve"> członkiem </w:t>
      </w:r>
      <w:r w:rsidR="000945C3" w:rsidRPr="001E787E">
        <w:rPr>
          <w:rFonts w:ascii="Times New Roman" w:hAnsi="Times New Roman" w:cs="Times New Roman"/>
          <w:sz w:val="24"/>
          <w:szCs w:val="24"/>
        </w:rPr>
        <w:t>spółdzielni(, bo</w:t>
      </w:r>
      <w:r w:rsidR="008924B7" w:rsidRPr="001E787E">
        <w:rPr>
          <w:rFonts w:ascii="Times New Roman" w:hAnsi="Times New Roman" w:cs="Times New Roman"/>
          <w:sz w:val="24"/>
          <w:szCs w:val="24"/>
        </w:rPr>
        <w:t xml:space="preserve"> nie chce być członkiem </w:t>
      </w:r>
      <w:r w:rsidR="000945C3">
        <w:rPr>
          <w:rFonts w:ascii="Times New Roman" w:hAnsi="Times New Roman" w:cs="Times New Roman"/>
          <w:sz w:val="24"/>
          <w:szCs w:val="24"/>
        </w:rPr>
        <w:t>„</w:t>
      </w:r>
      <w:r w:rsidR="008924B7" w:rsidRPr="001E787E">
        <w:rPr>
          <w:rFonts w:ascii="Times New Roman" w:hAnsi="Times New Roman" w:cs="Times New Roman"/>
          <w:sz w:val="24"/>
          <w:szCs w:val="24"/>
        </w:rPr>
        <w:t>Podstawowej Organizacji Partyjnej</w:t>
      </w:r>
      <w:r w:rsidR="000945C3">
        <w:rPr>
          <w:rFonts w:ascii="Times New Roman" w:hAnsi="Times New Roman" w:cs="Times New Roman"/>
          <w:sz w:val="24"/>
          <w:szCs w:val="24"/>
        </w:rPr>
        <w:t>”</w:t>
      </w:r>
      <w:r w:rsidR="008924B7" w:rsidRPr="001E787E">
        <w:rPr>
          <w:rFonts w:ascii="Times New Roman" w:hAnsi="Times New Roman" w:cs="Times New Roman"/>
          <w:sz w:val="24"/>
          <w:szCs w:val="24"/>
        </w:rPr>
        <w:t xml:space="preserve"> funkcjonującej na jego osiedlu)</w:t>
      </w:r>
      <w:r w:rsidR="00970F23" w:rsidRPr="001E787E">
        <w:rPr>
          <w:rFonts w:ascii="Times New Roman" w:hAnsi="Times New Roman" w:cs="Times New Roman"/>
          <w:sz w:val="24"/>
          <w:szCs w:val="24"/>
        </w:rPr>
        <w:t xml:space="preserve"> musi opłacać spółdzielni pieniądze za zarząd nad częściami wspólnymi na takich samych zasadach jak członkowie </w:t>
      </w:r>
      <w:r w:rsidR="000945C3" w:rsidRPr="001E787E">
        <w:rPr>
          <w:rFonts w:ascii="Times New Roman" w:hAnsi="Times New Roman" w:cs="Times New Roman"/>
          <w:sz w:val="24"/>
          <w:szCs w:val="24"/>
        </w:rPr>
        <w:t>spółdzielni, ale</w:t>
      </w:r>
      <w:r w:rsidR="00D55B2C" w:rsidRPr="001E787E">
        <w:rPr>
          <w:rFonts w:ascii="Times New Roman" w:hAnsi="Times New Roman" w:cs="Times New Roman"/>
          <w:sz w:val="24"/>
          <w:szCs w:val="24"/>
        </w:rPr>
        <w:t xml:space="preserve"> </w:t>
      </w:r>
      <w:r w:rsidR="00D55B2C" w:rsidRPr="001E787E">
        <w:rPr>
          <w:rFonts w:ascii="Times New Roman" w:hAnsi="Times New Roman" w:cs="Times New Roman"/>
          <w:sz w:val="24"/>
          <w:szCs w:val="24"/>
          <w:u w:val="single"/>
        </w:rPr>
        <w:t>ustawa z</w:t>
      </w:r>
      <w:r w:rsidR="00970F23" w:rsidRPr="001E787E">
        <w:rPr>
          <w:rFonts w:ascii="Times New Roman" w:hAnsi="Times New Roman" w:cs="Times New Roman"/>
          <w:sz w:val="24"/>
          <w:szCs w:val="24"/>
          <w:u w:val="single"/>
        </w:rPr>
        <w:t>e wszystkimi spornymi sprawami odsyła go do sądu</w:t>
      </w:r>
      <w:r w:rsidR="00477923" w:rsidRPr="001E787E">
        <w:rPr>
          <w:rFonts w:ascii="Times New Roman" w:hAnsi="Times New Roman" w:cs="Times New Roman"/>
          <w:sz w:val="24"/>
          <w:szCs w:val="24"/>
          <w:u w:val="single"/>
        </w:rPr>
        <w:t xml:space="preserve"> a nie do zarządcy</w:t>
      </w:r>
      <w:r w:rsidR="004C05F2">
        <w:rPr>
          <w:rFonts w:ascii="Times New Roman" w:hAnsi="Times New Roman" w:cs="Times New Roman"/>
          <w:sz w:val="24"/>
          <w:szCs w:val="24"/>
          <w:u w:val="single"/>
        </w:rPr>
        <w:t>, którego przecież</w:t>
      </w:r>
      <w:r w:rsidR="008924B7" w:rsidRPr="001E787E">
        <w:rPr>
          <w:rFonts w:ascii="Times New Roman" w:hAnsi="Times New Roman" w:cs="Times New Roman"/>
          <w:sz w:val="24"/>
          <w:szCs w:val="24"/>
          <w:u w:val="single"/>
        </w:rPr>
        <w:t xml:space="preserve"> opłaca</w:t>
      </w:r>
      <w:r w:rsidR="00970F23" w:rsidRPr="001E787E">
        <w:rPr>
          <w:rFonts w:ascii="Times New Roman" w:hAnsi="Times New Roman" w:cs="Times New Roman"/>
          <w:sz w:val="24"/>
          <w:szCs w:val="24"/>
        </w:rPr>
        <w:t>. N</w:t>
      </w:r>
      <w:r w:rsidR="000945C3">
        <w:rPr>
          <w:rFonts w:ascii="Times New Roman" w:hAnsi="Times New Roman" w:cs="Times New Roman"/>
          <w:sz w:val="24"/>
          <w:szCs w:val="24"/>
        </w:rPr>
        <w:t>a przykład</w:t>
      </w:r>
      <w:r w:rsidR="00970F23" w:rsidRPr="001E787E">
        <w:rPr>
          <w:rFonts w:ascii="Times New Roman" w:hAnsi="Times New Roman" w:cs="Times New Roman"/>
          <w:sz w:val="24"/>
          <w:szCs w:val="24"/>
        </w:rPr>
        <w:t xml:space="preserve"> dostęp do </w:t>
      </w:r>
      <w:r w:rsidR="004C05F2">
        <w:rPr>
          <w:rFonts w:ascii="Times New Roman" w:hAnsi="Times New Roman" w:cs="Times New Roman"/>
          <w:sz w:val="24"/>
          <w:szCs w:val="24"/>
        </w:rPr>
        <w:t xml:space="preserve">kserokopii </w:t>
      </w:r>
      <w:r w:rsidR="000945C3" w:rsidRPr="001E787E">
        <w:rPr>
          <w:rFonts w:ascii="Times New Roman" w:hAnsi="Times New Roman" w:cs="Times New Roman"/>
          <w:sz w:val="24"/>
          <w:szCs w:val="24"/>
        </w:rPr>
        <w:t>dokumentów, z których</w:t>
      </w:r>
      <w:r w:rsidR="00970F23" w:rsidRPr="001E787E">
        <w:rPr>
          <w:rFonts w:ascii="Times New Roman" w:hAnsi="Times New Roman" w:cs="Times New Roman"/>
          <w:sz w:val="24"/>
          <w:szCs w:val="24"/>
        </w:rPr>
        <w:t xml:space="preserve"> wynikają obciążenia jego lokalu i części wspólnych- faktury za dostarczone media, usługi, </w:t>
      </w:r>
      <w:r w:rsidR="000945C3" w:rsidRPr="001E787E">
        <w:rPr>
          <w:rFonts w:ascii="Times New Roman" w:hAnsi="Times New Roman" w:cs="Times New Roman"/>
          <w:sz w:val="24"/>
          <w:szCs w:val="24"/>
        </w:rPr>
        <w:t>dokumenty, z których</w:t>
      </w:r>
      <w:r w:rsidR="00970F23" w:rsidRPr="001E787E">
        <w:rPr>
          <w:rFonts w:ascii="Times New Roman" w:hAnsi="Times New Roman" w:cs="Times New Roman"/>
          <w:sz w:val="24"/>
          <w:szCs w:val="24"/>
        </w:rPr>
        <w:t xml:space="preserve"> wynikają pozosta</w:t>
      </w:r>
      <w:r w:rsidR="00477923" w:rsidRPr="001E787E">
        <w:rPr>
          <w:rFonts w:ascii="Times New Roman" w:hAnsi="Times New Roman" w:cs="Times New Roman"/>
          <w:sz w:val="24"/>
          <w:szCs w:val="24"/>
        </w:rPr>
        <w:t>łe obciążenia. Po co w tej sprawie wszczynać spór sądowy</w:t>
      </w:r>
      <w:r w:rsidR="00970F23" w:rsidRPr="001E787E">
        <w:rPr>
          <w:rFonts w:ascii="Times New Roman" w:hAnsi="Times New Roman" w:cs="Times New Roman"/>
          <w:sz w:val="24"/>
          <w:szCs w:val="24"/>
        </w:rPr>
        <w:t xml:space="preserve"> jak spółdzielnia może za odpłatnością przekazywać ich kserokopie a nie wzywać taką osobę d</w:t>
      </w:r>
      <w:r w:rsidR="004C05F2">
        <w:rPr>
          <w:rFonts w:ascii="Times New Roman" w:hAnsi="Times New Roman" w:cs="Times New Roman"/>
          <w:sz w:val="24"/>
          <w:szCs w:val="24"/>
        </w:rPr>
        <w:t xml:space="preserve">o zostania jej członkiem. </w:t>
      </w:r>
      <w:r w:rsidR="004C05F2" w:rsidRPr="00D91ECE">
        <w:rPr>
          <w:rFonts w:ascii="Times New Roman" w:hAnsi="Times New Roman" w:cs="Times New Roman"/>
          <w:sz w:val="24"/>
          <w:szCs w:val="24"/>
          <w:u w:val="single"/>
        </w:rPr>
        <w:t>N</w:t>
      </w:r>
      <w:r w:rsidR="00970F23" w:rsidRPr="00D91ECE">
        <w:rPr>
          <w:rFonts w:ascii="Times New Roman" w:hAnsi="Times New Roman" w:cs="Times New Roman"/>
          <w:sz w:val="24"/>
          <w:szCs w:val="24"/>
          <w:u w:val="single"/>
        </w:rPr>
        <w:t>ie chcę być jej członkiem</w:t>
      </w:r>
      <w:r w:rsidR="00970F23" w:rsidRPr="001E787E">
        <w:rPr>
          <w:rFonts w:ascii="Times New Roman" w:hAnsi="Times New Roman" w:cs="Times New Roman"/>
          <w:sz w:val="24"/>
          <w:szCs w:val="24"/>
        </w:rPr>
        <w:t xml:space="preserve"> a to oznacza, że nie mam żadn</w:t>
      </w:r>
      <w:r w:rsidR="00477923" w:rsidRPr="001E787E">
        <w:rPr>
          <w:rFonts w:ascii="Times New Roman" w:hAnsi="Times New Roman" w:cs="Times New Roman"/>
          <w:sz w:val="24"/>
          <w:szCs w:val="24"/>
        </w:rPr>
        <w:t>ego</w:t>
      </w:r>
      <w:r w:rsidR="00970F23" w:rsidRPr="001E787E">
        <w:rPr>
          <w:rFonts w:ascii="Times New Roman" w:hAnsi="Times New Roman" w:cs="Times New Roman"/>
          <w:sz w:val="24"/>
          <w:szCs w:val="24"/>
        </w:rPr>
        <w:t xml:space="preserve"> prawa do zajrzenia w fakturę za dostarczoną wodę</w:t>
      </w:r>
      <w:r w:rsidR="00E760CB" w:rsidRPr="001E787E">
        <w:rPr>
          <w:rFonts w:ascii="Times New Roman" w:hAnsi="Times New Roman" w:cs="Times New Roman"/>
          <w:sz w:val="24"/>
          <w:szCs w:val="24"/>
        </w:rPr>
        <w:t xml:space="preserve"> od zarządcy, którego opłacam na takich samych zasadach jak opłacam zarządcę z wyboru</w:t>
      </w:r>
      <w:r w:rsidR="00970F23" w:rsidRPr="001E787E">
        <w:rPr>
          <w:rFonts w:ascii="Times New Roman" w:hAnsi="Times New Roman" w:cs="Times New Roman"/>
          <w:sz w:val="24"/>
          <w:szCs w:val="24"/>
        </w:rPr>
        <w:t>? To jakieś kuriozum.</w:t>
      </w:r>
    </w:p>
    <w:p w:rsidR="00D5509E" w:rsidRPr="001E787E" w:rsidRDefault="00E760CB"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Należy zaznaczyć</w:t>
      </w:r>
      <w:r w:rsidR="00477923" w:rsidRPr="001E787E">
        <w:rPr>
          <w:rFonts w:ascii="Times New Roman" w:hAnsi="Times New Roman" w:cs="Times New Roman"/>
          <w:sz w:val="24"/>
          <w:szCs w:val="24"/>
        </w:rPr>
        <w:t>,</w:t>
      </w:r>
      <w:r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że mieszkańcy</w:t>
      </w:r>
      <w:r w:rsidR="00D5509E" w:rsidRPr="001E787E">
        <w:rPr>
          <w:rFonts w:ascii="Times New Roman" w:hAnsi="Times New Roman" w:cs="Times New Roman"/>
          <w:sz w:val="24"/>
          <w:szCs w:val="24"/>
        </w:rPr>
        <w:t xml:space="preserve"> spółdzielni </w:t>
      </w:r>
      <w:r w:rsidR="000945C3" w:rsidRPr="001E787E">
        <w:rPr>
          <w:rFonts w:ascii="Times New Roman" w:hAnsi="Times New Roman" w:cs="Times New Roman"/>
          <w:sz w:val="24"/>
          <w:szCs w:val="24"/>
        </w:rPr>
        <w:t>mieszkaniowych, – co</w:t>
      </w:r>
      <w:r w:rsidR="00D5509E" w:rsidRPr="001E787E">
        <w:rPr>
          <w:rFonts w:ascii="Times New Roman" w:hAnsi="Times New Roman" w:cs="Times New Roman"/>
          <w:sz w:val="24"/>
          <w:szCs w:val="24"/>
        </w:rPr>
        <w:t xml:space="preserve"> najmniej 80% z nich – nie </w:t>
      </w:r>
      <w:r w:rsidR="004C05F2">
        <w:rPr>
          <w:rFonts w:ascii="Times New Roman" w:hAnsi="Times New Roman" w:cs="Times New Roman"/>
          <w:sz w:val="24"/>
          <w:szCs w:val="24"/>
        </w:rPr>
        <w:t>dostrzega</w:t>
      </w:r>
      <w:r w:rsidR="0096693B" w:rsidRPr="001E787E">
        <w:rPr>
          <w:rFonts w:ascii="Times New Roman" w:hAnsi="Times New Roman" w:cs="Times New Roman"/>
          <w:sz w:val="24"/>
          <w:szCs w:val="24"/>
        </w:rPr>
        <w:t xml:space="preserve"> </w:t>
      </w:r>
      <w:r w:rsidR="00D5509E" w:rsidRPr="001E787E">
        <w:rPr>
          <w:rFonts w:ascii="Times New Roman" w:hAnsi="Times New Roman" w:cs="Times New Roman"/>
          <w:sz w:val="24"/>
          <w:szCs w:val="24"/>
        </w:rPr>
        <w:t>różnicy pomiędzy spółdzielczym własno</w:t>
      </w:r>
      <w:r w:rsidR="0096693B" w:rsidRPr="001E787E">
        <w:rPr>
          <w:rFonts w:ascii="Times New Roman" w:hAnsi="Times New Roman" w:cs="Times New Roman"/>
          <w:sz w:val="24"/>
          <w:szCs w:val="24"/>
        </w:rPr>
        <w:t>śc</w:t>
      </w:r>
      <w:r w:rsidR="00D5509E" w:rsidRPr="001E787E">
        <w:rPr>
          <w:rFonts w:ascii="Times New Roman" w:hAnsi="Times New Roman" w:cs="Times New Roman"/>
          <w:sz w:val="24"/>
          <w:szCs w:val="24"/>
        </w:rPr>
        <w:t>iowym prawem do loka</w:t>
      </w:r>
      <w:r w:rsidR="0096693B" w:rsidRPr="001E787E">
        <w:rPr>
          <w:rFonts w:ascii="Times New Roman" w:hAnsi="Times New Roman" w:cs="Times New Roman"/>
          <w:sz w:val="24"/>
          <w:szCs w:val="24"/>
        </w:rPr>
        <w:t>lu a prawem odręb</w:t>
      </w:r>
      <w:r w:rsidR="00D91ECE">
        <w:rPr>
          <w:rFonts w:ascii="Times New Roman" w:hAnsi="Times New Roman" w:cs="Times New Roman"/>
          <w:sz w:val="24"/>
          <w:szCs w:val="24"/>
        </w:rPr>
        <w:t xml:space="preserve">nej własności. Wielu </w:t>
      </w:r>
      <w:r w:rsidR="0096693B" w:rsidRPr="001E787E">
        <w:rPr>
          <w:rFonts w:ascii="Times New Roman" w:hAnsi="Times New Roman" w:cs="Times New Roman"/>
          <w:sz w:val="24"/>
          <w:szCs w:val="24"/>
        </w:rPr>
        <w:t>są</w:t>
      </w:r>
      <w:r w:rsidR="00180FBF" w:rsidRPr="001E787E">
        <w:rPr>
          <w:rFonts w:ascii="Times New Roman" w:hAnsi="Times New Roman" w:cs="Times New Roman"/>
          <w:sz w:val="24"/>
          <w:szCs w:val="24"/>
        </w:rPr>
        <w:t>dzi, ż</w:t>
      </w:r>
      <w:r w:rsidR="0096693B" w:rsidRPr="001E787E">
        <w:rPr>
          <w:rFonts w:ascii="Times New Roman" w:hAnsi="Times New Roman" w:cs="Times New Roman"/>
          <w:sz w:val="24"/>
          <w:szCs w:val="24"/>
        </w:rPr>
        <w:t xml:space="preserve">e ich lokale mają ustanowione księgi wieczyste i przy sprzedaży </w:t>
      </w:r>
      <w:r w:rsidR="008924B7" w:rsidRPr="001E787E">
        <w:rPr>
          <w:rFonts w:ascii="Times New Roman" w:hAnsi="Times New Roman" w:cs="Times New Roman"/>
          <w:sz w:val="24"/>
          <w:szCs w:val="24"/>
        </w:rPr>
        <w:t xml:space="preserve">błędnie </w:t>
      </w:r>
      <w:r w:rsidR="0096693B" w:rsidRPr="001E787E">
        <w:rPr>
          <w:rFonts w:ascii="Times New Roman" w:hAnsi="Times New Roman" w:cs="Times New Roman"/>
          <w:sz w:val="24"/>
          <w:szCs w:val="24"/>
        </w:rPr>
        <w:t xml:space="preserve">posługują się pojęciem </w:t>
      </w:r>
      <w:r w:rsidR="0096693B" w:rsidRPr="001E787E">
        <w:rPr>
          <w:rFonts w:ascii="Times New Roman" w:hAnsi="Times New Roman" w:cs="Times New Roman"/>
          <w:sz w:val="24"/>
          <w:szCs w:val="24"/>
          <w:u w:val="single"/>
        </w:rPr>
        <w:t>odrębna własność</w:t>
      </w:r>
      <w:r w:rsidR="0096693B" w:rsidRPr="001E787E">
        <w:rPr>
          <w:rFonts w:ascii="Times New Roman" w:hAnsi="Times New Roman" w:cs="Times New Roman"/>
          <w:sz w:val="24"/>
          <w:szCs w:val="24"/>
        </w:rPr>
        <w:t xml:space="preserve">. Dopiero weryfikacja otwiera im oczy. Nie rozumieją, że spółdzielcze własnościowe prawo do lokalu nie służy </w:t>
      </w:r>
      <w:r w:rsidR="000945C3" w:rsidRPr="001E787E">
        <w:rPr>
          <w:rFonts w:ascii="Times New Roman" w:hAnsi="Times New Roman" w:cs="Times New Roman"/>
          <w:sz w:val="24"/>
          <w:szCs w:val="24"/>
        </w:rPr>
        <w:t>temu, komu</w:t>
      </w:r>
      <w:r w:rsidR="0096693B" w:rsidRPr="001E787E">
        <w:rPr>
          <w:rFonts w:ascii="Times New Roman" w:hAnsi="Times New Roman" w:cs="Times New Roman"/>
          <w:sz w:val="24"/>
          <w:szCs w:val="24"/>
        </w:rPr>
        <w:t xml:space="preserve"> je przydzielono a organom spółdzielni</w:t>
      </w:r>
      <w:r w:rsidR="00B71CE6" w:rsidRPr="001E787E">
        <w:rPr>
          <w:rStyle w:val="Odwoanieprzypisudolnego"/>
          <w:rFonts w:ascii="Times New Roman" w:hAnsi="Times New Roman" w:cs="Times New Roman"/>
          <w:sz w:val="24"/>
          <w:szCs w:val="24"/>
        </w:rPr>
        <w:footnoteReference w:id="1"/>
      </w:r>
      <w:r w:rsidR="00D91ECE">
        <w:rPr>
          <w:rFonts w:ascii="Times New Roman" w:hAnsi="Times New Roman" w:cs="Times New Roman"/>
          <w:sz w:val="24"/>
          <w:szCs w:val="24"/>
        </w:rPr>
        <w:t>. Dzięki jego istnieniu zarządy mogą</w:t>
      </w:r>
      <w:r w:rsidR="0096693B" w:rsidRPr="001E787E">
        <w:rPr>
          <w:rFonts w:ascii="Times New Roman" w:hAnsi="Times New Roman" w:cs="Times New Roman"/>
          <w:sz w:val="24"/>
          <w:szCs w:val="24"/>
        </w:rPr>
        <w:t xml:space="preserve"> w nieskończoność utrzymywać sw</w:t>
      </w:r>
      <w:r w:rsidR="00C931CB" w:rsidRPr="001E787E">
        <w:rPr>
          <w:rFonts w:ascii="Times New Roman" w:hAnsi="Times New Roman" w:cs="Times New Roman"/>
          <w:sz w:val="24"/>
          <w:szCs w:val="24"/>
        </w:rPr>
        <w:t xml:space="preserve">oje </w:t>
      </w:r>
      <w:r w:rsidR="000945C3" w:rsidRPr="001E787E">
        <w:rPr>
          <w:rFonts w:ascii="Times New Roman" w:hAnsi="Times New Roman" w:cs="Times New Roman"/>
          <w:sz w:val="24"/>
          <w:szCs w:val="24"/>
        </w:rPr>
        <w:t xml:space="preserve">etaty, </w:t>
      </w:r>
      <w:r w:rsidR="00C931CB" w:rsidRPr="001E787E">
        <w:rPr>
          <w:rFonts w:ascii="Times New Roman" w:hAnsi="Times New Roman" w:cs="Times New Roman"/>
          <w:sz w:val="24"/>
          <w:szCs w:val="24"/>
        </w:rPr>
        <w:t>jednocześnie hamując</w:t>
      </w:r>
      <w:r w:rsidR="0096693B" w:rsidRPr="001E787E">
        <w:rPr>
          <w:rFonts w:ascii="Times New Roman" w:hAnsi="Times New Roman" w:cs="Times New Roman"/>
          <w:sz w:val="24"/>
          <w:szCs w:val="24"/>
        </w:rPr>
        <w:t xml:space="preserve"> tworzenie się wspólnot mieszkaniowych.</w:t>
      </w:r>
      <w:r w:rsidR="00617B80" w:rsidRPr="001E787E">
        <w:rPr>
          <w:rFonts w:ascii="Times New Roman" w:hAnsi="Times New Roman" w:cs="Times New Roman"/>
          <w:sz w:val="24"/>
          <w:szCs w:val="24"/>
        </w:rPr>
        <w:t xml:space="preserve"> </w:t>
      </w:r>
      <w:r w:rsidR="00966E5D" w:rsidRPr="001E787E">
        <w:rPr>
          <w:rFonts w:ascii="Times New Roman" w:hAnsi="Times New Roman" w:cs="Times New Roman"/>
          <w:sz w:val="24"/>
          <w:szCs w:val="24"/>
        </w:rPr>
        <w:t xml:space="preserve"> </w:t>
      </w:r>
      <w:r w:rsidR="00617B80" w:rsidRPr="001E787E">
        <w:rPr>
          <w:rFonts w:ascii="Times New Roman" w:hAnsi="Times New Roman" w:cs="Times New Roman"/>
          <w:sz w:val="24"/>
          <w:szCs w:val="24"/>
        </w:rPr>
        <w:t>Nie rozumieją</w:t>
      </w:r>
      <w:r w:rsidR="00966E5D" w:rsidRPr="001E787E">
        <w:rPr>
          <w:rFonts w:ascii="Times New Roman" w:hAnsi="Times New Roman" w:cs="Times New Roman"/>
          <w:sz w:val="24"/>
          <w:szCs w:val="24"/>
        </w:rPr>
        <w:t>,</w:t>
      </w:r>
      <w:r w:rsidR="00617B80" w:rsidRPr="001E787E">
        <w:rPr>
          <w:rFonts w:ascii="Times New Roman" w:hAnsi="Times New Roman" w:cs="Times New Roman"/>
          <w:sz w:val="24"/>
          <w:szCs w:val="24"/>
        </w:rPr>
        <w:t xml:space="preserve"> że właścicielami ich lokali są wszyscy członkowie spółdzielni a im jedynie przydzielono te mieszkania do zamieszkiwania</w:t>
      </w:r>
      <w:r w:rsidR="00AC01D9" w:rsidRPr="001E787E">
        <w:rPr>
          <w:rFonts w:ascii="Times New Roman" w:hAnsi="Times New Roman" w:cs="Times New Roman"/>
          <w:sz w:val="24"/>
          <w:szCs w:val="24"/>
        </w:rPr>
        <w:t xml:space="preserve">. </w:t>
      </w:r>
      <w:r w:rsidR="00966E5D" w:rsidRPr="001E787E">
        <w:rPr>
          <w:rFonts w:ascii="Times New Roman" w:hAnsi="Times New Roman" w:cs="Times New Roman"/>
          <w:sz w:val="24"/>
          <w:szCs w:val="24"/>
        </w:rPr>
        <w:t xml:space="preserve">Reasumując: spółdzielcze własnościowe prawo do lokalu nie tylko jest ograniczonym prawem </w:t>
      </w:r>
      <w:r w:rsidR="000945C3" w:rsidRPr="001E787E">
        <w:rPr>
          <w:rFonts w:ascii="Times New Roman" w:hAnsi="Times New Roman" w:cs="Times New Roman"/>
          <w:sz w:val="24"/>
          <w:szCs w:val="24"/>
        </w:rPr>
        <w:t>rzeczowym, ale</w:t>
      </w:r>
      <w:r w:rsidR="00966E5D" w:rsidRPr="001E787E">
        <w:rPr>
          <w:rFonts w:ascii="Times New Roman" w:hAnsi="Times New Roman" w:cs="Times New Roman"/>
          <w:sz w:val="24"/>
          <w:szCs w:val="24"/>
        </w:rPr>
        <w:t xml:space="preserve"> jest pewną </w:t>
      </w:r>
      <w:r w:rsidR="00966E5D" w:rsidRPr="004C05F2">
        <w:rPr>
          <w:rFonts w:ascii="Times New Roman" w:hAnsi="Times New Roman" w:cs="Times New Roman"/>
          <w:sz w:val="24"/>
          <w:szCs w:val="24"/>
          <w:u w:val="single"/>
        </w:rPr>
        <w:t>hybrydą najmu</w:t>
      </w:r>
      <w:r w:rsidR="00966E5D" w:rsidRPr="001E787E">
        <w:rPr>
          <w:rFonts w:ascii="Times New Roman" w:hAnsi="Times New Roman" w:cs="Times New Roman"/>
          <w:sz w:val="24"/>
          <w:szCs w:val="24"/>
        </w:rPr>
        <w:t>, czego nie możemy powiedzieć o odrębnym prawie własności lokalu mieszkalnego</w:t>
      </w:r>
    </w:p>
    <w:p w:rsidR="00E760CB" w:rsidRPr="001E787E" w:rsidRDefault="00966E5D"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Na tym </w:t>
      </w:r>
      <w:r w:rsidR="000945C3" w:rsidRPr="001E787E">
        <w:rPr>
          <w:rFonts w:ascii="Times New Roman" w:hAnsi="Times New Roman" w:cs="Times New Roman"/>
          <w:sz w:val="24"/>
          <w:szCs w:val="24"/>
        </w:rPr>
        <w:t>tle dochodzi</w:t>
      </w:r>
      <w:r w:rsidR="0096693B" w:rsidRPr="001E787E">
        <w:rPr>
          <w:rFonts w:ascii="Times New Roman" w:hAnsi="Times New Roman" w:cs="Times New Roman"/>
          <w:sz w:val="24"/>
          <w:szCs w:val="24"/>
        </w:rPr>
        <w:t xml:space="preserve"> do kuriozalnych sytuacji, że </w:t>
      </w:r>
      <w:r w:rsidR="000945C3" w:rsidRPr="001E787E">
        <w:rPr>
          <w:rFonts w:ascii="Times New Roman" w:hAnsi="Times New Roman" w:cs="Times New Roman"/>
          <w:sz w:val="24"/>
          <w:szCs w:val="24"/>
        </w:rPr>
        <w:t xml:space="preserve">spółdzielnia, </w:t>
      </w:r>
      <w:r w:rsidR="0096693B" w:rsidRPr="001E787E">
        <w:rPr>
          <w:rFonts w:ascii="Times New Roman" w:hAnsi="Times New Roman" w:cs="Times New Roman"/>
          <w:sz w:val="24"/>
          <w:szCs w:val="24"/>
        </w:rPr>
        <w:t xml:space="preserve">która wybudowała </w:t>
      </w:r>
      <w:r w:rsidR="00AC01D9" w:rsidRPr="001E787E">
        <w:rPr>
          <w:rFonts w:ascii="Times New Roman" w:hAnsi="Times New Roman" w:cs="Times New Roman"/>
          <w:sz w:val="24"/>
          <w:szCs w:val="24"/>
        </w:rPr>
        <w:t>blok i ma w nim jedno mieszkanie</w:t>
      </w:r>
      <w:r w:rsidR="0096693B" w:rsidRPr="001E787E">
        <w:rPr>
          <w:rFonts w:ascii="Times New Roman" w:hAnsi="Times New Roman" w:cs="Times New Roman"/>
          <w:sz w:val="24"/>
          <w:szCs w:val="24"/>
        </w:rPr>
        <w:t xml:space="preserve"> </w:t>
      </w:r>
      <w:r w:rsidR="00477923" w:rsidRPr="001E787E">
        <w:rPr>
          <w:rFonts w:ascii="Times New Roman" w:hAnsi="Times New Roman" w:cs="Times New Roman"/>
          <w:sz w:val="24"/>
          <w:szCs w:val="24"/>
        </w:rPr>
        <w:t>-</w:t>
      </w:r>
      <w:r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nadal zarządza</w:t>
      </w:r>
      <w:r w:rsidRPr="001E787E">
        <w:rPr>
          <w:rFonts w:ascii="Times New Roman" w:hAnsi="Times New Roman" w:cs="Times New Roman"/>
          <w:sz w:val="24"/>
          <w:szCs w:val="24"/>
        </w:rPr>
        <w:t xml:space="preserve"> całą resztą</w:t>
      </w:r>
      <w:r w:rsidR="0096693B" w:rsidRPr="001E787E">
        <w:rPr>
          <w:rFonts w:ascii="Times New Roman" w:hAnsi="Times New Roman" w:cs="Times New Roman"/>
          <w:sz w:val="24"/>
          <w:szCs w:val="24"/>
        </w:rPr>
        <w:t xml:space="preserve">, bo właściciele </w:t>
      </w:r>
      <w:r w:rsidR="004C05F2">
        <w:rPr>
          <w:rFonts w:ascii="Times New Roman" w:hAnsi="Times New Roman" w:cs="Times New Roman"/>
          <w:sz w:val="24"/>
          <w:szCs w:val="24"/>
        </w:rPr>
        <w:t xml:space="preserve">zazwyczaj </w:t>
      </w:r>
      <w:r w:rsidR="0096693B" w:rsidRPr="001E787E">
        <w:rPr>
          <w:rFonts w:ascii="Times New Roman" w:hAnsi="Times New Roman" w:cs="Times New Roman"/>
          <w:sz w:val="24"/>
          <w:szCs w:val="24"/>
        </w:rPr>
        <w:t>nie potrafią się zorganizować.</w:t>
      </w:r>
      <w:r w:rsidR="00E760CB" w:rsidRPr="001E787E">
        <w:rPr>
          <w:rFonts w:ascii="Times New Roman" w:hAnsi="Times New Roman" w:cs="Times New Roman"/>
          <w:sz w:val="24"/>
          <w:szCs w:val="24"/>
        </w:rPr>
        <w:t xml:space="preserve"> </w:t>
      </w:r>
      <w:r w:rsidR="00E760CB" w:rsidRPr="001E787E">
        <w:rPr>
          <w:rFonts w:ascii="Times New Roman" w:hAnsi="Times New Roman" w:cs="Times New Roman"/>
          <w:sz w:val="24"/>
          <w:szCs w:val="24"/>
          <w:u w:val="single"/>
        </w:rPr>
        <w:t xml:space="preserve">Dlatego z </w:t>
      </w:r>
      <w:r w:rsidR="00D91ECE">
        <w:rPr>
          <w:rFonts w:ascii="Times New Roman" w:hAnsi="Times New Roman" w:cs="Times New Roman"/>
          <w:sz w:val="24"/>
          <w:szCs w:val="24"/>
          <w:u w:val="single"/>
        </w:rPr>
        <w:t>radością przyjąłem wykreślenie art.27  w projekcie ustawy</w:t>
      </w:r>
      <w:r w:rsidR="00E760CB" w:rsidRPr="001E787E">
        <w:rPr>
          <w:rFonts w:ascii="Times New Roman" w:hAnsi="Times New Roman" w:cs="Times New Roman"/>
          <w:sz w:val="24"/>
          <w:szCs w:val="24"/>
          <w:u w:val="single"/>
        </w:rPr>
        <w:t xml:space="preserve">. Oby nikt tego </w:t>
      </w:r>
      <w:r w:rsidR="00D91ECE">
        <w:rPr>
          <w:rFonts w:ascii="Times New Roman" w:hAnsi="Times New Roman" w:cs="Times New Roman"/>
          <w:sz w:val="24"/>
          <w:szCs w:val="24"/>
          <w:u w:val="single"/>
        </w:rPr>
        <w:t xml:space="preserve">nie przeoczył </w:t>
      </w:r>
      <w:r w:rsidR="005954C0" w:rsidRPr="001E787E">
        <w:rPr>
          <w:rFonts w:ascii="Times New Roman" w:hAnsi="Times New Roman" w:cs="Times New Roman"/>
          <w:sz w:val="24"/>
          <w:szCs w:val="24"/>
          <w:u w:val="single"/>
        </w:rPr>
        <w:t xml:space="preserve">w dalszym procedowaniu </w:t>
      </w:r>
      <w:r w:rsidR="00E760CB" w:rsidRPr="001E787E">
        <w:rPr>
          <w:rFonts w:ascii="Times New Roman" w:hAnsi="Times New Roman" w:cs="Times New Roman"/>
          <w:sz w:val="24"/>
          <w:szCs w:val="24"/>
          <w:u w:val="single"/>
        </w:rPr>
        <w:t>.</w:t>
      </w:r>
      <w:r w:rsidR="0096693B" w:rsidRPr="001E787E">
        <w:rPr>
          <w:rFonts w:ascii="Times New Roman" w:hAnsi="Times New Roman" w:cs="Times New Roman"/>
          <w:sz w:val="24"/>
          <w:szCs w:val="24"/>
          <w:u w:val="single"/>
        </w:rPr>
        <w:t xml:space="preserve"> </w:t>
      </w:r>
      <w:r w:rsidR="00E760CB" w:rsidRPr="001E787E">
        <w:rPr>
          <w:rFonts w:ascii="Times New Roman" w:hAnsi="Times New Roman" w:cs="Times New Roman"/>
          <w:sz w:val="24"/>
          <w:szCs w:val="24"/>
        </w:rPr>
        <w:t xml:space="preserve"> </w:t>
      </w:r>
    </w:p>
    <w:p w:rsidR="005954C0" w:rsidRPr="001E787E" w:rsidRDefault="005954C0" w:rsidP="00A92468">
      <w:pPr>
        <w:spacing w:line="360" w:lineRule="auto"/>
        <w:jc w:val="both"/>
        <w:rPr>
          <w:rFonts w:ascii="Times New Roman" w:hAnsi="Times New Roman" w:cs="Times New Roman"/>
          <w:sz w:val="24"/>
          <w:szCs w:val="24"/>
          <w:u w:val="single"/>
        </w:rPr>
      </w:pPr>
      <w:r w:rsidRPr="001E787E">
        <w:rPr>
          <w:rFonts w:ascii="Times New Roman" w:hAnsi="Times New Roman" w:cs="Times New Roman"/>
          <w:sz w:val="24"/>
          <w:szCs w:val="24"/>
        </w:rPr>
        <w:lastRenderedPageBreak/>
        <w:t xml:space="preserve">Wbrew wyssanym z palca wywodom dr hab. Piotra Zakrzewskiego z KUL </w:t>
      </w:r>
      <w:r w:rsidRPr="001E787E">
        <w:rPr>
          <w:rStyle w:val="Odwoanieprzypisudolnego"/>
          <w:rFonts w:ascii="Times New Roman" w:hAnsi="Times New Roman" w:cs="Times New Roman"/>
          <w:sz w:val="24"/>
          <w:szCs w:val="24"/>
        </w:rPr>
        <w:footnoteReference w:id="2"/>
      </w:r>
      <w:r w:rsidRPr="001E787E">
        <w:rPr>
          <w:rFonts w:ascii="Times New Roman" w:hAnsi="Times New Roman" w:cs="Times New Roman"/>
          <w:sz w:val="24"/>
          <w:szCs w:val="24"/>
        </w:rPr>
        <w:t xml:space="preserve"> </w:t>
      </w:r>
      <w:r w:rsidRPr="004C05F2">
        <w:rPr>
          <w:rFonts w:ascii="Times New Roman" w:hAnsi="Times New Roman" w:cs="Times New Roman"/>
          <w:sz w:val="24"/>
          <w:szCs w:val="24"/>
          <w:u w:val="single"/>
        </w:rPr>
        <w:t>j</w:t>
      </w:r>
      <w:r w:rsidR="00AC01D9" w:rsidRPr="004C05F2">
        <w:rPr>
          <w:rFonts w:ascii="Times New Roman" w:hAnsi="Times New Roman" w:cs="Times New Roman"/>
          <w:sz w:val="24"/>
          <w:szCs w:val="24"/>
          <w:u w:val="single"/>
        </w:rPr>
        <w:t>ak najbardziej konstytucyjnym</w:t>
      </w:r>
      <w:r w:rsidR="00E760CB" w:rsidRPr="004C05F2">
        <w:rPr>
          <w:rStyle w:val="Odwoanieprzypisudolnego"/>
          <w:rFonts w:ascii="Times New Roman" w:hAnsi="Times New Roman" w:cs="Times New Roman"/>
          <w:sz w:val="24"/>
          <w:szCs w:val="24"/>
          <w:u w:val="single"/>
        </w:rPr>
        <w:footnoteReference w:id="3"/>
      </w:r>
      <w:r w:rsidR="00AC01D9" w:rsidRPr="001E787E">
        <w:rPr>
          <w:rFonts w:ascii="Times New Roman" w:hAnsi="Times New Roman" w:cs="Times New Roman"/>
          <w:sz w:val="24"/>
          <w:szCs w:val="24"/>
        </w:rPr>
        <w:t xml:space="preserve"> rozwiązaniem w </w:t>
      </w:r>
      <w:r w:rsidR="000945C3" w:rsidRPr="001E787E">
        <w:rPr>
          <w:rFonts w:ascii="Times New Roman" w:hAnsi="Times New Roman" w:cs="Times New Roman"/>
          <w:sz w:val="24"/>
          <w:szCs w:val="24"/>
        </w:rPr>
        <w:t>sytuacji, gdy</w:t>
      </w:r>
      <w:r w:rsidR="00AC01D9" w:rsidRPr="001E787E">
        <w:rPr>
          <w:rFonts w:ascii="Times New Roman" w:hAnsi="Times New Roman" w:cs="Times New Roman"/>
          <w:sz w:val="24"/>
          <w:szCs w:val="24"/>
        </w:rPr>
        <w:t xml:space="preserve"> w danym bloku jest 51% mieszkań, garaży, miejsc postojowych czy lokali użytkowych o statusie odrębnej własności </w:t>
      </w:r>
      <w:r w:rsidR="00AC01D9" w:rsidRPr="001E787E">
        <w:rPr>
          <w:rFonts w:ascii="Times New Roman" w:hAnsi="Times New Roman" w:cs="Times New Roman"/>
          <w:sz w:val="24"/>
          <w:szCs w:val="24"/>
          <w:u w:val="single"/>
        </w:rPr>
        <w:t>jest ustanawianie z mocy prawa wspólnot mieszkaniowych</w:t>
      </w:r>
      <w:r w:rsidR="00AC01D9" w:rsidRPr="001E787E">
        <w:rPr>
          <w:rFonts w:ascii="Times New Roman" w:hAnsi="Times New Roman" w:cs="Times New Roman"/>
          <w:sz w:val="24"/>
          <w:szCs w:val="24"/>
        </w:rPr>
        <w:t>.</w:t>
      </w:r>
      <w:r w:rsidR="00E760CB" w:rsidRPr="001E787E">
        <w:rPr>
          <w:rFonts w:ascii="Times New Roman" w:hAnsi="Times New Roman" w:cs="Times New Roman"/>
          <w:sz w:val="24"/>
          <w:szCs w:val="24"/>
        </w:rPr>
        <w:t xml:space="preserve"> </w:t>
      </w:r>
      <w:r w:rsidR="004C05F2">
        <w:rPr>
          <w:rFonts w:ascii="Times New Roman" w:hAnsi="Times New Roman" w:cs="Times New Roman"/>
          <w:sz w:val="24"/>
          <w:szCs w:val="24"/>
          <w:u w:val="single"/>
        </w:rPr>
        <w:t>W tym miejscu stawiam</w:t>
      </w:r>
      <w:r w:rsidR="00E760CB" w:rsidRPr="001E787E">
        <w:rPr>
          <w:rFonts w:ascii="Times New Roman" w:hAnsi="Times New Roman" w:cs="Times New Roman"/>
          <w:sz w:val="24"/>
          <w:szCs w:val="24"/>
          <w:u w:val="single"/>
        </w:rPr>
        <w:t xml:space="preserve"> kolejny plus dla projektu ustawy, któr</w:t>
      </w:r>
      <w:r w:rsidRPr="001E787E">
        <w:rPr>
          <w:rFonts w:ascii="Times New Roman" w:hAnsi="Times New Roman" w:cs="Times New Roman"/>
          <w:sz w:val="24"/>
          <w:szCs w:val="24"/>
          <w:u w:val="single"/>
        </w:rPr>
        <w:t xml:space="preserve">y </w:t>
      </w:r>
      <w:r w:rsidR="00D91ECE">
        <w:rPr>
          <w:rFonts w:ascii="Times New Roman" w:hAnsi="Times New Roman" w:cs="Times New Roman"/>
          <w:sz w:val="24"/>
          <w:szCs w:val="24"/>
          <w:u w:val="single"/>
        </w:rPr>
        <w:t xml:space="preserve">w tym punkcie </w:t>
      </w:r>
      <w:r w:rsidRPr="001E787E">
        <w:rPr>
          <w:rFonts w:ascii="Times New Roman" w:hAnsi="Times New Roman" w:cs="Times New Roman"/>
          <w:sz w:val="24"/>
          <w:szCs w:val="24"/>
          <w:u w:val="single"/>
        </w:rPr>
        <w:t xml:space="preserve">wychodzi naprzeciw żądaniom właścicieli a nie </w:t>
      </w:r>
      <w:r w:rsidR="000945C3" w:rsidRPr="001E787E">
        <w:rPr>
          <w:rFonts w:ascii="Times New Roman" w:hAnsi="Times New Roman" w:cs="Times New Roman"/>
          <w:sz w:val="24"/>
          <w:szCs w:val="24"/>
          <w:u w:val="single"/>
        </w:rPr>
        <w:t xml:space="preserve">tych, </w:t>
      </w:r>
      <w:r w:rsidRPr="001E787E">
        <w:rPr>
          <w:rFonts w:ascii="Times New Roman" w:hAnsi="Times New Roman" w:cs="Times New Roman"/>
          <w:sz w:val="24"/>
          <w:szCs w:val="24"/>
          <w:u w:val="single"/>
        </w:rPr>
        <w:t>który</w:t>
      </w:r>
      <w:r w:rsidR="00D91ECE">
        <w:rPr>
          <w:rFonts w:ascii="Times New Roman" w:hAnsi="Times New Roman" w:cs="Times New Roman"/>
          <w:sz w:val="24"/>
          <w:szCs w:val="24"/>
          <w:u w:val="single"/>
        </w:rPr>
        <w:t>ch właściciele zatrudniają. Zatrudnianych</w:t>
      </w:r>
      <w:r w:rsidRPr="001E787E">
        <w:rPr>
          <w:rFonts w:ascii="Times New Roman" w:hAnsi="Times New Roman" w:cs="Times New Roman"/>
          <w:sz w:val="24"/>
          <w:szCs w:val="24"/>
          <w:u w:val="single"/>
        </w:rPr>
        <w:t xml:space="preserve"> obowiązują </w:t>
      </w:r>
      <w:r w:rsidR="004C05F2">
        <w:rPr>
          <w:rFonts w:ascii="Times New Roman" w:hAnsi="Times New Roman" w:cs="Times New Roman"/>
          <w:sz w:val="24"/>
          <w:szCs w:val="24"/>
          <w:u w:val="single"/>
        </w:rPr>
        <w:t xml:space="preserve">głównie </w:t>
      </w:r>
      <w:r w:rsidR="000945C3" w:rsidRPr="001E787E">
        <w:rPr>
          <w:rFonts w:ascii="Times New Roman" w:hAnsi="Times New Roman" w:cs="Times New Roman"/>
          <w:sz w:val="24"/>
          <w:szCs w:val="24"/>
          <w:u w:val="single"/>
        </w:rPr>
        <w:t>postanowienia Kodeksu</w:t>
      </w:r>
      <w:r w:rsidRPr="001E787E">
        <w:rPr>
          <w:rFonts w:ascii="Times New Roman" w:hAnsi="Times New Roman" w:cs="Times New Roman"/>
          <w:sz w:val="24"/>
          <w:szCs w:val="24"/>
          <w:u w:val="single"/>
        </w:rPr>
        <w:t xml:space="preserve"> Pracy a swoje żale winni kierować </w:t>
      </w:r>
      <w:r w:rsidR="002A7B22" w:rsidRPr="001E787E">
        <w:rPr>
          <w:rFonts w:ascii="Times New Roman" w:hAnsi="Times New Roman" w:cs="Times New Roman"/>
          <w:sz w:val="24"/>
          <w:szCs w:val="24"/>
          <w:u w:val="single"/>
        </w:rPr>
        <w:t>w pierwej</w:t>
      </w:r>
      <w:r w:rsidRPr="001E787E">
        <w:rPr>
          <w:rFonts w:ascii="Times New Roman" w:hAnsi="Times New Roman" w:cs="Times New Roman"/>
          <w:sz w:val="24"/>
          <w:szCs w:val="24"/>
          <w:u w:val="single"/>
        </w:rPr>
        <w:t xml:space="preserve"> do Państwowej Inspekcji Pracy, skoro nie dotyczy to ich własności.</w:t>
      </w:r>
    </w:p>
    <w:p w:rsidR="005954C0" w:rsidRPr="001E787E" w:rsidRDefault="00AC01D9"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u w:val="single"/>
        </w:rPr>
        <w:t xml:space="preserve"> </w:t>
      </w:r>
      <w:r w:rsidRPr="001E787E">
        <w:rPr>
          <w:rFonts w:ascii="Times New Roman" w:hAnsi="Times New Roman" w:cs="Times New Roman"/>
          <w:sz w:val="24"/>
          <w:szCs w:val="24"/>
        </w:rPr>
        <w:t xml:space="preserve">To czy zarządcą w danej wspólnocie będzie dalej spółdzielnia </w:t>
      </w:r>
      <w:r w:rsidR="00D17D5D" w:rsidRPr="001E787E">
        <w:rPr>
          <w:rFonts w:ascii="Times New Roman" w:hAnsi="Times New Roman" w:cs="Times New Roman"/>
          <w:sz w:val="24"/>
          <w:szCs w:val="24"/>
        </w:rPr>
        <w:t>czy też inny wybrany</w:t>
      </w:r>
      <w:r w:rsidRPr="001E787E">
        <w:rPr>
          <w:rFonts w:ascii="Times New Roman" w:hAnsi="Times New Roman" w:cs="Times New Roman"/>
          <w:sz w:val="24"/>
          <w:szCs w:val="24"/>
        </w:rPr>
        <w:t xml:space="preserve"> zarządca jest sprawą </w:t>
      </w:r>
      <w:r w:rsidR="000945C3" w:rsidRPr="001E787E">
        <w:rPr>
          <w:rFonts w:ascii="Times New Roman" w:hAnsi="Times New Roman" w:cs="Times New Roman"/>
          <w:sz w:val="24"/>
          <w:szCs w:val="24"/>
        </w:rPr>
        <w:t>wtórną, który</w:t>
      </w:r>
      <w:r w:rsidR="008C6E54" w:rsidRPr="001E787E">
        <w:rPr>
          <w:rFonts w:ascii="Times New Roman" w:hAnsi="Times New Roman" w:cs="Times New Roman"/>
          <w:sz w:val="24"/>
          <w:szCs w:val="24"/>
        </w:rPr>
        <w:t xml:space="preserve"> to spór </w:t>
      </w:r>
      <w:r w:rsidRPr="001E787E">
        <w:rPr>
          <w:rFonts w:ascii="Times New Roman" w:hAnsi="Times New Roman" w:cs="Times New Roman"/>
          <w:sz w:val="24"/>
          <w:szCs w:val="24"/>
        </w:rPr>
        <w:t xml:space="preserve">rozstrzygać będą właściciele w drodze </w:t>
      </w:r>
      <w:r w:rsidR="00C931CB" w:rsidRPr="001E787E">
        <w:rPr>
          <w:rFonts w:ascii="Times New Roman" w:hAnsi="Times New Roman" w:cs="Times New Roman"/>
          <w:sz w:val="24"/>
          <w:szCs w:val="24"/>
        </w:rPr>
        <w:t xml:space="preserve">zwykłej </w:t>
      </w:r>
      <w:r w:rsidRPr="001E787E">
        <w:rPr>
          <w:rFonts w:ascii="Times New Roman" w:hAnsi="Times New Roman" w:cs="Times New Roman"/>
          <w:sz w:val="24"/>
          <w:szCs w:val="24"/>
        </w:rPr>
        <w:t>uchwały</w:t>
      </w:r>
      <w:r w:rsidR="00C931CB" w:rsidRPr="001E787E">
        <w:rPr>
          <w:rFonts w:ascii="Times New Roman" w:hAnsi="Times New Roman" w:cs="Times New Roman"/>
          <w:sz w:val="24"/>
          <w:szCs w:val="24"/>
        </w:rPr>
        <w:t>, już bez obecności notariusza</w:t>
      </w:r>
      <w:r w:rsidRPr="001E787E">
        <w:rPr>
          <w:rFonts w:ascii="Times New Roman" w:hAnsi="Times New Roman" w:cs="Times New Roman"/>
          <w:sz w:val="24"/>
          <w:szCs w:val="24"/>
        </w:rPr>
        <w:t>.</w:t>
      </w:r>
      <w:r w:rsidR="008C6E54" w:rsidRPr="001E787E">
        <w:rPr>
          <w:rFonts w:ascii="Times New Roman" w:hAnsi="Times New Roman" w:cs="Times New Roman"/>
          <w:sz w:val="24"/>
          <w:szCs w:val="24"/>
        </w:rPr>
        <w:t xml:space="preserve"> </w:t>
      </w:r>
    </w:p>
    <w:p w:rsidR="006A11D9" w:rsidRPr="001E787E" w:rsidRDefault="008C6E54"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Sama procedura wyodrębnienia się wspólnoty ze spółdzielni </w:t>
      </w:r>
      <w:r w:rsidR="000945C3" w:rsidRPr="001E787E">
        <w:rPr>
          <w:rFonts w:ascii="Times New Roman" w:hAnsi="Times New Roman" w:cs="Times New Roman"/>
          <w:sz w:val="24"/>
          <w:szCs w:val="24"/>
        </w:rPr>
        <w:t>mieszkaniowej jest</w:t>
      </w:r>
      <w:r w:rsidRPr="001E787E">
        <w:rPr>
          <w:rFonts w:ascii="Times New Roman" w:hAnsi="Times New Roman" w:cs="Times New Roman"/>
          <w:sz w:val="24"/>
          <w:szCs w:val="24"/>
        </w:rPr>
        <w:t xml:space="preserve"> kosztowna i żmudna</w:t>
      </w:r>
      <w:r w:rsidR="00AC01D9" w:rsidRPr="001E787E">
        <w:rPr>
          <w:rFonts w:ascii="Times New Roman" w:hAnsi="Times New Roman" w:cs="Times New Roman"/>
          <w:sz w:val="24"/>
          <w:szCs w:val="24"/>
        </w:rPr>
        <w:t>.</w:t>
      </w:r>
      <w:r w:rsidRPr="001E787E">
        <w:rPr>
          <w:rFonts w:ascii="Times New Roman" w:hAnsi="Times New Roman" w:cs="Times New Roman"/>
          <w:sz w:val="24"/>
          <w:szCs w:val="24"/>
        </w:rPr>
        <w:t xml:space="preserve"> </w:t>
      </w:r>
      <w:r w:rsidR="00D17D5D" w:rsidRPr="001E787E">
        <w:rPr>
          <w:rFonts w:ascii="Times New Roman" w:hAnsi="Times New Roman" w:cs="Times New Roman"/>
          <w:sz w:val="24"/>
          <w:szCs w:val="24"/>
        </w:rPr>
        <w:t>Na własnym przykładzie podam, że spółdzielnia skutecznie nam to uniemożliwia</w:t>
      </w:r>
      <w:r w:rsidR="004C05F2">
        <w:rPr>
          <w:rFonts w:ascii="Times New Roman" w:hAnsi="Times New Roman" w:cs="Times New Roman"/>
          <w:sz w:val="24"/>
          <w:szCs w:val="24"/>
        </w:rPr>
        <w:t xml:space="preserve"> zniechęcając cześć właścicieli do uczestniczenia w grupie inicjatywnej</w:t>
      </w:r>
      <w:r w:rsidR="00D17D5D" w:rsidRPr="001E787E">
        <w:rPr>
          <w:rFonts w:ascii="Times New Roman" w:hAnsi="Times New Roman" w:cs="Times New Roman"/>
          <w:sz w:val="24"/>
          <w:szCs w:val="24"/>
        </w:rPr>
        <w:t>. Są też i inn</w:t>
      </w:r>
      <w:r w:rsidR="004C05F2">
        <w:rPr>
          <w:rFonts w:ascii="Times New Roman" w:hAnsi="Times New Roman" w:cs="Times New Roman"/>
          <w:sz w:val="24"/>
          <w:szCs w:val="24"/>
        </w:rPr>
        <w:t>e powody: w moim bloku cześć</w:t>
      </w:r>
      <w:r w:rsidR="00D17D5D" w:rsidRPr="001E787E">
        <w:rPr>
          <w:rFonts w:ascii="Times New Roman" w:hAnsi="Times New Roman" w:cs="Times New Roman"/>
          <w:sz w:val="24"/>
          <w:szCs w:val="24"/>
        </w:rPr>
        <w:t xml:space="preserve"> jest za utworzeniem </w:t>
      </w:r>
      <w:r w:rsidR="000945C3" w:rsidRPr="001E787E">
        <w:rPr>
          <w:rFonts w:ascii="Times New Roman" w:hAnsi="Times New Roman" w:cs="Times New Roman"/>
          <w:sz w:val="24"/>
          <w:szCs w:val="24"/>
        </w:rPr>
        <w:t>wspólnoty, ale</w:t>
      </w:r>
      <w:r w:rsidRPr="001E787E">
        <w:rPr>
          <w:rFonts w:ascii="Times New Roman" w:hAnsi="Times New Roman" w:cs="Times New Roman"/>
          <w:sz w:val="24"/>
          <w:szCs w:val="24"/>
        </w:rPr>
        <w:t xml:space="preserve"> z uwagi na to, że jeden mieszka w Niemczech inny </w:t>
      </w:r>
      <w:r w:rsidR="000945C3" w:rsidRPr="001E787E">
        <w:rPr>
          <w:rFonts w:ascii="Times New Roman" w:hAnsi="Times New Roman" w:cs="Times New Roman"/>
          <w:sz w:val="24"/>
          <w:szCs w:val="24"/>
        </w:rPr>
        <w:t xml:space="preserve">zmarł, </w:t>
      </w:r>
      <w:r w:rsidRPr="001E787E">
        <w:rPr>
          <w:rFonts w:ascii="Times New Roman" w:hAnsi="Times New Roman" w:cs="Times New Roman"/>
          <w:sz w:val="24"/>
          <w:szCs w:val="24"/>
        </w:rPr>
        <w:t>jeszcze inny nie ma czasu</w:t>
      </w:r>
      <w:r w:rsidR="004C05F2">
        <w:rPr>
          <w:rFonts w:ascii="Times New Roman" w:hAnsi="Times New Roman" w:cs="Times New Roman"/>
          <w:sz w:val="24"/>
          <w:szCs w:val="24"/>
        </w:rPr>
        <w:t>,</w:t>
      </w:r>
      <w:r w:rsidRPr="001E787E">
        <w:rPr>
          <w:rFonts w:ascii="Times New Roman" w:hAnsi="Times New Roman" w:cs="Times New Roman"/>
          <w:sz w:val="24"/>
          <w:szCs w:val="24"/>
        </w:rPr>
        <w:t xml:space="preserve"> nigdy nie możemy zebrać </w:t>
      </w:r>
      <w:r w:rsidR="00D17D5D" w:rsidRPr="001E787E">
        <w:rPr>
          <w:rFonts w:ascii="Times New Roman" w:hAnsi="Times New Roman" w:cs="Times New Roman"/>
          <w:sz w:val="24"/>
          <w:szCs w:val="24"/>
        </w:rPr>
        <w:t xml:space="preserve">odpowiedniego </w:t>
      </w:r>
      <w:proofErr w:type="spellStart"/>
      <w:r w:rsidR="00D91ECE">
        <w:rPr>
          <w:rFonts w:ascii="Times New Roman" w:hAnsi="Times New Roman" w:cs="Times New Roman"/>
          <w:sz w:val="24"/>
          <w:szCs w:val="24"/>
        </w:rPr>
        <w:t>qv</w:t>
      </w:r>
      <w:r w:rsidR="000945C3" w:rsidRPr="001E787E">
        <w:rPr>
          <w:rFonts w:ascii="Times New Roman" w:hAnsi="Times New Roman" w:cs="Times New Roman"/>
          <w:sz w:val="24"/>
          <w:szCs w:val="24"/>
        </w:rPr>
        <w:t>orum</w:t>
      </w:r>
      <w:proofErr w:type="spellEnd"/>
      <w:r w:rsidRPr="001E787E">
        <w:rPr>
          <w:rFonts w:ascii="Times New Roman" w:hAnsi="Times New Roman" w:cs="Times New Roman"/>
          <w:sz w:val="24"/>
          <w:szCs w:val="24"/>
        </w:rPr>
        <w:t>. Wymóg</w:t>
      </w:r>
      <w:r w:rsidR="00AC01D9" w:rsidRPr="001E787E">
        <w:rPr>
          <w:rFonts w:ascii="Times New Roman" w:hAnsi="Times New Roman" w:cs="Times New Roman"/>
          <w:sz w:val="24"/>
          <w:szCs w:val="24"/>
        </w:rPr>
        <w:t xml:space="preserve"> uczestnictwa notariusza </w:t>
      </w:r>
      <w:r w:rsidR="00D17D5D" w:rsidRPr="001E787E">
        <w:rPr>
          <w:rFonts w:ascii="Times New Roman" w:hAnsi="Times New Roman" w:cs="Times New Roman"/>
          <w:sz w:val="24"/>
          <w:szCs w:val="24"/>
        </w:rPr>
        <w:t>też</w:t>
      </w:r>
      <w:r w:rsidRPr="001E787E">
        <w:rPr>
          <w:rFonts w:ascii="Times New Roman" w:hAnsi="Times New Roman" w:cs="Times New Roman"/>
          <w:sz w:val="24"/>
          <w:szCs w:val="24"/>
        </w:rPr>
        <w:t xml:space="preserve"> nie ułatwia</w:t>
      </w:r>
      <w:r w:rsidR="009D40B2">
        <w:rPr>
          <w:rFonts w:ascii="Times New Roman" w:hAnsi="Times New Roman" w:cs="Times New Roman"/>
          <w:sz w:val="24"/>
          <w:szCs w:val="24"/>
        </w:rPr>
        <w:t xml:space="preserve"> zadania</w:t>
      </w:r>
      <w:r w:rsidR="006A11D9" w:rsidRPr="001E787E">
        <w:rPr>
          <w:rFonts w:ascii="Times New Roman" w:hAnsi="Times New Roman" w:cs="Times New Roman"/>
          <w:sz w:val="24"/>
          <w:szCs w:val="24"/>
        </w:rPr>
        <w:t>. N</w:t>
      </w:r>
      <w:r w:rsidR="00AC01D9" w:rsidRPr="001E787E">
        <w:rPr>
          <w:rFonts w:ascii="Times New Roman" w:hAnsi="Times New Roman" w:cs="Times New Roman"/>
          <w:sz w:val="24"/>
          <w:szCs w:val="24"/>
        </w:rPr>
        <w:t xml:space="preserve">atomiast samo przejęcie przez spółdzielnię </w:t>
      </w:r>
      <w:r w:rsidR="00AC01D9" w:rsidRPr="00B04880">
        <w:rPr>
          <w:rFonts w:ascii="Times New Roman" w:hAnsi="Times New Roman" w:cs="Times New Roman"/>
          <w:sz w:val="24"/>
          <w:szCs w:val="24"/>
          <w:u w:val="single"/>
        </w:rPr>
        <w:t>władztwa nad moim mieszkaniem</w:t>
      </w:r>
      <w:r w:rsidR="00AC01D9" w:rsidRPr="001E787E">
        <w:rPr>
          <w:rStyle w:val="Odwoanieprzypisudolnego"/>
          <w:rFonts w:ascii="Times New Roman" w:hAnsi="Times New Roman" w:cs="Times New Roman"/>
          <w:sz w:val="24"/>
          <w:szCs w:val="24"/>
        </w:rPr>
        <w:footnoteReference w:id="4"/>
      </w:r>
      <w:r w:rsidR="00AC01D9" w:rsidRPr="001E787E">
        <w:rPr>
          <w:rFonts w:ascii="Times New Roman" w:hAnsi="Times New Roman" w:cs="Times New Roman"/>
          <w:sz w:val="24"/>
          <w:szCs w:val="24"/>
        </w:rPr>
        <w:t xml:space="preserve"> odbyło</w:t>
      </w:r>
      <w:r w:rsidR="004C05F2">
        <w:rPr>
          <w:rFonts w:ascii="Times New Roman" w:hAnsi="Times New Roman" w:cs="Times New Roman"/>
          <w:sz w:val="24"/>
          <w:szCs w:val="24"/>
        </w:rPr>
        <w:t xml:space="preserve"> się w Sejmie</w:t>
      </w:r>
      <w:r w:rsidR="009D40B2">
        <w:rPr>
          <w:rFonts w:ascii="Times New Roman" w:hAnsi="Times New Roman" w:cs="Times New Roman"/>
          <w:sz w:val="24"/>
          <w:szCs w:val="24"/>
        </w:rPr>
        <w:t xml:space="preserve"> za pomocą jednego głosowania</w:t>
      </w:r>
      <w:r w:rsidR="004C05F2">
        <w:rPr>
          <w:rFonts w:ascii="Times New Roman" w:hAnsi="Times New Roman" w:cs="Times New Roman"/>
          <w:sz w:val="24"/>
          <w:szCs w:val="24"/>
        </w:rPr>
        <w:t xml:space="preserve"> </w:t>
      </w:r>
      <w:r w:rsidR="000945C3">
        <w:rPr>
          <w:rFonts w:ascii="Times New Roman" w:hAnsi="Times New Roman" w:cs="Times New Roman"/>
          <w:sz w:val="24"/>
          <w:szCs w:val="24"/>
        </w:rPr>
        <w:t>nad ustawą</w:t>
      </w:r>
      <w:r w:rsidR="004C05F2">
        <w:rPr>
          <w:rFonts w:ascii="Times New Roman" w:hAnsi="Times New Roman" w:cs="Times New Roman"/>
          <w:sz w:val="24"/>
          <w:szCs w:val="24"/>
        </w:rPr>
        <w:t xml:space="preserve"> </w:t>
      </w:r>
      <w:r w:rsidR="00B04880">
        <w:rPr>
          <w:rFonts w:ascii="Times New Roman" w:hAnsi="Times New Roman" w:cs="Times New Roman"/>
          <w:sz w:val="24"/>
          <w:szCs w:val="24"/>
        </w:rPr>
        <w:t xml:space="preserve">( </w:t>
      </w:r>
      <w:r w:rsidR="003D1049">
        <w:rPr>
          <w:rFonts w:ascii="Times New Roman" w:hAnsi="Times New Roman" w:cs="Times New Roman"/>
          <w:sz w:val="24"/>
          <w:szCs w:val="24"/>
        </w:rPr>
        <w:t xml:space="preserve">uchwalenie </w:t>
      </w:r>
      <w:r w:rsidR="00B04880">
        <w:rPr>
          <w:rFonts w:ascii="Times New Roman" w:hAnsi="Times New Roman" w:cs="Times New Roman"/>
          <w:sz w:val="24"/>
          <w:szCs w:val="24"/>
        </w:rPr>
        <w:t>zarząd</w:t>
      </w:r>
      <w:r w:rsidR="003D1049">
        <w:rPr>
          <w:rFonts w:ascii="Times New Roman" w:hAnsi="Times New Roman" w:cs="Times New Roman"/>
          <w:sz w:val="24"/>
          <w:szCs w:val="24"/>
        </w:rPr>
        <w:t>u powierzonego</w:t>
      </w:r>
      <w:r w:rsidR="00B04880">
        <w:rPr>
          <w:rFonts w:ascii="Times New Roman" w:hAnsi="Times New Roman" w:cs="Times New Roman"/>
          <w:sz w:val="24"/>
          <w:szCs w:val="24"/>
        </w:rPr>
        <w:t>).</w:t>
      </w:r>
      <w:r w:rsidR="004C05F2">
        <w:rPr>
          <w:rFonts w:ascii="Times New Roman" w:hAnsi="Times New Roman" w:cs="Times New Roman"/>
          <w:sz w:val="24"/>
          <w:szCs w:val="24"/>
        </w:rPr>
        <w:t xml:space="preserve">  </w:t>
      </w:r>
      <w:r w:rsidR="003D1049" w:rsidRPr="003D1049">
        <w:rPr>
          <w:rFonts w:ascii="Times New Roman" w:hAnsi="Times New Roman" w:cs="Times New Roman"/>
          <w:sz w:val="24"/>
          <w:szCs w:val="24"/>
          <w:u w:val="single"/>
        </w:rPr>
        <w:t>Aby</w:t>
      </w:r>
      <w:r w:rsidR="004C05F2" w:rsidRPr="003D1049">
        <w:rPr>
          <w:rFonts w:ascii="Times New Roman" w:hAnsi="Times New Roman" w:cs="Times New Roman"/>
          <w:sz w:val="24"/>
          <w:szCs w:val="24"/>
          <w:u w:val="single"/>
        </w:rPr>
        <w:t xml:space="preserve"> wspólnota mogła się wyodrębnić ze </w:t>
      </w:r>
      <w:r w:rsidR="000945C3" w:rsidRPr="003D1049">
        <w:rPr>
          <w:rFonts w:ascii="Times New Roman" w:hAnsi="Times New Roman" w:cs="Times New Roman"/>
          <w:sz w:val="24"/>
          <w:szCs w:val="24"/>
          <w:u w:val="single"/>
        </w:rPr>
        <w:t>spółdzielni i</w:t>
      </w:r>
      <w:r w:rsidR="009D40B2">
        <w:rPr>
          <w:rFonts w:ascii="Times New Roman" w:hAnsi="Times New Roman" w:cs="Times New Roman"/>
          <w:sz w:val="24"/>
          <w:szCs w:val="24"/>
          <w:u w:val="single"/>
        </w:rPr>
        <w:t xml:space="preserve"> mogła </w:t>
      </w:r>
      <w:r w:rsidR="003D1049" w:rsidRPr="003D1049">
        <w:rPr>
          <w:rFonts w:ascii="Times New Roman" w:hAnsi="Times New Roman" w:cs="Times New Roman"/>
          <w:sz w:val="24"/>
          <w:szCs w:val="24"/>
          <w:u w:val="single"/>
        </w:rPr>
        <w:t>demokratycznie zarządzać</w:t>
      </w:r>
      <w:r w:rsidR="009D40B2">
        <w:rPr>
          <w:rFonts w:ascii="Times New Roman" w:hAnsi="Times New Roman" w:cs="Times New Roman"/>
          <w:sz w:val="24"/>
          <w:szCs w:val="24"/>
          <w:u w:val="single"/>
        </w:rPr>
        <w:t>,</w:t>
      </w:r>
      <w:r w:rsidR="003D1049" w:rsidRPr="003D1049">
        <w:rPr>
          <w:rFonts w:ascii="Times New Roman" w:hAnsi="Times New Roman" w:cs="Times New Roman"/>
          <w:sz w:val="24"/>
          <w:szCs w:val="24"/>
          <w:u w:val="single"/>
        </w:rPr>
        <w:t xml:space="preserve"> trzeba </w:t>
      </w:r>
      <w:r w:rsidR="004C05F2" w:rsidRPr="003D1049">
        <w:rPr>
          <w:rFonts w:ascii="Times New Roman" w:hAnsi="Times New Roman" w:cs="Times New Roman"/>
          <w:sz w:val="24"/>
          <w:szCs w:val="24"/>
          <w:u w:val="single"/>
        </w:rPr>
        <w:t>przej</w:t>
      </w:r>
      <w:r w:rsidR="003D1049" w:rsidRPr="003D1049">
        <w:rPr>
          <w:rFonts w:ascii="Times New Roman" w:hAnsi="Times New Roman" w:cs="Times New Roman"/>
          <w:sz w:val="24"/>
          <w:szCs w:val="24"/>
          <w:u w:val="single"/>
        </w:rPr>
        <w:t xml:space="preserve">ść drogę przez mękę. </w:t>
      </w:r>
      <w:r w:rsidR="000945C3" w:rsidRPr="003D1049">
        <w:rPr>
          <w:rFonts w:ascii="Times New Roman" w:hAnsi="Times New Roman" w:cs="Times New Roman"/>
          <w:sz w:val="24"/>
          <w:szCs w:val="24"/>
          <w:u w:val="single"/>
        </w:rPr>
        <w:t>Natomiast, aby</w:t>
      </w:r>
      <w:r w:rsidR="003D1049" w:rsidRPr="003D1049">
        <w:rPr>
          <w:rFonts w:ascii="Times New Roman" w:hAnsi="Times New Roman" w:cs="Times New Roman"/>
          <w:sz w:val="24"/>
          <w:szCs w:val="24"/>
          <w:u w:val="single"/>
        </w:rPr>
        <w:t xml:space="preserve"> spółdzielnia mogła czerpać nieograniczone zyski z zarządu nie swoim majątkiem, ustawodawca dał jej prezent w postaci art. 27.2 ustawy</w:t>
      </w:r>
      <w:r w:rsidR="003D1049">
        <w:rPr>
          <w:rFonts w:ascii="Times New Roman" w:hAnsi="Times New Roman" w:cs="Times New Roman"/>
          <w:sz w:val="24"/>
          <w:szCs w:val="24"/>
          <w:u w:val="single"/>
        </w:rPr>
        <w:t>.</w:t>
      </w:r>
      <w:r w:rsidR="004C05F2" w:rsidRPr="003D1049">
        <w:rPr>
          <w:rFonts w:ascii="Times New Roman" w:hAnsi="Times New Roman" w:cs="Times New Roman"/>
          <w:sz w:val="24"/>
          <w:szCs w:val="24"/>
          <w:u w:val="single"/>
        </w:rPr>
        <w:t xml:space="preserve"> </w:t>
      </w:r>
      <w:r w:rsidR="00B04880" w:rsidRPr="003D1049">
        <w:rPr>
          <w:rFonts w:ascii="Times New Roman" w:hAnsi="Times New Roman" w:cs="Times New Roman"/>
          <w:sz w:val="24"/>
          <w:szCs w:val="24"/>
          <w:u w:val="single"/>
        </w:rPr>
        <w:t xml:space="preserve"> </w:t>
      </w:r>
      <w:r w:rsidR="00B04880" w:rsidRPr="009D40B2">
        <w:rPr>
          <w:rFonts w:ascii="Times New Roman" w:hAnsi="Times New Roman" w:cs="Times New Roman"/>
          <w:b/>
          <w:sz w:val="24"/>
          <w:szCs w:val="24"/>
          <w:u w:val="single"/>
        </w:rPr>
        <w:t>T</w:t>
      </w:r>
      <w:r w:rsidR="00966E5D" w:rsidRPr="009D40B2">
        <w:rPr>
          <w:rFonts w:ascii="Times New Roman" w:hAnsi="Times New Roman" w:cs="Times New Roman"/>
          <w:b/>
          <w:sz w:val="24"/>
          <w:szCs w:val="24"/>
          <w:u w:val="single"/>
        </w:rPr>
        <w:t>aki stan rzeczy uważam za bezczelny i bezprawny, który winien zostać przez ustawodawcę natychmiast naprawiony</w:t>
      </w:r>
      <w:r w:rsidRPr="001E787E">
        <w:rPr>
          <w:rFonts w:ascii="Times New Roman" w:hAnsi="Times New Roman" w:cs="Times New Roman"/>
          <w:sz w:val="24"/>
          <w:szCs w:val="24"/>
        </w:rPr>
        <w:t xml:space="preserve">. </w:t>
      </w:r>
      <w:r w:rsidR="000945C3">
        <w:rPr>
          <w:rFonts w:ascii="Times New Roman" w:hAnsi="Times New Roman" w:cs="Times New Roman"/>
          <w:sz w:val="24"/>
          <w:szCs w:val="24"/>
          <w:u w:val="single"/>
        </w:rPr>
        <w:t>P</w:t>
      </w:r>
      <w:r w:rsidR="000945C3" w:rsidRPr="001E787E">
        <w:rPr>
          <w:rFonts w:ascii="Times New Roman" w:hAnsi="Times New Roman" w:cs="Times New Roman"/>
          <w:sz w:val="24"/>
          <w:szCs w:val="24"/>
          <w:u w:val="single"/>
        </w:rPr>
        <w:t>rojekt, który</w:t>
      </w:r>
      <w:r w:rsidR="008924B7" w:rsidRPr="001E787E">
        <w:rPr>
          <w:rFonts w:ascii="Times New Roman" w:hAnsi="Times New Roman" w:cs="Times New Roman"/>
          <w:sz w:val="24"/>
          <w:szCs w:val="24"/>
          <w:u w:val="single"/>
        </w:rPr>
        <w:t xml:space="preserve"> omawiam na </w:t>
      </w:r>
      <w:r w:rsidR="000945C3" w:rsidRPr="001E787E">
        <w:rPr>
          <w:rFonts w:ascii="Times New Roman" w:hAnsi="Times New Roman" w:cs="Times New Roman"/>
          <w:sz w:val="24"/>
          <w:szCs w:val="24"/>
          <w:u w:val="single"/>
        </w:rPr>
        <w:t>szczęście ku</w:t>
      </w:r>
      <w:r w:rsidR="006A11D9" w:rsidRPr="001E787E">
        <w:rPr>
          <w:rFonts w:ascii="Times New Roman" w:hAnsi="Times New Roman" w:cs="Times New Roman"/>
          <w:sz w:val="24"/>
          <w:szCs w:val="24"/>
          <w:u w:val="single"/>
        </w:rPr>
        <w:t xml:space="preserve"> temu</w:t>
      </w:r>
      <w:r w:rsidR="008924B7" w:rsidRPr="001E787E">
        <w:rPr>
          <w:rFonts w:ascii="Times New Roman" w:hAnsi="Times New Roman" w:cs="Times New Roman"/>
          <w:sz w:val="24"/>
          <w:szCs w:val="24"/>
          <w:u w:val="single"/>
        </w:rPr>
        <w:t xml:space="preserve"> zmierza</w:t>
      </w:r>
      <w:r w:rsidR="006A11D9" w:rsidRPr="001E787E">
        <w:rPr>
          <w:rFonts w:ascii="Times New Roman" w:hAnsi="Times New Roman" w:cs="Times New Roman"/>
          <w:sz w:val="24"/>
          <w:szCs w:val="24"/>
          <w:u w:val="single"/>
        </w:rPr>
        <w:t>.</w:t>
      </w:r>
      <w:r w:rsidR="00966E5D" w:rsidRPr="001E787E">
        <w:rPr>
          <w:rFonts w:ascii="Times New Roman" w:hAnsi="Times New Roman" w:cs="Times New Roman"/>
          <w:sz w:val="24"/>
          <w:szCs w:val="24"/>
        </w:rPr>
        <w:t xml:space="preserve"> </w:t>
      </w:r>
    </w:p>
    <w:p w:rsidR="003D1049" w:rsidRDefault="00966E5D"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 </w:t>
      </w:r>
      <w:r w:rsidR="00D17D5D" w:rsidRPr="001E787E">
        <w:rPr>
          <w:rFonts w:ascii="Times New Roman" w:hAnsi="Times New Roman" w:cs="Times New Roman"/>
          <w:sz w:val="24"/>
          <w:szCs w:val="24"/>
        </w:rPr>
        <w:t xml:space="preserve">Mamy wolny rynek – nic nie stoi na </w:t>
      </w:r>
      <w:r w:rsidR="000945C3" w:rsidRPr="001E787E">
        <w:rPr>
          <w:rFonts w:ascii="Times New Roman" w:hAnsi="Times New Roman" w:cs="Times New Roman"/>
          <w:sz w:val="24"/>
          <w:szCs w:val="24"/>
        </w:rPr>
        <w:t>przeszkodzie, aby</w:t>
      </w:r>
      <w:r w:rsidR="00D17D5D" w:rsidRPr="001E787E">
        <w:rPr>
          <w:rFonts w:ascii="Times New Roman" w:hAnsi="Times New Roman" w:cs="Times New Roman"/>
          <w:sz w:val="24"/>
          <w:szCs w:val="24"/>
        </w:rPr>
        <w:t xml:space="preserve"> spółdzielnie walczyły </w:t>
      </w:r>
      <w:r w:rsidR="003D1049">
        <w:rPr>
          <w:rFonts w:ascii="Times New Roman" w:hAnsi="Times New Roman" w:cs="Times New Roman"/>
          <w:sz w:val="24"/>
          <w:szCs w:val="24"/>
        </w:rPr>
        <w:t xml:space="preserve">z </w:t>
      </w:r>
      <w:r w:rsidR="009D40B2">
        <w:rPr>
          <w:rFonts w:ascii="Times New Roman" w:hAnsi="Times New Roman" w:cs="Times New Roman"/>
          <w:sz w:val="24"/>
          <w:szCs w:val="24"/>
        </w:rPr>
        <w:t xml:space="preserve">pozostałymi </w:t>
      </w:r>
      <w:r w:rsidR="003D1049">
        <w:rPr>
          <w:rFonts w:ascii="Times New Roman" w:hAnsi="Times New Roman" w:cs="Times New Roman"/>
          <w:sz w:val="24"/>
          <w:szCs w:val="24"/>
        </w:rPr>
        <w:t xml:space="preserve">zarządcami </w:t>
      </w:r>
      <w:r w:rsidR="00D17D5D" w:rsidRPr="001E787E">
        <w:rPr>
          <w:rFonts w:ascii="Times New Roman" w:hAnsi="Times New Roman" w:cs="Times New Roman"/>
          <w:sz w:val="24"/>
          <w:szCs w:val="24"/>
        </w:rPr>
        <w:t>konku</w:t>
      </w:r>
      <w:r w:rsidR="003D1049">
        <w:rPr>
          <w:rFonts w:ascii="Times New Roman" w:hAnsi="Times New Roman" w:cs="Times New Roman"/>
          <w:sz w:val="24"/>
          <w:szCs w:val="24"/>
        </w:rPr>
        <w:t>rencyjnymi</w:t>
      </w:r>
      <w:r w:rsidR="009D40B2">
        <w:rPr>
          <w:rFonts w:ascii="Times New Roman" w:hAnsi="Times New Roman" w:cs="Times New Roman"/>
          <w:sz w:val="24"/>
          <w:szCs w:val="24"/>
        </w:rPr>
        <w:t xml:space="preserve"> stawkami</w:t>
      </w:r>
      <w:r w:rsidR="00D17D5D" w:rsidRPr="001E787E">
        <w:rPr>
          <w:rFonts w:ascii="Times New Roman" w:hAnsi="Times New Roman" w:cs="Times New Roman"/>
          <w:sz w:val="24"/>
          <w:szCs w:val="24"/>
        </w:rPr>
        <w:t xml:space="preserve">. Jak na razie konkurencyjni nie </w:t>
      </w:r>
      <w:r w:rsidR="009D40B2">
        <w:rPr>
          <w:rFonts w:ascii="Times New Roman" w:hAnsi="Times New Roman" w:cs="Times New Roman"/>
          <w:sz w:val="24"/>
          <w:szCs w:val="24"/>
        </w:rPr>
        <w:t>są.</w:t>
      </w:r>
      <w:r w:rsidR="000945C3" w:rsidRPr="001E787E">
        <w:rPr>
          <w:rFonts w:ascii="Times New Roman" w:hAnsi="Times New Roman" w:cs="Times New Roman"/>
          <w:sz w:val="24"/>
          <w:szCs w:val="24"/>
        </w:rPr>
        <w:t xml:space="preserve"> </w:t>
      </w:r>
      <w:r w:rsidR="00D17D5D" w:rsidRPr="001E787E">
        <w:rPr>
          <w:rFonts w:ascii="Times New Roman" w:hAnsi="Times New Roman" w:cs="Times New Roman"/>
          <w:sz w:val="24"/>
          <w:szCs w:val="24"/>
        </w:rPr>
        <w:t>Z</w:t>
      </w:r>
      <w:r w:rsidR="00D17D5D" w:rsidRPr="001E787E">
        <w:rPr>
          <w:rFonts w:ascii="Times New Roman" w:hAnsi="Times New Roman" w:cs="Times New Roman"/>
          <w:sz w:val="24"/>
          <w:szCs w:val="24"/>
          <w:u w:val="single"/>
        </w:rPr>
        <w:t xml:space="preserve">a sprawą przepisów ustawy </w:t>
      </w:r>
      <w:r w:rsidR="009D40B2">
        <w:rPr>
          <w:rFonts w:ascii="Times New Roman" w:hAnsi="Times New Roman" w:cs="Times New Roman"/>
          <w:sz w:val="24"/>
          <w:szCs w:val="24"/>
          <w:u w:val="single"/>
        </w:rPr>
        <w:t xml:space="preserve">o </w:t>
      </w:r>
      <w:proofErr w:type="spellStart"/>
      <w:r w:rsidR="009D40B2">
        <w:rPr>
          <w:rFonts w:ascii="Times New Roman" w:hAnsi="Times New Roman" w:cs="Times New Roman"/>
          <w:sz w:val="24"/>
          <w:szCs w:val="24"/>
          <w:u w:val="single"/>
        </w:rPr>
        <w:t>s.m</w:t>
      </w:r>
      <w:proofErr w:type="spellEnd"/>
      <w:r w:rsidR="009D40B2">
        <w:rPr>
          <w:rFonts w:ascii="Times New Roman" w:hAnsi="Times New Roman" w:cs="Times New Roman"/>
          <w:sz w:val="24"/>
          <w:szCs w:val="24"/>
          <w:u w:val="single"/>
        </w:rPr>
        <w:t xml:space="preserve">. </w:t>
      </w:r>
      <w:r w:rsidR="00D17D5D" w:rsidRPr="001E787E">
        <w:rPr>
          <w:rFonts w:ascii="Times New Roman" w:hAnsi="Times New Roman" w:cs="Times New Roman"/>
          <w:sz w:val="24"/>
          <w:szCs w:val="24"/>
          <w:u w:val="single"/>
        </w:rPr>
        <w:t>są monopolistami.</w:t>
      </w:r>
      <w:r w:rsidR="00D17D5D" w:rsidRPr="001E787E">
        <w:rPr>
          <w:rFonts w:ascii="Times New Roman" w:hAnsi="Times New Roman" w:cs="Times New Roman"/>
          <w:sz w:val="24"/>
          <w:szCs w:val="24"/>
        </w:rPr>
        <w:t xml:space="preserve"> </w:t>
      </w:r>
      <w:r w:rsidR="00B71CE6" w:rsidRPr="001E787E">
        <w:rPr>
          <w:rFonts w:ascii="Times New Roman" w:hAnsi="Times New Roman" w:cs="Times New Roman"/>
          <w:sz w:val="24"/>
          <w:szCs w:val="24"/>
        </w:rPr>
        <w:t>Z</w:t>
      </w:r>
      <w:r w:rsidRPr="001E787E">
        <w:rPr>
          <w:rFonts w:ascii="Times New Roman" w:hAnsi="Times New Roman" w:cs="Times New Roman"/>
          <w:sz w:val="24"/>
          <w:szCs w:val="24"/>
        </w:rPr>
        <w:t xml:space="preserve">a </w:t>
      </w:r>
      <w:r w:rsidR="003D1049">
        <w:rPr>
          <w:rFonts w:ascii="Times New Roman" w:hAnsi="Times New Roman" w:cs="Times New Roman"/>
          <w:sz w:val="24"/>
          <w:szCs w:val="24"/>
        </w:rPr>
        <w:t xml:space="preserve">ustawową </w:t>
      </w:r>
      <w:r w:rsidR="00D17D5D" w:rsidRPr="001E787E">
        <w:rPr>
          <w:rFonts w:ascii="Times New Roman" w:hAnsi="Times New Roman" w:cs="Times New Roman"/>
          <w:sz w:val="24"/>
          <w:szCs w:val="24"/>
        </w:rPr>
        <w:t>likwidacją zarządu powierzonego</w:t>
      </w:r>
      <w:r w:rsidR="00B71CE6" w:rsidRPr="001E787E">
        <w:rPr>
          <w:rFonts w:ascii="Times New Roman" w:hAnsi="Times New Roman" w:cs="Times New Roman"/>
          <w:sz w:val="24"/>
          <w:szCs w:val="24"/>
        </w:rPr>
        <w:t xml:space="preserve"> </w:t>
      </w:r>
      <w:r w:rsidRPr="001E787E">
        <w:rPr>
          <w:rFonts w:ascii="Times New Roman" w:hAnsi="Times New Roman" w:cs="Times New Roman"/>
          <w:sz w:val="24"/>
          <w:szCs w:val="24"/>
        </w:rPr>
        <w:lastRenderedPageBreak/>
        <w:t xml:space="preserve">przemawia również fakt, że właściciel prawa odrębnej własności w </w:t>
      </w:r>
      <w:r w:rsidR="000945C3" w:rsidRPr="001E787E">
        <w:rPr>
          <w:rFonts w:ascii="Times New Roman" w:hAnsi="Times New Roman" w:cs="Times New Roman"/>
          <w:sz w:val="24"/>
          <w:szCs w:val="24"/>
        </w:rPr>
        <w:t>sytuacji, gdy</w:t>
      </w:r>
      <w:r w:rsidRPr="001E787E">
        <w:rPr>
          <w:rFonts w:ascii="Times New Roman" w:hAnsi="Times New Roman" w:cs="Times New Roman"/>
          <w:sz w:val="24"/>
          <w:szCs w:val="24"/>
        </w:rPr>
        <w:t xml:space="preserve"> spółdzielnia niewłaściwie wykonuje powierzone jej obowiązki zarządcy</w:t>
      </w:r>
      <w:r w:rsidR="00B71CE6" w:rsidRPr="001E787E">
        <w:rPr>
          <w:rFonts w:ascii="Times New Roman" w:hAnsi="Times New Roman" w:cs="Times New Roman"/>
          <w:sz w:val="24"/>
          <w:szCs w:val="24"/>
        </w:rPr>
        <w:t>, defrauduje środki na fundusz remontowy czy eksploatację</w:t>
      </w:r>
      <w:r w:rsidRPr="001E787E">
        <w:rPr>
          <w:rFonts w:ascii="Times New Roman" w:hAnsi="Times New Roman" w:cs="Times New Roman"/>
          <w:sz w:val="24"/>
          <w:szCs w:val="24"/>
        </w:rPr>
        <w:t xml:space="preserve"> nie może zostać z tego zarządu odwołana </w:t>
      </w:r>
      <w:r w:rsidR="00B71CE6" w:rsidRPr="001E787E">
        <w:rPr>
          <w:rFonts w:ascii="Times New Roman" w:hAnsi="Times New Roman" w:cs="Times New Roman"/>
          <w:sz w:val="24"/>
          <w:szCs w:val="24"/>
        </w:rPr>
        <w:t>orzeczeniem sądowym.</w:t>
      </w:r>
    </w:p>
    <w:p w:rsidR="000C1A09" w:rsidRPr="001E787E" w:rsidRDefault="00B71CE6" w:rsidP="00A92468">
      <w:pPr>
        <w:spacing w:line="360" w:lineRule="auto"/>
        <w:jc w:val="both"/>
        <w:rPr>
          <w:rFonts w:ascii="Times New Roman" w:hAnsi="Times New Roman" w:cs="Times New Roman"/>
          <w:sz w:val="24"/>
          <w:szCs w:val="24"/>
        </w:rPr>
      </w:pPr>
      <w:r w:rsidRPr="003D1049">
        <w:rPr>
          <w:rFonts w:ascii="Times New Roman" w:hAnsi="Times New Roman" w:cs="Times New Roman"/>
          <w:sz w:val="24"/>
          <w:szCs w:val="24"/>
          <w:u w:val="single"/>
        </w:rPr>
        <w:t xml:space="preserve"> Nie istnieje prawna możliwość wystąpienia z wnioskiem o ustanowienie zarządcy przymusowego w takim bloku</w:t>
      </w:r>
      <w:r w:rsidRPr="001E787E">
        <w:rPr>
          <w:rFonts w:ascii="Times New Roman" w:hAnsi="Times New Roman" w:cs="Times New Roman"/>
          <w:sz w:val="24"/>
          <w:szCs w:val="24"/>
        </w:rPr>
        <w:t xml:space="preserve">. Jest to kolejny przykład jak </w:t>
      </w:r>
      <w:r w:rsidR="000945C3" w:rsidRPr="001E787E">
        <w:rPr>
          <w:rFonts w:ascii="Times New Roman" w:hAnsi="Times New Roman" w:cs="Times New Roman"/>
          <w:sz w:val="24"/>
          <w:szCs w:val="24"/>
        </w:rPr>
        <w:t>przedstawiciele spółdzielni</w:t>
      </w:r>
      <w:r w:rsidRPr="001E787E">
        <w:rPr>
          <w:rFonts w:ascii="Times New Roman" w:hAnsi="Times New Roman" w:cs="Times New Roman"/>
          <w:sz w:val="24"/>
          <w:szCs w:val="24"/>
        </w:rPr>
        <w:t xml:space="preserve"> mieszkaniowych </w:t>
      </w:r>
      <w:r w:rsidR="008C6E54" w:rsidRPr="001E787E">
        <w:rPr>
          <w:rFonts w:ascii="Times New Roman" w:hAnsi="Times New Roman" w:cs="Times New Roman"/>
          <w:sz w:val="24"/>
          <w:szCs w:val="24"/>
        </w:rPr>
        <w:t xml:space="preserve">dokładnie </w:t>
      </w:r>
      <w:r w:rsidRPr="001E787E">
        <w:rPr>
          <w:rFonts w:ascii="Times New Roman" w:hAnsi="Times New Roman" w:cs="Times New Roman"/>
          <w:sz w:val="24"/>
          <w:szCs w:val="24"/>
        </w:rPr>
        <w:t>„okopali” się na pozycjach. Przewidzieli nawet i to.</w:t>
      </w:r>
      <w:r w:rsidR="000C1A09" w:rsidRPr="001E787E">
        <w:rPr>
          <w:rFonts w:ascii="Times New Roman" w:hAnsi="Times New Roman" w:cs="Times New Roman"/>
          <w:sz w:val="24"/>
          <w:szCs w:val="24"/>
        </w:rPr>
        <w:t xml:space="preserve"> Projektodawcy nie do końca wiedzą lub wiedzieć nie chcą, że w Polsce pozostało jedynie ponad 2 miliony mieszkań spółdzielczych. Reszta to własność odrębna. Mój blok np. 70% to mieszkania o statusie odrębnej własności a reszta to spó</w:t>
      </w:r>
      <w:r w:rsidR="00D17D5D" w:rsidRPr="001E787E">
        <w:rPr>
          <w:rFonts w:ascii="Times New Roman" w:hAnsi="Times New Roman" w:cs="Times New Roman"/>
          <w:sz w:val="24"/>
          <w:szCs w:val="24"/>
        </w:rPr>
        <w:t>łdzielcze własnościowe a mimo tego</w:t>
      </w:r>
      <w:r w:rsidR="000C1A09" w:rsidRPr="001E787E">
        <w:rPr>
          <w:rFonts w:ascii="Times New Roman" w:hAnsi="Times New Roman" w:cs="Times New Roman"/>
          <w:sz w:val="24"/>
          <w:szCs w:val="24"/>
        </w:rPr>
        <w:t xml:space="preserve"> spółdzielnia tak manipuluje częś</w:t>
      </w:r>
      <w:r w:rsidR="003D1049">
        <w:rPr>
          <w:rFonts w:ascii="Times New Roman" w:hAnsi="Times New Roman" w:cs="Times New Roman"/>
          <w:sz w:val="24"/>
          <w:szCs w:val="24"/>
        </w:rPr>
        <w:t>cią właścicieli, że nie możemy u</w:t>
      </w:r>
      <w:r w:rsidR="000C1A09" w:rsidRPr="001E787E">
        <w:rPr>
          <w:rFonts w:ascii="Times New Roman" w:hAnsi="Times New Roman" w:cs="Times New Roman"/>
          <w:sz w:val="24"/>
          <w:szCs w:val="24"/>
        </w:rPr>
        <w:t>tworzyć wspólnoty mies</w:t>
      </w:r>
      <w:r w:rsidR="00D17D5D" w:rsidRPr="001E787E">
        <w:rPr>
          <w:rFonts w:ascii="Times New Roman" w:hAnsi="Times New Roman" w:cs="Times New Roman"/>
          <w:sz w:val="24"/>
          <w:szCs w:val="24"/>
        </w:rPr>
        <w:t xml:space="preserve">zkaniowej. </w:t>
      </w:r>
      <w:r w:rsidR="003D1049">
        <w:rPr>
          <w:rFonts w:ascii="Times New Roman" w:hAnsi="Times New Roman" w:cs="Times New Roman"/>
          <w:sz w:val="24"/>
          <w:szCs w:val="24"/>
        </w:rPr>
        <w:t xml:space="preserve">Na przeszkodzie stoi </w:t>
      </w:r>
      <w:r w:rsidR="000945C3">
        <w:rPr>
          <w:rFonts w:ascii="Times New Roman" w:hAnsi="Times New Roman" w:cs="Times New Roman"/>
          <w:sz w:val="24"/>
          <w:szCs w:val="24"/>
        </w:rPr>
        <w:t>niewiedza, ale</w:t>
      </w:r>
      <w:r w:rsidR="003D1049">
        <w:rPr>
          <w:rFonts w:ascii="Times New Roman" w:hAnsi="Times New Roman" w:cs="Times New Roman"/>
          <w:sz w:val="24"/>
          <w:szCs w:val="24"/>
        </w:rPr>
        <w:t xml:space="preserve"> przede </w:t>
      </w:r>
      <w:r w:rsidR="000945C3">
        <w:rPr>
          <w:rFonts w:ascii="Times New Roman" w:hAnsi="Times New Roman" w:cs="Times New Roman"/>
          <w:sz w:val="24"/>
          <w:szCs w:val="24"/>
        </w:rPr>
        <w:t>wszystkim</w:t>
      </w:r>
      <w:r w:rsidR="000C1A09" w:rsidRPr="001E787E">
        <w:rPr>
          <w:rFonts w:ascii="Times New Roman" w:hAnsi="Times New Roman" w:cs="Times New Roman"/>
          <w:sz w:val="24"/>
          <w:szCs w:val="24"/>
        </w:rPr>
        <w:t xml:space="preserve"> archaiczne przepisy ustawy o spółdzielniach mieszkaniowych. </w:t>
      </w:r>
    </w:p>
    <w:p w:rsidR="00A22A23" w:rsidRPr="001E787E" w:rsidRDefault="008C6E54"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 W</w:t>
      </w:r>
      <w:r w:rsidR="001A52FD" w:rsidRPr="001E787E">
        <w:rPr>
          <w:rFonts w:ascii="Times New Roman" w:hAnsi="Times New Roman" w:cs="Times New Roman"/>
          <w:sz w:val="24"/>
          <w:szCs w:val="24"/>
        </w:rPr>
        <w:t>łaściciele mieszkań o statusie odrębnej własności</w:t>
      </w:r>
      <w:r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niebędący</w:t>
      </w:r>
      <w:r w:rsidRPr="001E787E">
        <w:rPr>
          <w:rFonts w:ascii="Times New Roman" w:hAnsi="Times New Roman" w:cs="Times New Roman"/>
          <w:sz w:val="24"/>
          <w:szCs w:val="24"/>
        </w:rPr>
        <w:t xml:space="preserve"> członkami </w:t>
      </w:r>
      <w:r w:rsidR="00113F1A" w:rsidRPr="001E787E">
        <w:rPr>
          <w:rFonts w:ascii="Times New Roman" w:hAnsi="Times New Roman" w:cs="Times New Roman"/>
          <w:sz w:val="24"/>
          <w:szCs w:val="24"/>
        </w:rPr>
        <w:t xml:space="preserve">nie </w:t>
      </w:r>
      <w:r w:rsidR="000945C3" w:rsidRPr="001E787E">
        <w:rPr>
          <w:rFonts w:ascii="Times New Roman" w:hAnsi="Times New Roman" w:cs="Times New Roman"/>
          <w:sz w:val="24"/>
          <w:szCs w:val="24"/>
        </w:rPr>
        <w:t>mają w</w:t>
      </w:r>
      <w:r w:rsidRPr="001E787E">
        <w:rPr>
          <w:rFonts w:ascii="Times New Roman" w:hAnsi="Times New Roman" w:cs="Times New Roman"/>
          <w:sz w:val="24"/>
          <w:szCs w:val="24"/>
        </w:rPr>
        <w:t xml:space="preserve"> </w:t>
      </w:r>
      <w:r w:rsidR="003D1049">
        <w:rPr>
          <w:rFonts w:ascii="Times New Roman" w:hAnsi="Times New Roman" w:cs="Times New Roman"/>
          <w:sz w:val="24"/>
          <w:szCs w:val="24"/>
        </w:rPr>
        <w:t>sprawie nic do powiedzenia. M</w:t>
      </w:r>
      <w:r w:rsidR="001A52FD" w:rsidRPr="001E787E">
        <w:rPr>
          <w:rFonts w:ascii="Times New Roman" w:hAnsi="Times New Roman" w:cs="Times New Roman"/>
          <w:sz w:val="24"/>
          <w:szCs w:val="24"/>
        </w:rPr>
        <w:t xml:space="preserve">ówi się nam </w:t>
      </w:r>
      <w:r w:rsidR="001A52FD" w:rsidRPr="001E787E">
        <w:rPr>
          <w:rFonts w:ascii="Times New Roman" w:hAnsi="Times New Roman" w:cs="Times New Roman"/>
          <w:sz w:val="24"/>
          <w:szCs w:val="24"/>
          <w:u w:val="single"/>
        </w:rPr>
        <w:t xml:space="preserve">– </w:t>
      </w:r>
      <w:r w:rsidR="001A52FD" w:rsidRPr="003D1049">
        <w:rPr>
          <w:rFonts w:ascii="Times New Roman" w:hAnsi="Times New Roman" w:cs="Times New Roman"/>
          <w:i/>
          <w:sz w:val="24"/>
          <w:szCs w:val="24"/>
          <w:u w:val="single"/>
        </w:rPr>
        <w:t>jak się nie podoba, proszę mieszkanie sprzedać</w:t>
      </w:r>
      <w:r w:rsidR="00970F23" w:rsidRPr="001E787E">
        <w:rPr>
          <w:rFonts w:ascii="Times New Roman" w:hAnsi="Times New Roman" w:cs="Times New Roman"/>
          <w:sz w:val="24"/>
          <w:szCs w:val="24"/>
        </w:rPr>
        <w:t>.</w:t>
      </w:r>
      <w:r w:rsidR="001A52FD" w:rsidRPr="001E787E">
        <w:rPr>
          <w:rFonts w:ascii="Times New Roman" w:hAnsi="Times New Roman" w:cs="Times New Roman"/>
          <w:sz w:val="24"/>
          <w:szCs w:val="24"/>
        </w:rPr>
        <w:t xml:space="preserve"> Niestety</w:t>
      </w:r>
      <w:r w:rsidR="006A11D9" w:rsidRPr="001E787E">
        <w:rPr>
          <w:rFonts w:ascii="Times New Roman" w:hAnsi="Times New Roman" w:cs="Times New Roman"/>
          <w:sz w:val="24"/>
          <w:szCs w:val="24"/>
        </w:rPr>
        <w:t>,</w:t>
      </w:r>
      <w:r w:rsidR="001A52FD" w:rsidRPr="001E787E">
        <w:rPr>
          <w:rFonts w:ascii="Times New Roman" w:hAnsi="Times New Roman" w:cs="Times New Roman"/>
          <w:sz w:val="24"/>
          <w:szCs w:val="24"/>
        </w:rPr>
        <w:t xml:space="preserve"> nie zawsze można </w:t>
      </w:r>
      <w:r w:rsidR="00970F23" w:rsidRPr="001E787E">
        <w:rPr>
          <w:rFonts w:ascii="Times New Roman" w:hAnsi="Times New Roman" w:cs="Times New Roman"/>
          <w:sz w:val="24"/>
          <w:szCs w:val="24"/>
        </w:rPr>
        <w:t xml:space="preserve">je </w:t>
      </w:r>
      <w:r w:rsidR="001A52FD" w:rsidRPr="001E787E">
        <w:rPr>
          <w:rFonts w:ascii="Times New Roman" w:hAnsi="Times New Roman" w:cs="Times New Roman"/>
          <w:sz w:val="24"/>
          <w:szCs w:val="24"/>
        </w:rPr>
        <w:t>sprzed</w:t>
      </w:r>
      <w:r w:rsidR="00970F23" w:rsidRPr="001E787E">
        <w:rPr>
          <w:rFonts w:ascii="Times New Roman" w:hAnsi="Times New Roman" w:cs="Times New Roman"/>
          <w:sz w:val="24"/>
          <w:szCs w:val="24"/>
        </w:rPr>
        <w:t>ać, bo zazwyczaj jest się szczęś</w:t>
      </w:r>
      <w:r w:rsidR="001A52FD" w:rsidRPr="001E787E">
        <w:rPr>
          <w:rFonts w:ascii="Times New Roman" w:hAnsi="Times New Roman" w:cs="Times New Roman"/>
          <w:sz w:val="24"/>
          <w:szCs w:val="24"/>
        </w:rPr>
        <w:t xml:space="preserve">liwym posiadaczem </w:t>
      </w:r>
      <w:r w:rsidR="006A11D9" w:rsidRPr="001E787E">
        <w:rPr>
          <w:rFonts w:ascii="Times New Roman" w:hAnsi="Times New Roman" w:cs="Times New Roman"/>
          <w:sz w:val="24"/>
          <w:szCs w:val="24"/>
        </w:rPr>
        <w:t xml:space="preserve">toksycznego kredytu a </w:t>
      </w:r>
      <w:r w:rsidR="000945C3" w:rsidRPr="001E787E">
        <w:rPr>
          <w:rFonts w:ascii="Times New Roman" w:hAnsi="Times New Roman" w:cs="Times New Roman"/>
          <w:sz w:val="24"/>
          <w:szCs w:val="24"/>
        </w:rPr>
        <w:t>nowego już</w:t>
      </w:r>
      <w:r w:rsidR="006A11D9" w:rsidRPr="001E787E">
        <w:rPr>
          <w:rFonts w:ascii="Times New Roman" w:hAnsi="Times New Roman" w:cs="Times New Roman"/>
          <w:sz w:val="24"/>
          <w:szCs w:val="24"/>
        </w:rPr>
        <w:t xml:space="preserve"> się</w:t>
      </w:r>
      <w:r w:rsidR="001A52FD" w:rsidRPr="001E787E">
        <w:rPr>
          <w:rFonts w:ascii="Times New Roman" w:hAnsi="Times New Roman" w:cs="Times New Roman"/>
          <w:sz w:val="24"/>
          <w:szCs w:val="24"/>
        </w:rPr>
        <w:t xml:space="preserve"> nie otrzyma. Tym sposob</w:t>
      </w:r>
      <w:r w:rsidR="006A11D9" w:rsidRPr="001E787E">
        <w:rPr>
          <w:rFonts w:ascii="Times New Roman" w:hAnsi="Times New Roman" w:cs="Times New Roman"/>
          <w:sz w:val="24"/>
          <w:szCs w:val="24"/>
        </w:rPr>
        <w:t xml:space="preserve">em, </w:t>
      </w:r>
      <w:r w:rsidR="00113F1A" w:rsidRPr="001E787E">
        <w:rPr>
          <w:rFonts w:ascii="Times New Roman" w:hAnsi="Times New Roman" w:cs="Times New Roman"/>
          <w:sz w:val="24"/>
          <w:szCs w:val="24"/>
        </w:rPr>
        <w:t>właściciele tacy jak ja stają</w:t>
      </w:r>
      <w:r w:rsidR="001A52FD" w:rsidRPr="001E787E">
        <w:rPr>
          <w:rFonts w:ascii="Times New Roman" w:hAnsi="Times New Roman" w:cs="Times New Roman"/>
          <w:sz w:val="24"/>
          <w:szCs w:val="24"/>
        </w:rPr>
        <w:t xml:space="preserve"> się mimowolnymi nie</w:t>
      </w:r>
      <w:r w:rsidR="00970F23" w:rsidRPr="001E787E">
        <w:rPr>
          <w:rFonts w:ascii="Times New Roman" w:hAnsi="Times New Roman" w:cs="Times New Roman"/>
          <w:sz w:val="24"/>
          <w:szCs w:val="24"/>
        </w:rPr>
        <w:t xml:space="preserve">wolnikami </w:t>
      </w:r>
      <w:r w:rsidRPr="001E787E">
        <w:rPr>
          <w:rFonts w:ascii="Times New Roman" w:hAnsi="Times New Roman" w:cs="Times New Roman"/>
          <w:sz w:val="24"/>
          <w:szCs w:val="24"/>
        </w:rPr>
        <w:t xml:space="preserve">systemu </w:t>
      </w:r>
      <w:r w:rsidR="00970F23" w:rsidRPr="001E787E">
        <w:rPr>
          <w:rFonts w:ascii="Times New Roman" w:hAnsi="Times New Roman" w:cs="Times New Roman"/>
          <w:sz w:val="24"/>
          <w:szCs w:val="24"/>
        </w:rPr>
        <w:t xml:space="preserve">spółdzielczego. </w:t>
      </w:r>
      <w:r w:rsidR="001A52FD" w:rsidRPr="001E787E">
        <w:rPr>
          <w:rFonts w:ascii="Times New Roman" w:hAnsi="Times New Roman" w:cs="Times New Roman"/>
          <w:sz w:val="24"/>
          <w:szCs w:val="24"/>
        </w:rPr>
        <w:t xml:space="preserve"> </w:t>
      </w:r>
      <w:r w:rsidR="00715F72" w:rsidRPr="001E787E">
        <w:rPr>
          <w:rFonts w:ascii="Times New Roman" w:eastAsia="Times New Roman" w:hAnsi="Times New Roman" w:cs="Times New Roman"/>
          <w:sz w:val="24"/>
          <w:szCs w:val="24"/>
        </w:rPr>
        <w:t>J</w:t>
      </w:r>
      <w:r w:rsidR="001A52FD" w:rsidRPr="001E787E">
        <w:rPr>
          <w:rFonts w:ascii="Times New Roman" w:eastAsia="Times New Roman" w:hAnsi="Times New Roman" w:cs="Times New Roman"/>
          <w:sz w:val="24"/>
          <w:szCs w:val="24"/>
        </w:rPr>
        <w:t xml:space="preserve">esteśmy tu bezbronni, robią z </w:t>
      </w:r>
      <w:r w:rsidR="000945C3" w:rsidRPr="001E787E">
        <w:rPr>
          <w:rFonts w:ascii="Times New Roman" w:eastAsia="Times New Roman" w:hAnsi="Times New Roman" w:cs="Times New Roman"/>
          <w:sz w:val="24"/>
          <w:szCs w:val="24"/>
        </w:rPr>
        <w:t>nami, co</w:t>
      </w:r>
      <w:r w:rsidR="001A52FD" w:rsidRPr="001E787E">
        <w:rPr>
          <w:rFonts w:ascii="Times New Roman" w:eastAsia="Times New Roman" w:hAnsi="Times New Roman" w:cs="Times New Roman"/>
          <w:sz w:val="24"/>
          <w:szCs w:val="24"/>
        </w:rPr>
        <w:t xml:space="preserve"> chcą, oklepują kijem z każdej strony. Nie mamy tu żadnych praw.  Spółdzielczość mieszkaniowa w wydaniu Metalchemu</w:t>
      </w:r>
      <w:r w:rsidR="00715F72" w:rsidRPr="001E787E">
        <w:rPr>
          <w:rFonts w:ascii="Times New Roman" w:eastAsia="Times New Roman" w:hAnsi="Times New Roman" w:cs="Times New Roman"/>
          <w:sz w:val="24"/>
          <w:szCs w:val="24"/>
        </w:rPr>
        <w:t xml:space="preserve"> i innych spółdzielni</w:t>
      </w:r>
      <w:r w:rsidR="001A52FD" w:rsidRPr="001E787E">
        <w:rPr>
          <w:rFonts w:ascii="Times New Roman" w:eastAsia="Times New Roman" w:hAnsi="Times New Roman" w:cs="Times New Roman"/>
          <w:sz w:val="24"/>
          <w:szCs w:val="24"/>
        </w:rPr>
        <w:t xml:space="preserve"> to w czystej postaci wczesny feudalizm i dochodowe pole trzciny cukrowej – nie dla nas a dla spółdzielni i jej prawników. Aktualne </w:t>
      </w:r>
      <w:r w:rsidR="001A52FD" w:rsidRPr="001E787E">
        <w:rPr>
          <w:rFonts w:ascii="Times New Roman" w:eastAsia="Times New Roman" w:hAnsi="Times New Roman" w:cs="Times New Roman"/>
          <w:i/>
          <w:sz w:val="24"/>
          <w:szCs w:val="24"/>
        </w:rPr>
        <w:t xml:space="preserve">status quo </w:t>
      </w:r>
      <w:r w:rsidR="001A52FD" w:rsidRPr="001E787E">
        <w:rPr>
          <w:rFonts w:ascii="Times New Roman" w:eastAsia="Times New Roman" w:hAnsi="Times New Roman" w:cs="Times New Roman"/>
          <w:sz w:val="24"/>
          <w:szCs w:val="24"/>
        </w:rPr>
        <w:t>jest idealne tylko dla nich</w:t>
      </w:r>
      <w:r w:rsidR="00715F72" w:rsidRPr="001E787E">
        <w:rPr>
          <w:rFonts w:ascii="Times New Roman" w:eastAsia="Times New Roman" w:hAnsi="Times New Roman" w:cs="Times New Roman"/>
          <w:sz w:val="24"/>
          <w:szCs w:val="24"/>
        </w:rPr>
        <w:t xml:space="preserve">. </w:t>
      </w:r>
      <w:r w:rsidR="001A52FD" w:rsidRPr="001E787E">
        <w:rPr>
          <w:rFonts w:ascii="Times New Roman" w:eastAsia="Times New Roman" w:hAnsi="Times New Roman" w:cs="Times New Roman"/>
          <w:sz w:val="24"/>
          <w:szCs w:val="24"/>
        </w:rPr>
        <w:t>Jedni zdają sobie z tego sprawę innym jest to obojętne</w:t>
      </w:r>
      <w:r w:rsidR="00715F72" w:rsidRPr="001E787E">
        <w:rPr>
          <w:rFonts w:ascii="Times New Roman" w:eastAsia="Times New Roman" w:hAnsi="Times New Roman" w:cs="Times New Roman"/>
          <w:sz w:val="24"/>
          <w:szCs w:val="24"/>
        </w:rPr>
        <w:t xml:space="preserve">. </w:t>
      </w:r>
      <w:r w:rsidR="0050039F" w:rsidRPr="001E787E">
        <w:rPr>
          <w:rFonts w:ascii="Times New Roman" w:hAnsi="Times New Roman" w:cs="Times New Roman"/>
          <w:sz w:val="24"/>
          <w:szCs w:val="24"/>
        </w:rPr>
        <w:t xml:space="preserve">Przedmiotowy projekt </w:t>
      </w:r>
      <w:r w:rsidR="00875173" w:rsidRPr="001E787E">
        <w:rPr>
          <w:rFonts w:ascii="Times New Roman" w:hAnsi="Times New Roman" w:cs="Times New Roman"/>
          <w:sz w:val="24"/>
          <w:szCs w:val="24"/>
        </w:rPr>
        <w:t>w wielu pun</w:t>
      </w:r>
      <w:r w:rsidR="00CE5BFE" w:rsidRPr="001E787E">
        <w:rPr>
          <w:rFonts w:ascii="Times New Roman" w:hAnsi="Times New Roman" w:cs="Times New Roman"/>
          <w:sz w:val="24"/>
          <w:szCs w:val="24"/>
        </w:rPr>
        <w:t>k</w:t>
      </w:r>
      <w:r w:rsidR="00875173" w:rsidRPr="001E787E">
        <w:rPr>
          <w:rFonts w:ascii="Times New Roman" w:hAnsi="Times New Roman" w:cs="Times New Roman"/>
          <w:sz w:val="24"/>
          <w:szCs w:val="24"/>
        </w:rPr>
        <w:t xml:space="preserve">tach </w:t>
      </w:r>
      <w:r w:rsidR="000945C3" w:rsidRPr="001E787E">
        <w:rPr>
          <w:rFonts w:ascii="Times New Roman" w:hAnsi="Times New Roman" w:cs="Times New Roman"/>
          <w:sz w:val="24"/>
          <w:szCs w:val="24"/>
        </w:rPr>
        <w:t>słuszny, w</w:t>
      </w:r>
      <w:r w:rsidR="00875173" w:rsidRPr="001E787E">
        <w:rPr>
          <w:rFonts w:ascii="Times New Roman" w:hAnsi="Times New Roman" w:cs="Times New Roman"/>
          <w:sz w:val="24"/>
          <w:szCs w:val="24"/>
        </w:rPr>
        <w:t xml:space="preserve"> wielu miejscach jest niespójny, nie uwzględnia w pełni konstytucyjnych praw właścicieli </w:t>
      </w:r>
      <w:r w:rsidR="000945C3" w:rsidRPr="001E787E">
        <w:rPr>
          <w:rFonts w:ascii="Times New Roman" w:hAnsi="Times New Roman" w:cs="Times New Roman"/>
          <w:sz w:val="24"/>
          <w:szCs w:val="24"/>
        </w:rPr>
        <w:t>niebędących</w:t>
      </w:r>
      <w:r w:rsidR="00875173" w:rsidRPr="001E787E">
        <w:rPr>
          <w:rFonts w:ascii="Times New Roman" w:hAnsi="Times New Roman" w:cs="Times New Roman"/>
          <w:sz w:val="24"/>
          <w:szCs w:val="24"/>
        </w:rPr>
        <w:t xml:space="preserve"> członkami </w:t>
      </w:r>
      <w:r w:rsidR="000945C3" w:rsidRPr="001E787E">
        <w:rPr>
          <w:rFonts w:ascii="Times New Roman" w:hAnsi="Times New Roman" w:cs="Times New Roman"/>
          <w:sz w:val="24"/>
          <w:szCs w:val="24"/>
        </w:rPr>
        <w:t xml:space="preserve">spółdzielni, </w:t>
      </w:r>
      <w:r w:rsidR="00875173" w:rsidRPr="001E787E">
        <w:rPr>
          <w:rFonts w:ascii="Times New Roman" w:hAnsi="Times New Roman" w:cs="Times New Roman"/>
          <w:sz w:val="24"/>
          <w:szCs w:val="24"/>
        </w:rPr>
        <w:t>którzy po prostu nie chcą nimi być.</w:t>
      </w:r>
      <w:r w:rsidR="00A22A23" w:rsidRPr="001E787E">
        <w:rPr>
          <w:rFonts w:ascii="Times New Roman" w:hAnsi="Times New Roman" w:cs="Times New Roman"/>
          <w:sz w:val="24"/>
          <w:szCs w:val="24"/>
        </w:rPr>
        <w:t xml:space="preserve"> Trzeba się zdecydować:</w:t>
      </w:r>
    </w:p>
    <w:p w:rsidR="00A22A23" w:rsidRPr="001E787E" w:rsidRDefault="000945C3" w:rsidP="00A9246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jakim</w:t>
      </w:r>
      <w:r w:rsidR="00A22A23" w:rsidRPr="001E787E">
        <w:rPr>
          <w:rFonts w:ascii="Times New Roman" w:hAnsi="Times New Roman" w:cs="Times New Roman"/>
          <w:sz w:val="24"/>
          <w:szCs w:val="24"/>
        </w:rPr>
        <w:t xml:space="preserve"> konstytucyjnym prawe</w:t>
      </w:r>
      <w:r w:rsidR="00715F72" w:rsidRPr="001E787E">
        <w:rPr>
          <w:rFonts w:ascii="Times New Roman" w:hAnsi="Times New Roman" w:cs="Times New Roman"/>
          <w:sz w:val="24"/>
          <w:szCs w:val="24"/>
        </w:rPr>
        <w:t>m</w:t>
      </w:r>
      <w:r w:rsidR="00A22A23" w:rsidRPr="001E787E">
        <w:rPr>
          <w:rFonts w:ascii="Times New Roman" w:hAnsi="Times New Roman" w:cs="Times New Roman"/>
          <w:sz w:val="24"/>
          <w:szCs w:val="24"/>
        </w:rPr>
        <w:t xml:space="preserve"> spółdzielnia zarządza z mocy prawa</w:t>
      </w:r>
      <w:r w:rsidR="003D1049">
        <w:rPr>
          <w:rFonts w:ascii="Times New Roman" w:hAnsi="Times New Roman" w:cs="Times New Roman"/>
          <w:sz w:val="24"/>
          <w:szCs w:val="24"/>
        </w:rPr>
        <w:t>, jak</w:t>
      </w:r>
      <w:r w:rsidR="009D40B2">
        <w:rPr>
          <w:rFonts w:ascii="Times New Roman" w:hAnsi="Times New Roman" w:cs="Times New Roman"/>
          <w:sz w:val="24"/>
          <w:szCs w:val="24"/>
        </w:rPr>
        <w:t>im prawem zarządza z</w:t>
      </w:r>
      <w:r w:rsidR="003D1049">
        <w:rPr>
          <w:rFonts w:ascii="Times New Roman" w:hAnsi="Times New Roman" w:cs="Times New Roman"/>
          <w:sz w:val="24"/>
          <w:szCs w:val="24"/>
        </w:rPr>
        <w:t xml:space="preserve"> mocy prawa </w:t>
      </w:r>
      <w:r w:rsidR="009D40B2">
        <w:rPr>
          <w:rFonts w:ascii="Times New Roman" w:hAnsi="Times New Roman" w:cs="Times New Roman"/>
          <w:sz w:val="24"/>
          <w:szCs w:val="24"/>
        </w:rPr>
        <w:t xml:space="preserve">nad </w:t>
      </w:r>
      <w:r w:rsidR="006A11D9" w:rsidRPr="001E787E">
        <w:rPr>
          <w:rFonts w:ascii="Times New Roman" w:hAnsi="Times New Roman" w:cs="Times New Roman"/>
          <w:sz w:val="24"/>
          <w:szCs w:val="24"/>
        </w:rPr>
        <w:t>nieruchomością gdzie ma tylko 20</w:t>
      </w:r>
      <w:r w:rsidR="00A22A23" w:rsidRPr="001E787E">
        <w:rPr>
          <w:rFonts w:ascii="Times New Roman" w:hAnsi="Times New Roman" w:cs="Times New Roman"/>
          <w:sz w:val="24"/>
          <w:szCs w:val="24"/>
        </w:rPr>
        <w:t>% spółdzielczych własnościowych mieszkań i dlaczego przepis</w:t>
      </w:r>
      <w:r w:rsidR="00715F72" w:rsidRPr="001E787E">
        <w:rPr>
          <w:rFonts w:ascii="Times New Roman" w:hAnsi="Times New Roman" w:cs="Times New Roman"/>
          <w:sz w:val="24"/>
          <w:szCs w:val="24"/>
        </w:rPr>
        <w:t xml:space="preserve"> art.199 Kodeksu Cywilnego jest totalnie przez projekt ustawy</w:t>
      </w:r>
      <w:r w:rsidR="00574303" w:rsidRPr="001E787E">
        <w:rPr>
          <w:rFonts w:ascii="Times New Roman" w:hAnsi="Times New Roman" w:cs="Times New Roman"/>
          <w:sz w:val="24"/>
          <w:szCs w:val="24"/>
        </w:rPr>
        <w:t xml:space="preserve"> druk 1533</w:t>
      </w:r>
      <w:r w:rsidR="00715F72" w:rsidRPr="001E787E">
        <w:rPr>
          <w:rFonts w:ascii="Times New Roman" w:hAnsi="Times New Roman" w:cs="Times New Roman"/>
          <w:sz w:val="24"/>
          <w:szCs w:val="24"/>
        </w:rPr>
        <w:t xml:space="preserve"> </w:t>
      </w:r>
      <w:r w:rsidRPr="001E787E">
        <w:rPr>
          <w:rFonts w:ascii="Times New Roman" w:hAnsi="Times New Roman" w:cs="Times New Roman"/>
          <w:sz w:val="24"/>
          <w:szCs w:val="24"/>
        </w:rPr>
        <w:t>lekceważony?</w:t>
      </w:r>
    </w:p>
    <w:p w:rsidR="009D40B2" w:rsidRDefault="00875173"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 </w:t>
      </w:r>
      <w:r w:rsidR="00B04880">
        <w:rPr>
          <w:rFonts w:ascii="Times New Roman" w:hAnsi="Times New Roman" w:cs="Times New Roman"/>
          <w:sz w:val="24"/>
          <w:szCs w:val="24"/>
        </w:rPr>
        <w:t>Aktualnie</w:t>
      </w:r>
      <w:r w:rsidR="0047172A" w:rsidRPr="001E787E">
        <w:rPr>
          <w:rFonts w:ascii="Times New Roman" w:hAnsi="Times New Roman" w:cs="Times New Roman"/>
          <w:sz w:val="24"/>
          <w:szCs w:val="24"/>
        </w:rPr>
        <w:t xml:space="preserve"> </w:t>
      </w:r>
      <w:r w:rsidR="00217792" w:rsidRPr="001E787E">
        <w:rPr>
          <w:rFonts w:ascii="Times New Roman" w:hAnsi="Times New Roman" w:cs="Times New Roman"/>
          <w:sz w:val="24"/>
          <w:szCs w:val="24"/>
        </w:rPr>
        <w:t xml:space="preserve">obowiązująca </w:t>
      </w:r>
      <w:r w:rsidR="0047172A" w:rsidRPr="001E787E">
        <w:rPr>
          <w:rFonts w:ascii="Times New Roman" w:hAnsi="Times New Roman" w:cs="Times New Roman"/>
          <w:sz w:val="24"/>
          <w:szCs w:val="24"/>
        </w:rPr>
        <w:t xml:space="preserve">ustawa o spółdzielniach </w:t>
      </w:r>
      <w:r w:rsidR="00113F1A" w:rsidRPr="001E787E">
        <w:rPr>
          <w:rFonts w:ascii="Times New Roman" w:hAnsi="Times New Roman" w:cs="Times New Roman"/>
          <w:sz w:val="24"/>
          <w:szCs w:val="24"/>
        </w:rPr>
        <w:t>mieszkaniowych to system z lat 50-tych</w:t>
      </w:r>
      <w:r w:rsidR="0047172A" w:rsidRPr="001E787E">
        <w:rPr>
          <w:rFonts w:ascii="Times New Roman" w:hAnsi="Times New Roman" w:cs="Times New Roman"/>
          <w:sz w:val="24"/>
          <w:szCs w:val="24"/>
        </w:rPr>
        <w:t xml:space="preserve">, który nie </w:t>
      </w:r>
      <w:r w:rsidR="000945C3" w:rsidRPr="001E787E">
        <w:rPr>
          <w:rFonts w:ascii="Times New Roman" w:hAnsi="Times New Roman" w:cs="Times New Roman"/>
          <w:sz w:val="24"/>
          <w:szCs w:val="24"/>
        </w:rPr>
        <w:t>wiedzieć, czemu</w:t>
      </w:r>
      <w:r w:rsidR="0047172A" w:rsidRPr="001E787E">
        <w:rPr>
          <w:rFonts w:ascii="Times New Roman" w:hAnsi="Times New Roman" w:cs="Times New Roman"/>
          <w:sz w:val="24"/>
          <w:szCs w:val="24"/>
        </w:rPr>
        <w:t xml:space="preserve"> przetrwał nawet ustaw</w:t>
      </w:r>
      <w:r w:rsidR="00F557B3" w:rsidRPr="001E787E">
        <w:rPr>
          <w:rFonts w:ascii="Times New Roman" w:hAnsi="Times New Roman" w:cs="Times New Roman"/>
          <w:sz w:val="24"/>
          <w:szCs w:val="24"/>
        </w:rPr>
        <w:t>y deubekizacyjne a PiS czy wcześ</w:t>
      </w:r>
      <w:r w:rsidR="0047172A" w:rsidRPr="001E787E">
        <w:rPr>
          <w:rFonts w:ascii="Times New Roman" w:hAnsi="Times New Roman" w:cs="Times New Roman"/>
          <w:sz w:val="24"/>
          <w:szCs w:val="24"/>
        </w:rPr>
        <w:t xml:space="preserve">niej PO-PSL chwalili się- nie </w:t>
      </w:r>
      <w:r w:rsidR="000945C3" w:rsidRPr="001E787E">
        <w:rPr>
          <w:rFonts w:ascii="Times New Roman" w:hAnsi="Times New Roman" w:cs="Times New Roman"/>
          <w:sz w:val="24"/>
          <w:szCs w:val="24"/>
        </w:rPr>
        <w:t>wiedzieć, czemu-</w:t>
      </w:r>
      <w:r w:rsidR="0047172A" w:rsidRPr="001E787E">
        <w:rPr>
          <w:rFonts w:ascii="Times New Roman" w:hAnsi="Times New Roman" w:cs="Times New Roman"/>
          <w:sz w:val="24"/>
          <w:szCs w:val="24"/>
        </w:rPr>
        <w:t xml:space="preserve"> że w Polsce panuje demokracja. </w:t>
      </w:r>
      <w:r w:rsidR="000945C3" w:rsidRPr="001E787E">
        <w:rPr>
          <w:rFonts w:ascii="Times New Roman" w:hAnsi="Times New Roman" w:cs="Times New Roman"/>
          <w:sz w:val="24"/>
          <w:szCs w:val="24"/>
        </w:rPr>
        <w:t>Otóż, dopóki</w:t>
      </w:r>
      <w:r w:rsidR="0047172A" w:rsidRPr="001E787E">
        <w:rPr>
          <w:rFonts w:ascii="Times New Roman" w:hAnsi="Times New Roman" w:cs="Times New Roman"/>
          <w:sz w:val="24"/>
          <w:szCs w:val="24"/>
        </w:rPr>
        <w:t xml:space="preserve"> </w:t>
      </w:r>
      <w:r w:rsidR="0047172A" w:rsidRPr="001E787E">
        <w:rPr>
          <w:rFonts w:ascii="Times New Roman" w:hAnsi="Times New Roman" w:cs="Times New Roman"/>
          <w:sz w:val="24"/>
          <w:szCs w:val="24"/>
        </w:rPr>
        <w:lastRenderedPageBreak/>
        <w:t>feudalne spółdzielcze ustawy będą trwały</w:t>
      </w:r>
      <w:r w:rsidR="00F84528" w:rsidRPr="001E787E">
        <w:rPr>
          <w:rFonts w:ascii="Times New Roman" w:hAnsi="Times New Roman" w:cs="Times New Roman"/>
          <w:sz w:val="24"/>
          <w:szCs w:val="24"/>
        </w:rPr>
        <w:t>, w</w:t>
      </w:r>
      <w:r w:rsidR="000C1A09" w:rsidRPr="001E787E">
        <w:rPr>
          <w:rFonts w:ascii="Times New Roman" w:hAnsi="Times New Roman" w:cs="Times New Roman"/>
          <w:sz w:val="24"/>
          <w:szCs w:val="24"/>
        </w:rPr>
        <w:t xml:space="preserve"> Europie </w:t>
      </w:r>
      <w:r w:rsidR="0047172A" w:rsidRPr="001E787E">
        <w:rPr>
          <w:rFonts w:ascii="Times New Roman" w:hAnsi="Times New Roman" w:cs="Times New Roman"/>
          <w:sz w:val="24"/>
          <w:szCs w:val="24"/>
        </w:rPr>
        <w:t xml:space="preserve">będziemy </w:t>
      </w:r>
      <w:r w:rsidR="00F557B3" w:rsidRPr="001E787E">
        <w:rPr>
          <w:rFonts w:ascii="Times New Roman" w:hAnsi="Times New Roman" w:cs="Times New Roman"/>
          <w:sz w:val="24"/>
          <w:szCs w:val="24"/>
        </w:rPr>
        <w:t xml:space="preserve">średniowiecznym </w:t>
      </w:r>
      <w:r w:rsidR="0047172A" w:rsidRPr="001E787E">
        <w:rPr>
          <w:rFonts w:ascii="Times New Roman" w:hAnsi="Times New Roman" w:cs="Times New Roman"/>
          <w:sz w:val="24"/>
          <w:szCs w:val="24"/>
        </w:rPr>
        <w:t>skansenem</w:t>
      </w:r>
      <w:r w:rsidR="00DA272C" w:rsidRPr="001E787E">
        <w:rPr>
          <w:rFonts w:ascii="Times New Roman" w:hAnsi="Times New Roman" w:cs="Times New Roman"/>
          <w:sz w:val="24"/>
          <w:szCs w:val="24"/>
        </w:rPr>
        <w:t xml:space="preserve">. W projekcie </w:t>
      </w:r>
      <w:r w:rsidR="00113F1A" w:rsidRPr="001E787E">
        <w:rPr>
          <w:rFonts w:ascii="Times New Roman" w:hAnsi="Times New Roman" w:cs="Times New Roman"/>
          <w:sz w:val="24"/>
          <w:szCs w:val="24"/>
        </w:rPr>
        <w:t xml:space="preserve">druk nr </w:t>
      </w:r>
      <w:r w:rsidR="00DA272C" w:rsidRPr="001E787E">
        <w:rPr>
          <w:rFonts w:ascii="Times New Roman" w:hAnsi="Times New Roman" w:cs="Times New Roman"/>
          <w:sz w:val="24"/>
          <w:szCs w:val="24"/>
        </w:rPr>
        <w:t xml:space="preserve">1533 nieszczęsne jest to, że projektodawcy nie mówią o </w:t>
      </w:r>
      <w:r w:rsidR="00B04880">
        <w:rPr>
          <w:rFonts w:ascii="Times New Roman" w:hAnsi="Times New Roman" w:cs="Times New Roman"/>
          <w:sz w:val="24"/>
          <w:szCs w:val="24"/>
        </w:rPr>
        <w:t xml:space="preserve">całkowitym </w:t>
      </w:r>
      <w:r w:rsidR="00DA272C" w:rsidRPr="001E787E">
        <w:rPr>
          <w:rFonts w:ascii="Times New Roman" w:hAnsi="Times New Roman" w:cs="Times New Roman"/>
          <w:sz w:val="24"/>
          <w:szCs w:val="24"/>
        </w:rPr>
        <w:t>zdjęciu</w:t>
      </w:r>
      <w:r w:rsidR="000C1A09" w:rsidRPr="001E787E">
        <w:rPr>
          <w:rFonts w:ascii="Times New Roman" w:hAnsi="Times New Roman" w:cs="Times New Roman"/>
          <w:sz w:val="24"/>
          <w:szCs w:val="24"/>
        </w:rPr>
        <w:t xml:space="preserve"> </w:t>
      </w:r>
      <w:r w:rsidR="003D1049">
        <w:rPr>
          <w:rFonts w:ascii="Times New Roman" w:hAnsi="Times New Roman" w:cs="Times New Roman"/>
          <w:sz w:val="24"/>
          <w:szCs w:val="24"/>
        </w:rPr>
        <w:t xml:space="preserve">z właścicieli </w:t>
      </w:r>
      <w:r w:rsidR="000945C3">
        <w:rPr>
          <w:rFonts w:ascii="Times New Roman" w:hAnsi="Times New Roman" w:cs="Times New Roman"/>
          <w:sz w:val="24"/>
          <w:szCs w:val="24"/>
        </w:rPr>
        <w:t xml:space="preserve">kagańca, </w:t>
      </w:r>
      <w:r w:rsidR="000945C3" w:rsidRPr="001E787E">
        <w:rPr>
          <w:rFonts w:ascii="Times New Roman" w:hAnsi="Times New Roman" w:cs="Times New Roman"/>
          <w:sz w:val="24"/>
          <w:szCs w:val="24"/>
        </w:rPr>
        <w:t>tylko</w:t>
      </w:r>
      <w:r w:rsidR="000C1A09" w:rsidRPr="001E787E">
        <w:rPr>
          <w:rFonts w:ascii="Times New Roman" w:hAnsi="Times New Roman" w:cs="Times New Roman"/>
          <w:sz w:val="24"/>
          <w:szCs w:val="24"/>
        </w:rPr>
        <w:t xml:space="preserve"> Pań</w:t>
      </w:r>
      <w:r w:rsidR="00DA272C" w:rsidRPr="001E787E">
        <w:rPr>
          <w:rFonts w:ascii="Times New Roman" w:hAnsi="Times New Roman" w:cs="Times New Roman"/>
          <w:sz w:val="24"/>
          <w:szCs w:val="24"/>
        </w:rPr>
        <w:t>s</w:t>
      </w:r>
      <w:r w:rsidR="000C1A09" w:rsidRPr="001E787E">
        <w:rPr>
          <w:rFonts w:ascii="Times New Roman" w:hAnsi="Times New Roman" w:cs="Times New Roman"/>
          <w:sz w:val="24"/>
          <w:szCs w:val="24"/>
        </w:rPr>
        <w:t xml:space="preserve">two projektodawcy </w:t>
      </w:r>
      <w:r w:rsidR="000C1A09" w:rsidRPr="003D1049">
        <w:rPr>
          <w:rFonts w:ascii="Times New Roman" w:hAnsi="Times New Roman" w:cs="Times New Roman"/>
          <w:sz w:val="24"/>
          <w:szCs w:val="24"/>
          <w:u w:val="single"/>
        </w:rPr>
        <w:t xml:space="preserve">chcą </w:t>
      </w:r>
      <w:r w:rsidR="00AF2378" w:rsidRPr="003D1049">
        <w:rPr>
          <w:rFonts w:ascii="Times New Roman" w:hAnsi="Times New Roman" w:cs="Times New Roman"/>
          <w:sz w:val="24"/>
          <w:szCs w:val="24"/>
          <w:u w:val="single"/>
        </w:rPr>
        <w:t>w miarę delikatnie wy</w:t>
      </w:r>
      <w:r w:rsidR="000C1A09" w:rsidRPr="003D1049">
        <w:rPr>
          <w:rFonts w:ascii="Times New Roman" w:hAnsi="Times New Roman" w:cs="Times New Roman"/>
          <w:sz w:val="24"/>
          <w:szCs w:val="24"/>
          <w:u w:val="single"/>
        </w:rPr>
        <w:t>modelować</w:t>
      </w:r>
      <w:r w:rsidR="00DA272C" w:rsidRPr="001E787E">
        <w:rPr>
          <w:rFonts w:ascii="Times New Roman" w:hAnsi="Times New Roman" w:cs="Times New Roman"/>
          <w:sz w:val="24"/>
          <w:szCs w:val="24"/>
        </w:rPr>
        <w:t xml:space="preserve"> fason </w:t>
      </w:r>
      <w:r w:rsidR="00F557B3" w:rsidRPr="001E787E">
        <w:rPr>
          <w:rFonts w:ascii="Times New Roman" w:hAnsi="Times New Roman" w:cs="Times New Roman"/>
          <w:sz w:val="24"/>
          <w:szCs w:val="24"/>
        </w:rPr>
        <w:t xml:space="preserve">spółdzielczego </w:t>
      </w:r>
      <w:r w:rsidR="00DA272C" w:rsidRPr="001E787E">
        <w:rPr>
          <w:rFonts w:ascii="Times New Roman" w:hAnsi="Times New Roman" w:cs="Times New Roman"/>
          <w:sz w:val="24"/>
          <w:szCs w:val="24"/>
        </w:rPr>
        <w:t xml:space="preserve">kagańca, dobierać do niego </w:t>
      </w:r>
      <w:r w:rsidR="000C1A09" w:rsidRPr="001E787E">
        <w:rPr>
          <w:rFonts w:ascii="Times New Roman" w:hAnsi="Times New Roman" w:cs="Times New Roman"/>
          <w:sz w:val="24"/>
          <w:szCs w:val="24"/>
        </w:rPr>
        <w:t xml:space="preserve">obróżkę, którą Naród Polski dzięki </w:t>
      </w:r>
      <w:r w:rsidR="000945C3" w:rsidRPr="001E787E">
        <w:rPr>
          <w:rFonts w:ascii="Times New Roman" w:hAnsi="Times New Roman" w:cs="Times New Roman"/>
          <w:sz w:val="24"/>
          <w:szCs w:val="24"/>
        </w:rPr>
        <w:t>wam do</w:t>
      </w:r>
      <w:r w:rsidR="000C1A09" w:rsidRPr="001E787E">
        <w:rPr>
          <w:rFonts w:ascii="Times New Roman" w:hAnsi="Times New Roman" w:cs="Times New Roman"/>
          <w:sz w:val="24"/>
          <w:szCs w:val="24"/>
        </w:rPr>
        <w:t xml:space="preserve"> końca ś</w:t>
      </w:r>
      <w:r w:rsidR="00DA272C" w:rsidRPr="001E787E">
        <w:rPr>
          <w:rFonts w:ascii="Times New Roman" w:hAnsi="Times New Roman" w:cs="Times New Roman"/>
          <w:sz w:val="24"/>
          <w:szCs w:val="24"/>
        </w:rPr>
        <w:t xml:space="preserve">wiata </w:t>
      </w:r>
      <w:r w:rsidR="00F84528" w:rsidRPr="001E787E">
        <w:rPr>
          <w:rFonts w:ascii="Times New Roman" w:hAnsi="Times New Roman" w:cs="Times New Roman"/>
          <w:sz w:val="24"/>
          <w:szCs w:val="24"/>
        </w:rPr>
        <w:t>będzie nosił</w:t>
      </w:r>
      <w:r w:rsidR="00DA272C" w:rsidRPr="001E787E">
        <w:rPr>
          <w:rFonts w:ascii="Times New Roman" w:hAnsi="Times New Roman" w:cs="Times New Roman"/>
          <w:sz w:val="24"/>
          <w:szCs w:val="24"/>
        </w:rPr>
        <w:t xml:space="preserve">. </w:t>
      </w:r>
    </w:p>
    <w:p w:rsidR="003D1049" w:rsidRDefault="00217792" w:rsidP="00A92468">
      <w:pPr>
        <w:spacing w:line="360" w:lineRule="auto"/>
        <w:jc w:val="both"/>
        <w:rPr>
          <w:rFonts w:ascii="Times New Roman" w:hAnsi="Times New Roman" w:cs="Times New Roman"/>
          <w:sz w:val="24"/>
          <w:szCs w:val="24"/>
        </w:rPr>
      </w:pPr>
      <w:r w:rsidRPr="001E787E">
        <w:rPr>
          <w:rFonts w:ascii="Times New Roman" w:hAnsi="Times New Roman" w:cs="Times New Roman"/>
          <w:b/>
          <w:sz w:val="24"/>
          <w:szCs w:val="24"/>
        </w:rPr>
        <w:t>Zwyczajnych spółdzielców</w:t>
      </w:r>
      <w:r w:rsidR="00113F1A" w:rsidRPr="001E787E">
        <w:rPr>
          <w:rFonts w:ascii="Times New Roman" w:hAnsi="Times New Roman" w:cs="Times New Roman"/>
          <w:b/>
          <w:sz w:val="24"/>
          <w:szCs w:val="24"/>
        </w:rPr>
        <w:t xml:space="preserve"> czy właścicieli</w:t>
      </w:r>
      <w:r w:rsidRPr="001E787E">
        <w:rPr>
          <w:rFonts w:ascii="Times New Roman" w:hAnsi="Times New Roman" w:cs="Times New Roman"/>
          <w:b/>
          <w:sz w:val="24"/>
          <w:szCs w:val="24"/>
        </w:rPr>
        <w:t xml:space="preserve"> nie wpuszczacie na posiedzenia komisji</w:t>
      </w:r>
      <w:r w:rsidR="00113F1A" w:rsidRPr="001E787E">
        <w:rPr>
          <w:rFonts w:ascii="Times New Roman" w:hAnsi="Times New Roman" w:cs="Times New Roman"/>
          <w:b/>
          <w:sz w:val="24"/>
          <w:szCs w:val="24"/>
        </w:rPr>
        <w:t>, lekceważycie nasze uwagi czy petycje,</w:t>
      </w:r>
      <w:r w:rsidR="003D1049">
        <w:rPr>
          <w:rFonts w:ascii="Times New Roman" w:hAnsi="Times New Roman" w:cs="Times New Roman"/>
          <w:b/>
          <w:sz w:val="24"/>
          <w:szCs w:val="24"/>
        </w:rPr>
        <w:t xml:space="preserve"> nie czytacie ich.</w:t>
      </w:r>
      <w:r w:rsidR="00113F1A" w:rsidRPr="001E787E">
        <w:rPr>
          <w:rFonts w:ascii="Times New Roman" w:hAnsi="Times New Roman" w:cs="Times New Roman"/>
          <w:b/>
          <w:sz w:val="24"/>
          <w:szCs w:val="24"/>
        </w:rPr>
        <w:t xml:space="preserve"> </w:t>
      </w:r>
      <w:r w:rsidR="003D1049">
        <w:rPr>
          <w:rFonts w:ascii="Times New Roman" w:hAnsi="Times New Roman" w:cs="Times New Roman"/>
          <w:b/>
          <w:sz w:val="24"/>
          <w:szCs w:val="24"/>
        </w:rPr>
        <w:t>Z</w:t>
      </w:r>
      <w:r w:rsidRPr="001E787E">
        <w:rPr>
          <w:rFonts w:ascii="Times New Roman" w:hAnsi="Times New Roman" w:cs="Times New Roman"/>
          <w:b/>
          <w:sz w:val="24"/>
          <w:szCs w:val="24"/>
        </w:rPr>
        <w:t>a to prze</w:t>
      </w:r>
      <w:r w:rsidR="00047E8E">
        <w:rPr>
          <w:rFonts w:ascii="Times New Roman" w:hAnsi="Times New Roman" w:cs="Times New Roman"/>
          <w:b/>
          <w:sz w:val="24"/>
          <w:szCs w:val="24"/>
        </w:rPr>
        <w:t xml:space="preserve">dstawiciele </w:t>
      </w:r>
      <w:r w:rsidR="00F557B3" w:rsidRPr="001E787E">
        <w:rPr>
          <w:rFonts w:ascii="Times New Roman" w:hAnsi="Times New Roman" w:cs="Times New Roman"/>
          <w:b/>
          <w:sz w:val="24"/>
          <w:szCs w:val="24"/>
        </w:rPr>
        <w:t xml:space="preserve"> Krajowej R</w:t>
      </w:r>
      <w:r w:rsidRPr="001E787E">
        <w:rPr>
          <w:rFonts w:ascii="Times New Roman" w:hAnsi="Times New Roman" w:cs="Times New Roman"/>
          <w:b/>
          <w:sz w:val="24"/>
          <w:szCs w:val="24"/>
        </w:rPr>
        <w:t>ady Spółdzielczej</w:t>
      </w:r>
      <w:r w:rsidR="006A11D9" w:rsidRPr="001E787E">
        <w:rPr>
          <w:rFonts w:ascii="Times New Roman" w:hAnsi="Times New Roman" w:cs="Times New Roman"/>
          <w:b/>
          <w:sz w:val="24"/>
          <w:szCs w:val="24"/>
        </w:rPr>
        <w:t xml:space="preserve"> czy warszawski</w:t>
      </w:r>
      <w:r w:rsidR="00432CBC" w:rsidRPr="001E787E">
        <w:rPr>
          <w:rFonts w:ascii="Times New Roman" w:hAnsi="Times New Roman" w:cs="Times New Roman"/>
          <w:b/>
          <w:sz w:val="24"/>
          <w:szCs w:val="24"/>
        </w:rPr>
        <w:t>ch</w:t>
      </w:r>
      <w:r w:rsidR="006A11D9" w:rsidRPr="001E787E">
        <w:rPr>
          <w:rFonts w:ascii="Times New Roman" w:hAnsi="Times New Roman" w:cs="Times New Roman"/>
          <w:b/>
          <w:sz w:val="24"/>
          <w:szCs w:val="24"/>
        </w:rPr>
        <w:t xml:space="preserve"> spółdzielni mieszkaniowych </w:t>
      </w:r>
      <w:r w:rsidRPr="001E787E">
        <w:rPr>
          <w:rFonts w:ascii="Times New Roman" w:hAnsi="Times New Roman" w:cs="Times New Roman"/>
          <w:b/>
          <w:sz w:val="24"/>
          <w:szCs w:val="24"/>
        </w:rPr>
        <w:t>mają szeroki</w:t>
      </w:r>
      <w:r w:rsidR="00F557B3" w:rsidRPr="001E787E">
        <w:rPr>
          <w:rFonts w:ascii="Times New Roman" w:hAnsi="Times New Roman" w:cs="Times New Roman"/>
          <w:b/>
          <w:sz w:val="24"/>
          <w:szCs w:val="24"/>
        </w:rPr>
        <w:t xml:space="preserve"> i nieograniczony</w:t>
      </w:r>
      <w:r w:rsidRPr="001E787E">
        <w:rPr>
          <w:rFonts w:ascii="Times New Roman" w:hAnsi="Times New Roman" w:cs="Times New Roman"/>
          <w:b/>
          <w:sz w:val="24"/>
          <w:szCs w:val="24"/>
        </w:rPr>
        <w:t xml:space="preserve"> dostęp do posłów, </w:t>
      </w:r>
      <w:r w:rsidR="00047E8E">
        <w:rPr>
          <w:rFonts w:ascii="Times New Roman" w:hAnsi="Times New Roman" w:cs="Times New Roman"/>
          <w:b/>
          <w:sz w:val="24"/>
          <w:szCs w:val="24"/>
        </w:rPr>
        <w:t>ministrów a</w:t>
      </w:r>
      <w:r w:rsidR="00432CBC" w:rsidRPr="001E787E">
        <w:rPr>
          <w:rFonts w:ascii="Times New Roman" w:hAnsi="Times New Roman" w:cs="Times New Roman"/>
          <w:b/>
          <w:sz w:val="24"/>
          <w:szCs w:val="24"/>
        </w:rPr>
        <w:t xml:space="preserve"> efektem tego są </w:t>
      </w:r>
      <w:r w:rsidR="000945C3" w:rsidRPr="001E787E">
        <w:rPr>
          <w:rFonts w:ascii="Times New Roman" w:hAnsi="Times New Roman" w:cs="Times New Roman"/>
          <w:b/>
          <w:sz w:val="24"/>
          <w:szCs w:val="24"/>
        </w:rPr>
        <w:t>niektóre anty-obywatelskie</w:t>
      </w:r>
      <w:r w:rsidRPr="001E787E">
        <w:rPr>
          <w:rFonts w:ascii="Times New Roman" w:hAnsi="Times New Roman" w:cs="Times New Roman"/>
          <w:b/>
          <w:sz w:val="24"/>
          <w:szCs w:val="24"/>
        </w:rPr>
        <w:t xml:space="preserve"> zapisy projektu ustawy</w:t>
      </w:r>
      <w:r w:rsidR="00F557B3" w:rsidRPr="001E787E">
        <w:rPr>
          <w:rFonts w:ascii="Times New Roman" w:hAnsi="Times New Roman" w:cs="Times New Roman"/>
          <w:b/>
          <w:sz w:val="24"/>
          <w:szCs w:val="24"/>
        </w:rPr>
        <w:t xml:space="preserve"> druk </w:t>
      </w:r>
      <w:r w:rsidR="00FB0E34" w:rsidRPr="001E787E">
        <w:rPr>
          <w:rFonts w:ascii="Times New Roman" w:hAnsi="Times New Roman" w:cs="Times New Roman"/>
          <w:b/>
          <w:sz w:val="24"/>
          <w:szCs w:val="24"/>
        </w:rPr>
        <w:t xml:space="preserve">nr </w:t>
      </w:r>
      <w:r w:rsidR="00F557B3" w:rsidRPr="001E787E">
        <w:rPr>
          <w:rFonts w:ascii="Times New Roman" w:hAnsi="Times New Roman" w:cs="Times New Roman"/>
          <w:b/>
          <w:sz w:val="24"/>
          <w:szCs w:val="24"/>
        </w:rPr>
        <w:t>1533</w:t>
      </w:r>
      <w:r w:rsidRPr="001E787E">
        <w:rPr>
          <w:rFonts w:ascii="Times New Roman" w:hAnsi="Times New Roman" w:cs="Times New Roman"/>
          <w:b/>
          <w:sz w:val="24"/>
          <w:szCs w:val="24"/>
        </w:rPr>
        <w:t>. Tak naprawdę mówicie o równości tylko w dniu wyborów</w:t>
      </w:r>
      <w:r w:rsidR="00F557B3" w:rsidRPr="001E787E">
        <w:rPr>
          <w:rFonts w:ascii="Times New Roman" w:hAnsi="Times New Roman" w:cs="Times New Roman"/>
          <w:b/>
          <w:sz w:val="24"/>
          <w:szCs w:val="24"/>
        </w:rPr>
        <w:t>,</w:t>
      </w:r>
      <w:r w:rsidRPr="001E787E">
        <w:rPr>
          <w:rFonts w:ascii="Times New Roman" w:hAnsi="Times New Roman" w:cs="Times New Roman"/>
          <w:b/>
          <w:sz w:val="24"/>
          <w:szCs w:val="24"/>
        </w:rPr>
        <w:t xml:space="preserve"> po ich ogłoszeniu </w:t>
      </w:r>
      <w:r w:rsidR="00FB0E34" w:rsidRPr="001E787E">
        <w:rPr>
          <w:rFonts w:ascii="Times New Roman" w:hAnsi="Times New Roman" w:cs="Times New Roman"/>
          <w:b/>
          <w:sz w:val="24"/>
          <w:szCs w:val="24"/>
        </w:rPr>
        <w:t>na jeden sygnał</w:t>
      </w:r>
      <w:r w:rsidR="00F557B3" w:rsidRPr="001E787E">
        <w:rPr>
          <w:rFonts w:ascii="Times New Roman" w:hAnsi="Times New Roman" w:cs="Times New Roman"/>
          <w:b/>
          <w:sz w:val="24"/>
          <w:szCs w:val="24"/>
        </w:rPr>
        <w:t xml:space="preserve"> wciągacie za sobą drabiny</w:t>
      </w:r>
      <w:r w:rsidR="00F557B3" w:rsidRPr="001E787E">
        <w:rPr>
          <w:rFonts w:ascii="Times New Roman" w:hAnsi="Times New Roman" w:cs="Times New Roman"/>
          <w:sz w:val="24"/>
          <w:szCs w:val="24"/>
        </w:rPr>
        <w:t>.</w:t>
      </w:r>
      <w:r w:rsidR="003D1049">
        <w:rPr>
          <w:rFonts w:ascii="Times New Roman" w:hAnsi="Times New Roman" w:cs="Times New Roman"/>
          <w:sz w:val="24"/>
          <w:szCs w:val="24"/>
        </w:rPr>
        <w:t xml:space="preserve"> Pozostają nam maile bez odpowiedzi, listy bez odpowiedzi i kolejne rozczarowanie przy kolejnej nowelizacji.  </w:t>
      </w:r>
      <w:r w:rsidR="00F557B3" w:rsidRPr="001E787E">
        <w:rPr>
          <w:rFonts w:ascii="Times New Roman" w:hAnsi="Times New Roman" w:cs="Times New Roman"/>
          <w:sz w:val="24"/>
          <w:szCs w:val="24"/>
        </w:rPr>
        <w:t xml:space="preserve"> </w:t>
      </w:r>
    </w:p>
    <w:p w:rsidR="00432CBC" w:rsidRPr="001E787E" w:rsidRDefault="00047E8E" w:rsidP="00A92468">
      <w:pPr>
        <w:spacing w:line="360" w:lineRule="auto"/>
        <w:jc w:val="both"/>
        <w:rPr>
          <w:rFonts w:ascii="Times New Roman" w:hAnsi="Times New Roman" w:cs="Times New Roman"/>
          <w:sz w:val="24"/>
          <w:szCs w:val="24"/>
        </w:rPr>
      </w:pPr>
      <w:r>
        <w:rPr>
          <w:rFonts w:ascii="Times New Roman" w:hAnsi="Times New Roman" w:cs="Times New Roman"/>
          <w:sz w:val="24"/>
          <w:szCs w:val="24"/>
        </w:rPr>
        <w:t>W Sejmie można</w:t>
      </w:r>
      <w:r w:rsidR="003D1049">
        <w:rPr>
          <w:rFonts w:ascii="Times New Roman" w:hAnsi="Times New Roman" w:cs="Times New Roman"/>
          <w:sz w:val="24"/>
          <w:szCs w:val="24"/>
        </w:rPr>
        <w:t xml:space="preserve"> </w:t>
      </w:r>
      <w:r>
        <w:rPr>
          <w:rFonts w:ascii="Times New Roman" w:hAnsi="Times New Roman" w:cs="Times New Roman"/>
          <w:sz w:val="24"/>
          <w:szCs w:val="24"/>
        </w:rPr>
        <w:t xml:space="preserve">zbierać </w:t>
      </w:r>
      <w:r w:rsidR="003D1049">
        <w:rPr>
          <w:rFonts w:ascii="Times New Roman" w:hAnsi="Times New Roman" w:cs="Times New Roman"/>
          <w:sz w:val="24"/>
          <w:szCs w:val="24"/>
        </w:rPr>
        <w:t>w</w:t>
      </w:r>
      <w:r w:rsidR="00682CB3"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pęczki tchórzliwych posłów</w:t>
      </w:r>
      <w:r w:rsidR="00AF2378" w:rsidRPr="001E787E">
        <w:rPr>
          <w:rFonts w:ascii="Times New Roman" w:hAnsi="Times New Roman" w:cs="Times New Roman"/>
          <w:sz w:val="24"/>
          <w:szCs w:val="24"/>
        </w:rPr>
        <w:t xml:space="preserve"> przeszkadzających </w:t>
      </w:r>
      <w:r w:rsidR="00682CB3" w:rsidRPr="001E787E">
        <w:rPr>
          <w:rFonts w:ascii="Times New Roman" w:hAnsi="Times New Roman" w:cs="Times New Roman"/>
          <w:sz w:val="24"/>
          <w:szCs w:val="24"/>
        </w:rPr>
        <w:t xml:space="preserve">w </w:t>
      </w:r>
      <w:r w:rsidR="00AF2378" w:rsidRPr="001E787E">
        <w:rPr>
          <w:rFonts w:ascii="Times New Roman" w:hAnsi="Times New Roman" w:cs="Times New Roman"/>
          <w:sz w:val="24"/>
          <w:szCs w:val="24"/>
        </w:rPr>
        <w:t>reformowaniu spółdzielczości</w:t>
      </w:r>
      <w:r w:rsidR="00682CB3" w:rsidRPr="001E787E">
        <w:rPr>
          <w:rFonts w:ascii="Times New Roman" w:hAnsi="Times New Roman" w:cs="Times New Roman"/>
          <w:sz w:val="24"/>
          <w:szCs w:val="24"/>
        </w:rPr>
        <w:t xml:space="preserve"> i będących na usługach zarządów spółdzielni</w:t>
      </w:r>
      <w:r w:rsidR="00AF2378" w:rsidRPr="001E787E">
        <w:rPr>
          <w:rFonts w:ascii="Times New Roman" w:hAnsi="Times New Roman" w:cs="Times New Roman"/>
          <w:sz w:val="24"/>
          <w:szCs w:val="24"/>
        </w:rPr>
        <w:t>: ex poseł Grygiel, Borowczak, Maciejewski, Baszko, Klawiter, Ziemniak</w:t>
      </w:r>
      <w:r w:rsidR="00890C5C">
        <w:rPr>
          <w:rFonts w:ascii="Times New Roman" w:hAnsi="Times New Roman" w:cs="Times New Roman"/>
          <w:sz w:val="24"/>
          <w:szCs w:val="24"/>
        </w:rPr>
        <w:t>, Senyszyn</w:t>
      </w:r>
      <w:r w:rsidR="00682CB3" w:rsidRPr="001E787E">
        <w:rPr>
          <w:rFonts w:ascii="Times New Roman" w:hAnsi="Times New Roman" w:cs="Times New Roman"/>
          <w:sz w:val="24"/>
          <w:szCs w:val="24"/>
        </w:rPr>
        <w:t>.</w:t>
      </w:r>
      <w:r w:rsidR="00AF2378" w:rsidRPr="001E787E">
        <w:rPr>
          <w:rFonts w:ascii="Times New Roman" w:hAnsi="Times New Roman" w:cs="Times New Roman"/>
          <w:sz w:val="24"/>
          <w:szCs w:val="24"/>
        </w:rPr>
        <w:t xml:space="preserve"> </w:t>
      </w:r>
      <w:r w:rsidR="00682CB3" w:rsidRPr="001E787E">
        <w:rPr>
          <w:rFonts w:ascii="Times New Roman" w:hAnsi="Times New Roman" w:cs="Times New Roman"/>
          <w:sz w:val="24"/>
          <w:szCs w:val="24"/>
        </w:rPr>
        <w:t>N</w:t>
      </w:r>
      <w:r w:rsidR="00F557B3" w:rsidRPr="001E787E">
        <w:rPr>
          <w:rFonts w:ascii="Times New Roman" w:hAnsi="Times New Roman" w:cs="Times New Roman"/>
          <w:sz w:val="24"/>
          <w:szCs w:val="24"/>
        </w:rPr>
        <w:t xml:space="preserve">a </w:t>
      </w:r>
      <w:r w:rsidR="00217792" w:rsidRPr="001E787E">
        <w:rPr>
          <w:rFonts w:ascii="Times New Roman" w:hAnsi="Times New Roman" w:cs="Times New Roman"/>
          <w:sz w:val="24"/>
          <w:szCs w:val="24"/>
        </w:rPr>
        <w:t>nic się zdał</w:t>
      </w:r>
      <w:r w:rsidR="00F557B3" w:rsidRPr="001E787E">
        <w:rPr>
          <w:rFonts w:ascii="Times New Roman" w:hAnsi="Times New Roman" w:cs="Times New Roman"/>
          <w:sz w:val="24"/>
          <w:szCs w:val="24"/>
        </w:rPr>
        <w:t>o</w:t>
      </w:r>
      <w:r w:rsidR="00217792" w:rsidRPr="001E787E">
        <w:rPr>
          <w:rFonts w:ascii="Times New Roman" w:hAnsi="Times New Roman" w:cs="Times New Roman"/>
          <w:sz w:val="24"/>
          <w:szCs w:val="24"/>
        </w:rPr>
        <w:t>, że nad projektem rzekomo pracow</w:t>
      </w:r>
      <w:r w:rsidR="001615DF" w:rsidRPr="001E787E">
        <w:rPr>
          <w:rFonts w:ascii="Times New Roman" w:hAnsi="Times New Roman" w:cs="Times New Roman"/>
          <w:sz w:val="24"/>
          <w:szCs w:val="24"/>
        </w:rPr>
        <w:t>ali „reformatorzy”</w:t>
      </w:r>
      <w:r w:rsidR="00F557B3" w:rsidRPr="001E787E">
        <w:rPr>
          <w:rFonts w:ascii="Times New Roman" w:hAnsi="Times New Roman" w:cs="Times New Roman"/>
          <w:sz w:val="24"/>
          <w:szCs w:val="24"/>
        </w:rPr>
        <w:t xml:space="preserve"> </w:t>
      </w:r>
      <w:r w:rsidR="00AF2378" w:rsidRPr="001E787E">
        <w:rPr>
          <w:rFonts w:ascii="Times New Roman" w:hAnsi="Times New Roman" w:cs="Times New Roman"/>
          <w:sz w:val="24"/>
          <w:szCs w:val="24"/>
        </w:rPr>
        <w:t xml:space="preserve">z </w:t>
      </w:r>
      <w:r w:rsidR="00F557B3" w:rsidRPr="001E787E">
        <w:rPr>
          <w:rFonts w:ascii="Times New Roman" w:hAnsi="Times New Roman" w:cs="Times New Roman"/>
          <w:sz w:val="24"/>
          <w:szCs w:val="24"/>
        </w:rPr>
        <w:t>Kukiz 15</w:t>
      </w:r>
      <w:r w:rsidR="001615DF" w:rsidRPr="001E787E">
        <w:rPr>
          <w:rStyle w:val="Odwoanieprzypisudolnego"/>
          <w:rFonts w:ascii="Times New Roman" w:hAnsi="Times New Roman" w:cs="Times New Roman"/>
          <w:sz w:val="24"/>
          <w:szCs w:val="24"/>
        </w:rPr>
        <w:footnoteReference w:id="5"/>
      </w:r>
      <w:r w:rsidR="00F557B3" w:rsidRPr="001E787E">
        <w:rPr>
          <w:rFonts w:ascii="Times New Roman" w:hAnsi="Times New Roman" w:cs="Times New Roman"/>
          <w:sz w:val="24"/>
          <w:szCs w:val="24"/>
        </w:rPr>
        <w:t>, gdy widać</w:t>
      </w:r>
      <w:r w:rsidR="00217792" w:rsidRPr="001E787E">
        <w:rPr>
          <w:rFonts w:ascii="Times New Roman" w:hAnsi="Times New Roman" w:cs="Times New Roman"/>
          <w:sz w:val="24"/>
          <w:szCs w:val="24"/>
        </w:rPr>
        <w:t xml:space="preserve"> jak na dłoni, że </w:t>
      </w:r>
      <w:r w:rsidR="00F557B3" w:rsidRPr="001E787E">
        <w:rPr>
          <w:rFonts w:ascii="Times New Roman" w:hAnsi="Times New Roman" w:cs="Times New Roman"/>
          <w:sz w:val="24"/>
          <w:szCs w:val="24"/>
        </w:rPr>
        <w:t xml:space="preserve">niektóre </w:t>
      </w:r>
      <w:r w:rsidR="00217792" w:rsidRPr="001E787E">
        <w:rPr>
          <w:rFonts w:ascii="Times New Roman" w:hAnsi="Times New Roman" w:cs="Times New Roman"/>
          <w:sz w:val="24"/>
          <w:szCs w:val="24"/>
        </w:rPr>
        <w:t>przepisy redagow</w:t>
      </w:r>
      <w:r w:rsidR="00890C5C">
        <w:rPr>
          <w:rFonts w:ascii="Times New Roman" w:hAnsi="Times New Roman" w:cs="Times New Roman"/>
          <w:sz w:val="24"/>
          <w:szCs w:val="24"/>
        </w:rPr>
        <w:t xml:space="preserve">ali </w:t>
      </w:r>
      <w:r w:rsidR="000945C3">
        <w:rPr>
          <w:rFonts w:ascii="Times New Roman" w:hAnsi="Times New Roman" w:cs="Times New Roman"/>
          <w:sz w:val="24"/>
          <w:szCs w:val="24"/>
        </w:rPr>
        <w:t xml:space="preserve">przedstawiciele </w:t>
      </w:r>
      <w:r w:rsidR="000945C3" w:rsidRPr="001E787E">
        <w:rPr>
          <w:rFonts w:ascii="Times New Roman" w:hAnsi="Times New Roman" w:cs="Times New Roman"/>
          <w:sz w:val="24"/>
          <w:szCs w:val="24"/>
        </w:rPr>
        <w:t>spółdzielni</w:t>
      </w:r>
      <w:r w:rsidR="00217792" w:rsidRPr="001E787E">
        <w:rPr>
          <w:rFonts w:ascii="Times New Roman" w:hAnsi="Times New Roman" w:cs="Times New Roman"/>
          <w:sz w:val="24"/>
          <w:szCs w:val="24"/>
        </w:rPr>
        <w:t xml:space="preserve"> mieszkaniowych, które pod koniec ostatniej kadencji </w:t>
      </w:r>
      <w:r w:rsidR="000945C3" w:rsidRPr="001E787E">
        <w:rPr>
          <w:rFonts w:ascii="Times New Roman" w:hAnsi="Times New Roman" w:cs="Times New Roman"/>
          <w:sz w:val="24"/>
          <w:szCs w:val="24"/>
        </w:rPr>
        <w:t>spędziły do</w:t>
      </w:r>
      <w:r w:rsidR="00217792" w:rsidRPr="001E787E">
        <w:rPr>
          <w:rFonts w:ascii="Times New Roman" w:hAnsi="Times New Roman" w:cs="Times New Roman"/>
          <w:sz w:val="24"/>
          <w:szCs w:val="24"/>
        </w:rPr>
        <w:t xml:space="preserve"> </w:t>
      </w:r>
      <w:r w:rsidR="00FB0E34" w:rsidRPr="001E787E">
        <w:rPr>
          <w:rFonts w:ascii="Times New Roman" w:hAnsi="Times New Roman" w:cs="Times New Roman"/>
          <w:sz w:val="24"/>
          <w:szCs w:val="24"/>
        </w:rPr>
        <w:t>S</w:t>
      </w:r>
      <w:r w:rsidR="00F557B3" w:rsidRPr="001E787E">
        <w:rPr>
          <w:rFonts w:ascii="Times New Roman" w:hAnsi="Times New Roman" w:cs="Times New Roman"/>
          <w:sz w:val="24"/>
          <w:szCs w:val="24"/>
        </w:rPr>
        <w:t>ejmu grupę</w:t>
      </w:r>
      <w:r w:rsidR="00217792" w:rsidRPr="001E787E">
        <w:rPr>
          <w:rFonts w:ascii="Times New Roman" w:hAnsi="Times New Roman" w:cs="Times New Roman"/>
          <w:sz w:val="24"/>
          <w:szCs w:val="24"/>
        </w:rPr>
        <w:t xml:space="preserve"> posłów by ich wymusztrować w przedmi</w:t>
      </w:r>
      <w:r w:rsidR="00F557B3" w:rsidRPr="001E787E">
        <w:rPr>
          <w:rFonts w:ascii="Times New Roman" w:hAnsi="Times New Roman" w:cs="Times New Roman"/>
          <w:sz w:val="24"/>
          <w:szCs w:val="24"/>
        </w:rPr>
        <w:t>ocie przywrócenia spółdzielczego</w:t>
      </w:r>
      <w:r w:rsidR="00217792" w:rsidRPr="001E787E">
        <w:rPr>
          <w:rFonts w:ascii="Times New Roman" w:hAnsi="Times New Roman" w:cs="Times New Roman"/>
          <w:sz w:val="24"/>
          <w:szCs w:val="24"/>
        </w:rPr>
        <w:t xml:space="preserve"> praw</w:t>
      </w:r>
      <w:r w:rsidR="00F557B3" w:rsidRPr="001E787E">
        <w:rPr>
          <w:rFonts w:ascii="Times New Roman" w:hAnsi="Times New Roman" w:cs="Times New Roman"/>
          <w:sz w:val="24"/>
          <w:szCs w:val="24"/>
        </w:rPr>
        <w:t>a do lokalu</w:t>
      </w:r>
      <w:r w:rsidR="00890C5C">
        <w:rPr>
          <w:rFonts w:ascii="Times New Roman" w:hAnsi="Times New Roman" w:cs="Times New Roman"/>
          <w:sz w:val="24"/>
          <w:szCs w:val="24"/>
        </w:rPr>
        <w:t>,</w:t>
      </w:r>
      <w:r w:rsidR="00F557B3" w:rsidRPr="001E787E">
        <w:rPr>
          <w:rFonts w:ascii="Times New Roman" w:hAnsi="Times New Roman" w:cs="Times New Roman"/>
          <w:sz w:val="24"/>
          <w:szCs w:val="24"/>
        </w:rPr>
        <w:t xml:space="preserve"> czyli doprowadzenia do reaktywacji</w:t>
      </w:r>
      <w:r w:rsidR="00FB0E34"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zapisów zlikwidowanych</w:t>
      </w:r>
      <w:r w:rsidR="00F557B3" w:rsidRPr="001E787E">
        <w:rPr>
          <w:rFonts w:ascii="Times New Roman" w:hAnsi="Times New Roman" w:cs="Times New Roman"/>
          <w:sz w:val="24"/>
          <w:szCs w:val="24"/>
        </w:rPr>
        <w:t xml:space="preserve"> w 2002 roku</w:t>
      </w:r>
      <w:r w:rsidR="00682CB3" w:rsidRPr="001E787E">
        <w:rPr>
          <w:rStyle w:val="Odwoanieprzypisudolnego"/>
          <w:rFonts w:ascii="Times New Roman" w:hAnsi="Times New Roman" w:cs="Times New Roman"/>
          <w:sz w:val="24"/>
          <w:szCs w:val="24"/>
        </w:rPr>
        <w:footnoteReference w:id="6"/>
      </w:r>
      <w:r w:rsidR="00217792" w:rsidRPr="001E787E">
        <w:rPr>
          <w:rFonts w:ascii="Times New Roman" w:hAnsi="Times New Roman" w:cs="Times New Roman"/>
          <w:sz w:val="24"/>
          <w:szCs w:val="24"/>
        </w:rPr>
        <w:t xml:space="preserve">. </w:t>
      </w:r>
    </w:p>
    <w:p w:rsidR="0050039F" w:rsidRPr="001E787E" w:rsidRDefault="00DA272C"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Dotychczasowe projekty</w:t>
      </w:r>
      <w:r w:rsidR="00FB0E34" w:rsidRPr="001E787E">
        <w:rPr>
          <w:rFonts w:ascii="Times New Roman" w:hAnsi="Times New Roman" w:cs="Times New Roman"/>
          <w:sz w:val="24"/>
          <w:szCs w:val="24"/>
        </w:rPr>
        <w:t xml:space="preserve"> ustawy</w:t>
      </w:r>
      <w:r w:rsidR="00AF2378" w:rsidRPr="001E787E">
        <w:rPr>
          <w:rFonts w:ascii="Times New Roman" w:hAnsi="Times New Roman" w:cs="Times New Roman"/>
          <w:sz w:val="24"/>
          <w:szCs w:val="24"/>
        </w:rPr>
        <w:t xml:space="preserve"> o spółdzielniach </w:t>
      </w:r>
      <w:r w:rsidR="000945C3" w:rsidRPr="001E787E">
        <w:rPr>
          <w:rFonts w:ascii="Times New Roman" w:hAnsi="Times New Roman" w:cs="Times New Roman"/>
          <w:sz w:val="24"/>
          <w:szCs w:val="24"/>
        </w:rPr>
        <w:t>mieszkaniowych reformatorskie</w:t>
      </w:r>
      <w:r w:rsidR="00F557B3" w:rsidRPr="001E787E">
        <w:rPr>
          <w:rFonts w:ascii="Times New Roman" w:hAnsi="Times New Roman" w:cs="Times New Roman"/>
          <w:sz w:val="24"/>
          <w:szCs w:val="24"/>
        </w:rPr>
        <w:t xml:space="preserve"> były tylko nazwy. Z</w:t>
      </w:r>
      <w:r w:rsidRPr="001E787E">
        <w:rPr>
          <w:rFonts w:ascii="Times New Roman" w:hAnsi="Times New Roman" w:cs="Times New Roman"/>
          <w:sz w:val="24"/>
          <w:szCs w:val="24"/>
        </w:rPr>
        <w:t>mierzały do tego, żeby dokonał si</w:t>
      </w:r>
      <w:r w:rsidR="000C1A09" w:rsidRPr="001E787E">
        <w:rPr>
          <w:rFonts w:ascii="Times New Roman" w:hAnsi="Times New Roman" w:cs="Times New Roman"/>
          <w:sz w:val="24"/>
          <w:szCs w:val="24"/>
        </w:rPr>
        <w:t>ę</w:t>
      </w:r>
      <w:r w:rsidR="00AF2378" w:rsidRPr="001E787E">
        <w:rPr>
          <w:rFonts w:ascii="Times New Roman" w:hAnsi="Times New Roman" w:cs="Times New Roman"/>
          <w:sz w:val="24"/>
          <w:szCs w:val="24"/>
        </w:rPr>
        <w:t xml:space="preserve"> delikatny </w:t>
      </w:r>
      <w:r w:rsidR="000C1A09" w:rsidRPr="001E787E">
        <w:rPr>
          <w:rFonts w:ascii="Times New Roman" w:hAnsi="Times New Roman" w:cs="Times New Roman"/>
          <w:sz w:val="24"/>
          <w:szCs w:val="24"/>
        </w:rPr>
        <w:t>akces do</w:t>
      </w:r>
      <w:r w:rsidR="00AF2378"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istniejącego układu</w:t>
      </w:r>
      <w:r w:rsidR="000C1A09" w:rsidRPr="001E787E">
        <w:rPr>
          <w:rFonts w:ascii="Times New Roman" w:hAnsi="Times New Roman" w:cs="Times New Roman"/>
          <w:sz w:val="24"/>
          <w:szCs w:val="24"/>
        </w:rPr>
        <w:t xml:space="preserve"> spółdzielczego</w:t>
      </w:r>
      <w:r w:rsidRPr="001E787E">
        <w:rPr>
          <w:rFonts w:ascii="Times New Roman" w:hAnsi="Times New Roman" w:cs="Times New Roman"/>
          <w:sz w:val="24"/>
          <w:szCs w:val="24"/>
        </w:rPr>
        <w:t xml:space="preserve"> –</w:t>
      </w:r>
      <w:r w:rsidR="000C1A09" w:rsidRPr="001E787E">
        <w:rPr>
          <w:rFonts w:ascii="Times New Roman" w:hAnsi="Times New Roman" w:cs="Times New Roman"/>
          <w:sz w:val="24"/>
          <w:szCs w:val="24"/>
        </w:rPr>
        <w:t xml:space="preserve"> Platformy lub </w:t>
      </w:r>
      <w:r w:rsidR="000945C3" w:rsidRPr="001E787E">
        <w:rPr>
          <w:rFonts w:ascii="Times New Roman" w:hAnsi="Times New Roman" w:cs="Times New Roman"/>
          <w:sz w:val="24"/>
          <w:szCs w:val="24"/>
        </w:rPr>
        <w:t>PiS, bo</w:t>
      </w:r>
      <w:r w:rsidR="000C1A09" w:rsidRPr="001E787E">
        <w:rPr>
          <w:rFonts w:ascii="Times New Roman" w:hAnsi="Times New Roman" w:cs="Times New Roman"/>
          <w:sz w:val="24"/>
          <w:szCs w:val="24"/>
        </w:rPr>
        <w:t xml:space="preserve"> przecież lokalnych działaczy jest bez liku a gdzieś </w:t>
      </w:r>
      <w:r w:rsidR="000C1A09" w:rsidRPr="001E787E">
        <w:rPr>
          <w:rFonts w:ascii="Times New Roman" w:hAnsi="Times New Roman" w:cs="Times New Roman"/>
          <w:sz w:val="24"/>
          <w:szCs w:val="24"/>
        </w:rPr>
        <w:lastRenderedPageBreak/>
        <w:t>upchać</w:t>
      </w:r>
      <w:r w:rsidR="00F557B3" w:rsidRPr="001E787E">
        <w:rPr>
          <w:rFonts w:ascii="Times New Roman" w:hAnsi="Times New Roman" w:cs="Times New Roman"/>
          <w:sz w:val="24"/>
          <w:szCs w:val="24"/>
        </w:rPr>
        <w:t xml:space="preserve"> na stołki</w:t>
      </w:r>
      <w:r w:rsidR="000C1A09" w:rsidRPr="001E787E">
        <w:rPr>
          <w:rFonts w:ascii="Times New Roman" w:hAnsi="Times New Roman" w:cs="Times New Roman"/>
          <w:sz w:val="24"/>
          <w:szCs w:val="24"/>
        </w:rPr>
        <w:t xml:space="preserve"> ich trzeba.</w:t>
      </w:r>
      <w:r w:rsidR="00F84528" w:rsidRPr="001E787E">
        <w:rPr>
          <w:rFonts w:ascii="Times New Roman" w:hAnsi="Times New Roman" w:cs="Times New Roman"/>
          <w:sz w:val="24"/>
          <w:szCs w:val="24"/>
        </w:rPr>
        <w:t xml:space="preserve">  Żaden z reformatorów nie uwzględnił w swoich </w:t>
      </w:r>
      <w:r w:rsidR="000945C3" w:rsidRPr="001E787E">
        <w:rPr>
          <w:rFonts w:ascii="Times New Roman" w:hAnsi="Times New Roman" w:cs="Times New Roman"/>
          <w:sz w:val="24"/>
          <w:szCs w:val="24"/>
        </w:rPr>
        <w:t>dotychczasowych projektach</w:t>
      </w:r>
      <w:r w:rsidR="00F84528" w:rsidRPr="001E787E">
        <w:rPr>
          <w:rFonts w:ascii="Times New Roman" w:hAnsi="Times New Roman" w:cs="Times New Roman"/>
          <w:sz w:val="24"/>
          <w:szCs w:val="24"/>
        </w:rPr>
        <w:t xml:space="preserve"> praw właścicieli </w:t>
      </w:r>
      <w:r w:rsidR="000945C3" w:rsidRPr="001E787E">
        <w:rPr>
          <w:rFonts w:ascii="Times New Roman" w:hAnsi="Times New Roman" w:cs="Times New Roman"/>
          <w:sz w:val="24"/>
          <w:szCs w:val="24"/>
        </w:rPr>
        <w:t>niebędących</w:t>
      </w:r>
      <w:r w:rsidR="00F84528" w:rsidRPr="001E787E">
        <w:rPr>
          <w:rFonts w:ascii="Times New Roman" w:hAnsi="Times New Roman" w:cs="Times New Roman"/>
          <w:sz w:val="24"/>
          <w:szCs w:val="24"/>
        </w:rPr>
        <w:t xml:space="preserve"> członkami</w:t>
      </w:r>
      <w:r w:rsidR="00B04880">
        <w:rPr>
          <w:rFonts w:ascii="Times New Roman" w:hAnsi="Times New Roman" w:cs="Times New Roman"/>
          <w:sz w:val="24"/>
          <w:szCs w:val="24"/>
        </w:rPr>
        <w:t xml:space="preserve"> spółdzielni</w:t>
      </w:r>
      <w:r w:rsidR="00F84528" w:rsidRPr="001E787E">
        <w:rPr>
          <w:rFonts w:ascii="Times New Roman" w:hAnsi="Times New Roman" w:cs="Times New Roman"/>
          <w:sz w:val="24"/>
          <w:szCs w:val="24"/>
        </w:rPr>
        <w:t xml:space="preserve">. </w:t>
      </w:r>
      <w:r w:rsidR="000945C3" w:rsidRPr="001E787E">
        <w:rPr>
          <w:rFonts w:ascii="Times New Roman" w:hAnsi="Times New Roman" w:cs="Times New Roman"/>
          <w:sz w:val="24"/>
          <w:szCs w:val="24"/>
        </w:rPr>
        <w:t xml:space="preserve">Rozumiem, </w:t>
      </w:r>
      <w:r w:rsidR="00A22A23" w:rsidRPr="001E787E">
        <w:rPr>
          <w:rFonts w:ascii="Times New Roman" w:hAnsi="Times New Roman" w:cs="Times New Roman"/>
          <w:sz w:val="24"/>
          <w:szCs w:val="24"/>
        </w:rPr>
        <w:t>że refor</w:t>
      </w:r>
      <w:r w:rsidR="000C1A09" w:rsidRPr="001E787E">
        <w:rPr>
          <w:rFonts w:ascii="Times New Roman" w:hAnsi="Times New Roman" w:cs="Times New Roman"/>
          <w:sz w:val="24"/>
          <w:szCs w:val="24"/>
        </w:rPr>
        <w:t>ma spółdzielczości dla aktualnie</w:t>
      </w:r>
      <w:r w:rsidR="00A22A23" w:rsidRPr="001E787E">
        <w:rPr>
          <w:rFonts w:ascii="Times New Roman" w:hAnsi="Times New Roman" w:cs="Times New Roman"/>
          <w:sz w:val="24"/>
          <w:szCs w:val="24"/>
        </w:rPr>
        <w:t xml:space="preserve"> rządzącej</w:t>
      </w:r>
      <w:r w:rsidR="00F84528" w:rsidRPr="001E787E">
        <w:rPr>
          <w:rFonts w:ascii="Times New Roman" w:hAnsi="Times New Roman" w:cs="Times New Roman"/>
          <w:sz w:val="24"/>
          <w:szCs w:val="24"/>
        </w:rPr>
        <w:t xml:space="preserve"> opcji politycznej jest </w:t>
      </w:r>
      <w:r w:rsidR="000945C3" w:rsidRPr="001E787E">
        <w:rPr>
          <w:rFonts w:ascii="Times New Roman" w:hAnsi="Times New Roman" w:cs="Times New Roman"/>
          <w:sz w:val="24"/>
          <w:szCs w:val="24"/>
        </w:rPr>
        <w:t>nieopłacalna, bo nie</w:t>
      </w:r>
      <w:r w:rsidR="00A22A23" w:rsidRPr="001E787E">
        <w:rPr>
          <w:rFonts w:ascii="Times New Roman" w:hAnsi="Times New Roman" w:cs="Times New Roman"/>
          <w:sz w:val="24"/>
          <w:szCs w:val="24"/>
        </w:rPr>
        <w:t xml:space="preserve"> można pobierać bilingów przeciwników politycznych</w:t>
      </w:r>
      <w:r w:rsidR="00432CBC" w:rsidRPr="001E787E">
        <w:rPr>
          <w:rFonts w:ascii="Times New Roman" w:hAnsi="Times New Roman" w:cs="Times New Roman"/>
          <w:sz w:val="24"/>
          <w:szCs w:val="24"/>
        </w:rPr>
        <w:t>, zakładać im podsłuchów</w:t>
      </w:r>
      <w:r w:rsidR="00A22A23" w:rsidRPr="001E787E">
        <w:rPr>
          <w:rFonts w:ascii="Times New Roman" w:hAnsi="Times New Roman" w:cs="Times New Roman"/>
          <w:sz w:val="24"/>
          <w:szCs w:val="24"/>
        </w:rPr>
        <w:t xml:space="preserve"> ani wsadzić jakiegoś polityka na odpo</w:t>
      </w:r>
      <w:r w:rsidR="000C1A09" w:rsidRPr="001E787E">
        <w:rPr>
          <w:rFonts w:ascii="Times New Roman" w:hAnsi="Times New Roman" w:cs="Times New Roman"/>
          <w:sz w:val="24"/>
          <w:szCs w:val="24"/>
        </w:rPr>
        <w:t>wiednio wysoki stołek czy obsadzić</w:t>
      </w:r>
      <w:r w:rsidR="00A22A23" w:rsidRPr="001E787E">
        <w:rPr>
          <w:rFonts w:ascii="Times New Roman" w:hAnsi="Times New Roman" w:cs="Times New Roman"/>
          <w:sz w:val="24"/>
          <w:szCs w:val="24"/>
        </w:rPr>
        <w:t xml:space="preserve"> swoimi </w:t>
      </w:r>
      <w:r w:rsidR="000C1A09" w:rsidRPr="001E787E">
        <w:rPr>
          <w:rFonts w:ascii="Times New Roman" w:hAnsi="Times New Roman" w:cs="Times New Roman"/>
          <w:sz w:val="24"/>
          <w:szCs w:val="24"/>
        </w:rPr>
        <w:t xml:space="preserve">dobrze płatne </w:t>
      </w:r>
      <w:r w:rsidR="00A22A23" w:rsidRPr="001E787E">
        <w:rPr>
          <w:rFonts w:ascii="Times New Roman" w:hAnsi="Times New Roman" w:cs="Times New Roman"/>
          <w:sz w:val="24"/>
          <w:szCs w:val="24"/>
        </w:rPr>
        <w:t xml:space="preserve">rady nadzorcze ani też mieć dostępu do akt </w:t>
      </w:r>
      <w:r w:rsidR="000945C3" w:rsidRPr="001E787E">
        <w:rPr>
          <w:rFonts w:ascii="Times New Roman" w:hAnsi="Times New Roman" w:cs="Times New Roman"/>
          <w:sz w:val="24"/>
          <w:szCs w:val="24"/>
        </w:rPr>
        <w:t>sprawy, ale</w:t>
      </w:r>
      <w:r w:rsidR="000C1A09" w:rsidRPr="001E787E">
        <w:rPr>
          <w:rFonts w:ascii="Times New Roman" w:hAnsi="Times New Roman" w:cs="Times New Roman"/>
          <w:sz w:val="24"/>
          <w:szCs w:val="24"/>
        </w:rPr>
        <w:t xml:space="preserve"> nie zmienia to </w:t>
      </w:r>
      <w:r w:rsidR="000945C3" w:rsidRPr="001E787E">
        <w:rPr>
          <w:rFonts w:ascii="Times New Roman" w:hAnsi="Times New Roman" w:cs="Times New Roman"/>
          <w:sz w:val="24"/>
          <w:szCs w:val="24"/>
        </w:rPr>
        <w:t>faktu, że</w:t>
      </w:r>
      <w:r w:rsidR="00A22A23" w:rsidRPr="001E787E">
        <w:rPr>
          <w:rFonts w:ascii="Times New Roman" w:hAnsi="Times New Roman" w:cs="Times New Roman"/>
          <w:sz w:val="24"/>
          <w:szCs w:val="24"/>
        </w:rPr>
        <w:t xml:space="preserve"> jes</w:t>
      </w:r>
      <w:r w:rsidR="000C1A09" w:rsidRPr="001E787E">
        <w:rPr>
          <w:rFonts w:ascii="Times New Roman" w:hAnsi="Times New Roman" w:cs="Times New Roman"/>
          <w:sz w:val="24"/>
          <w:szCs w:val="24"/>
        </w:rPr>
        <w:t>t ważna dla około 6 milionów Pań</w:t>
      </w:r>
      <w:r w:rsidR="00A22A23" w:rsidRPr="001E787E">
        <w:rPr>
          <w:rFonts w:ascii="Times New Roman" w:hAnsi="Times New Roman" w:cs="Times New Roman"/>
          <w:sz w:val="24"/>
          <w:szCs w:val="24"/>
        </w:rPr>
        <w:t>stwa rodaków.</w:t>
      </w:r>
      <w:r w:rsidR="00432CBC" w:rsidRPr="001E787E">
        <w:rPr>
          <w:rFonts w:ascii="Times New Roman" w:hAnsi="Times New Roman" w:cs="Times New Roman"/>
          <w:sz w:val="24"/>
          <w:szCs w:val="24"/>
        </w:rPr>
        <w:t xml:space="preserve"> I jeszcze jedno wystarczy wbić w przeglądarkę Google dwie frazy: s</w:t>
      </w:r>
      <w:r w:rsidR="00432CBC" w:rsidRPr="001E787E">
        <w:rPr>
          <w:rFonts w:ascii="Times New Roman" w:hAnsi="Times New Roman" w:cs="Times New Roman"/>
          <w:i/>
          <w:sz w:val="24"/>
          <w:szCs w:val="24"/>
        </w:rPr>
        <w:t xml:space="preserve">półdzielczy przekręt lub spółdzielnia mieszkaniowa- mafia </w:t>
      </w:r>
      <w:r w:rsidR="00432CBC" w:rsidRPr="001E787E">
        <w:rPr>
          <w:rFonts w:ascii="Times New Roman" w:hAnsi="Times New Roman" w:cs="Times New Roman"/>
          <w:sz w:val="24"/>
          <w:szCs w:val="24"/>
        </w:rPr>
        <w:t>–wyskakuję łącznie pona</w:t>
      </w:r>
      <w:r w:rsidR="00047E8E">
        <w:rPr>
          <w:rFonts w:ascii="Times New Roman" w:hAnsi="Times New Roman" w:cs="Times New Roman"/>
          <w:sz w:val="24"/>
          <w:szCs w:val="24"/>
        </w:rPr>
        <w:t xml:space="preserve">d 100 tysięcy wyników. A gdy </w:t>
      </w:r>
      <w:r w:rsidR="00432CBC" w:rsidRPr="001E787E">
        <w:rPr>
          <w:rFonts w:ascii="Times New Roman" w:hAnsi="Times New Roman" w:cs="Times New Roman"/>
          <w:sz w:val="24"/>
          <w:szCs w:val="24"/>
        </w:rPr>
        <w:t xml:space="preserve"> wczytamy</w:t>
      </w:r>
      <w:r w:rsidR="00047E8E">
        <w:rPr>
          <w:rFonts w:ascii="Times New Roman" w:hAnsi="Times New Roman" w:cs="Times New Roman"/>
          <w:sz w:val="24"/>
          <w:szCs w:val="24"/>
        </w:rPr>
        <w:t xml:space="preserve"> się</w:t>
      </w:r>
      <w:r w:rsidR="00432CBC" w:rsidRPr="001E787E">
        <w:rPr>
          <w:rFonts w:ascii="Times New Roman" w:hAnsi="Times New Roman" w:cs="Times New Roman"/>
          <w:sz w:val="24"/>
          <w:szCs w:val="24"/>
        </w:rPr>
        <w:t xml:space="preserve"> w linki</w:t>
      </w:r>
      <w:r w:rsidR="00AF2378" w:rsidRPr="001E787E">
        <w:rPr>
          <w:rFonts w:ascii="Times New Roman" w:hAnsi="Times New Roman" w:cs="Times New Roman"/>
          <w:sz w:val="24"/>
          <w:szCs w:val="24"/>
        </w:rPr>
        <w:t>,</w:t>
      </w:r>
      <w:r w:rsidR="00432CBC" w:rsidRPr="001E787E">
        <w:rPr>
          <w:rFonts w:ascii="Times New Roman" w:hAnsi="Times New Roman" w:cs="Times New Roman"/>
          <w:sz w:val="24"/>
          <w:szCs w:val="24"/>
        </w:rPr>
        <w:t xml:space="preserve"> włos staje na głowie i pojawia się refleksja: czy jedyną osobą walczącą z tą patologią w Parlamencie jest Pani Senator </w:t>
      </w:r>
      <w:r w:rsidR="001615DF" w:rsidRPr="001E787E">
        <w:rPr>
          <w:rFonts w:ascii="Times New Roman" w:hAnsi="Times New Roman" w:cs="Times New Roman"/>
          <w:sz w:val="24"/>
          <w:szCs w:val="24"/>
        </w:rPr>
        <w:t xml:space="preserve">Lidia </w:t>
      </w:r>
      <w:r w:rsidR="00432CBC" w:rsidRPr="001E787E">
        <w:rPr>
          <w:rFonts w:ascii="Times New Roman" w:hAnsi="Times New Roman" w:cs="Times New Roman"/>
          <w:sz w:val="24"/>
          <w:szCs w:val="24"/>
        </w:rPr>
        <w:t>Staroń?</w:t>
      </w:r>
    </w:p>
    <w:p w:rsidR="00432CBC" w:rsidRPr="001E787E" w:rsidRDefault="00432CBC" w:rsidP="00A9246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Poniżej moje propozycje zmian ustawowych naniesione na wybrane zapisy projektu ustawy druk sejmowy nr 1533</w:t>
      </w:r>
    </w:p>
    <w:p w:rsidR="0050039F" w:rsidRPr="001E787E" w:rsidRDefault="00FB0E34" w:rsidP="00A92468">
      <w:pPr>
        <w:spacing w:line="360" w:lineRule="auto"/>
        <w:jc w:val="center"/>
        <w:rPr>
          <w:rFonts w:ascii="Times New Roman" w:hAnsi="Times New Roman" w:cs="Times New Roman"/>
          <w:sz w:val="24"/>
          <w:szCs w:val="24"/>
        </w:rPr>
      </w:pPr>
      <w:r w:rsidRPr="001E787E">
        <w:rPr>
          <w:rFonts w:ascii="Times New Roman" w:hAnsi="Times New Roman" w:cs="Times New Roman"/>
          <w:sz w:val="24"/>
          <w:szCs w:val="24"/>
        </w:rPr>
        <w:t>***</w:t>
      </w:r>
    </w:p>
    <w:p w:rsidR="00A57C81" w:rsidRPr="001E787E" w:rsidRDefault="00A57C81" w:rsidP="00A92468">
      <w:pPr>
        <w:spacing w:line="360" w:lineRule="auto"/>
        <w:jc w:val="both"/>
        <w:rPr>
          <w:rFonts w:ascii="Times New Roman" w:hAnsi="Times New Roman" w:cs="Times New Roman"/>
          <w:sz w:val="24"/>
          <w:szCs w:val="24"/>
          <w:u w:val="single"/>
        </w:rPr>
      </w:pPr>
      <w:r w:rsidRPr="001E787E">
        <w:rPr>
          <w:rFonts w:ascii="Times New Roman" w:hAnsi="Times New Roman" w:cs="Times New Roman"/>
          <w:sz w:val="24"/>
          <w:szCs w:val="24"/>
          <w:u w:val="single"/>
        </w:rPr>
        <w:t>Oto propozycja zmian:</w:t>
      </w:r>
    </w:p>
    <w:p w:rsidR="00A57C81" w:rsidRPr="001E787E" w:rsidRDefault="00A57C81" w:rsidP="00A92468">
      <w:pPr>
        <w:autoSpaceDE w:val="0"/>
        <w:autoSpaceDN w:val="0"/>
        <w:adjustRightInd w:val="0"/>
        <w:spacing w:after="0" w:line="360" w:lineRule="auto"/>
        <w:jc w:val="both"/>
        <w:rPr>
          <w:rFonts w:ascii="Times New Roman" w:hAnsi="Times New Roman" w:cs="Times New Roman"/>
          <w:sz w:val="24"/>
          <w:szCs w:val="24"/>
        </w:rPr>
      </w:pPr>
      <w:r w:rsidRPr="001E787E">
        <w:rPr>
          <w:rFonts w:ascii="Times New Roman" w:hAnsi="Times New Roman" w:cs="Times New Roman"/>
          <w:b/>
          <w:sz w:val="24"/>
          <w:szCs w:val="24"/>
        </w:rPr>
        <w:t>I</w:t>
      </w:r>
      <w:r w:rsidRPr="001E787E">
        <w:rPr>
          <w:rFonts w:ascii="Times New Roman" w:hAnsi="Times New Roman" w:cs="Times New Roman"/>
          <w:sz w:val="24"/>
          <w:szCs w:val="24"/>
        </w:rPr>
        <w:t>) w art. 4 ust. 4</w:t>
      </w:r>
      <w:r w:rsidRPr="001E787E">
        <w:rPr>
          <w:rFonts w:ascii="Times New Roman" w:hAnsi="Times New Roman" w:cs="Times New Roman"/>
          <w:sz w:val="24"/>
          <w:szCs w:val="24"/>
          <w:vertAlign w:val="superscript"/>
        </w:rPr>
        <w:t>3</w:t>
      </w:r>
      <w:r w:rsidRPr="001E787E">
        <w:rPr>
          <w:rFonts w:ascii="Times New Roman" w:hAnsi="Times New Roman" w:cs="Times New Roman"/>
          <w:sz w:val="24"/>
          <w:szCs w:val="24"/>
        </w:rPr>
        <w:t xml:space="preserve">. Składniki opłat, o których mowa w ust. 42, nie mogą obciążać innego konta lub funduszu spółdzielni mieszkaniowej, </w:t>
      </w:r>
      <w:r w:rsidRPr="001E787E">
        <w:rPr>
          <w:rFonts w:ascii="Times New Roman" w:hAnsi="Times New Roman" w:cs="Times New Roman"/>
          <w:strike/>
          <w:sz w:val="24"/>
          <w:szCs w:val="24"/>
        </w:rPr>
        <w:t>chyba, że walne zgromadzenie wyrazi na to zgodę (wykreślić)</w:t>
      </w:r>
    </w:p>
    <w:p w:rsidR="00A57C81" w:rsidRPr="001E787E" w:rsidRDefault="00A57C81" w:rsidP="00A92468">
      <w:pPr>
        <w:spacing w:line="360" w:lineRule="auto"/>
        <w:jc w:val="both"/>
        <w:rPr>
          <w:rFonts w:ascii="Times New Roman" w:hAnsi="Times New Roman" w:cs="Times New Roman"/>
          <w:i/>
          <w:sz w:val="24"/>
          <w:szCs w:val="24"/>
        </w:rPr>
      </w:pPr>
      <w:r w:rsidRPr="001E787E">
        <w:rPr>
          <w:rFonts w:ascii="Times New Roman" w:hAnsi="Times New Roman" w:cs="Times New Roman"/>
          <w:i/>
          <w:sz w:val="24"/>
          <w:szCs w:val="24"/>
        </w:rPr>
        <w:t xml:space="preserve">U mnie w spółdzielni walne składa się z 30 </w:t>
      </w:r>
      <w:r w:rsidR="00586C9B" w:rsidRPr="001E787E">
        <w:rPr>
          <w:rFonts w:ascii="Times New Roman" w:hAnsi="Times New Roman" w:cs="Times New Roman"/>
          <w:i/>
          <w:sz w:val="24"/>
          <w:szCs w:val="24"/>
        </w:rPr>
        <w:t xml:space="preserve">-40 </w:t>
      </w:r>
      <w:r w:rsidRPr="001E787E">
        <w:rPr>
          <w:rFonts w:ascii="Times New Roman" w:hAnsi="Times New Roman" w:cs="Times New Roman"/>
          <w:i/>
          <w:sz w:val="24"/>
          <w:szCs w:val="24"/>
        </w:rPr>
        <w:t xml:space="preserve">osób i </w:t>
      </w:r>
      <w:r w:rsidR="000945C3" w:rsidRPr="001E787E">
        <w:rPr>
          <w:rFonts w:ascii="Times New Roman" w:hAnsi="Times New Roman" w:cs="Times New Roman"/>
          <w:i/>
          <w:sz w:val="24"/>
          <w:szCs w:val="24"/>
        </w:rPr>
        <w:t>te 30-40 osób</w:t>
      </w:r>
      <w:r w:rsidRPr="001E787E">
        <w:rPr>
          <w:rFonts w:ascii="Times New Roman" w:hAnsi="Times New Roman" w:cs="Times New Roman"/>
          <w:i/>
          <w:sz w:val="24"/>
          <w:szCs w:val="24"/>
        </w:rPr>
        <w:t xml:space="preserve"> ma decydować o dość tajemniczych przepływach środków finansowych, które nie są własnością prezesa?  Nie tędy droga.</w:t>
      </w:r>
    </w:p>
    <w:p w:rsidR="00A57C81" w:rsidRPr="001E787E" w:rsidRDefault="00A57C81" w:rsidP="00A92468">
      <w:pPr>
        <w:autoSpaceDE w:val="0"/>
        <w:autoSpaceDN w:val="0"/>
        <w:adjustRightInd w:val="0"/>
        <w:spacing w:after="0" w:line="360" w:lineRule="auto"/>
        <w:jc w:val="both"/>
        <w:rPr>
          <w:rFonts w:ascii="Times New Roman" w:hAnsi="Times New Roman" w:cs="Times New Roman"/>
          <w:i/>
          <w:sz w:val="24"/>
          <w:szCs w:val="24"/>
        </w:rPr>
      </w:pPr>
      <w:r w:rsidRPr="001E787E">
        <w:rPr>
          <w:rFonts w:ascii="Times New Roman" w:hAnsi="Times New Roman" w:cs="Times New Roman"/>
          <w:b/>
          <w:sz w:val="24"/>
          <w:szCs w:val="24"/>
        </w:rPr>
        <w:t>II</w:t>
      </w:r>
      <w:r w:rsidRPr="001E787E">
        <w:rPr>
          <w:rFonts w:ascii="Times New Roman" w:hAnsi="Times New Roman" w:cs="Times New Roman"/>
          <w:i/>
          <w:sz w:val="24"/>
          <w:szCs w:val="24"/>
        </w:rPr>
        <w:t xml:space="preserve"> </w:t>
      </w:r>
      <w:r w:rsidRPr="001E787E">
        <w:rPr>
          <w:rFonts w:ascii="Times New Roman" w:hAnsi="Times New Roman" w:cs="Times New Roman"/>
          <w:b/>
          <w:sz w:val="24"/>
          <w:szCs w:val="24"/>
        </w:rPr>
        <w:t>. Art. 8 ust.3</w:t>
      </w:r>
      <w:r w:rsidRPr="001E787E">
        <w:rPr>
          <w:rFonts w:ascii="Times New Roman" w:hAnsi="Times New Roman" w:cs="Times New Roman"/>
          <w:sz w:val="24"/>
          <w:szCs w:val="24"/>
        </w:rPr>
        <w:t xml:space="preserve"> </w:t>
      </w:r>
      <w:r w:rsidR="00D86321" w:rsidRPr="001E787E">
        <w:rPr>
          <w:rFonts w:ascii="Times New Roman" w:hAnsi="Times New Roman" w:cs="Times New Roman"/>
          <w:b/>
          <w:sz w:val="24"/>
          <w:szCs w:val="24"/>
        </w:rPr>
        <w:t>i ust. 5</w:t>
      </w:r>
      <w:r w:rsidR="00D86321" w:rsidRPr="001E787E">
        <w:rPr>
          <w:rFonts w:ascii="Times New Roman" w:hAnsi="Times New Roman" w:cs="Times New Roman"/>
          <w:sz w:val="24"/>
          <w:szCs w:val="24"/>
        </w:rPr>
        <w:t xml:space="preserve"> </w:t>
      </w:r>
      <w:r w:rsidRPr="001E787E">
        <w:rPr>
          <w:rFonts w:ascii="Times New Roman" w:hAnsi="Times New Roman" w:cs="Times New Roman"/>
          <w:sz w:val="24"/>
          <w:szCs w:val="24"/>
        </w:rPr>
        <w:t xml:space="preserve">Czynności przekraczające zakres zarządu zwykłego, zarząd spółdzielni podejmuje na podstawie uchwały walnego zgromadzenia. </w:t>
      </w:r>
      <w:r w:rsidRPr="001E787E">
        <w:rPr>
          <w:rFonts w:ascii="Times New Roman" w:hAnsi="Times New Roman" w:cs="Times New Roman"/>
          <w:i/>
          <w:sz w:val="24"/>
          <w:szCs w:val="24"/>
        </w:rPr>
        <w:t xml:space="preserve">Należy wykreślić z projektu. Treść sprzeczna z art. 199 </w:t>
      </w:r>
      <w:proofErr w:type="spellStart"/>
      <w:r w:rsidRPr="001E787E">
        <w:rPr>
          <w:rFonts w:ascii="Times New Roman" w:hAnsi="Times New Roman" w:cs="Times New Roman"/>
          <w:i/>
          <w:sz w:val="24"/>
          <w:szCs w:val="24"/>
        </w:rPr>
        <w:t>kc</w:t>
      </w:r>
      <w:proofErr w:type="spellEnd"/>
      <w:r w:rsidRPr="001E787E">
        <w:rPr>
          <w:rFonts w:ascii="Times New Roman" w:hAnsi="Times New Roman" w:cs="Times New Roman"/>
          <w:i/>
          <w:sz w:val="24"/>
          <w:szCs w:val="24"/>
        </w:rPr>
        <w:t>.</w:t>
      </w:r>
    </w:p>
    <w:p w:rsidR="00D86321" w:rsidRPr="001E787E" w:rsidRDefault="00D86321" w:rsidP="00A92468">
      <w:pPr>
        <w:autoSpaceDE w:val="0"/>
        <w:autoSpaceDN w:val="0"/>
        <w:adjustRightInd w:val="0"/>
        <w:spacing w:after="0" w:line="360" w:lineRule="auto"/>
        <w:jc w:val="both"/>
        <w:rPr>
          <w:rFonts w:ascii="Times New Roman" w:hAnsi="Times New Roman" w:cs="Times New Roman"/>
          <w:i/>
          <w:sz w:val="24"/>
          <w:szCs w:val="24"/>
        </w:rPr>
      </w:pPr>
    </w:p>
    <w:p w:rsidR="00D86321" w:rsidRPr="001E787E" w:rsidRDefault="00D86321" w:rsidP="00A92468">
      <w:pPr>
        <w:autoSpaceDE w:val="0"/>
        <w:autoSpaceDN w:val="0"/>
        <w:adjustRightInd w:val="0"/>
        <w:spacing w:after="0" w:line="360" w:lineRule="auto"/>
        <w:jc w:val="both"/>
        <w:rPr>
          <w:rFonts w:ascii="Times New Roman" w:hAnsi="Times New Roman" w:cs="Times New Roman"/>
          <w:sz w:val="24"/>
          <w:szCs w:val="24"/>
        </w:rPr>
      </w:pPr>
      <w:r w:rsidRPr="001E787E">
        <w:rPr>
          <w:rFonts w:ascii="Times New Roman" w:hAnsi="Times New Roman" w:cs="Times New Roman"/>
          <w:b/>
          <w:i/>
          <w:sz w:val="24"/>
          <w:szCs w:val="24"/>
        </w:rPr>
        <w:t>ust.</w:t>
      </w:r>
      <w:r w:rsidRPr="001E787E">
        <w:rPr>
          <w:rFonts w:ascii="Times New Roman" w:hAnsi="Times New Roman" w:cs="Times New Roman"/>
          <w:b/>
          <w:sz w:val="24"/>
          <w:szCs w:val="24"/>
        </w:rPr>
        <w:t xml:space="preserve"> 4.</w:t>
      </w:r>
      <w:r w:rsidRPr="001E787E">
        <w:rPr>
          <w:rFonts w:ascii="Times New Roman" w:hAnsi="Times New Roman" w:cs="Times New Roman"/>
          <w:sz w:val="24"/>
          <w:szCs w:val="24"/>
        </w:rPr>
        <w:t xml:space="preserve"> W razie awarii wywołującej szkodę lub zagrażającej bezpośrednio powstaniem szkody, zarząd podejmuje działania przekraczające zakres zwykłego zarządu niezwłocznie, z równoczesnym powiadomieniem rady nadzorczej o takim działaniu. </w:t>
      </w:r>
    </w:p>
    <w:p w:rsidR="00D86321" w:rsidRPr="001E787E" w:rsidRDefault="00D86321" w:rsidP="00A92468">
      <w:pPr>
        <w:autoSpaceDE w:val="0"/>
        <w:autoSpaceDN w:val="0"/>
        <w:adjustRightInd w:val="0"/>
        <w:spacing w:after="0" w:line="360" w:lineRule="auto"/>
        <w:jc w:val="both"/>
        <w:rPr>
          <w:rFonts w:ascii="Times New Roman" w:hAnsi="Times New Roman" w:cs="Times New Roman"/>
          <w:i/>
          <w:sz w:val="24"/>
          <w:szCs w:val="24"/>
        </w:rPr>
      </w:pPr>
      <w:r w:rsidRPr="001E787E">
        <w:rPr>
          <w:rFonts w:ascii="Times New Roman" w:hAnsi="Times New Roman" w:cs="Times New Roman"/>
          <w:i/>
          <w:sz w:val="24"/>
          <w:szCs w:val="24"/>
        </w:rPr>
        <w:t>Zapis należy wykreślić.</w:t>
      </w:r>
      <w:r w:rsidR="00FB0E34" w:rsidRPr="001E787E">
        <w:rPr>
          <w:rFonts w:ascii="Times New Roman" w:hAnsi="Times New Roman" w:cs="Times New Roman"/>
          <w:i/>
          <w:sz w:val="24"/>
          <w:szCs w:val="24"/>
        </w:rPr>
        <w:t xml:space="preserve"> Treść sprzeczna z art. 199 KC.</w:t>
      </w:r>
      <w:r w:rsidRPr="001E787E">
        <w:rPr>
          <w:rFonts w:ascii="Times New Roman" w:hAnsi="Times New Roman" w:cs="Times New Roman"/>
          <w:i/>
          <w:sz w:val="24"/>
          <w:szCs w:val="24"/>
        </w:rPr>
        <w:t xml:space="preserve"> Opłata na konserwację płacona jest po to aby szkodom i awariom </w:t>
      </w:r>
      <w:r w:rsidR="00586C9B" w:rsidRPr="001E787E">
        <w:rPr>
          <w:rFonts w:ascii="Times New Roman" w:hAnsi="Times New Roman" w:cs="Times New Roman"/>
          <w:i/>
          <w:sz w:val="24"/>
          <w:szCs w:val="24"/>
        </w:rPr>
        <w:t xml:space="preserve">odpowiednio wcześniej </w:t>
      </w:r>
      <w:r w:rsidRPr="001E787E">
        <w:rPr>
          <w:rFonts w:ascii="Times New Roman" w:hAnsi="Times New Roman" w:cs="Times New Roman"/>
          <w:i/>
          <w:sz w:val="24"/>
          <w:szCs w:val="24"/>
        </w:rPr>
        <w:t xml:space="preserve">zapobiegać. Wprowadzenie tego zapisu  ma </w:t>
      </w:r>
      <w:r w:rsidR="00586C9B" w:rsidRPr="001E787E">
        <w:rPr>
          <w:rFonts w:ascii="Times New Roman" w:hAnsi="Times New Roman" w:cs="Times New Roman"/>
          <w:i/>
          <w:sz w:val="24"/>
          <w:szCs w:val="24"/>
        </w:rPr>
        <w:t xml:space="preserve">m.in. </w:t>
      </w:r>
      <w:r w:rsidRPr="001E787E">
        <w:rPr>
          <w:rFonts w:ascii="Times New Roman" w:hAnsi="Times New Roman" w:cs="Times New Roman"/>
          <w:i/>
          <w:sz w:val="24"/>
          <w:szCs w:val="24"/>
        </w:rPr>
        <w:t xml:space="preserve">na celu likwidację tańszych indywidualnych kotłowni gazowych bez zgody mieszkańców </w:t>
      </w:r>
      <w:r w:rsidRPr="001E787E">
        <w:rPr>
          <w:rFonts w:ascii="Times New Roman" w:hAnsi="Times New Roman" w:cs="Times New Roman"/>
          <w:i/>
          <w:sz w:val="24"/>
          <w:szCs w:val="24"/>
        </w:rPr>
        <w:lastRenderedPageBreak/>
        <w:t>na rzecz podłączania bloków do droższej o 60% sieci miejskiej.</w:t>
      </w:r>
      <w:r w:rsidR="001615DF" w:rsidRPr="001E787E">
        <w:rPr>
          <w:rFonts w:ascii="Times New Roman" w:hAnsi="Times New Roman" w:cs="Times New Roman"/>
          <w:i/>
          <w:sz w:val="24"/>
          <w:szCs w:val="24"/>
        </w:rPr>
        <w:t xml:space="preserve"> Jeszcze nie było projektu ustawy a nasz prezes i bez ustawy zniszczył i ukradł naszą kotłownię gazową. Dziś już</w:t>
      </w:r>
      <w:r w:rsidR="005C6533" w:rsidRPr="001E787E">
        <w:rPr>
          <w:rFonts w:ascii="Times New Roman" w:hAnsi="Times New Roman" w:cs="Times New Roman"/>
          <w:i/>
          <w:sz w:val="24"/>
          <w:szCs w:val="24"/>
        </w:rPr>
        <w:t xml:space="preserve"> prezesem</w:t>
      </w:r>
      <w:r w:rsidR="001615DF" w:rsidRPr="001E787E">
        <w:rPr>
          <w:rFonts w:ascii="Times New Roman" w:hAnsi="Times New Roman" w:cs="Times New Roman"/>
          <w:i/>
          <w:sz w:val="24"/>
          <w:szCs w:val="24"/>
        </w:rPr>
        <w:t xml:space="preserve"> nie jest ale kotłowni nadal nie mamy płacimy za c.o</w:t>
      </w:r>
      <w:r w:rsidR="00072F13" w:rsidRPr="001E787E">
        <w:rPr>
          <w:rFonts w:ascii="Times New Roman" w:hAnsi="Times New Roman" w:cs="Times New Roman"/>
          <w:i/>
          <w:sz w:val="24"/>
          <w:szCs w:val="24"/>
        </w:rPr>
        <w:t>.</w:t>
      </w:r>
      <w:r w:rsidR="001615DF" w:rsidRPr="001E787E">
        <w:rPr>
          <w:rFonts w:ascii="Times New Roman" w:hAnsi="Times New Roman" w:cs="Times New Roman"/>
          <w:i/>
          <w:sz w:val="24"/>
          <w:szCs w:val="24"/>
        </w:rPr>
        <w:t xml:space="preserve"> o 100% więcej</w:t>
      </w:r>
    </w:p>
    <w:p w:rsidR="0050039F" w:rsidRPr="001E787E" w:rsidRDefault="0050039F" w:rsidP="00A92468">
      <w:pPr>
        <w:spacing w:line="360" w:lineRule="auto"/>
        <w:jc w:val="both"/>
        <w:rPr>
          <w:rFonts w:ascii="Times New Roman" w:hAnsi="Times New Roman" w:cs="Times New Roman"/>
          <w:sz w:val="24"/>
          <w:szCs w:val="24"/>
          <w:u w:val="single"/>
        </w:rPr>
      </w:pPr>
    </w:p>
    <w:p w:rsidR="0050039F" w:rsidRPr="001E787E" w:rsidRDefault="00D86321" w:rsidP="00A92468">
      <w:pPr>
        <w:pStyle w:val="Akapitzlist"/>
        <w:numPr>
          <w:ilvl w:val="0"/>
          <w:numId w:val="2"/>
        </w:numPr>
        <w:spacing w:after="240" w:line="360" w:lineRule="auto"/>
        <w:ind w:left="0" w:firstLine="0"/>
        <w:jc w:val="both"/>
        <w:rPr>
          <w:rFonts w:cs="Times New Roman"/>
        </w:rPr>
      </w:pPr>
      <w:r w:rsidRPr="001E787E">
        <w:rPr>
          <w:rFonts w:cs="Times New Roman"/>
        </w:rPr>
        <w:t>Art.8</w:t>
      </w:r>
      <w:r w:rsidRPr="001E787E">
        <w:rPr>
          <w:rFonts w:cs="Times New Roman"/>
          <w:vertAlign w:val="superscript"/>
        </w:rPr>
        <w:t>1</w:t>
      </w:r>
      <w:r w:rsidR="0050039F" w:rsidRPr="001E787E">
        <w:rPr>
          <w:rFonts w:cs="Times New Roman"/>
        </w:rPr>
        <w:t xml:space="preserve"> ust. 1 </w:t>
      </w:r>
      <w:r w:rsidR="00B979A3" w:rsidRPr="001E787E">
        <w:rPr>
          <w:rFonts w:cs="Times New Roman"/>
        </w:rPr>
        <w:t xml:space="preserve">winien otrzymać </w:t>
      </w:r>
      <w:r w:rsidR="0050039F" w:rsidRPr="001E787E">
        <w:rPr>
          <w:rFonts w:cs="Times New Roman"/>
        </w:rPr>
        <w:t>brzmienie:</w:t>
      </w:r>
    </w:p>
    <w:p w:rsidR="0050039F" w:rsidRPr="001E787E" w:rsidRDefault="0050039F" w:rsidP="00A92468">
      <w:pPr>
        <w:spacing w:after="240" w:line="360" w:lineRule="auto"/>
        <w:jc w:val="both"/>
        <w:rPr>
          <w:rFonts w:ascii="Times New Roman" w:hAnsi="Times New Roman" w:cs="Times New Roman"/>
          <w:b/>
          <w:sz w:val="24"/>
          <w:szCs w:val="24"/>
          <w:u w:val="single"/>
        </w:rPr>
      </w:pPr>
      <w:r w:rsidRPr="001E787E">
        <w:rPr>
          <w:rFonts w:ascii="Times New Roman" w:hAnsi="Times New Roman" w:cs="Times New Roman"/>
          <w:bCs/>
          <w:sz w:val="24"/>
          <w:szCs w:val="24"/>
        </w:rPr>
        <w:t xml:space="preserve">„1. </w:t>
      </w:r>
      <w:r w:rsidRPr="001E787E">
        <w:rPr>
          <w:rFonts w:ascii="Times New Roman" w:hAnsi="Times New Roman" w:cs="Times New Roman"/>
          <w:sz w:val="24"/>
          <w:szCs w:val="24"/>
        </w:rPr>
        <w:t>Członek spółdzielni</w:t>
      </w:r>
      <w:r w:rsidR="00D86321" w:rsidRPr="001E787E">
        <w:rPr>
          <w:rFonts w:ascii="Times New Roman" w:hAnsi="Times New Roman" w:cs="Times New Roman"/>
          <w:sz w:val="24"/>
          <w:szCs w:val="24"/>
        </w:rPr>
        <w:t xml:space="preserve"> </w:t>
      </w:r>
      <w:r w:rsidRPr="001E787E">
        <w:rPr>
          <w:rFonts w:ascii="Times New Roman" w:hAnsi="Times New Roman" w:cs="Times New Roman"/>
          <w:sz w:val="24"/>
          <w:szCs w:val="24"/>
        </w:rPr>
        <w:t xml:space="preserve"> ma prawo do otrzymania kopii dokumentów związanych z działalnością spółdzielni, a w szczególności: kopii statutu, regulaminów, uchwał organów spółdzielni, protokołów obrad organów spółdzielni, protokołów lustracji, rocznych sprawozdań finansowych, opinii biegłego rewidenta, umów zawieranych przez spółdzielnię z osobami trzecimi, faktur, kalkulacji inwestorskich i powykonawczych, książki obiektu budowlanego i dokumentów do niej wpisanych prowadzonej dla budynku, w którym posiada prawo do lokalu. Członkowi przysługuje także prawo osobistego nieodpłatnego wykonania własnym sprzętem dokumentacji fotograficznej przeglądanych dokumentów oraz sporządzenia notatek w pomieszczeniu spółdzielni. Spółdzielnia nie może dokonywać </w:t>
      </w:r>
      <w:proofErr w:type="spellStart"/>
      <w:r w:rsidRPr="001E787E">
        <w:rPr>
          <w:rFonts w:ascii="Times New Roman" w:hAnsi="Times New Roman" w:cs="Times New Roman"/>
          <w:sz w:val="24"/>
          <w:szCs w:val="24"/>
        </w:rPr>
        <w:t>anominizacji</w:t>
      </w:r>
      <w:proofErr w:type="spellEnd"/>
      <w:r w:rsidRPr="001E787E">
        <w:rPr>
          <w:rFonts w:ascii="Times New Roman" w:hAnsi="Times New Roman" w:cs="Times New Roman"/>
          <w:sz w:val="24"/>
          <w:szCs w:val="24"/>
        </w:rPr>
        <w:t xml:space="preserve"> tych dokumentów”; </w:t>
      </w:r>
      <w:r w:rsidRPr="001E787E">
        <w:rPr>
          <w:rFonts w:ascii="Times New Roman" w:hAnsi="Times New Roman" w:cs="Times New Roman"/>
          <w:b/>
          <w:sz w:val="24"/>
          <w:szCs w:val="24"/>
          <w:u w:val="single"/>
        </w:rPr>
        <w:t>Powyższe zasady stosuje się również do właścicieli nie będących członkami spółdzielni.</w:t>
      </w:r>
    </w:p>
    <w:p w:rsidR="00B979A3" w:rsidRPr="001E787E" w:rsidRDefault="00B979A3" w:rsidP="00A92468">
      <w:pPr>
        <w:spacing w:after="240" w:line="360" w:lineRule="auto"/>
        <w:jc w:val="both"/>
        <w:rPr>
          <w:rFonts w:ascii="Times New Roman" w:hAnsi="Times New Roman" w:cs="Times New Roman"/>
          <w:sz w:val="24"/>
          <w:szCs w:val="24"/>
          <w:u w:val="single"/>
        </w:rPr>
      </w:pPr>
      <w:r w:rsidRPr="001E787E">
        <w:rPr>
          <w:rFonts w:ascii="Times New Roman" w:hAnsi="Times New Roman" w:cs="Times New Roman"/>
          <w:sz w:val="24"/>
          <w:szCs w:val="24"/>
        </w:rPr>
        <w:t xml:space="preserve">2. Koszty przygotowania kopii dokumentów sporządzanych przez spółdzielnię, z wyjątkiem statutu i regulaminów spółdzielni, pokrywa członek spółdzielni lub </w:t>
      </w:r>
      <w:r w:rsidRPr="001E787E">
        <w:rPr>
          <w:rFonts w:ascii="Times New Roman" w:hAnsi="Times New Roman" w:cs="Times New Roman"/>
          <w:sz w:val="24"/>
          <w:szCs w:val="24"/>
          <w:u w:val="single"/>
        </w:rPr>
        <w:t>właściciel nie będący członkiem</w:t>
      </w:r>
      <w:r w:rsidRPr="001E787E">
        <w:rPr>
          <w:rFonts w:ascii="Times New Roman" w:hAnsi="Times New Roman" w:cs="Times New Roman"/>
          <w:sz w:val="24"/>
          <w:szCs w:val="24"/>
        </w:rPr>
        <w:t xml:space="preserve">, który złożył wniosek o udostępnienie dokumentów, o których mowa w ust. 1. Zarząd, za zgodą rady nadzorczej, w drodze uchwały określa koszt wykonania kopii jednej strony. </w:t>
      </w:r>
      <w:r w:rsidRPr="001E787E">
        <w:rPr>
          <w:rFonts w:ascii="Times New Roman" w:hAnsi="Times New Roman" w:cs="Times New Roman"/>
          <w:sz w:val="24"/>
          <w:szCs w:val="24"/>
          <w:u w:val="single"/>
        </w:rPr>
        <w:t>Koszt wykonania kserokopii nie może przekroczyć  1/5000 minimalnej emerytury.</w:t>
      </w:r>
    </w:p>
    <w:p w:rsidR="00B979A3" w:rsidRPr="001E787E" w:rsidRDefault="00B979A3" w:rsidP="00A92468">
      <w:pPr>
        <w:spacing w:after="240" w:line="360" w:lineRule="auto"/>
        <w:jc w:val="both"/>
        <w:rPr>
          <w:rFonts w:ascii="Times New Roman" w:hAnsi="Times New Roman" w:cs="Times New Roman"/>
          <w:b/>
          <w:sz w:val="24"/>
          <w:szCs w:val="24"/>
          <w:u w:val="single"/>
        </w:rPr>
      </w:pPr>
    </w:p>
    <w:p w:rsidR="0050039F" w:rsidRPr="001E787E" w:rsidRDefault="00B979A3" w:rsidP="00A92468">
      <w:pPr>
        <w:tabs>
          <w:tab w:val="left" w:pos="284"/>
        </w:tabs>
        <w:spacing w:line="360" w:lineRule="auto"/>
        <w:jc w:val="both"/>
        <w:rPr>
          <w:rFonts w:ascii="Times New Roman" w:hAnsi="Times New Roman" w:cs="Times New Roman"/>
          <w:i/>
          <w:sz w:val="24"/>
          <w:szCs w:val="24"/>
        </w:rPr>
      </w:pPr>
      <w:r w:rsidRPr="001E787E">
        <w:rPr>
          <w:rFonts w:ascii="Times New Roman" w:hAnsi="Times New Roman" w:cs="Times New Roman"/>
          <w:i/>
          <w:sz w:val="24"/>
          <w:szCs w:val="24"/>
        </w:rPr>
        <w:t xml:space="preserve">To zmiana redakcyjna. Po prostu osoba nie będąca członkiem spółdzielni winna mięć takie samo prawo do wglądu w te dokumenty co członek albowiem  koszty umów bezpośrednio obciążają jej budżet. Zasad równości wobec prawa absolutnie nie zostaje zachwiana. </w:t>
      </w:r>
      <w:r w:rsidR="0050039F" w:rsidRPr="001E787E">
        <w:rPr>
          <w:rFonts w:ascii="Times New Roman" w:hAnsi="Times New Roman" w:cs="Times New Roman"/>
          <w:i/>
          <w:sz w:val="24"/>
          <w:szCs w:val="24"/>
        </w:rPr>
        <w:t xml:space="preserve">Jeżeli dochodzi już do udostępnienia dokumentów do często bywa że </w:t>
      </w:r>
      <w:r w:rsidR="005C6533" w:rsidRPr="001E787E">
        <w:rPr>
          <w:rFonts w:ascii="Times New Roman" w:hAnsi="Times New Roman" w:cs="Times New Roman"/>
          <w:i/>
          <w:sz w:val="24"/>
          <w:szCs w:val="24"/>
        </w:rPr>
        <w:t xml:space="preserve">spółdzielnie </w:t>
      </w:r>
      <w:proofErr w:type="spellStart"/>
      <w:r w:rsidR="005C6533" w:rsidRPr="001E787E">
        <w:rPr>
          <w:rFonts w:ascii="Times New Roman" w:hAnsi="Times New Roman" w:cs="Times New Roman"/>
          <w:i/>
          <w:sz w:val="24"/>
          <w:szCs w:val="24"/>
        </w:rPr>
        <w:t>anomi</w:t>
      </w:r>
      <w:r w:rsidR="00682CB3" w:rsidRPr="001E787E">
        <w:rPr>
          <w:rFonts w:ascii="Times New Roman" w:hAnsi="Times New Roman" w:cs="Times New Roman"/>
          <w:i/>
          <w:sz w:val="24"/>
          <w:szCs w:val="24"/>
        </w:rPr>
        <w:t>nizują</w:t>
      </w:r>
      <w:proofErr w:type="spellEnd"/>
      <w:r w:rsidR="005C6533" w:rsidRPr="001E787E">
        <w:rPr>
          <w:rFonts w:ascii="Times New Roman" w:hAnsi="Times New Roman" w:cs="Times New Roman"/>
          <w:i/>
          <w:sz w:val="24"/>
          <w:szCs w:val="24"/>
        </w:rPr>
        <w:t xml:space="preserve"> </w:t>
      </w:r>
      <w:r w:rsidR="0050039F" w:rsidRPr="001E787E">
        <w:rPr>
          <w:rFonts w:ascii="Times New Roman" w:hAnsi="Times New Roman" w:cs="Times New Roman"/>
          <w:i/>
          <w:sz w:val="24"/>
          <w:szCs w:val="24"/>
        </w:rPr>
        <w:t xml:space="preserve"> kwoty</w:t>
      </w:r>
      <w:r w:rsidR="005C6533" w:rsidRPr="001E787E">
        <w:rPr>
          <w:rFonts w:ascii="Times New Roman" w:hAnsi="Times New Roman" w:cs="Times New Roman"/>
          <w:i/>
          <w:sz w:val="24"/>
          <w:szCs w:val="24"/>
        </w:rPr>
        <w:t xml:space="preserve"> na fakturach</w:t>
      </w:r>
      <w:r w:rsidR="0050039F" w:rsidRPr="001E787E">
        <w:rPr>
          <w:rFonts w:ascii="Times New Roman" w:hAnsi="Times New Roman" w:cs="Times New Roman"/>
          <w:i/>
          <w:sz w:val="24"/>
          <w:szCs w:val="24"/>
        </w:rPr>
        <w:t xml:space="preserve"> , nazwiska, daty przelewów. To niedopuszczalne. Te czynności mają być w pełni jawne- tak jak we wspólnocie</w:t>
      </w:r>
      <w:r w:rsidRPr="001E787E">
        <w:rPr>
          <w:rFonts w:ascii="Times New Roman" w:hAnsi="Times New Roman" w:cs="Times New Roman"/>
          <w:i/>
          <w:sz w:val="24"/>
          <w:szCs w:val="24"/>
        </w:rPr>
        <w:t xml:space="preserve"> mieszkaniowej</w:t>
      </w:r>
      <w:r w:rsidR="0050039F" w:rsidRPr="001E787E">
        <w:rPr>
          <w:rFonts w:ascii="Times New Roman" w:hAnsi="Times New Roman" w:cs="Times New Roman"/>
          <w:i/>
          <w:sz w:val="24"/>
          <w:szCs w:val="24"/>
        </w:rPr>
        <w:t>.</w:t>
      </w:r>
      <w:r w:rsidRPr="001E787E">
        <w:rPr>
          <w:rFonts w:ascii="Times New Roman" w:hAnsi="Times New Roman" w:cs="Times New Roman"/>
          <w:i/>
          <w:sz w:val="24"/>
          <w:szCs w:val="24"/>
        </w:rPr>
        <w:t xml:space="preserve"> Przypomnę , że spółdzielnia, która jest członkiem wspólnoty mieszkaniowej ma pełne prawo  dostępu </w:t>
      </w:r>
      <w:r w:rsidRPr="001E787E">
        <w:rPr>
          <w:rFonts w:ascii="Times New Roman" w:hAnsi="Times New Roman" w:cs="Times New Roman"/>
          <w:i/>
          <w:sz w:val="24"/>
          <w:szCs w:val="24"/>
          <w:u w:val="single"/>
        </w:rPr>
        <w:t>do wszelkiej dokumentacji księgowej wspólnoty</w:t>
      </w:r>
      <w:r w:rsidRPr="001E787E">
        <w:rPr>
          <w:rFonts w:ascii="Times New Roman" w:hAnsi="Times New Roman" w:cs="Times New Roman"/>
          <w:i/>
          <w:sz w:val="24"/>
          <w:szCs w:val="24"/>
        </w:rPr>
        <w:t xml:space="preserve"> a także w pojedynkę zgłaszać projekty uchwał. Ustawa o własności lokali szczególnie troszczy się o zasoby spółdzielni we wspólnocie natomiast ustawa o </w:t>
      </w:r>
      <w:r w:rsidRPr="001E787E">
        <w:rPr>
          <w:rFonts w:ascii="Times New Roman" w:hAnsi="Times New Roman" w:cs="Times New Roman"/>
          <w:i/>
          <w:sz w:val="24"/>
          <w:szCs w:val="24"/>
        </w:rPr>
        <w:lastRenderedPageBreak/>
        <w:t xml:space="preserve">spółdzielniach mieszkaniowych takiej troski nie przejawia i aby przepchać projekt jakiejkolwiek uchwały trzeba najpierw zebrać pod nią 10 podpisów członków i liczyć na przychylność RN lub walnego. </w:t>
      </w:r>
    </w:p>
    <w:p w:rsidR="0050039F" w:rsidRPr="001E787E" w:rsidRDefault="0050039F" w:rsidP="00A92468">
      <w:pPr>
        <w:spacing w:after="240" w:line="360" w:lineRule="auto"/>
        <w:jc w:val="both"/>
        <w:rPr>
          <w:rFonts w:ascii="Times New Roman" w:hAnsi="Times New Roman" w:cs="Times New Roman"/>
          <w:i/>
          <w:sz w:val="24"/>
          <w:szCs w:val="24"/>
        </w:rPr>
      </w:pPr>
      <w:r w:rsidRPr="001E787E">
        <w:rPr>
          <w:rFonts w:ascii="Times New Roman" w:hAnsi="Times New Roman" w:cs="Times New Roman"/>
          <w:i/>
          <w:sz w:val="24"/>
          <w:szCs w:val="24"/>
        </w:rPr>
        <w:t>Istnieją spółdzielnie – np. w Koszalinie które za jedną kserokopie strony uchwaliły cenę 3,50 plus Vat. To niedopuszczalne. Ustalenie kwoty maksymalnej na poziomie 1/5000 części najniższej emerytury zastopuje ten złośliw</w:t>
      </w:r>
      <w:r w:rsidR="00586C9B" w:rsidRPr="001E787E">
        <w:rPr>
          <w:rFonts w:ascii="Times New Roman" w:hAnsi="Times New Roman" w:cs="Times New Roman"/>
          <w:i/>
          <w:sz w:val="24"/>
          <w:szCs w:val="24"/>
        </w:rPr>
        <w:t>y proceder. 1/5000= obecnie 0,23 grosze</w:t>
      </w:r>
      <w:r w:rsidRPr="001E787E">
        <w:rPr>
          <w:rFonts w:ascii="Times New Roman" w:hAnsi="Times New Roman" w:cs="Times New Roman"/>
          <w:i/>
          <w:sz w:val="24"/>
          <w:szCs w:val="24"/>
        </w:rPr>
        <w:t xml:space="preserve"> czyli tyle ile na mieście kosztuje ksero.</w:t>
      </w:r>
    </w:p>
    <w:p w:rsidR="0050039F" w:rsidRPr="001E787E" w:rsidRDefault="0050039F" w:rsidP="00A92468">
      <w:pPr>
        <w:pStyle w:val="NormalnyWeb"/>
        <w:numPr>
          <w:ilvl w:val="0"/>
          <w:numId w:val="2"/>
        </w:numPr>
        <w:spacing w:after="238" w:line="360" w:lineRule="auto"/>
        <w:ind w:left="0" w:firstLine="0"/>
        <w:jc w:val="both"/>
        <w:rPr>
          <w:color w:val="auto"/>
        </w:rPr>
      </w:pPr>
      <w:r w:rsidRPr="001E787E">
        <w:rPr>
          <w:b/>
          <w:color w:val="auto"/>
        </w:rPr>
        <w:t>art. 8</w:t>
      </w:r>
      <w:r w:rsidRPr="001E787E">
        <w:rPr>
          <w:b/>
          <w:color w:val="auto"/>
          <w:vertAlign w:val="superscript"/>
        </w:rPr>
        <w:t>2</w:t>
      </w:r>
      <w:r w:rsidRPr="001E787E">
        <w:rPr>
          <w:color w:val="auto"/>
        </w:rPr>
        <w:t xml:space="preserve"> c) ust. 3 otrzymuje brzmienie:</w:t>
      </w:r>
    </w:p>
    <w:p w:rsidR="0050039F" w:rsidRPr="001E787E" w:rsidRDefault="0050039F" w:rsidP="00A92468">
      <w:pPr>
        <w:pStyle w:val="NormalnyWeb"/>
        <w:spacing w:after="238" w:line="360" w:lineRule="auto"/>
        <w:jc w:val="both"/>
        <w:rPr>
          <w:rFonts w:eastAsia="Andale Sans UI"/>
          <w:bCs/>
          <w:color w:val="auto"/>
        </w:rPr>
      </w:pPr>
      <w:r w:rsidRPr="001E787E">
        <w:rPr>
          <w:rFonts w:eastAsia="Andale Sans UI"/>
          <w:bCs/>
          <w:color w:val="auto"/>
        </w:rPr>
        <w:t xml:space="preserve">„3. Zarząd spółdzielni składa się z 1-3 osób. Liczbę członków zarządu spółdzielni określa statut.”; </w:t>
      </w:r>
      <w:r w:rsidRPr="001E787E">
        <w:rPr>
          <w:rFonts w:eastAsia="Andale Sans UI"/>
          <w:bCs/>
          <w:color w:val="auto"/>
          <w:u w:val="single"/>
        </w:rPr>
        <w:t>Zarząd spółdzielni liczący do 3000 członków liczy od 1-2 osób</w:t>
      </w:r>
      <w:r w:rsidRPr="001E787E">
        <w:rPr>
          <w:rFonts w:eastAsia="Andale Sans UI"/>
          <w:bCs/>
          <w:color w:val="auto"/>
        </w:rPr>
        <w:t>.</w:t>
      </w:r>
    </w:p>
    <w:p w:rsidR="0050039F" w:rsidRPr="001E787E" w:rsidRDefault="0050039F" w:rsidP="00A92468">
      <w:pPr>
        <w:pStyle w:val="NormalnyWeb"/>
        <w:spacing w:after="238" w:line="360" w:lineRule="auto"/>
        <w:jc w:val="both"/>
        <w:rPr>
          <w:rFonts w:eastAsia="Andale Sans UI"/>
          <w:bCs/>
          <w:i/>
          <w:color w:val="auto"/>
        </w:rPr>
      </w:pPr>
      <w:r w:rsidRPr="001E787E">
        <w:rPr>
          <w:rFonts w:eastAsia="Andale Sans UI"/>
          <w:bCs/>
          <w:i/>
          <w:color w:val="auto"/>
        </w:rPr>
        <w:t xml:space="preserve">Nie ma żadnej potrzeby żeby w spółdzielni liczącej 1000 czy 1500 członków było aż 3 </w:t>
      </w:r>
      <w:r w:rsidR="00586C9B" w:rsidRPr="001E787E">
        <w:rPr>
          <w:rFonts w:eastAsia="Andale Sans UI"/>
          <w:bCs/>
          <w:i/>
          <w:color w:val="auto"/>
        </w:rPr>
        <w:t>prezesów. Dla</w:t>
      </w:r>
      <w:r w:rsidRPr="001E787E">
        <w:rPr>
          <w:rFonts w:eastAsia="Andale Sans UI"/>
          <w:bCs/>
          <w:i/>
          <w:color w:val="auto"/>
        </w:rPr>
        <w:t xml:space="preserve"> 3000 członków wystarczy jeden a maksymalnie dwóch. Moja spół</w:t>
      </w:r>
      <w:r w:rsidR="00B979A3" w:rsidRPr="001E787E">
        <w:rPr>
          <w:rFonts w:eastAsia="Andale Sans UI"/>
          <w:bCs/>
          <w:i/>
          <w:color w:val="auto"/>
        </w:rPr>
        <w:t>dzielnia liczy 1600</w:t>
      </w:r>
      <w:r w:rsidRPr="001E787E">
        <w:rPr>
          <w:rFonts w:eastAsia="Andale Sans UI"/>
          <w:bCs/>
          <w:i/>
          <w:color w:val="auto"/>
        </w:rPr>
        <w:t xml:space="preserve"> członków a jeden z panów prezesów przez większość tygodnia spacerował po sklepach lub po prostu siedział w domu- </w:t>
      </w:r>
      <w:r w:rsidR="00586C9B" w:rsidRPr="001E787E">
        <w:rPr>
          <w:rFonts w:eastAsia="Andale Sans UI"/>
          <w:bCs/>
          <w:i/>
          <w:color w:val="auto"/>
        </w:rPr>
        <w:t xml:space="preserve">co opisała </w:t>
      </w:r>
      <w:r w:rsidRPr="001E787E">
        <w:rPr>
          <w:rFonts w:eastAsia="Andale Sans UI"/>
          <w:bCs/>
          <w:i/>
          <w:color w:val="auto"/>
        </w:rPr>
        <w:t>lokalna gazeta.</w:t>
      </w:r>
    </w:p>
    <w:p w:rsidR="00811580" w:rsidRPr="001E787E" w:rsidRDefault="00811580" w:rsidP="00A92468">
      <w:pPr>
        <w:pStyle w:val="NormalnyWeb"/>
        <w:spacing w:after="238" w:line="360" w:lineRule="auto"/>
        <w:jc w:val="both"/>
        <w:rPr>
          <w:rFonts w:eastAsia="Andale Sans UI"/>
          <w:bCs/>
          <w:i/>
          <w:color w:val="auto"/>
        </w:rPr>
      </w:pPr>
    </w:p>
    <w:p w:rsidR="000D6D59" w:rsidRPr="001E787E" w:rsidRDefault="000D6D59" w:rsidP="00A92468">
      <w:pPr>
        <w:pStyle w:val="NormalnyWeb"/>
        <w:spacing w:after="238" w:line="360" w:lineRule="auto"/>
        <w:jc w:val="both"/>
        <w:rPr>
          <w:rFonts w:eastAsia="Andale Sans UI"/>
          <w:bCs/>
          <w:i/>
          <w:color w:val="auto"/>
        </w:rPr>
      </w:pPr>
    </w:p>
    <w:p w:rsidR="0050039F" w:rsidRPr="001E787E" w:rsidRDefault="0050039F" w:rsidP="00A92468">
      <w:pPr>
        <w:pStyle w:val="NormalnyWeb"/>
        <w:numPr>
          <w:ilvl w:val="0"/>
          <w:numId w:val="2"/>
        </w:numPr>
        <w:spacing w:after="238" w:line="360" w:lineRule="auto"/>
        <w:ind w:left="0" w:firstLine="0"/>
        <w:jc w:val="both"/>
        <w:rPr>
          <w:color w:val="auto"/>
          <w:u w:val="single"/>
        </w:rPr>
      </w:pPr>
      <w:r w:rsidRPr="001E787E">
        <w:rPr>
          <w:b/>
          <w:color w:val="auto"/>
          <w:u w:val="single"/>
        </w:rPr>
        <w:t>8)</w:t>
      </w:r>
      <w:r w:rsidRPr="001E787E">
        <w:rPr>
          <w:color w:val="auto"/>
          <w:u w:val="single"/>
        </w:rPr>
        <w:t xml:space="preserve"> po art. 8</w:t>
      </w:r>
      <w:r w:rsidRPr="001E787E">
        <w:rPr>
          <w:color w:val="auto"/>
          <w:u w:val="single"/>
          <w:vertAlign w:val="superscript"/>
        </w:rPr>
        <w:t>2</w:t>
      </w:r>
      <w:r w:rsidRPr="001E787E">
        <w:rPr>
          <w:color w:val="auto"/>
          <w:u w:val="single"/>
        </w:rPr>
        <w:t xml:space="preserve"> dodaje się art. 8</w:t>
      </w:r>
      <w:r w:rsidRPr="001E787E">
        <w:rPr>
          <w:color w:val="auto"/>
          <w:u w:val="single"/>
          <w:vertAlign w:val="superscript"/>
        </w:rPr>
        <w:t>2a</w:t>
      </w:r>
      <w:r w:rsidRPr="001E787E">
        <w:rPr>
          <w:color w:val="auto"/>
          <w:u w:val="single"/>
        </w:rPr>
        <w:t xml:space="preserve"> w brzmieniu:</w:t>
      </w:r>
    </w:p>
    <w:p w:rsidR="0050039F" w:rsidRPr="001E787E" w:rsidRDefault="0050039F" w:rsidP="00A92468">
      <w:pPr>
        <w:pStyle w:val="NormalnyWeb"/>
        <w:spacing w:after="0" w:line="360" w:lineRule="auto"/>
        <w:jc w:val="both"/>
        <w:rPr>
          <w:rFonts w:eastAsia="Andale Sans UI"/>
          <w:bCs/>
          <w:color w:val="auto"/>
        </w:rPr>
      </w:pPr>
      <w:r w:rsidRPr="001E787E">
        <w:rPr>
          <w:b/>
          <w:bCs/>
          <w:color w:val="auto"/>
        </w:rPr>
        <w:t>„</w:t>
      </w:r>
      <w:r w:rsidRPr="001E787E">
        <w:rPr>
          <w:bCs/>
          <w:color w:val="auto"/>
        </w:rPr>
        <w:t>Art.</w:t>
      </w:r>
      <w:r w:rsidRPr="001E787E">
        <w:rPr>
          <w:b/>
          <w:bCs/>
          <w:color w:val="auto"/>
        </w:rPr>
        <w:t xml:space="preserve"> </w:t>
      </w:r>
      <w:r w:rsidRPr="001E787E">
        <w:rPr>
          <w:color w:val="auto"/>
        </w:rPr>
        <w:t>8</w:t>
      </w:r>
      <w:r w:rsidRPr="001E787E">
        <w:rPr>
          <w:color w:val="auto"/>
          <w:vertAlign w:val="superscript"/>
        </w:rPr>
        <w:t>2a</w:t>
      </w:r>
      <w:r w:rsidRPr="001E787E">
        <w:rPr>
          <w:rFonts w:eastAsia="Andale Sans UI"/>
          <w:bCs/>
          <w:color w:val="auto"/>
        </w:rPr>
        <w:t>. 1</w:t>
      </w:r>
      <w:r w:rsidRPr="001E787E">
        <w:rPr>
          <w:rFonts w:eastAsia="Andale Sans UI"/>
          <w:b/>
          <w:bCs/>
          <w:color w:val="auto"/>
        </w:rPr>
        <w:t>.</w:t>
      </w:r>
      <w:r w:rsidRPr="001E787E">
        <w:rPr>
          <w:rFonts w:eastAsia="Andale Sans UI"/>
          <w:bCs/>
          <w:color w:val="auto"/>
        </w:rPr>
        <w:t xml:space="preserve"> Członkowie spółdzielni oraz </w:t>
      </w:r>
      <w:r w:rsidRPr="001E787E">
        <w:rPr>
          <w:rFonts w:eastAsia="Andale Sans UI"/>
          <w:bCs/>
          <w:color w:val="auto"/>
          <w:u w:val="single"/>
        </w:rPr>
        <w:t>osoby nie będące członkami</w:t>
      </w:r>
      <w:r w:rsidRPr="001E787E">
        <w:rPr>
          <w:rFonts w:eastAsia="Andale Sans UI"/>
          <w:bCs/>
          <w:color w:val="auto"/>
        </w:rPr>
        <w:t xml:space="preserve"> posiadający prawo do lokalu znajdującego się w nieruchomości zarządzanej przez spółdzielnię mają prawo organizować się w społeczne grupy inicjatywne składające się, z co najmniej 5 osób.</w:t>
      </w:r>
    </w:p>
    <w:p w:rsidR="000D6D59" w:rsidRPr="001E787E" w:rsidRDefault="0050039F" w:rsidP="000D6D59">
      <w:pPr>
        <w:spacing w:line="360" w:lineRule="auto"/>
        <w:jc w:val="both"/>
        <w:rPr>
          <w:rFonts w:ascii="Times New Roman" w:hAnsi="Times New Roman" w:cs="Times New Roman"/>
          <w:sz w:val="24"/>
          <w:szCs w:val="24"/>
        </w:rPr>
      </w:pPr>
      <w:r w:rsidRPr="001E787E">
        <w:rPr>
          <w:rFonts w:ascii="Times New Roman" w:eastAsia="Andale Sans UI" w:hAnsi="Times New Roman" w:cs="Times New Roman"/>
          <w:bCs/>
          <w:sz w:val="24"/>
          <w:szCs w:val="24"/>
        </w:rPr>
        <w:t xml:space="preserve">2. </w:t>
      </w:r>
      <w:r w:rsidRPr="001E787E">
        <w:rPr>
          <w:rFonts w:ascii="Times New Roman" w:hAnsi="Times New Roman" w:cs="Times New Roman"/>
          <w:sz w:val="24"/>
          <w:szCs w:val="24"/>
        </w:rPr>
        <w:t xml:space="preserve"> Celem działalności społecznej grupy inicjatywnej jest aktywizacja członków spółdzielni oraz </w:t>
      </w:r>
      <w:r w:rsidRPr="001E787E">
        <w:rPr>
          <w:rFonts w:ascii="Times New Roman" w:hAnsi="Times New Roman" w:cs="Times New Roman"/>
          <w:sz w:val="24"/>
          <w:szCs w:val="24"/>
          <w:u w:val="single"/>
        </w:rPr>
        <w:t>osób nie będących członkami</w:t>
      </w:r>
      <w:r w:rsidRPr="001E787E">
        <w:rPr>
          <w:rFonts w:ascii="Times New Roman" w:hAnsi="Times New Roman" w:cs="Times New Roman"/>
          <w:sz w:val="24"/>
          <w:szCs w:val="24"/>
        </w:rPr>
        <w:t xml:space="preserve"> poprzez bezpośredni udział członków grupy w procesie zarządzania nieruchomością obejmującą ich lokale</w:t>
      </w:r>
    </w:p>
    <w:p w:rsidR="0050039F" w:rsidRPr="001E787E" w:rsidRDefault="0050039F" w:rsidP="000D6D59">
      <w:pPr>
        <w:spacing w:line="360" w:lineRule="auto"/>
        <w:jc w:val="both"/>
        <w:rPr>
          <w:rFonts w:ascii="Times New Roman" w:hAnsi="Times New Roman" w:cs="Times New Roman"/>
          <w:sz w:val="24"/>
          <w:szCs w:val="24"/>
        </w:rPr>
      </w:pPr>
      <w:r w:rsidRPr="001E787E">
        <w:rPr>
          <w:rFonts w:ascii="Times New Roman" w:eastAsia="Andale Sans UI" w:hAnsi="Times New Roman" w:cs="Times New Roman"/>
          <w:b/>
          <w:bCs/>
          <w:sz w:val="24"/>
          <w:szCs w:val="24"/>
        </w:rPr>
        <w:t>No właśnie. A dlaczego grupy inicjatywnej nie mieliby utworzyć właściciele nie będący członkami spółdzielni</w:t>
      </w:r>
      <w:r w:rsidR="005C6533" w:rsidRPr="001E787E">
        <w:rPr>
          <w:rFonts w:ascii="Times New Roman" w:eastAsia="Andale Sans UI" w:hAnsi="Times New Roman" w:cs="Times New Roman"/>
          <w:b/>
          <w:bCs/>
          <w:sz w:val="24"/>
          <w:szCs w:val="24"/>
        </w:rPr>
        <w:t>, którzy są udziałowcami w częściach wspólnych</w:t>
      </w:r>
      <w:r w:rsidRPr="001E787E">
        <w:rPr>
          <w:rFonts w:ascii="Times New Roman" w:eastAsia="Andale Sans UI" w:hAnsi="Times New Roman" w:cs="Times New Roman"/>
          <w:b/>
          <w:bCs/>
          <w:sz w:val="24"/>
          <w:szCs w:val="24"/>
        </w:rPr>
        <w:t>? W swoim bloku też się powinni czuć jak u siebie. Często jest tak, że członko</w:t>
      </w:r>
      <w:r w:rsidR="005C6533" w:rsidRPr="001E787E">
        <w:rPr>
          <w:rFonts w:ascii="Times New Roman" w:eastAsia="Andale Sans UI" w:hAnsi="Times New Roman" w:cs="Times New Roman"/>
          <w:b/>
          <w:bCs/>
          <w:sz w:val="24"/>
          <w:szCs w:val="24"/>
        </w:rPr>
        <w:t>wie zarządu nie mają ułamka udziału w naszym majątku</w:t>
      </w:r>
      <w:r w:rsidRPr="001E787E">
        <w:rPr>
          <w:rFonts w:ascii="Times New Roman" w:eastAsia="Andale Sans UI" w:hAnsi="Times New Roman" w:cs="Times New Roman"/>
          <w:b/>
          <w:bCs/>
          <w:sz w:val="24"/>
          <w:szCs w:val="24"/>
        </w:rPr>
        <w:t xml:space="preserve"> a się rządzą i panoszą.</w:t>
      </w:r>
    </w:p>
    <w:p w:rsidR="0050039F" w:rsidRPr="001E787E" w:rsidRDefault="0050039F" w:rsidP="00A92468">
      <w:pPr>
        <w:pStyle w:val="NormalnyWeb"/>
        <w:spacing w:after="238" w:line="360" w:lineRule="auto"/>
        <w:jc w:val="both"/>
        <w:rPr>
          <w:rFonts w:eastAsia="Andale Sans UI"/>
          <w:b/>
          <w:bCs/>
          <w:color w:val="auto"/>
        </w:rPr>
      </w:pPr>
    </w:p>
    <w:p w:rsidR="0050039F" w:rsidRPr="001E787E" w:rsidRDefault="0050039F" w:rsidP="00A92468">
      <w:pPr>
        <w:pStyle w:val="Akapitzlist"/>
        <w:numPr>
          <w:ilvl w:val="0"/>
          <w:numId w:val="2"/>
        </w:numPr>
        <w:spacing w:line="360" w:lineRule="auto"/>
        <w:ind w:left="0" w:firstLine="0"/>
        <w:jc w:val="both"/>
        <w:rPr>
          <w:rFonts w:cs="Times New Roman"/>
          <w:bCs/>
        </w:rPr>
      </w:pPr>
      <w:r w:rsidRPr="001E787E">
        <w:rPr>
          <w:rFonts w:cs="Times New Roman"/>
          <w:b/>
          <w:bCs/>
        </w:rPr>
        <w:t>11)</w:t>
      </w:r>
      <w:r w:rsidRPr="001E787E">
        <w:rPr>
          <w:rFonts w:cs="Times New Roman"/>
          <w:bCs/>
        </w:rPr>
        <w:t xml:space="preserve"> po dodanym art. 8</w:t>
      </w:r>
      <w:r w:rsidRPr="001E787E">
        <w:rPr>
          <w:rFonts w:cs="Times New Roman"/>
          <w:bCs/>
          <w:vertAlign w:val="superscript"/>
        </w:rPr>
        <w:t>4</w:t>
      </w:r>
      <w:r w:rsidRPr="001E787E">
        <w:rPr>
          <w:rFonts w:cs="Times New Roman"/>
          <w:bCs/>
        </w:rPr>
        <w:t xml:space="preserve"> dodaje się art. 8</w:t>
      </w:r>
      <w:r w:rsidRPr="001E787E">
        <w:rPr>
          <w:rFonts w:cs="Times New Roman"/>
          <w:bCs/>
          <w:vertAlign w:val="superscript"/>
        </w:rPr>
        <w:t>5</w:t>
      </w:r>
      <w:r w:rsidRPr="001E787E">
        <w:rPr>
          <w:rFonts w:cs="Times New Roman"/>
          <w:bCs/>
        </w:rPr>
        <w:t xml:space="preserve"> w brzmieniu:</w:t>
      </w:r>
    </w:p>
    <w:p w:rsidR="0050039F" w:rsidRPr="001E787E" w:rsidRDefault="0050039F" w:rsidP="00A92468">
      <w:pPr>
        <w:spacing w:line="360" w:lineRule="auto"/>
        <w:jc w:val="both"/>
        <w:rPr>
          <w:rFonts w:ascii="Times New Roman" w:hAnsi="Times New Roman" w:cs="Times New Roman"/>
          <w:bCs/>
          <w:sz w:val="24"/>
          <w:szCs w:val="24"/>
        </w:rPr>
      </w:pPr>
    </w:p>
    <w:p w:rsidR="0050039F" w:rsidRPr="001E787E" w:rsidRDefault="0050039F" w:rsidP="00A92468">
      <w:pPr>
        <w:shd w:val="clear" w:color="auto" w:fill="FFFFFF"/>
        <w:spacing w:line="360" w:lineRule="auto"/>
        <w:jc w:val="both"/>
        <w:rPr>
          <w:rFonts w:ascii="Times New Roman" w:hAnsi="Times New Roman" w:cs="Times New Roman"/>
          <w:bCs/>
          <w:sz w:val="24"/>
          <w:szCs w:val="24"/>
        </w:rPr>
      </w:pPr>
      <w:r w:rsidRPr="001E787E">
        <w:rPr>
          <w:rFonts w:ascii="Times New Roman" w:hAnsi="Times New Roman" w:cs="Times New Roman"/>
          <w:bCs/>
          <w:sz w:val="24"/>
          <w:szCs w:val="24"/>
        </w:rPr>
        <w:t>,,Art. 8</w:t>
      </w:r>
      <w:r w:rsidRPr="001E787E">
        <w:rPr>
          <w:rFonts w:ascii="Times New Roman" w:hAnsi="Times New Roman" w:cs="Times New Roman"/>
          <w:bCs/>
          <w:sz w:val="24"/>
          <w:szCs w:val="24"/>
          <w:vertAlign w:val="superscript"/>
        </w:rPr>
        <w:t>5</w:t>
      </w:r>
      <w:r w:rsidRPr="001E787E">
        <w:rPr>
          <w:rFonts w:ascii="Times New Roman" w:hAnsi="Times New Roman" w:cs="Times New Roman"/>
          <w:bCs/>
          <w:sz w:val="24"/>
          <w:szCs w:val="24"/>
        </w:rPr>
        <w:t>. Członek spółdzielni mieszkaniowej ma interes prawny w skarżeniu uchwał i działań organów spółdzielni przed sądami powszechnymi, jeżeli naruszają one prawo lub statut spółdzielni. Interes prawny w skarżeniu uchwał i działań spółdzielni przysługuje również właścicielowi lokalu wyodrębnionego,</w:t>
      </w:r>
      <w:r w:rsidRPr="001E787E">
        <w:rPr>
          <w:rFonts w:ascii="Times New Roman" w:eastAsia="Times New Roman" w:hAnsi="Times New Roman" w:cs="Times New Roman"/>
          <w:sz w:val="24"/>
          <w:szCs w:val="24"/>
        </w:rPr>
        <w:t xml:space="preserve"> uprawnionemu do spółdzielczego własnościowego prawa do lokalu, </w:t>
      </w:r>
      <w:r w:rsidRPr="001E787E">
        <w:rPr>
          <w:rFonts w:ascii="Times New Roman" w:hAnsi="Times New Roman" w:cs="Times New Roman"/>
          <w:bCs/>
          <w:sz w:val="24"/>
          <w:szCs w:val="24"/>
        </w:rPr>
        <w:t>którzy nie są członkami spółdzielni, jeśli naruszają one ich prawo wykonywania własności lub stanowią ingerencję w jego własność.</w:t>
      </w:r>
    </w:p>
    <w:p w:rsidR="005C6533" w:rsidRPr="001E787E" w:rsidRDefault="005C6533" w:rsidP="00A92468">
      <w:pPr>
        <w:shd w:val="clear" w:color="auto" w:fill="FFFFFF"/>
        <w:spacing w:line="360" w:lineRule="auto"/>
        <w:jc w:val="both"/>
        <w:rPr>
          <w:rFonts w:ascii="Times New Roman" w:hAnsi="Times New Roman" w:cs="Times New Roman"/>
          <w:bCs/>
          <w:i/>
          <w:sz w:val="24"/>
          <w:szCs w:val="24"/>
          <w:u w:val="single"/>
        </w:rPr>
      </w:pPr>
      <w:r w:rsidRPr="001E787E">
        <w:rPr>
          <w:rFonts w:ascii="Times New Roman" w:hAnsi="Times New Roman" w:cs="Times New Roman"/>
          <w:bCs/>
          <w:i/>
          <w:sz w:val="24"/>
          <w:szCs w:val="24"/>
          <w:u w:val="single"/>
        </w:rPr>
        <w:t>Popieram</w:t>
      </w:r>
    </w:p>
    <w:p w:rsidR="0050039F" w:rsidRPr="001E787E" w:rsidRDefault="0050039F" w:rsidP="00A92468">
      <w:pPr>
        <w:pStyle w:val="Akapitzlist"/>
        <w:numPr>
          <w:ilvl w:val="0"/>
          <w:numId w:val="2"/>
        </w:numPr>
        <w:spacing w:line="360" w:lineRule="auto"/>
        <w:ind w:left="0" w:firstLine="0"/>
        <w:jc w:val="both"/>
        <w:rPr>
          <w:rFonts w:cs="Times New Roman"/>
        </w:rPr>
      </w:pPr>
      <w:r w:rsidRPr="001E787E">
        <w:rPr>
          <w:rFonts w:cs="Times New Roman"/>
          <w:b/>
          <w:bCs/>
        </w:rPr>
        <w:t>12)</w:t>
      </w:r>
      <w:r w:rsidRPr="001E787E">
        <w:rPr>
          <w:rFonts w:cs="Times New Roman"/>
          <w:bCs/>
        </w:rPr>
        <w:t xml:space="preserve"> art. 24</w:t>
      </w:r>
      <w:r w:rsidRPr="001E787E">
        <w:rPr>
          <w:rFonts w:cs="Times New Roman"/>
          <w:bCs/>
          <w:vertAlign w:val="superscript"/>
        </w:rPr>
        <w:t>1</w:t>
      </w:r>
      <w:r w:rsidRPr="001E787E">
        <w:rPr>
          <w:rFonts w:cs="Times New Roman"/>
          <w:bCs/>
        </w:rPr>
        <w:t xml:space="preserve"> otrzymuje brzmienie:</w:t>
      </w:r>
    </w:p>
    <w:p w:rsidR="00FB0E34" w:rsidRPr="001E787E" w:rsidRDefault="0050039F" w:rsidP="00A92468">
      <w:pPr>
        <w:spacing w:line="360" w:lineRule="auto"/>
        <w:jc w:val="both"/>
        <w:rPr>
          <w:rFonts w:ascii="Times New Roman" w:hAnsi="Times New Roman" w:cs="Times New Roman"/>
          <w:sz w:val="24"/>
          <w:szCs w:val="24"/>
          <w:u w:val="single"/>
        </w:rPr>
      </w:pPr>
      <w:r w:rsidRPr="001E787E">
        <w:rPr>
          <w:rFonts w:ascii="Times New Roman" w:hAnsi="Times New Roman" w:cs="Times New Roman"/>
          <w:sz w:val="24"/>
          <w:szCs w:val="24"/>
        </w:rPr>
        <w:t>„Art. 24</w:t>
      </w:r>
      <w:r w:rsidRPr="001E787E">
        <w:rPr>
          <w:rFonts w:ascii="Times New Roman" w:hAnsi="Times New Roman" w:cs="Times New Roman"/>
          <w:sz w:val="24"/>
          <w:szCs w:val="24"/>
          <w:vertAlign w:val="superscript"/>
        </w:rPr>
        <w:t>1</w:t>
      </w:r>
      <w:r w:rsidRPr="001E787E">
        <w:rPr>
          <w:rFonts w:ascii="Times New Roman" w:hAnsi="Times New Roman" w:cs="Times New Roman"/>
          <w:sz w:val="24"/>
          <w:szCs w:val="24"/>
        </w:rPr>
        <w:t>. 1. Jeżeli w określonym budynku lub budynkach położonych w obrębie danej nieruchomości zostanie wyodrębniona własność, co najmniej połowy ogólnej liczby lokali tej nieruchomości, po upływie 3 miesięcy od dnia wyodrębnienia, co najmniej połowy ogólnej liczby lokali stosuje się przepisy ustawy z dnia 24 czerwca 1994 roku o własności lokali chyba, że podjęta zostanie uchwała, o której mowa w ust. 2</w:t>
      </w:r>
      <w:r w:rsidR="00FB0E34" w:rsidRPr="001E787E">
        <w:rPr>
          <w:rFonts w:ascii="Times New Roman" w:hAnsi="Times New Roman" w:cs="Times New Roman"/>
          <w:sz w:val="24"/>
          <w:szCs w:val="24"/>
          <w:u w:val="single"/>
        </w:rPr>
        <w:t>.</w:t>
      </w:r>
    </w:p>
    <w:p w:rsidR="0050039F" w:rsidRPr="001E787E" w:rsidRDefault="0050039F"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 xml:space="preserve">5. Spółdzielnia mieszkaniowa w terminie 6 miesięcy od zakończenia roku obrachunkowego, w którym powstała wspólnota mieszkaniowa rozlicza z właścicielami lokali wchodzących w skład nieruchomości, na której powstała wspólnota mieszkaniowa wpływy i wydatki funduszu remontowego od momentu jego powstania oraz pozostałe nakłady poczynione na remonty tej nieruchomości.”; ( </w:t>
      </w:r>
      <w:r w:rsidRPr="001E787E">
        <w:rPr>
          <w:rFonts w:ascii="Times New Roman" w:hAnsi="Times New Roman" w:cs="Times New Roman"/>
          <w:sz w:val="24"/>
          <w:szCs w:val="24"/>
          <w:u w:val="single"/>
        </w:rPr>
        <w:t xml:space="preserve">rozlicza  środki z zarządcą  nowopowstałej wspólnoty. </w:t>
      </w:r>
      <w:r w:rsidRPr="001E787E">
        <w:rPr>
          <w:rFonts w:ascii="Times New Roman" w:hAnsi="Times New Roman" w:cs="Times New Roman"/>
          <w:sz w:val="24"/>
          <w:szCs w:val="24"/>
        </w:rPr>
        <w:t>Przepisy art. 24</w:t>
      </w:r>
      <w:r w:rsidRPr="001E787E">
        <w:rPr>
          <w:rFonts w:ascii="Times New Roman" w:hAnsi="Times New Roman" w:cs="Times New Roman"/>
          <w:sz w:val="24"/>
          <w:szCs w:val="24"/>
          <w:vertAlign w:val="superscript"/>
        </w:rPr>
        <w:t>1</w:t>
      </w:r>
      <w:r w:rsidRPr="001E787E">
        <w:rPr>
          <w:rFonts w:ascii="Times New Roman" w:hAnsi="Times New Roman" w:cs="Times New Roman"/>
          <w:sz w:val="24"/>
          <w:szCs w:val="24"/>
        </w:rPr>
        <w:t xml:space="preserve"> ust. 4 i ust. 5 stosuje się odpowiednio.”</w:t>
      </w:r>
      <w:r w:rsidR="005C6533" w:rsidRPr="001E787E">
        <w:rPr>
          <w:rFonts w:ascii="Times New Roman" w:hAnsi="Times New Roman" w:cs="Times New Roman"/>
          <w:sz w:val="24"/>
          <w:szCs w:val="24"/>
        </w:rPr>
        <w:t>.</w:t>
      </w:r>
    </w:p>
    <w:p w:rsidR="0050039F" w:rsidRPr="001E787E" w:rsidRDefault="005C6533" w:rsidP="00A92468">
      <w:pPr>
        <w:spacing w:after="240" w:line="360" w:lineRule="auto"/>
        <w:jc w:val="both"/>
        <w:rPr>
          <w:rFonts w:ascii="Times New Roman" w:hAnsi="Times New Roman" w:cs="Times New Roman"/>
          <w:sz w:val="24"/>
          <w:szCs w:val="24"/>
        </w:rPr>
      </w:pPr>
      <w:r w:rsidRPr="001E787E">
        <w:rPr>
          <w:rFonts w:ascii="Times New Roman" w:hAnsi="Times New Roman" w:cs="Times New Roman"/>
          <w:b/>
          <w:sz w:val="24"/>
          <w:szCs w:val="24"/>
        </w:rPr>
        <w:t>VIII.</w:t>
      </w:r>
      <w:r w:rsidR="0050039F" w:rsidRPr="001E787E">
        <w:rPr>
          <w:rFonts w:ascii="Times New Roman" w:hAnsi="Times New Roman" w:cs="Times New Roman"/>
          <w:b/>
          <w:sz w:val="24"/>
          <w:szCs w:val="24"/>
        </w:rPr>
        <w:t>15)</w:t>
      </w:r>
      <w:r w:rsidR="0050039F" w:rsidRPr="001E787E">
        <w:rPr>
          <w:rFonts w:ascii="Times New Roman" w:hAnsi="Times New Roman" w:cs="Times New Roman"/>
          <w:sz w:val="24"/>
          <w:szCs w:val="24"/>
        </w:rPr>
        <w:t xml:space="preserve"> uchyla się art. 27</w:t>
      </w:r>
    </w:p>
    <w:p w:rsidR="0050039F" w:rsidRPr="001E787E" w:rsidRDefault="0050039F" w:rsidP="00A92468">
      <w:pPr>
        <w:tabs>
          <w:tab w:val="left" w:pos="720"/>
        </w:tabs>
        <w:spacing w:line="360" w:lineRule="auto"/>
        <w:jc w:val="both"/>
        <w:rPr>
          <w:rFonts w:ascii="Times New Roman" w:hAnsi="Times New Roman" w:cs="Times New Roman"/>
          <w:sz w:val="24"/>
          <w:szCs w:val="24"/>
          <w:u w:val="single"/>
        </w:rPr>
      </w:pPr>
      <w:r w:rsidRPr="001E787E">
        <w:rPr>
          <w:rFonts w:ascii="Times New Roman" w:hAnsi="Times New Roman" w:cs="Times New Roman"/>
          <w:sz w:val="24"/>
          <w:szCs w:val="24"/>
        </w:rPr>
        <w:t>„Art. 27¹. Przepisy art. 18–22, art. 23 ust. 2 i art. 24 stosuje się odpowiednio do ułamkowego udziału we współwłasności garażu wielostanowiskowego</w:t>
      </w:r>
      <w:r w:rsidR="005C6533" w:rsidRPr="001E787E">
        <w:rPr>
          <w:rFonts w:ascii="Times New Roman" w:hAnsi="Times New Roman" w:cs="Times New Roman"/>
          <w:sz w:val="24"/>
          <w:szCs w:val="24"/>
          <w:u w:val="single"/>
        </w:rPr>
        <w:t>.</w:t>
      </w:r>
    </w:p>
    <w:p w:rsidR="005C6533" w:rsidRPr="001E787E" w:rsidRDefault="005C6533" w:rsidP="00A92468">
      <w:pPr>
        <w:tabs>
          <w:tab w:val="left" w:pos="720"/>
        </w:tabs>
        <w:spacing w:line="360" w:lineRule="auto"/>
        <w:jc w:val="both"/>
        <w:rPr>
          <w:rFonts w:ascii="Times New Roman" w:hAnsi="Times New Roman" w:cs="Times New Roman"/>
          <w:sz w:val="24"/>
          <w:szCs w:val="24"/>
          <w:u w:val="single"/>
        </w:rPr>
      </w:pPr>
    </w:p>
    <w:p w:rsidR="005C6533" w:rsidRPr="001E787E" w:rsidRDefault="005C6533" w:rsidP="00A92468">
      <w:pPr>
        <w:tabs>
          <w:tab w:val="left" w:pos="720"/>
        </w:tabs>
        <w:spacing w:line="360" w:lineRule="auto"/>
        <w:jc w:val="both"/>
        <w:rPr>
          <w:rFonts w:ascii="Times New Roman" w:hAnsi="Times New Roman" w:cs="Times New Roman"/>
          <w:sz w:val="24"/>
          <w:szCs w:val="24"/>
        </w:rPr>
      </w:pPr>
    </w:p>
    <w:p w:rsidR="005C6533" w:rsidRPr="001E787E" w:rsidRDefault="0050039F" w:rsidP="00A92468">
      <w:pPr>
        <w:pStyle w:val="NormalnyWeb"/>
        <w:spacing w:after="238" w:line="360" w:lineRule="auto"/>
        <w:jc w:val="both"/>
        <w:rPr>
          <w:rFonts w:eastAsia="Andale Sans UI"/>
          <w:b/>
          <w:bCs/>
          <w:color w:val="auto"/>
        </w:rPr>
      </w:pPr>
      <w:r w:rsidRPr="001E787E">
        <w:rPr>
          <w:rFonts w:eastAsia="Andale Sans UI"/>
          <w:b/>
          <w:bCs/>
          <w:color w:val="auto"/>
        </w:rPr>
        <w:t>Tak ma być! Brawo!!! Nie ustępować ani na milimetr.</w:t>
      </w:r>
    </w:p>
    <w:p w:rsidR="0050039F" w:rsidRPr="001E787E" w:rsidRDefault="005C6533" w:rsidP="00A92468">
      <w:pPr>
        <w:pStyle w:val="NormalnyWeb"/>
        <w:spacing w:after="238" w:line="360" w:lineRule="auto"/>
        <w:jc w:val="both"/>
        <w:rPr>
          <w:rFonts w:eastAsia="Andale Sans UI"/>
          <w:b/>
          <w:bCs/>
          <w:color w:val="auto"/>
        </w:rPr>
      </w:pPr>
      <w:r w:rsidRPr="001E787E">
        <w:rPr>
          <w:rFonts w:eastAsia="Andale Sans UI"/>
          <w:b/>
          <w:bCs/>
          <w:color w:val="auto"/>
        </w:rPr>
        <w:lastRenderedPageBreak/>
        <w:t xml:space="preserve">IX </w:t>
      </w:r>
      <w:r w:rsidR="0050039F" w:rsidRPr="001E787E">
        <w:rPr>
          <w:b/>
          <w:color w:val="auto"/>
        </w:rPr>
        <w:t>17)</w:t>
      </w:r>
      <w:r w:rsidR="0050039F" w:rsidRPr="001E787E">
        <w:rPr>
          <w:color w:val="auto"/>
        </w:rPr>
        <w:t xml:space="preserve"> </w:t>
      </w:r>
      <w:r w:rsidR="0050039F" w:rsidRPr="001E787E">
        <w:rPr>
          <w:bCs/>
          <w:color w:val="auto"/>
        </w:rPr>
        <w:t xml:space="preserve">art. 27³ otrzymuje brzmienie: </w:t>
      </w:r>
    </w:p>
    <w:p w:rsidR="0050039F" w:rsidRPr="001E787E" w:rsidRDefault="0050039F" w:rsidP="00A92468">
      <w:pPr>
        <w:spacing w:line="360" w:lineRule="auto"/>
        <w:jc w:val="both"/>
        <w:rPr>
          <w:rFonts w:ascii="Times New Roman" w:hAnsi="Times New Roman" w:cs="Times New Roman"/>
          <w:sz w:val="24"/>
          <w:szCs w:val="24"/>
        </w:rPr>
      </w:pPr>
    </w:p>
    <w:p w:rsidR="0050039F" w:rsidRPr="001E787E" w:rsidRDefault="0050039F" w:rsidP="00A92468">
      <w:pPr>
        <w:spacing w:line="360" w:lineRule="auto"/>
        <w:jc w:val="both"/>
        <w:rPr>
          <w:rFonts w:ascii="Times New Roman" w:hAnsi="Times New Roman" w:cs="Times New Roman"/>
          <w:sz w:val="24"/>
          <w:szCs w:val="24"/>
        </w:rPr>
      </w:pPr>
      <w:r w:rsidRPr="001E787E">
        <w:rPr>
          <w:rFonts w:ascii="Times New Roman" w:hAnsi="Times New Roman" w:cs="Times New Roman"/>
          <w:sz w:val="24"/>
          <w:szCs w:val="24"/>
        </w:rPr>
        <w:t>,,Art. 27</w:t>
      </w:r>
      <w:r w:rsidRPr="001E787E">
        <w:rPr>
          <w:rFonts w:ascii="Times New Roman" w:hAnsi="Times New Roman" w:cs="Times New Roman"/>
          <w:sz w:val="24"/>
          <w:szCs w:val="24"/>
          <w:vertAlign w:val="superscript"/>
        </w:rPr>
        <w:t>3</w:t>
      </w:r>
      <w:r w:rsidRPr="001E787E">
        <w:rPr>
          <w:rFonts w:ascii="Times New Roman" w:hAnsi="Times New Roman" w:cs="Times New Roman"/>
          <w:sz w:val="24"/>
          <w:szCs w:val="24"/>
        </w:rPr>
        <w:t>. 1. Kto, będąc członkiem organu spółdzielni zobowiązanym na podstawie prawa:</w:t>
      </w:r>
    </w:p>
    <w:p w:rsidR="0050039F" w:rsidRPr="001E787E" w:rsidRDefault="0050039F" w:rsidP="00A92468">
      <w:pPr>
        <w:pStyle w:val="Akapitzlist"/>
        <w:spacing w:line="360" w:lineRule="auto"/>
        <w:ind w:left="0"/>
        <w:jc w:val="both"/>
        <w:rPr>
          <w:rFonts w:cs="Times New Roman"/>
        </w:rPr>
      </w:pPr>
      <w:r w:rsidRPr="001E787E">
        <w:rPr>
          <w:rFonts w:cs="Times New Roman"/>
          <w:bCs/>
        </w:rPr>
        <w:t>1) dopuszcza do tego, że zostają naruszone zapisy niniejszej ustawy, w szczególności art. 8¹ ust. 1, art. 8³ ust. 6, ust. 6</w:t>
      </w:r>
      <w:r w:rsidRPr="001E787E">
        <w:rPr>
          <w:rFonts w:cs="Times New Roman"/>
          <w:bCs/>
          <w:vertAlign w:val="superscript"/>
        </w:rPr>
        <w:t>1</w:t>
      </w:r>
      <w:r w:rsidRPr="001E787E">
        <w:rPr>
          <w:rFonts w:cs="Times New Roman"/>
          <w:bCs/>
        </w:rPr>
        <w:t>, ust. 6</w:t>
      </w:r>
      <w:r w:rsidRPr="001E787E">
        <w:rPr>
          <w:rFonts w:cs="Times New Roman"/>
          <w:bCs/>
          <w:vertAlign w:val="superscript"/>
        </w:rPr>
        <w:t xml:space="preserve">2 </w:t>
      </w:r>
      <w:r w:rsidRPr="001E787E">
        <w:rPr>
          <w:rFonts w:cs="Times New Roman"/>
          <w:bCs/>
        </w:rPr>
        <w:t xml:space="preserve">oraz ust. 13, </w:t>
      </w:r>
      <w:r w:rsidRPr="001E787E">
        <w:rPr>
          <w:rFonts w:cs="Times New Roman"/>
        </w:rPr>
        <w:t>art. 24</w:t>
      </w:r>
      <w:r w:rsidRPr="001E787E">
        <w:rPr>
          <w:rFonts w:cs="Times New Roman"/>
          <w:vertAlign w:val="superscript"/>
        </w:rPr>
        <w:t>1</w:t>
      </w:r>
      <w:r w:rsidRPr="001E787E">
        <w:rPr>
          <w:rFonts w:cs="Times New Roman"/>
        </w:rPr>
        <w:t xml:space="preserve"> ust. 3 oraz ust. 5;</w:t>
      </w:r>
    </w:p>
    <w:p w:rsidR="0050039F" w:rsidRPr="001E787E" w:rsidRDefault="0050039F" w:rsidP="00A92468">
      <w:pPr>
        <w:pStyle w:val="Akapitzlist"/>
        <w:spacing w:line="360" w:lineRule="auto"/>
        <w:ind w:left="0"/>
        <w:jc w:val="both"/>
        <w:rPr>
          <w:rFonts w:cs="Times New Roman"/>
          <w:bCs/>
        </w:rPr>
      </w:pPr>
      <w:r w:rsidRPr="001E787E">
        <w:rPr>
          <w:rFonts w:cs="Times New Roman"/>
        </w:rPr>
        <w:t>2) nie wypełnia obowiązku prowadzenia przez spółdzielnię strony internetowej, o którym mowa w art. 8</w:t>
      </w:r>
      <w:r w:rsidRPr="001E787E">
        <w:rPr>
          <w:rFonts w:cs="Times New Roman"/>
          <w:vertAlign w:val="superscript"/>
        </w:rPr>
        <w:t>1</w:t>
      </w:r>
      <w:r w:rsidRPr="001E787E">
        <w:rPr>
          <w:rFonts w:cs="Times New Roman"/>
        </w:rPr>
        <w:t xml:space="preserve"> ust. 3 lub nie wypełnia obowiązku, o którym mowa w art. 8</w:t>
      </w:r>
      <w:r w:rsidRPr="001E787E">
        <w:rPr>
          <w:rFonts w:cs="Times New Roman"/>
          <w:vertAlign w:val="superscript"/>
        </w:rPr>
        <w:t>1</w:t>
      </w:r>
      <w:r w:rsidRPr="001E787E">
        <w:rPr>
          <w:rFonts w:cs="Times New Roman"/>
        </w:rPr>
        <w:t xml:space="preserve"> ust. 6 lub ust. 7;</w:t>
      </w:r>
    </w:p>
    <w:p w:rsidR="0050039F" w:rsidRPr="001E787E" w:rsidRDefault="0050039F" w:rsidP="00A92468">
      <w:pPr>
        <w:pStyle w:val="Akapitzlist"/>
        <w:spacing w:line="360" w:lineRule="auto"/>
        <w:ind w:left="0"/>
        <w:jc w:val="both"/>
        <w:rPr>
          <w:rFonts w:cs="Times New Roman"/>
        </w:rPr>
      </w:pPr>
      <w:r w:rsidRPr="001E787E">
        <w:rPr>
          <w:rFonts w:cs="Times New Roman"/>
        </w:rPr>
        <w:t>3) nie rozlicza kosztów budowy lokalu w terminach, o których mowa w art.10 ust.3, albo w art. 18 ust.4;</w:t>
      </w:r>
    </w:p>
    <w:p w:rsidR="0050039F" w:rsidRPr="001E787E" w:rsidRDefault="0050039F" w:rsidP="00A92468">
      <w:pPr>
        <w:pStyle w:val="Akapitzlist"/>
        <w:spacing w:line="360" w:lineRule="auto"/>
        <w:ind w:left="0"/>
        <w:jc w:val="both"/>
        <w:rPr>
          <w:rFonts w:cs="Times New Roman"/>
        </w:rPr>
      </w:pPr>
      <w:r w:rsidRPr="001E787E">
        <w:rPr>
          <w:rFonts w:cs="Times New Roman"/>
        </w:rPr>
        <w:t>4) nie poddaje spółdzielni lustracji, nie udziela wyjaśnień lub udziela niezgodnych ze stanem faktycznym wyjaśnień lustratorowi, nie dopuszcza go do pełnienia obowiązków lub nie przedkłada stosownych dokumentów, nie udostępnia członkom spółdzielni protokołu lustracji, nie przygotowuje w terminie dokumentów dotyczących dokonania podziału w spółdzielni</w:t>
      </w:r>
    </w:p>
    <w:p w:rsidR="0050039F" w:rsidRPr="001E787E" w:rsidRDefault="0050039F" w:rsidP="00A92468">
      <w:pPr>
        <w:spacing w:line="360" w:lineRule="auto"/>
        <w:ind w:left="284" w:firstLine="283"/>
        <w:jc w:val="both"/>
        <w:rPr>
          <w:rFonts w:ascii="Times New Roman" w:hAnsi="Times New Roman" w:cs="Times New Roman"/>
          <w:sz w:val="24"/>
          <w:szCs w:val="24"/>
          <w:u w:val="single"/>
        </w:rPr>
      </w:pPr>
      <w:r w:rsidRPr="001E787E">
        <w:rPr>
          <w:rFonts w:ascii="Times New Roman" w:hAnsi="Times New Roman" w:cs="Times New Roman"/>
          <w:sz w:val="24"/>
          <w:szCs w:val="24"/>
        </w:rPr>
        <w:t xml:space="preserve">- </w:t>
      </w:r>
      <w:r w:rsidRPr="001E787E">
        <w:rPr>
          <w:rFonts w:ascii="Times New Roman" w:hAnsi="Times New Roman" w:cs="Times New Roman"/>
          <w:sz w:val="24"/>
          <w:szCs w:val="24"/>
          <w:u w:val="single"/>
        </w:rPr>
        <w:t xml:space="preserve">podlega karze grzywny nie niższej niż 10 000 tysięcy złotych lub karze pozbawienia wolności do 3 lat.( Grzywna jest płacona z majątku </w:t>
      </w:r>
      <w:r w:rsidR="00FB0E34" w:rsidRPr="001E787E">
        <w:rPr>
          <w:rFonts w:ascii="Times New Roman" w:hAnsi="Times New Roman" w:cs="Times New Roman"/>
          <w:sz w:val="24"/>
          <w:szCs w:val="24"/>
          <w:u w:val="single"/>
        </w:rPr>
        <w:t>skazanego</w:t>
      </w:r>
      <w:r w:rsidRPr="001E787E">
        <w:rPr>
          <w:rFonts w:ascii="Times New Roman" w:hAnsi="Times New Roman" w:cs="Times New Roman"/>
          <w:sz w:val="24"/>
          <w:szCs w:val="24"/>
          <w:u w:val="single"/>
        </w:rPr>
        <w:t>)</w:t>
      </w:r>
    </w:p>
    <w:p w:rsidR="0050039F" w:rsidRPr="001E787E" w:rsidRDefault="005C6533" w:rsidP="00A92468">
      <w:pPr>
        <w:spacing w:line="360" w:lineRule="auto"/>
        <w:jc w:val="both"/>
        <w:rPr>
          <w:rFonts w:ascii="Times New Roman" w:hAnsi="Times New Roman" w:cs="Times New Roman"/>
          <w:sz w:val="24"/>
          <w:szCs w:val="24"/>
        </w:rPr>
      </w:pPr>
      <w:r w:rsidRPr="001E787E">
        <w:rPr>
          <w:rFonts w:ascii="Times New Roman" w:eastAsia="Andale Sans UI" w:hAnsi="Times New Roman" w:cs="Times New Roman"/>
          <w:b/>
          <w:bCs/>
          <w:sz w:val="24"/>
          <w:szCs w:val="24"/>
        </w:rPr>
        <w:t>X.</w:t>
      </w:r>
      <w:r w:rsidR="0050039F" w:rsidRPr="001E787E">
        <w:rPr>
          <w:rFonts w:ascii="Times New Roman" w:eastAsia="Andale Sans UI" w:hAnsi="Times New Roman" w:cs="Times New Roman"/>
          <w:b/>
          <w:bCs/>
          <w:sz w:val="24"/>
          <w:szCs w:val="24"/>
        </w:rPr>
        <w:t>19)</w:t>
      </w:r>
      <w:r w:rsidR="0050039F" w:rsidRPr="001E787E">
        <w:rPr>
          <w:rFonts w:ascii="Times New Roman" w:eastAsia="Andale Sans UI" w:hAnsi="Times New Roman" w:cs="Times New Roman"/>
          <w:bCs/>
          <w:sz w:val="24"/>
          <w:szCs w:val="24"/>
        </w:rPr>
        <w:t xml:space="preserve"> Po art. 27</w:t>
      </w:r>
      <w:r w:rsidR="0050039F" w:rsidRPr="001E787E">
        <w:rPr>
          <w:rFonts w:ascii="Times New Roman" w:eastAsia="Andale Sans UI" w:hAnsi="Times New Roman" w:cs="Times New Roman"/>
          <w:bCs/>
          <w:sz w:val="24"/>
          <w:szCs w:val="24"/>
          <w:vertAlign w:val="superscript"/>
        </w:rPr>
        <w:t>4</w:t>
      </w:r>
      <w:r w:rsidR="0050039F" w:rsidRPr="001E787E">
        <w:rPr>
          <w:rFonts w:ascii="Times New Roman" w:eastAsia="Andale Sans UI" w:hAnsi="Times New Roman" w:cs="Times New Roman"/>
          <w:bCs/>
          <w:sz w:val="24"/>
          <w:szCs w:val="24"/>
        </w:rPr>
        <w:t xml:space="preserve"> dodaje się art. 27</w:t>
      </w:r>
      <w:r w:rsidR="0050039F" w:rsidRPr="001E787E">
        <w:rPr>
          <w:rFonts w:ascii="Times New Roman" w:eastAsia="Andale Sans UI" w:hAnsi="Times New Roman" w:cs="Times New Roman"/>
          <w:bCs/>
          <w:sz w:val="24"/>
          <w:szCs w:val="24"/>
          <w:vertAlign w:val="superscript"/>
        </w:rPr>
        <w:t>5</w:t>
      </w:r>
      <w:r w:rsidR="0050039F" w:rsidRPr="001E787E">
        <w:rPr>
          <w:rFonts w:ascii="Times New Roman" w:eastAsia="Andale Sans UI" w:hAnsi="Times New Roman" w:cs="Times New Roman"/>
          <w:bCs/>
          <w:sz w:val="24"/>
          <w:szCs w:val="24"/>
        </w:rPr>
        <w:t xml:space="preserve"> w brzmieniu:</w:t>
      </w:r>
    </w:p>
    <w:p w:rsidR="0050039F" w:rsidRPr="001E787E" w:rsidRDefault="0050039F" w:rsidP="00A92468">
      <w:pPr>
        <w:spacing w:line="360" w:lineRule="auto"/>
        <w:jc w:val="both"/>
        <w:rPr>
          <w:rFonts w:ascii="Times New Roman" w:hAnsi="Times New Roman" w:cs="Times New Roman"/>
          <w:sz w:val="24"/>
          <w:szCs w:val="24"/>
        </w:rPr>
      </w:pPr>
      <w:r w:rsidRPr="001E787E">
        <w:rPr>
          <w:rFonts w:ascii="Times New Roman" w:eastAsia="Andale Sans UI" w:hAnsi="Times New Roman" w:cs="Times New Roman"/>
          <w:bCs/>
          <w:sz w:val="24"/>
          <w:szCs w:val="24"/>
        </w:rPr>
        <w:t>„Art. 27</w:t>
      </w:r>
      <w:r w:rsidRPr="001E787E">
        <w:rPr>
          <w:rFonts w:ascii="Times New Roman" w:eastAsia="Andale Sans UI" w:hAnsi="Times New Roman" w:cs="Times New Roman"/>
          <w:bCs/>
          <w:sz w:val="24"/>
          <w:szCs w:val="24"/>
          <w:vertAlign w:val="superscript"/>
        </w:rPr>
        <w:t>5</w:t>
      </w:r>
      <w:r w:rsidRPr="001E787E">
        <w:rPr>
          <w:rFonts w:ascii="Times New Roman" w:eastAsia="Andale Sans UI" w:hAnsi="Times New Roman" w:cs="Times New Roman"/>
          <w:bCs/>
          <w:sz w:val="24"/>
          <w:szCs w:val="24"/>
        </w:rPr>
        <w:t>. 1.</w:t>
      </w:r>
      <w:r w:rsidRPr="001E787E">
        <w:rPr>
          <w:rFonts w:ascii="Times New Roman" w:hAnsi="Times New Roman" w:cs="Times New Roman"/>
          <w:sz w:val="24"/>
          <w:szCs w:val="24"/>
        </w:rPr>
        <w:t xml:space="preserve"> Kto działając w imieniu spółdzielni mieszkaniowej uchyla się od wykonania prawomocnego wyroku sądu dotyczącego działalności spółdzielni, podlega karze grzywny nie mniejszej </w:t>
      </w:r>
      <w:r w:rsidRPr="001E787E">
        <w:rPr>
          <w:rFonts w:ascii="Times New Roman" w:hAnsi="Times New Roman" w:cs="Times New Roman"/>
          <w:sz w:val="24"/>
          <w:szCs w:val="24"/>
          <w:u w:val="single"/>
        </w:rPr>
        <w:t>niż 20 000 tysięcy złotych.</w:t>
      </w:r>
    </w:p>
    <w:p w:rsidR="0050039F" w:rsidRPr="001E787E" w:rsidRDefault="0050039F" w:rsidP="00A92468">
      <w:pPr>
        <w:spacing w:after="240" w:line="360" w:lineRule="auto"/>
        <w:jc w:val="both"/>
        <w:rPr>
          <w:rFonts w:ascii="Times New Roman" w:hAnsi="Times New Roman" w:cs="Times New Roman"/>
          <w:b/>
          <w:sz w:val="24"/>
          <w:szCs w:val="24"/>
        </w:rPr>
      </w:pPr>
      <w:r w:rsidRPr="001E787E">
        <w:rPr>
          <w:rFonts w:ascii="Times New Roman" w:hAnsi="Times New Roman" w:cs="Times New Roman"/>
          <w:b/>
          <w:sz w:val="24"/>
          <w:szCs w:val="24"/>
        </w:rPr>
        <w:t>Za niskie grzywny. To powinno być przestępstwo a nie w</w:t>
      </w:r>
      <w:r w:rsidR="00A92468" w:rsidRPr="001E787E">
        <w:rPr>
          <w:rFonts w:ascii="Times New Roman" w:hAnsi="Times New Roman" w:cs="Times New Roman"/>
          <w:b/>
          <w:sz w:val="24"/>
          <w:szCs w:val="24"/>
        </w:rPr>
        <w:t xml:space="preserve">ykroczenie. Muszą wiedzieć że </w:t>
      </w:r>
      <w:r w:rsidRPr="001E787E">
        <w:rPr>
          <w:rFonts w:ascii="Times New Roman" w:hAnsi="Times New Roman" w:cs="Times New Roman"/>
          <w:b/>
          <w:sz w:val="24"/>
          <w:szCs w:val="24"/>
        </w:rPr>
        <w:t xml:space="preserve"> grozi</w:t>
      </w:r>
      <w:r w:rsidR="00A92468" w:rsidRPr="001E787E">
        <w:rPr>
          <w:rFonts w:ascii="Times New Roman" w:hAnsi="Times New Roman" w:cs="Times New Roman"/>
          <w:b/>
          <w:sz w:val="24"/>
          <w:szCs w:val="24"/>
        </w:rPr>
        <w:t xml:space="preserve"> im </w:t>
      </w:r>
      <w:r w:rsidRPr="001E787E">
        <w:rPr>
          <w:rFonts w:ascii="Times New Roman" w:hAnsi="Times New Roman" w:cs="Times New Roman"/>
          <w:b/>
          <w:sz w:val="24"/>
          <w:szCs w:val="24"/>
        </w:rPr>
        <w:t xml:space="preserve">wyklęcie i totalne podeptanie. Bez tego te przepisy są martwe. Prewencja ogólna zerowa. Zrobić tak jak zrobił </w:t>
      </w:r>
      <w:r w:rsidR="00A92468" w:rsidRPr="001E787E">
        <w:rPr>
          <w:rFonts w:ascii="Times New Roman" w:hAnsi="Times New Roman" w:cs="Times New Roman"/>
          <w:b/>
          <w:sz w:val="24"/>
          <w:szCs w:val="24"/>
        </w:rPr>
        <w:t xml:space="preserve">Zbigniew </w:t>
      </w:r>
      <w:r w:rsidRPr="001E787E">
        <w:rPr>
          <w:rFonts w:ascii="Times New Roman" w:hAnsi="Times New Roman" w:cs="Times New Roman"/>
          <w:b/>
          <w:sz w:val="24"/>
          <w:szCs w:val="24"/>
        </w:rPr>
        <w:t>Ziobro z 233 §1 kk od 6 m-</w:t>
      </w:r>
      <w:proofErr w:type="spellStart"/>
      <w:r w:rsidRPr="001E787E">
        <w:rPr>
          <w:rFonts w:ascii="Times New Roman" w:hAnsi="Times New Roman" w:cs="Times New Roman"/>
          <w:b/>
          <w:sz w:val="24"/>
          <w:szCs w:val="24"/>
        </w:rPr>
        <w:t>cy</w:t>
      </w:r>
      <w:proofErr w:type="spellEnd"/>
      <w:r w:rsidRPr="001E787E">
        <w:rPr>
          <w:rFonts w:ascii="Times New Roman" w:hAnsi="Times New Roman" w:cs="Times New Roman"/>
          <w:b/>
          <w:sz w:val="24"/>
          <w:szCs w:val="24"/>
        </w:rPr>
        <w:t xml:space="preserve"> do 8 lat – teraz każdy boi się skłamać.</w:t>
      </w:r>
    </w:p>
    <w:p w:rsidR="0050039F" w:rsidRPr="001E787E" w:rsidRDefault="0050039F" w:rsidP="00A92468">
      <w:pPr>
        <w:spacing w:after="240" w:line="360" w:lineRule="auto"/>
        <w:jc w:val="both"/>
        <w:rPr>
          <w:rFonts w:ascii="Times New Roman" w:hAnsi="Times New Roman" w:cs="Times New Roman"/>
          <w:b/>
          <w:sz w:val="24"/>
          <w:szCs w:val="24"/>
        </w:rPr>
      </w:pPr>
    </w:p>
    <w:p w:rsidR="0050039F" w:rsidRPr="001E787E" w:rsidRDefault="00A92468" w:rsidP="00A92468">
      <w:pPr>
        <w:pStyle w:val="NormalnyWeb"/>
        <w:spacing w:after="238" w:line="360" w:lineRule="auto"/>
        <w:jc w:val="both"/>
        <w:rPr>
          <w:color w:val="auto"/>
        </w:rPr>
      </w:pPr>
      <w:r w:rsidRPr="001E787E">
        <w:rPr>
          <w:b/>
          <w:color w:val="auto"/>
        </w:rPr>
        <w:t xml:space="preserve">XI. </w:t>
      </w:r>
      <w:r w:rsidR="0050039F" w:rsidRPr="001E787E">
        <w:rPr>
          <w:b/>
          <w:color w:val="auto"/>
        </w:rPr>
        <w:t>4)</w:t>
      </w:r>
      <w:r w:rsidR="0050039F" w:rsidRPr="001E787E">
        <w:rPr>
          <w:color w:val="auto"/>
        </w:rPr>
        <w:t xml:space="preserve"> w art. 91 po § 4 dodaje się § 4</w:t>
      </w:r>
      <w:r w:rsidR="0050039F" w:rsidRPr="001E787E">
        <w:rPr>
          <w:color w:val="auto"/>
          <w:vertAlign w:val="superscript"/>
        </w:rPr>
        <w:t>1</w:t>
      </w:r>
      <w:r w:rsidR="0050039F" w:rsidRPr="001E787E">
        <w:rPr>
          <w:color w:val="auto"/>
        </w:rPr>
        <w:t xml:space="preserve"> w brzmieniu:</w:t>
      </w:r>
    </w:p>
    <w:p w:rsidR="0050039F" w:rsidRPr="001E787E" w:rsidRDefault="0050039F" w:rsidP="00A92468">
      <w:pPr>
        <w:spacing w:line="360" w:lineRule="auto"/>
        <w:jc w:val="both"/>
        <w:rPr>
          <w:rFonts w:ascii="Times New Roman" w:hAnsi="Times New Roman" w:cs="Times New Roman"/>
          <w:sz w:val="24"/>
          <w:szCs w:val="24"/>
          <w:u w:val="single"/>
        </w:rPr>
      </w:pPr>
      <w:r w:rsidRPr="001E787E">
        <w:rPr>
          <w:rFonts w:ascii="Times New Roman" w:hAnsi="Times New Roman" w:cs="Times New Roman"/>
          <w:bCs/>
          <w:sz w:val="24"/>
          <w:szCs w:val="24"/>
        </w:rPr>
        <w:t>„§ 4</w:t>
      </w:r>
      <w:r w:rsidRPr="001E787E">
        <w:rPr>
          <w:rFonts w:ascii="Times New Roman" w:hAnsi="Times New Roman" w:cs="Times New Roman"/>
          <w:bCs/>
          <w:sz w:val="24"/>
          <w:szCs w:val="24"/>
          <w:vertAlign w:val="superscript"/>
        </w:rPr>
        <w:t>1</w:t>
      </w:r>
      <w:r w:rsidRPr="001E787E">
        <w:rPr>
          <w:rFonts w:ascii="Times New Roman" w:hAnsi="Times New Roman" w:cs="Times New Roman"/>
          <w:bCs/>
          <w:sz w:val="24"/>
          <w:szCs w:val="24"/>
        </w:rPr>
        <w:t xml:space="preserve">. </w:t>
      </w:r>
      <w:r w:rsidRPr="001E787E">
        <w:rPr>
          <w:rFonts w:ascii="Times New Roman" w:hAnsi="Times New Roman" w:cs="Times New Roman"/>
          <w:sz w:val="24"/>
          <w:szCs w:val="24"/>
        </w:rPr>
        <w:t xml:space="preserve">Funkcji lustratora spółdzielni mieszkaniowej nie może pełnić osoba będąca członkiem zarządu lub rady nadzorczej spółdzielni mieszkaniowej. Krajowa Rada Spółdzielcza udostępni na swojej stronie rejestr osób, które uzyskały uprawnienia lustracyjne.”; </w:t>
      </w:r>
      <w:r w:rsidRPr="001E787E">
        <w:rPr>
          <w:rFonts w:ascii="Times New Roman" w:hAnsi="Times New Roman" w:cs="Times New Roman"/>
          <w:sz w:val="24"/>
          <w:szCs w:val="24"/>
          <w:u w:val="single"/>
        </w:rPr>
        <w:t xml:space="preserve">Lustracje </w:t>
      </w:r>
      <w:r w:rsidRPr="001E787E">
        <w:rPr>
          <w:rFonts w:ascii="Times New Roman" w:hAnsi="Times New Roman" w:cs="Times New Roman"/>
          <w:sz w:val="24"/>
          <w:szCs w:val="24"/>
          <w:u w:val="single"/>
        </w:rPr>
        <w:lastRenderedPageBreak/>
        <w:t xml:space="preserve">powinny wykonywać niezależne firmy zajmujące się audytem. Ich listę powinien sporządzić Minister Sprawiedliwości i nikt spoza tej listy nie miałby prawa lustrować spółdzielni. </w:t>
      </w:r>
    </w:p>
    <w:p w:rsidR="0050039F" w:rsidRPr="001E787E" w:rsidRDefault="0050039F" w:rsidP="00A92468">
      <w:pPr>
        <w:spacing w:line="360" w:lineRule="auto"/>
        <w:jc w:val="both"/>
        <w:rPr>
          <w:rFonts w:ascii="Times New Roman" w:hAnsi="Times New Roman" w:cs="Times New Roman"/>
          <w:sz w:val="24"/>
          <w:szCs w:val="24"/>
        </w:rPr>
      </w:pPr>
    </w:p>
    <w:p w:rsidR="0050039F" w:rsidRPr="001E787E" w:rsidRDefault="0050039F" w:rsidP="00A92468">
      <w:pPr>
        <w:tabs>
          <w:tab w:val="left" w:pos="284"/>
        </w:tabs>
        <w:spacing w:line="360" w:lineRule="auto"/>
        <w:jc w:val="both"/>
        <w:rPr>
          <w:rFonts w:ascii="Times New Roman" w:hAnsi="Times New Roman" w:cs="Times New Roman"/>
          <w:b/>
          <w:sz w:val="24"/>
          <w:szCs w:val="24"/>
          <w:u w:val="single"/>
        </w:rPr>
      </w:pPr>
      <w:r w:rsidRPr="001E787E">
        <w:rPr>
          <w:rFonts w:ascii="Times New Roman" w:hAnsi="Times New Roman" w:cs="Times New Roman"/>
          <w:b/>
          <w:sz w:val="24"/>
          <w:szCs w:val="24"/>
        </w:rPr>
        <w:t>Lustracje</w:t>
      </w:r>
      <w:r w:rsidR="00A92468" w:rsidRPr="001E787E">
        <w:rPr>
          <w:rFonts w:ascii="Times New Roman" w:hAnsi="Times New Roman" w:cs="Times New Roman"/>
          <w:b/>
          <w:sz w:val="24"/>
          <w:szCs w:val="24"/>
        </w:rPr>
        <w:t xml:space="preserve"> winny być przeprowadzane nie przez Związki R</w:t>
      </w:r>
      <w:r w:rsidRPr="001E787E">
        <w:rPr>
          <w:rFonts w:ascii="Times New Roman" w:hAnsi="Times New Roman" w:cs="Times New Roman"/>
          <w:b/>
          <w:sz w:val="24"/>
          <w:szCs w:val="24"/>
        </w:rPr>
        <w:t xml:space="preserve">ewizyjne a przez niezależne firmy audytorskie. </w:t>
      </w:r>
    </w:p>
    <w:p w:rsidR="00A92468" w:rsidRPr="001E787E" w:rsidRDefault="00A92468" w:rsidP="00A92468">
      <w:pPr>
        <w:spacing w:line="360" w:lineRule="auto"/>
        <w:jc w:val="both"/>
        <w:rPr>
          <w:rFonts w:ascii="Times New Roman" w:hAnsi="Times New Roman" w:cs="Times New Roman"/>
          <w:bCs/>
          <w:sz w:val="24"/>
          <w:szCs w:val="24"/>
        </w:rPr>
      </w:pP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r>
      <w:r w:rsidRPr="001E787E">
        <w:rPr>
          <w:rFonts w:ascii="Times New Roman" w:hAnsi="Times New Roman" w:cs="Times New Roman"/>
          <w:bCs/>
          <w:sz w:val="24"/>
          <w:szCs w:val="24"/>
        </w:rPr>
        <w:tab/>
        <w:t>Z poważaniem:</w:t>
      </w:r>
    </w:p>
    <w:p w:rsidR="0096040E" w:rsidRPr="001E787E" w:rsidRDefault="0096040E" w:rsidP="00A92468">
      <w:pPr>
        <w:spacing w:line="360" w:lineRule="auto"/>
        <w:jc w:val="right"/>
        <w:rPr>
          <w:rFonts w:ascii="Times New Roman" w:hAnsi="Times New Roman" w:cs="Times New Roman"/>
          <w:sz w:val="24"/>
          <w:szCs w:val="24"/>
        </w:rPr>
      </w:pPr>
      <w:bookmarkStart w:id="0" w:name="_GoBack"/>
      <w:bookmarkEnd w:id="0"/>
    </w:p>
    <w:sectPr w:rsidR="0096040E" w:rsidRPr="001E787E" w:rsidSect="00DD32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B7" w:rsidRDefault="001A61B7" w:rsidP="00AC01D9">
      <w:pPr>
        <w:spacing w:after="0" w:line="240" w:lineRule="auto"/>
      </w:pPr>
      <w:r>
        <w:separator/>
      </w:r>
    </w:p>
  </w:endnote>
  <w:endnote w:type="continuationSeparator" w:id="0">
    <w:p w:rsidR="001A61B7" w:rsidRDefault="001A61B7" w:rsidP="00AC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766"/>
      <w:docPartObj>
        <w:docPartGallery w:val="Page Numbers (Bottom of Page)"/>
        <w:docPartUnique/>
      </w:docPartObj>
    </w:sdtPr>
    <w:sdtEndPr/>
    <w:sdtContent>
      <w:p w:rsidR="003D1049" w:rsidRDefault="00346D3B">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p w:rsidR="003D1049" w:rsidRDefault="003D10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B7" w:rsidRDefault="001A61B7" w:rsidP="00AC01D9">
      <w:pPr>
        <w:spacing w:after="0" w:line="240" w:lineRule="auto"/>
      </w:pPr>
      <w:r>
        <w:separator/>
      </w:r>
    </w:p>
  </w:footnote>
  <w:footnote w:type="continuationSeparator" w:id="0">
    <w:p w:rsidR="001A61B7" w:rsidRDefault="001A61B7" w:rsidP="00AC01D9">
      <w:pPr>
        <w:spacing w:after="0" w:line="240" w:lineRule="auto"/>
      </w:pPr>
      <w:r>
        <w:continuationSeparator/>
      </w:r>
    </w:p>
  </w:footnote>
  <w:footnote w:id="1">
    <w:p w:rsidR="003D1049" w:rsidRDefault="003D1049" w:rsidP="00B71CE6">
      <w:pPr>
        <w:pStyle w:val="Tekstprzypisudolnego"/>
        <w:jc w:val="both"/>
      </w:pPr>
      <w:r>
        <w:rPr>
          <w:rStyle w:val="Odwoanieprzypisudolnego"/>
        </w:rPr>
        <w:footnoteRef/>
      </w:r>
      <w:r w:rsidR="00D91ECE">
        <w:t xml:space="preserve"> Porównaj wielomilionową</w:t>
      </w:r>
      <w:r>
        <w:t xml:space="preserve"> afera w Śródmiejskiej Spółdzielni Mieszkaniowej w Warszawie na kanwie której żaden z parlamentarzystów, polityków nie pokusił się o </w:t>
      </w:r>
      <w:r w:rsidRPr="004C05F2">
        <w:rPr>
          <w:u w:val="single"/>
        </w:rPr>
        <w:t>ustawową refleksję</w:t>
      </w:r>
      <w:r>
        <w:t xml:space="preserve"> dlaczego dochodzi do takich nieprawidłowości? Projekt ustawy druk 1533 w kilku punktach umożliwia kolejne przekręty: np. poprzez dopuszczenie do dokonywania czynności przekraczających zwykły zarząd na rzeczą wspólną. Ustawodawca zdaje się zapominać, że od dziesiątek lat kwestię tą precyzyjnie reguluje art. 199 K.c. a ustawa o spółdzielniach mieszkaniowych nie może być w tej sytuacji lex </w:t>
      </w:r>
      <w:proofErr w:type="spellStart"/>
      <w:r>
        <w:t>specjalis</w:t>
      </w:r>
      <w:proofErr w:type="spellEnd"/>
      <w:r>
        <w:t xml:space="preserve"> w stosunku do zapisów KC : z zapisów Konstytucji wynika, że każdemu z nas przysługuje prawo do sądu- spółdzielni  również. Ustawodawca zezwala rozkradać spółdzielczy majątek dlatego , że  pisze ustawy nie pod tych , których majątkiem ma ustawa zarządzać a pod tych cwaniaków co tym majątkiem będą zarządzali.</w:t>
      </w:r>
    </w:p>
  </w:footnote>
  <w:footnote w:id="2">
    <w:p w:rsidR="003D1049" w:rsidRDefault="003D1049" w:rsidP="005954C0">
      <w:pPr>
        <w:pStyle w:val="Tekstprzypisudolnego"/>
        <w:jc w:val="both"/>
      </w:pPr>
      <w:r>
        <w:rPr>
          <w:rStyle w:val="Odwoanieprzypisudolnego"/>
        </w:rPr>
        <w:footnoteRef/>
      </w:r>
      <w:r>
        <w:t xml:space="preserve"> Opinia prawna z dnia 19.06.2017 Związku Rewizyjnego Spółdzielni Mieszkaniowych RP kierowana na ręce Marszałka Sejmu</w:t>
      </w:r>
    </w:p>
  </w:footnote>
  <w:footnote w:id="3">
    <w:p w:rsidR="003D1049" w:rsidRDefault="003D1049">
      <w:pPr>
        <w:pStyle w:val="Tekstprzypisudolnego"/>
      </w:pPr>
      <w:r>
        <w:rPr>
          <w:rStyle w:val="Odwoanieprzypisudolnego"/>
        </w:rPr>
        <w:footnoteRef/>
      </w:r>
      <w:r>
        <w:t xml:space="preserve"> Nikt mnie nie pytał czy chcę zarządu powierzonego więc teraz nikt nie będzie pytał spółdzielni czy chce innego zarządcy. Skoro tamten </w:t>
      </w:r>
      <w:r w:rsidR="009D40B2">
        <w:t>„</w:t>
      </w:r>
      <w:proofErr w:type="spellStart"/>
      <w:r>
        <w:t>vist</w:t>
      </w:r>
      <w:proofErr w:type="spellEnd"/>
      <w:r w:rsidR="009D40B2">
        <w:t xml:space="preserve">” był konstytucyjny, ten,- </w:t>
      </w:r>
      <w:r>
        <w:rPr>
          <w:i/>
        </w:rPr>
        <w:t>per analogia</w:t>
      </w:r>
      <w:r w:rsidR="009D40B2">
        <w:rPr>
          <w:i/>
        </w:rPr>
        <w:t>-</w:t>
      </w:r>
      <w:r>
        <w:rPr>
          <w:i/>
        </w:rPr>
        <w:t xml:space="preserve"> </w:t>
      </w:r>
      <w:r>
        <w:t>również jest.</w:t>
      </w:r>
    </w:p>
  </w:footnote>
  <w:footnote w:id="4">
    <w:p w:rsidR="003D1049" w:rsidRDefault="003D1049" w:rsidP="008924B7">
      <w:pPr>
        <w:pStyle w:val="Tekstprzypisudolnego"/>
        <w:jc w:val="both"/>
      </w:pPr>
      <w:r>
        <w:rPr>
          <w:rStyle w:val="Odwoanieprzypisudolnego"/>
        </w:rPr>
        <w:footnoteRef/>
      </w:r>
      <w:r>
        <w:t xml:space="preserve"> Nie jestem członkiem spółdzielni bo jest mi wstyd</w:t>
      </w:r>
      <w:r w:rsidR="009D40B2">
        <w:t xml:space="preserve"> być członkiem organizacji przestępczej</w:t>
      </w:r>
      <w:r>
        <w:t xml:space="preserve">. Z  tytułu posiadania mieszkania i miejsca postojowego ustawa o spółdzielniach mieszkaniowych pozbawiła mnie całkowicie wpływu na wiele spraw dotyczących mojej </w:t>
      </w:r>
      <w:r w:rsidR="009D40B2">
        <w:t xml:space="preserve">odrębnej </w:t>
      </w:r>
      <w:r>
        <w:t>własności.</w:t>
      </w:r>
    </w:p>
  </w:footnote>
  <w:footnote w:id="5">
    <w:p w:rsidR="003D1049" w:rsidRDefault="003D1049" w:rsidP="001615DF">
      <w:pPr>
        <w:pStyle w:val="Tekstprzypisudolnego"/>
        <w:jc w:val="both"/>
      </w:pPr>
      <w:r>
        <w:rPr>
          <w:rStyle w:val="Odwoanieprzypisudolnego"/>
        </w:rPr>
        <w:footnoteRef/>
      </w:r>
      <w:r>
        <w:t xml:space="preserve"> Np. Pan panie pośle </w:t>
      </w:r>
      <w:proofErr w:type="spellStart"/>
      <w:r>
        <w:t>Sacha</w:t>
      </w:r>
      <w:r w:rsidR="00047E8E">
        <w:t>jko</w:t>
      </w:r>
      <w:proofErr w:type="spellEnd"/>
      <w:r w:rsidR="00047E8E">
        <w:t xml:space="preserve"> w swoich wypowiedziach wyraźnie</w:t>
      </w:r>
      <w:r>
        <w:t xml:space="preserve"> broni spółdzielczego status quo rozpływając się nad spółdzielczością -jak ważnym el</w:t>
      </w:r>
      <w:r w:rsidR="00047E8E">
        <w:t>ementem gospodarki ona jest.:). Nie wiem jak ważnym elementem gospodarki jest przestępczość zorganizowana ale wydaje się że nijakim.  S</w:t>
      </w:r>
      <w:r>
        <w:t xml:space="preserve">półdzielczość mieszkaniowa to głównie puste lub zawyżone faktury za usługi a więc i wymierne straty dla budżetu liczone prawdopodobnie w miliardach złotych. Analizując sprawozdania spółdzielni dokładnie widać, że odprowadzają minimalną cześć podatku dochodowego ( CIT i VAT) do budżetu( nie licząc podatku PIT) są więc dla budżetu są zbędne lub obojętne. </w:t>
      </w:r>
      <w:r w:rsidRPr="00047E8E">
        <w:rPr>
          <w:u w:val="single"/>
        </w:rPr>
        <w:t>Spółdzielnie mieszkaniowe  to zakała gospodarki wolnorynkowej</w:t>
      </w:r>
      <w:r>
        <w:t xml:space="preserve">. </w:t>
      </w:r>
    </w:p>
  </w:footnote>
  <w:footnote w:id="6">
    <w:p w:rsidR="003D1049" w:rsidRDefault="003D1049" w:rsidP="00682CB3">
      <w:pPr>
        <w:pStyle w:val="Tekstprzypisudolnego"/>
        <w:jc w:val="both"/>
      </w:pPr>
      <w:r>
        <w:rPr>
          <w:rStyle w:val="Odwoanieprzypisudolnego"/>
        </w:rPr>
        <w:footnoteRef/>
      </w:r>
      <w:r>
        <w:t xml:space="preserve"> 13.06.2019 posiedzenie Parlamentarnego Zespołu ds. Ogródków Działkowych i Spółdzielczości, gdzie za plecami właścicieli pani prezes Warszawskiej Spółdzielni  Mieszkaniowej usiłowała wymusić na posłach korzystne dla jej majestatu  zmiany w ustawie. Na szczęście za pasem były wybory a Grygiel do Sejmu się nie dostał.</w:t>
      </w:r>
    </w:p>
    <w:p w:rsidR="003D1049" w:rsidRDefault="00346D3B" w:rsidP="00682CB3">
      <w:pPr>
        <w:pStyle w:val="Tekstprzypisudolnego"/>
        <w:jc w:val="both"/>
      </w:pPr>
      <w:hyperlink r:id="rId1" w:history="1">
        <w:r w:rsidR="003D1049" w:rsidRPr="008633B9">
          <w:rPr>
            <w:rStyle w:val="Hipercze"/>
          </w:rPr>
          <w:t>http://www.sejm.gov.pl/sejm8.nsf/agent.xsp?symbol=POSIEDZENIAZESP&amp;Zesp=554</w:t>
        </w:r>
      </w:hyperlink>
    </w:p>
    <w:p w:rsidR="003D1049" w:rsidRDefault="003D1049" w:rsidP="00682CB3">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104"/>
    <w:multiLevelType w:val="hybridMultilevel"/>
    <w:tmpl w:val="1524644A"/>
    <w:lvl w:ilvl="0" w:tplc="E2CEA1CA">
      <w:start w:val="3"/>
      <w:numFmt w:val="upperRoman"/>
      <w:lvlText w:val="%1."/>
      <w:lvlJc w:val="left"/>
      <w:pPr>
        <w:ind w:left="144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7E20679"/>
    <w:multiLevelType w:val="hybridMultilevel"/>
    <w:tmpl w:val="4D9E0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301BCF"/>
    <w:multiLevelType w:val="hybridMultilevel"/>
    <w:tmpl w:val="2E7E21D8"/>
    <w:lvl w:ilvl="0" w:tplc="0F50D8C2">
      <w:start w:val="1"/>
      <w:numFmt w:val="decimal"/>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5B"/>
    <w:rsid w:val="000359D7"/>
    <w:rsid w:val="00047BAE"/>
    <w:rsid w:val="00047E8E"/>
    <w:rsid w:val="00072F13"/>
    <w:rsid w:val="000945C3"/>
    <w:rsid w:val="000C1A09"/>
    <w:rsid w:val="000C4899"/>
    <w:rsid w:val="000D6D59"/>
    <w:rsid w:val="00104D97"/>
    <w:rsid w:val="00113F1A"/>
    <w:rsid w:val="001615DF"/>
    <w:rsid w:val="00180FBF"/>
    <w:rsid w:val="001A52FD"/>
    <w:rsid w:val="001A61B7"/>
    <w:rsid w:val="001A65B6"/>
    <w:rsid w:val="001E787E"/>
    <w:rsid w:val="001F195A"/>
    <w:rsid w:val="00217792"/>
    <w:rsid w:val="00217F41"/>
    <w:rsid w:val="0029715F"/>
    <w:rsid w:val="002A7B22"/>
    <w:rsid w:val="002B40B5"/>
    <w:rsid w:val="00301DF8"/>
    <w:rsid w:val="00312777"/>
    <w:rsid w:val="00346D3B"/>
    <w:rsid w:val="003601E3"/>
    <w:rsid w:val="003A09A1"/>
    <w:rsid w:val="003C7CBE"/>
    <w:rsid w:val="003D1049"/>
    <w:rsid w:val="00432CBC"/>
    <w:rsid w:val="00451495"/>
    <w:rsid w:val="0047172A"/>
    <w:rsid w:val="00477923"/>
    <w:rsid w:val="004C05F2"/>
    <w:rsid w:val="0050039F"/>
    <w:rsid w:val="0050378E"/>
    <w:rsid w:val="00504B61"/>
    <w:rsid w:val="00574303"/>
    <w:rsid w:val="00586760"/>
    <w:rsid w:val="00586C9B"/>
    <w:rsid w:val="005954C0"/>
    <w:rsid w:val="005C6533"/>
    <w:rsid w:val="005E0801"/>
    <w:rsid w:val="006039E1"/>
    <w:rsid w:val="00607C1E"/>
    <w:rsid w:val="00617B80"/>
    <w:rsid w:val="00682CB3"/>
    <w:rsid w:val="00694508"/>
    <w:rsid w:val="006A11D9"/>
    <w:rsid w:val="006F3CE2"/>
    <w:rsid w:val="00715F72"/>
    <w:rsid w:val="0079788C"/>
    <w:rsid w:val="007B3B88"/>
    <w:rsid w:val="00811580"/>
    <w:rsid w:val="00836841"/>
    <w:rsid w:val="00875173"/>
    <w:rsid w:val="0088279E"/>
    <w:rsid w:val="00890C5C"/>
    <w:rsid w:val="008924B7"/>
    <w:rsid w:val="008C6E54"/>
    <w:rsid w:val="0094574D"/>
    <w:rsid w:val="0096040E"/>
    <w:rsid w:val="0096693B"/>
    <w:rsid w:val="00966E5D"/>
    <w:rsid w:val="00970F23"/>
    <w:rsid w:val="009D40B2"/>
    <w:rsid w:val="009E3AE3"/>
    <w:rsid w:val="00A13C5A"/>
    <w:rsid w:val="00A22A23"/>
    <w:rsid w:val="00A53D2D"/>
    <w:rsid w:val="00A57C81"/>
    <w:rsid w:val="00A83BD5"/>
    <w:rsid w:val="00A92468"/>
    <w:rsid w:val="00AC01D9"/>
    <w:rsid w:val="00AF2378"/>
    <w:rsid w:val="00B04880"/>
    <w:rsid w:val="00B33B5F"/>
    <w:rsid w:val="00B71CE6"/>
    <w:rsid w:val="00B979A3"/>
    <w:rsid w:val="00BD7A4F"/>
    <w:rsid w:val="00C931CB"/>
    <w:rsid w:val="00CA4819"/>
    <w:rsid w:val="00CD570A"/>
    <w:rsid w:val="00CE5BFE"/>
    <w:rsid w:val="00D17D5D"/>
    <w:rsid w:val="00D4335B"/>
    <w:rsid w:val="00D44D9B"/>
    <w:rsid w:val="00D5509E"/>
    <w:rsid w:val="00D55B2C"/>
    <w:rsid w:val="00D86321"/>
    <w:rsid w:val="00D91ECE"/>
    <w:rsid w:val="00DA272C"/>
    <w:rsid w:val="00DD32CF"/>
    <w:rsid w:val="00E760CB"/>
    <w:rsid w:val="00F557B3"/>
    <w:rsid w:val="00F84528"/>
    <w:rsid w:val="00FB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0039F"/>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NormalnyWeb">
    <w:name w:val="Normal (Web)"/>
    <w:basedOn w:val="Normalny"/>
    <w:uiPriority w:val="99"/>
    <w:unhideWhenUsed/>
    <w:qFormat/>
    <w:rsid w:val="0050039F"/>
    <w:pPr>
      <w:spacing w:beforeAutospacing="1" w:after="119" w:line="240" w:lineRule="auto"/>
    </w:pPr>
    <w:rPr>
      <w:rFonts w:ascii="Times New Roman" w:eastAsia="Times New Roman" w:hAnsi="Times New Roman" w:cs="Times New Roman"/>
      <w:color w:val="00000A"/>
      <w:sz w:val="24"/>
      <w:szCs w:val="24"/>
    </w:rPr>
  </w:style>
  <w:style w:type="character" w:styleId="Hipercze">
    <w:name w:val="Hyperlink"/>
    <w:basedOn w:val="Domylnaczcionkaakapitu"/>
    <w:rsid w:val="0096040E"/>
    <w:rPr>
      <w:color w:val="0000FF"/>
      <w:u w:val="single"/>
    </w:rPr>
  </w:style>
  <w:style w:type="character" w:customStyle="1" w:styleId="postbody1">
    <w:name w:val="postbody1"/>
    <w:basedOn w:val="Domylnaczcionkaakapitu"/>
    <w:rsid w:val="0096040E"/>
    <w:rPr>
      <w:sz w:val="18"/>
      <w:szCs w:val="18"/>
    </w:rPr>
  </w:style>
  <w:style w:type="character" w:customStyle="1" w:styleId="nav1">
    <w:name w:val="nav1"/>
    <w:basedOn w:val="Domylnaczcionkaakapitu"/>
    <w:rsid w:val="0096040E"/>
    <w:rPr>
      <w:b/>
      <w:bCs/>
      <w:color w:val="000000"/>
      <w:sz w:val="17"/>
      <w:szCs w:val="17"/>
    </w:rPr>
  </w:style>
  <w:style w:type="paragraph" w:styleId="Tekstprzypisudolnego">
    <w:name w:val="footnote text"/>
    <w:basedOn w:val="Normalny"/>
    <w:link w:val="TekstprzypisudolnegoZnak"/>
    <w:uiPriority w:val="99"/>
    <w:semiHidden/>
    <w:unhideWhenUsed/>
    <w:rsid w:val="00AC01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01D9"/>
    <w:rPr>
      <w:sz w:val="20"/>
      <w:szCs w:val="20"/>
    </w:rPr>
  </w:style>
  <w:style w:type="character" w:styleId="Odwoanieprzypisudolnego">
    <w:name w:val="footnote reference"/>
    <w:basedOn w:val="Domylnaczcionkaakapitu"/>
    <w:uiPriority w:val="99"/>
    <w:semiHidden/>
    <w:unhideWhenUsed/>
    <w:rsid w:val="00AC01D9"/>
    <w:rPr>
      <w:vertAlign w:val="superscript"/>
    </w:rPr>
  </w:style>
  <w:style w:type="paragraph" w:styleId="Tekstprzypisukocowego">
    <w:name w:val="endnote text"/>
    <w:basedOn w:val="Normalny"/>
    <w:link w:val="TekstprzypisukocowegoZnak"/>
    <w:uiPriority w:val="99"/>
    <w:semiHidden/>
    <w:unhideWhenUsed/>
    <w:rsid w:val="00F845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528"/>
    <w:rPr>
      <w:sz w:val="20"/>
      <w:szCs w:val="20"/>
    </w:rPr>
  </w:style>
  <w:style w:type="character" w:styleId="Odwoanieprzypisukocowego">
    <w:name w:val="endnote reference"/>
    <w:basedOn w:val="Domylnaczcionkaakapitu"/>
    <w:uiPriority w:val="99"/>
    <w:semiHidden/>
    <w:unhideWhenUsed/>
    <w:rsid w:val="00F84528"/>
    <w:rPr>
      <w:vertAlign w:val="superscript"/>
    </w:rPr>
  </w:style>
  <w:style w:type="paragraph" w:styleId="Nagwek">
    <w:name w:val="header"/>
    <w:basedOn w:val="Normalny"/>
    <w:link w:val="NagwekZnak"/>
    <w:uiPriority w:val="99"/>
    <w:semiHidden/>
    <w:unhideWhenUsed/>
    <w:rsid w:val="001615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15DF"/>
  </w:style>
  <w:style w:type="paragraph" w:styleId="Stopka">
    <w:name w:val="footer"/>
    <w:basedOn w:val="Normalny"/>
    <w:link w:val="StopkaZnak"/>
    <w:uiPriority w:val="99"/>
    <w:unhideWhenUsed/>
    <w:rsid w:val="00161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5DF"/>
  </w:style>
  <w:style w:type="paragraph" w:styleId="Tekstdymka">
    <w:name w:val="Balloon Text"/>
    <w:basedOn w:val="Normalny"/>
    <w:link w:val="TekstdymkaZnak"/>
    <w:uiPriority w:val="99"/>
    <w:semiHidden/>
    <w:unhideWhenUsed/>
    <w:rsid w:val="00072F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F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0039F"/>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NormalnyWeb">
    <w:name w:val="Normal (Web)"/>
    <w:basedOn w:val="Normalny"/>
    <w:uiPriority w:val="99"/>
    <w:unhideWhenUsed/>
    <w:qFormat/>
    <w:rsid w:val="0050039F"/>
    <w:pPr>
      <w:spacing w:beforeAutospacing="1" w:after="119" w:line="240" w:lineRule="auto"/>
    </w:pPr>
    <w:rPr>
      <w:rFonts w:ascii="Times New Roman" w:eastAsia="Times New Roman" w:hAnsi="Times New Roman" w:cs="Times New Roman"/>
      <w:color w:val="00000A"/>
      <w:sz w:val="24"/>
      <w:szCs w:val="24"/>
    </w:rPr>
  </w:style>
  <w:style w:type="character" w:styleId="Hipercze">
    <w:name w:val="Hyperlink"/>
    <w:basedOn w:val="Domylnaczcionkaakapitu"/>
    <w:rsid w:val="0096040E"/>
    <w:rPr>
      <w:color w:val="0000FF"/>
      <w:u w:val="single"/>
    </w:rPr>
  </w:style>
  <w:style w:type="character" w:customStyle="1" w:styleId="postbody1">
    <w:name w:val="postbody1"/>
    <w:basedOn w:val="Domylnaczcionkaakapitu"/>
    <w:rsid w:val="0096040E"/>
    <w:rPr>
      <w:sz w:val="18"/>
      <w:szCs w:val="18"/>
    </w:rPr>
  </w:style>
  <w:style w:type="character" w:customStyle="1" w:styleId="nav1">
    <w:name w:val="nav1"/>
    <w:basedOn w:val="Domylnaczcionkaakapitu"/>
    <w:rsid w:val="0096040E"/>
    <w:rPr>
      <w:b/>
      <w:bCs/>
      <w:color w:val="000000"/>
      <w:sz w:val="17"/>
      <w:szCs w:val="17"/>
    </w:rPr>
  </w:style>
  <w:style w:type="paragraph" w:styleId="Tekstprzypisudolnego">
    <w:name w:val="footnote text"/>
    <w:basedOn w:val="Normalny"/>
    <w:link w:val="TekstprzypisudolnegoZnak"/>
    <w:uiPriority w:val="99"/>
    <w:semiHidden/>
    <w:unhideWhenUsed/>
    <w:rsid w:val="00AC01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01D9"/>
    <w:rPr>
      <w:sz w:val="20"/>
      <w:szCs w:val="20"/>
    </w:rPr>
  </w:style>
  <w:style w:type="character" w:styleId="Odwoanieprzypisudolnego">
    <w:name w:val="footnote reference"/>
    <w:basedOn w:val="Domylnaczcionkaakapitu"/>
    <w:uiPriority w:val="99"/>
    <w:semiHidden/>
    <w:unhideWhenUsed/>
    <w:rsid w:val="00AC01D9"/>
    <w:rPr>
      <w:vertAlign w:val="superscript"/>
    </w:rPr>
  </w:style>
  <w:style w:type="paragraph" w:styleId="Tekstprzypisukocowego">
    <w:name w:val="endnote text"/>
    <w:basedOn w:val="Normalny"/>
    <w:link w:val="TekstprzypisukocowegoZnak"/>
    <w:uiPriority w:val="99"/>
    <w:semiHidden/>
    <w:unhideWhenUsed/>
    <w:rsid w:val="00F845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528"/>
    <w:rPr>
      <w:sz w:val="20"/>
      <w:szCs w:val="20"/>
    </w:rPr>
  </w:style>
  <w:style w:type="character" w:styleId="Odwoanieprzypisukocowego">
    <w:name w:val="endnote reference"/>
    <w:basedOn w:val="Domylnaczcionkaakapitu"/>
    <w:uiPriority w:val="99"/>
    <w:semiHidden/>
    <w:unhideWhenUsed/>
    <w:rsid w:val="00F84528"/>
    <w:rPr>
      <w:vertAlign w:val="superscript"/>
    </w:rPr>
  </w:style>
  <w:style w:type="paragraph" w:styleId="Nagwek">
    <w:name w:val="header"/>
    <w:basedOn w:val="Normalny"/>
    <w:link w:val="NagwekZnak"/>
    <w:uiPriority w:val="99"/>
    <w:semiHidden/>
    <w:unhideWhenUsed/>
    <w:rsid w:val="001615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15DF"/>
  </w:style>
  <w:style w:type="paragraph" w:styleId="Stopka">
    <w:name w:val="footer"/>
    <w:basedOn w:val="Normalny"/>
    <w:link w:val="StopkaZnak"/>
    <w:uiPriority w:val="99"/>
    <w:unhideWhenUsed/>
    <w:rsid w:val="00161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5DF"/>
  </w:style>
  <w:style w:type="paragraph" w:styleId="Tekstdymka">
    <w:name w:val="Balloon Text"/>
    <w:basedOn w:val="Normalny"/>
    <w:link w:val="TekstdymkaZnak"/>
    <w:uiPriority w:val="99"/>
    <w:semiHidden/>
    <w:unhideWhenUsed/>
    <w:rsid w:val="00072F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jm.gov.pl/sejm8.nsf/agent.xsp?symbol=POSIEDZENIAZESP&amp;Zesp=5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5150EEE-F424-46F4-B566-F1DAE06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19003</Characters>
  <Application>Microsoft Office Word</Application>
  <DocSecurity>4</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Kaczmarczyk-Szczepanska</cp:lastModifiedBy>
  <cp:revision>2</cp:revision>
  <cp:lastPrinted>2020-02-12T10:31:00Z</cp:lastPrinted>
  <dcterms:created xsi:type="dcterms:W3CDTF">2020-02-12T11:28:00Z</dcterms:created>
  <dcterms:modified xsi:type="dcterms:W3CDTF">2020-02-12T11:28:00Z</dcterms:modified>
</cp:coreProperties>
</file>