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18E82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969"/>
        <w:gridCol w:w="3202"/>
      </w:tblGrid>
      <w:tr w:rsidR="00A06425" w:rsidRPr="00A06425" w14:paraId="2CCA9BBE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7F4FE40" w14:textId="0C2B2E32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B25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D757A">
              <w:rPr>
                <w:rStyle w:val="Bodytext9pt"/>
              </w:rPr>
              <w:t>KRMC</w:t>
            </w:r>
            <w:r w:rsidR="00ED757A" w:rsidRPr="00ED757A">
              <w:rPr>
                <w:rStyle w:val="Bodytext9pt"/>
                <w:rFonts w:asciiTheme="minorHAnsi" w:hAnsiTheme="minorHAnsi" w:cstheme="minorHAnsi"/>
                <w:sz w:val="22"/>
                <w:szCs w:val="22"/>
              </w:rPr>
              <w:t>- Raport za I kwartał 2022 r. z postępu rzeczowo - finansowego projektu informatycznego „Opracowanie prototypu systemu do przeprowadzania egzaminów próbnych / testów diagnostycznych on-line w zakresie przygotowania ucznia do egzaminu.”</w:t>
            </w:r>
            <w:r w:rsidR="00F15887" w:rsidRPr="00ED757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</w:t>
            </w:r>
          </w:p>
        </w:tc>
      </w:tr>
      <w:tr w:rsidR="00A06425" w:rsidRPr="00A06425" w14:paraId="4D840E90" w14:textId="77777777" w:rsidTr="00211939">
        <w:tc>
          <w:tcPr>
            <w:tcW w:w="562" w:type="dxa"/>
            <w:shd w:val="clear" w:color="auto" w:fill="auto"/>
            <w:vAlign w:val="center"/>
          </w:tcPr>
          <w:p w14:paraId="73C58E3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EE4ED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536D0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48AF7D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253D45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202" w:type="dxa"/>
            <w:vAlign w:val="center"/>
          </w:tcPr>
          <w:p w14:paraId="25050B02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0744C" w:rsidRPr="00A06425" w14:paraId="26314D42" w14:textId="77777777" w:rsidTr="00211939">
        <w:tc>
          <w:tcPr>
            <w:tcW w:w="562" w:type="dxa"/>
            <w:shd w:val="clear" w:color="auto" w:fill="auto"/>
          </w:tcPr>
          <w:p w14:paraId="5E2F850D" w14:textId="77777777" w:rsidR="0060744C" w:rsidRPr="00A06425" w:rsidRDefault="0060744C" w:rsidP="00274A9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DA5A971" w14:textId="77777777" w:rsidR="0060744C" w:rsidRDefault="0060744C" w:rsidP="00274A9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4A95">
              <w:rPr>
                <w:rFonts w:asciiTheme="minorHAnsi" w:hAnsiTheme="minorHAnsi" w:cstheme="minorHAnsi"/>
                <w:b/>
                <w:sz w:val="22"/>
                <w:szCs w:val="22"/>
              </w:rPr>
              <w:t>MFiPR/</w:t>
            </w:r>
          </w:p>
          <w:p w14:paraId="60101C49" w14:textId="2778BADE" w:rsidR="0060744C" w:rsidRPr="00A06425" w:rsidRDefault="0060744C" w:rsidP="00274A9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4A95">
              <w:rPr>
                <w:rFonts w:asciiTheme="minorHAnsi" w:hAnsiTheme="minorHAnsi" w:cstheme="minorHAnsi"/>
                <w:b/>
                <w:sz w:val="22"/>
                <w:szCs w:val="22"/>
              </w:rPr>
              <w:t>DZF</w:t>
            </w:r>
          </w:p>
        </w:tc>
        <w:tc>
          <w:tcPr>
            <w:tcW w:w="1843" w:type="dxa"/>
            <w:shd w:val="clear" w:color="auto" w:fill="auto"/>
          </w:tcPr>
          <w:p w14:paraId="34120ACC" w14:textId="675F7D35" w:rsidR="0060744C" w:rsidRPr="00F15887" w:rsidRDefault="0060744C" w:rsidP="00274A9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4A95">
              <w:rPr>
                <w:rFonts w:asciiTheme="minorHAnsi" w:hAnsiTheme="minorHAnsi" w:cstheme="minorHAnsi"/>
                <w:b/>
                <w:sz w:val="22"/>
                <w:szCs w:val="22"/>
              </w:rPr>
              <w:t>Metryczka</w:t>
            </w:r>
          </w:p>
        </w:tc>
        <w:tc>
          <w:tcPr>
            <w:tcW w:w="4678" w:type="dxa"/>
            <w:shd w:val="clear" w:color="auto" w:fill="auto"/>
          </w:tcPr>
          <w:p w14:paraId="73307CE6" w14:textId="77386966" w:rsidR="0060744C" w:rsidRPr="00274A95" w:rsidRDefault="0060744C" w:rsidP="00274A9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4A95">
              <w:rPr>
                <w:rFonts w:ascii="Calibri" w:hAnsi="Calibri" w:cs="Calibri"/>
                <w:sz w:val="22"/>
                <w:szCs w:val="22"/>
              </w:rPr>
              <w:t>W dniu 29 marca 2022 roku podpisano aneks nr 1 do umowy o dofinansowanie, który zwiększył wartość projektu i wydłuży termin jego realizacji.</w:t>
            </w:r>
          </w:p>
        </w:tc>
        <w:tc>
          <w:tcPr>
            <w:tcW w:w="3969" w:type="dxa"/>
            <w:shd w:val="clear" w:color="auto" w:fill="auto"/>
          </w:tcPr>
          <w:p w14:paraId="2634870E" w14:textId="4679F85B" w:rsidR="0060744C" w:rsidRPr="00274A95" w:rsidRDefault="0060744C" w:rsidP="00274A95">
            <w:pPr>
              <w:rPr>
                <w:rFonts w:ascii="Calibri" w:hAnsi="Calibri" w:cs="Calibri"/>
                <w:sz w:val="22"/>
                <w:szCs w:val="22"/>
              </w:rPr>
            </w:pPr>
            <w:r w:rsidRPr="00274A95">
              <w:rPr>
                <w:rFonts w:ascii="Calibri" w:hAnsi="Calibri" w:cs="Calibri"/>
                <w:sz w:val="22"/>
                <w:szCs w:val="22"/>
              </w:rPr>
              <w:t>Uzupełnienie raportu zgodnie ze stanem faktycznym na koniec I kw. 2022 roku.</w:t>
            </w:r>
          </w:p>
        </w:tc>
        <w:tc>
          <w:tcPr>
            <w:tcW w:w="3202" w:type="dxa"/>
            <w:vMerge w:val="restart"/>
          </w:tcPr>
          <w:p w14:paraId="76BB7BD5" w14:textId="27AADBC1" w:rsidR="00C5380C" w:rsidRPr="00CE20E9" w:rsidRDefault="00C5380C" w:rsidP="00C5380C">
            <w:pPr>
              <w:rPr>
                <w:rFonts w:ascii="Calibri" w:hAnsi="Calibri" w:cs="Calibri"/>
                <w:sz w:val="22"/>
                <w:szCs w:val="22"/>
              </w:rPr>
            </w:pPr>
            <w:r w:rsidRPr="00CE20E9">
              <w:rPr>
                <w:rFonts w:ascii="Calibri" w:hAnsi="Calibri" w:cs="Calibri"/>
                <w:sz w:val="22"/>
                <w:szCs w:val="22"/>
              </w:rPr>
              <w:t>W</w:t>
            </w:r>
            <w:r w:rsidRPr="00CE20E9">
              <w:rPr>
                <w:rFonts w:ascii="Calibri" w:hAnsi="Calibri" w:cs="Calibri"/>
                <w:sz w:val="22"/>
                <w:szCs w:val="22"/>
              </w:rPr>
              <w:t xml:space="preserve">szystkie </w:t>
            </w:r>
            <w:r w:rsidRPr="00CE20E9">
              <w:rPr>
                <w:rFonts w:ascii="Calibri" w:hAnsi="Calibri" w:cs="Calibri"/>
                <w:sz w:val="22"/>
                <w:szCs w:val="22"/>
              </w:rPr>
              <w:t xml:space="preserve">wskazane uwagi </w:t>
            </w:r>
            <w:r w:rsidRPr="00CE20E9">
              <w:rPr>
                <w:rFonts w:ascii="Calibri" w:hAnsi="Calibri" w:cs="Calibri"/>
                <w:sz w:val="22"/>
                <w:szCs w:val="22"/>
              </w:rPr>
              <w:t xml:space="preserve">są zasadne i zostaną </w:t>
            </w:r>
            <w:r w:rsidRPr="00CE20E9">
              <w:rPr>
                <w:rFonts w:ascii="Calibri" w:hAnsi="Calibri" w:cs="Calibri"/>
                <w:sz w:val="22"/>
                <w:szCs w:val="22"/>
              </w:rPr>
              <w:t xml:space="preserve">w całości </w:t>
            </w:r>
            <w:r w:rsidRPr="00CE20E9">
              <w:rPr>
                <w:rFonts w:ascii="Calibri" w:hAnsi="Calibri" w:cs="Calibri"/>
                <w:sz w:val="22"/>
                <w:szCs w:val="22"/>
              </w:rPr>
              <w:t xml:space="preserve">zaimplementowane w kolejnym raporcie, po tym jak KRMC zatwierdzi zaktualizowany Opis założeń projektu, który zostanie wkrótce przekazany do akceptacji Komitetu.  Obecny raport natomiast został skorygowany w taki sposób, aby dać informację o decyzji i zmianach w niej wprowadzonych, natomiast do czasu zatwierdzenia nowego OZPI musi być spójny z parametrami Opisu zatwierdzonego przez KRMC. </w:t>
            </w:r>
          </w:p>
          <w:p w14:paraId="06421A5D" w14:textId="77777777" w:rsidR="0060744C" w:rsidRPr="00CE20E9" w:rsidRDefault="0060744C" w:rsidP="00274A95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82DF588" w14:textId="741A3852" w:rsidR="00CE20E9" w:rsidRPr="00CE20E9" w:rsidRDefault="00CE20E9" w:rsidP="00274A95">
            <w:pPr>
              <w:rPr>
                <w:rFonts w:ascii="Calibri" w:hAnsi="Calibri" w:cs="Calibri"/>
                <w:sz w:val="22"/>
                <w:szCs w:val="22"/>
              </w:rPr>
            </w:pPr>
            <w:r w:rsidRPr="00CE20E9">
              <w:rPr>
                <w:rFonts w:ascii="Calibri" w:hAnsi="Calibri" w:cs="Calibri"/>
                <w:sz w:val="22"/>
                <w:szCs w:val="22"/>
              </w:rPr>
              <w:t>W każdym miejscu, gdzie raport został skorygowany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r w:rsidRPr="00CE20E9">
              <w:rPr>
                <w:rFonts w:ascii="Calibri" w:hAnsi="Calibri" w:cs="Calibri"/>
                <w:sz w:val="22"/>
                <w:szCs w:val="22"/>
              </w:rPr>
              <w:t>zgodnie z uwagami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r w:rsidRPr="00CE20E9">
              <w:rPr>
                <w:rFonts w:ascii="Calibri" w:hAnsi="Calibri" w:cs="Calibri"/>
                <w:sz w:val="22"/>
                <w:szCs w:val="22"/>
              </w:rPr>
              <w:t xml:space="preserve">zawarto odniesienie do Decyzji zmieniającej nr </w:t>
            </w:r>
            <w:r w:rsidRPr="00CE20E9">
              <w:rPr>
                <w:rFonts w:ascii="Calibri" w:hAnsi="Calibri" w:cs="Calibri"/>
                <w:sz w:val="22"/>
                <w:szCs w:val="22"/>
              </w:rPr>
              <w:t>UDA-POWR.02.10.00-00-0007/20-01 Ministra Edukacji i Nauki  z dn. 29.03.2022</w:t>
            </w:r>
            <w:r w:rsidR="00D06A04">
              <w:rPr>
                <w:rFonts w:ascii="Calibri" w:hAnsi="Calibri" w:cs="Calibri"/>
                <w:sz w:val="22"/>
                <w:szCs w:val="22"/>
              </w:rPr>
              <w:t xml:space="preserve"> – zgodnie z oficjalną nomenklaturą.</w:t>
            </w:r>
          </w:p>
        </w:tc>
      </w:tr>
      <w:tr w:rsidR="0060744C" w:rsidRPr="00A06425" w14:paraId="53FA79D0" w14:textId="77777777" w:rsidTr="00025AFA">
        <w:tc>
          <w:tcPr>
            <w:tcW w:w="562" w:type="dxa"/>
            <w:shd w:val="clear" w:color="auto" w:fill="auto"/>
          </w:tcPr>
          <w:p w14:paraId="4C6D9133" w14:textId="77777777" w:rsidR="0060744C" w:rsidRPr="00A06425" w:rsidRDefault="0060744C" w:rsidP="00274A9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CF393C4" w14:textId="77777777" w:rsidR="0060744C" w:rsidRDefault="0060744C" w:rsidP="00274A9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4A95">
              <w:rPr>
                <w:rFonts w:asciiTheme="minorHAnsi" w:hAnsiTheme="minorHAnsi" w:cstheme="minorHAnsi"/>
                <w:b/>
                <w:sz w:val="22"/>
                <w:szCs w:val="22"/>
              </w:rPr>
              <w:t>MFiPR/</w:t>
            </w:r>
          </w:p>
          <w:p w14:paraId="22684285" w14:textId="46210CC4" w:rsidR="0060744C" w:rsidRPr="00A06425" w:rsidRDefault="0060744C" w:rsidP="00274A9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4A95">
              <w:rPr>
                <w:rFonts w:asciiTheme="minorHAnsi" w:hAnsiTheme="minorHAnsi" w:cstheme="minorHAnsi"/>
                <w:b/>
                <w:sz w:val="22"/>
                <w:szCs w:val="22"/>
              </w:rPr>
              <w:t>DZF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C2CFE6" w14:textId="49C42563" w:rsidR="0060744C" w:rsidRPr="00F15887" w:rsidRDefault="0060744C" w:rsidP="00DF66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4A95">
              <w:rPr>
                <w:rFonts w:asciiTheme="minorHAnsi" w:hAnsiTheme="minorHAnsi" w:cstheme="minorHAnsi"/>
                <w:b/>
                <w:sz w:val="22"/>
                <w:szCs w:val="22"/>
              </w:rPr>
              <w:t>Pkt 2 - postęp finansowy</w:t>
            </w:r>
          </w:p>
        </w:tc>
        <w:tc>
          <w:tcPr>
            <w:tcW w:w="4678" w:type="dxa"/>
            <w:shd w:val="clear" w:color="auto" w:fill="auto"/>
          </w:tcPr>
          <w:p w14:paraId="72F7E51E" w14:textId="04DB1904" w:rsidR="0060744C" w:rsidRPr="00DF66AA" w:rsidRDefault="0060744C" w:rsidP="00274A95">
            <w:pPr>
              <w:rPr>
                <w:rFonts w:ascii="Calibri" w:hAnsi="Calibri" w:cs="Calibri"/>
                <w:sz w:val="22"/>
                <w:szCs w:val="22"/>
              </w:rPr>
            </w:pPr>
            <w:r w:rsidRPr="00DF66AA">
              <w:rPr>
                <w:rFonts w:ascii="Calibri" w:hAnsi="Calibri" w:cs="Calibri"/>
                <w:sz w:val="22"/>
                <w:szCs w:val="22"/>
              </w:rPr>
              <w:t>Wartości procentowe odnoszą się do zapisów umowy o dofinansowanie przed zawarciem aneksu.</w:t>
            </w:r>
          </w:p>
        </w:tc>
        <w:tc>
          <w:tcPr>
            <w:tcW w:w="3969" w:type="dxa"/>
            <w:shd w:val="clear" w:color="auto" w:fill="auto"/>
          </w:tcPr>
          <w:p w14:paraId="2B1D9427" w14:textId="7ADF3A88" w:rsidR="0060744C" w:rsidRPr="00DF66AA" w:rsidRDefault="0060744C" w:rsidP="0060744C">
            <w:pPr>
              <w:rPr>
                <w:rFonts w:ascii="Calibri" w:hAnsi="Calibri" w:cs="Calibri"/>
                <w:sz w:val="22"/>
                <w:szCs w:val="22"/>
              </w:rPr>
            </w:pPr>
            <w:r w:rsidRPr="00DF66AA">
              <w:rPr>
                <w:rFonts w:ascii="Calibri" w:hAnsi="Calibri" w:cs="Calibri"/>
                <w:sz w:val="22"/>
                <w:szCs w:val="22"/>
              </w:rPr>
              <w:t>Uzupełnienie raportu zgodnie ze stanem faktycznym na koniec I kw. 2022 roku.</w:t>
            </w:r>
          </w:p>
        </w:tc>
        <w:tc>
          <w:tcPr>
            <w:tcW w:w="3202" w:type="dxa"/>
            <w:vMerge/>
          </w:tcPr>
          <w:p w14:paraId="28C97782" w14:textId="3F101325" w:rsidR="0060744C" w:rsidRPr="00A06425" w:rsidRDefault="0060744C" w:rsidP="00274A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44C" w:rsidRPr="00A06425" w14:paraId="32E5A72B" w14:textId="77777777" w:rsidTr="00211939">
        <w:tc>
          <w:tcPr>
            <w:tcW w:w="562" w:type="dxa"/>
            <w:shd w:val="clear" w:color="auto" w:fill="auto"/>
          </w:tcPr>
          <w:p w14:paraId="4B1FF442" w14:textId="77777777" w:rsidR="0060744C" w:rsidRPr="00A06425" w:rsidRDefault="0060744C" w:rsidP="00274A9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0A0864C" w14:textId="77777777" w:rsidR="0060744C" w:rsidRDefault="0060744C" w:rsidP="00274A9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6AA">
              <w:rPr>
                <w:rFonts w:asciiTheme="minorHAnsi" w:hAnsiTheme="minorHAnsi" w:cstheme="minorHAnsi"/>
                <w:b/>
                <w:sz w:val="22"/>
                <w:szCs w:val="22"/>
              </w:rPr>
              <w:t>MFiPR/</w:t>
            </w:r>
          </w:p>
          <w:p w14:paraId="23EA5DB2" w14:textId="3762493D" w:rsidR="0060744C" w:rsidRPr="00A06425" w:rsidRDefault="0060744C" w:rsidP="00274A9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6AA">
              <w:rPr>
                <w:rFonts w:asciiTheme="minorHAnsi" w:hAnsiTheme="minorHAnsi" w:cstheme="minorHAnsi"/>
                <w:b/>
                <w:sz w:val="22"/>
                <w:szCs w:val="22"/>
              </w:rPr>
              <w:t>DZF</w:t>
            </w:r>
          </w:p>
        </w:tc>
        <w:tc>
          <w:tcPr>
            <w:tcW w:w="1843" w:type="dxa"/>
            <w:shd w:val="clear" w:color="auto" w:fill="auto"/>
          </w:tcPr>
          <w:p w14:paraId="71E0E6FB" w14:textId="0C3074FA" w:rsidR="0060744C" w:rsidRPr="00F15887" w:rsidRDefault="0060744C" w:rsidP="00274A9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4DC2">
              <w:rPr>
                <w:rFonts w:asciiTheme="minorHAnsi" w:hAnsiTheme="minorHAnsi" w:cstheme="minorHAnsi"/>
                <w:b/>
                <w:sz w:val="22"/>
                <w:szCs w:val="22"/>
              </w:rPr>
              <w:t>Pkt 3 - postęp rzeczowy</w:t>
            </w:r>
          </w:p>
        </w:tc>
        <w:tc>
          <w:tcPr>
            <w:tcW w:w="4678" w:type="dxa"/>
            <w:shd w:val="clear" w:color="auto" w:fill="auto"/>
          </w:tcPr>
          <w:p w14:paraId="72098AB8" w14:textId="6BD55A8B" w:rsidR="0060744C" w:rsidRPr="00DF66AA" w:rsidRDefault="0060744C" w:rsidP="00DF66AA">
            <w:pPr>
              <w:rPr>
                <w:rFonts w:ascii="Calibri" w:hAnsi="Calibri" w:cs="Calibri"/>
                <w:sz w:val="22"/>
                <w:szCs w:val="22"/>
              </w:rPr>
            </w:pPr>
            <w:r w:rsidRPr="00DF66AA">
              <w:rPr>
                <w:rFonts w:ascii="Calibri" w:hAnsi="Calibri" w:cs="Calibri"/>
                <w:sz w:val="22"/>
                <w:szCs w:val="22"/>
              </w:rPr>
              <w:t>Kamienie milowe, o których mowa w wierszu 5, 6 i 8 mają odpowiednio (stan na koniec 03.2022) 5-, 8- i 2- miesięczne opóźnienie. W kolumnie ‘’status realizacji kamienia milowego’’ proszę podać bardziej szczegółowe informacje, jakie kroki podjęto, aby wdrożyć działania/kamienie milowe. Jednocześnie, proszę o poprawienie informacji w wierszu 8 - zgoda na wydłużenie realizacji projektu została już wdrożona - aneks nr 1.</w:t>
            </w:r>
          </w:p>
        </w:tc>
        <w:tc>
          <w:tcPr>
            <w:tcW w:w="3969" w:type="dxa"/>
            <w:shd w:val="clear" w:color="auto" w:fill="auto"/>
          </w:tcPr>
          <w:p w14:paraId="731B9F2A" w14:textId="03E379BB" w:rsidR="0060744C" w:rsidRPr="00DF66AA" w:rsidRDefault="0060744C" w:rsidP="00DF66AA">
            <w:pPr>
              <w:rPr>
                <w:rFonts w:ascii="Calibri" w:hAnsi="Calibri" w:cs="Calibri"/>
                <w:sz w:val="22"/>
                <w:szCs w:val="22"/>
              </w:rPr>
            </w:pPr>
            <w:r w:rsidRPr="00DF66AA">
              <w:rPr>
                <w:rFonts w:ascii="Calibri" w:hAnsi="Calibri" w:cs="Calibri"/>
                <w:sz w:val="22"/>
                <w:szCs w:val="22"/>
              </w:rPr>
              <w:t>Uzupełnienie raportu o brakujące informacje/dostosowanie do stanu faktycznego na koniec I kw. 2022.</w:t>
            </w:r>
          </w:p>
        </w:tc>
        <w:tc>
          <w:tcPr>
            <w:tcW w:w="3202" w:type="dxa"/>
            <w:vMerge/>
          </w:tcPr>
          <w:p w14:paraId="05B604E0" w14:textId="60D57A80" w:rsidR="0060744C" w:rsidRPr="00A06425" w:rsidRDefault="0060744C" w:rsidP="00274A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44C" w:rsidRPr="00A06425" w14:paraId="769AD5B5" w14:textId="77777777" w:rsidTr="00211939">
        <w:tc>
          <w:tcPr>
            <w:tcW w:w="562" w:type="dxa"/>
            <w:shd w:val="clear" w:color="auto" w:fill="auto"/>
          </w:tcPr>
          <w:p w14:paraId="2F4AF364" w14:textId="77777777" w:rsidR="0060744C" w:rsidRPr="00A06425" w:rsidRDefault="0060744C" w:rsidP="00274A9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4CEDB53" w14:textId="77777777" w:rsidR="0060744C" w:rsidRDefault="0060744C" w:rsidP="00274A9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6AA">
              <w:rPr>
                <w:rFonts w:asciiTheme="minorHAnsi" w:hAnsiTheme="minorHAnsi" w:cstheme="minorHAnsi"/>
                <w:b/>
                <w:sz w:val="22"/>
                <w:szCs w:val="22"/>
              </w:rPr>
              <w:t>MFiPR/</w:t>
            </w:r>
          </w:p>
          <w:p w14:paraId="696803D7" w14:textId="2BB5496E" w:rsidR="0060744C" w:rsidRPr="00A06425" w:rsidRDefault="0060744C" w:rsidP="00274A9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6AA">
              <w:rPr>
                <w:rFonts w:asciiTheme="minorHAnsi" w:hAnsiTheme="minorHAnsi" w:cstheme="minorHAnsi"/>
                <w:b/>
                <w:sz w:val="22"/>
                <w:szCs w:val="22"/>
              </w:rPr>
              <w:t>DZF</w:t>
            </w:r>
          </w:p>
        </w:tc>
        <w:tc>
          <w:tcPr>
            <w:tcW w:w="1843" w:type="dxa"/>
            <w:shd w:val="clear" w:color="auto" w:fill="auto"/>
          </w:tcPr>
          <w:p w14:paraId="6FAE80E7" w14:textId="1D283A55" w:rsidR="0060744C" w:rsidRPr="00334DC2" w:rsidRDefault="0060744C" w:rsidP="00274A9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4DC2">
              <w:rPr>
                <w:rFonts w:asciiTheme="minorHAnsi" w:hAnsiTheme="minorHAnsi" w:cstheme="minorHAnsi"/>
                <w:b/>
                <w:sz w:val="22"/>
                <w:szCs w:val="22"/>
              </w:rPr>
              <w:t>Pkt 6 - produkty końcowe projektu</w:t>
            </w:r>
          </w:p>
        </w:tc>
        <w:tc>
          <w:tcPr>
            <w:tcW w:w="4678" w:type="dxa"/>
            <w:shd w:val="clear" w:color="auto" w:fill="auto"/>
          </w:tcPr>
          <w:p w14:paraId="7753519C" w14:textId="4487F388" w:rsidR="0060744C" w:rsidRPr="00DF66AA" w:rsidRDefault="0060744C" w:rsidP="00DF66AA">
            <w:pPr>
              <w:rPr>
                <w:rFonts w:ascii="Calibri" w:hAnsi="Calibri" w:cs="Calibri"/>
                <w:sz w:val="22"/>
                <w:szCs w:val="22"/>
              </w:rPr>
            </w:pPr>
            <w:r w:rsidRPr="00DF66AA">
              <w:rPr>
                <w:rFonts w:ascii="Calibri" w:hAnsi="Calibri" w:cs="Calibri"/>
                <w:sz w:val="22"/>
                <w:szCs w:val="22"/>
              </w:rPr>
              <w:t>Zgodnie z informacjami wprowadzonymi w SL2014, aneks nr 1 został podpisany 29 marca 2022 roku. W raporcie wskazano datę 23 marca 2022.</w:t>
            </w:r>
          </w:p>
        </w:tc>
        <w:tc>
          <w:tcPr>
            <w:tcW w:w="3969" w:type="dxa"/>
            <w:shd w:val="clear" w:color="auto" w:fill="auto"/>
          </w:tcPr>
          <w:p w14:paraId="010AF467" w14:textId="77777777" w:rsidR="0060744C" w:rsidRPr="00DF66AA" w:rsidRDefault="0060744C" w:rsidP="00C5380C">
            <w:pPr>
              <w:rPr>
                <w:rFonts w:ascii="Calibri" w:hAnsi="Calibri" w:cs="Calibri"/>
                <w:sz w:val="22"/>
                <w:szCs w:val="22"/>
              </w:rPr>
            </w:pPr>
            <w:r w:rsidRPr="00DF66AA">
              <w:rPr>
                <w:rFonts w:ascii="Calibri" w:hAnsi="Calibri" w:cs="Calibri"/>
                <w:sz w:val="22"/>
                <w:szCs w:val="22"/>
              </w:rPr>
              <w:t>Uzupełnienie raportu zgodnie z nowym harmonogramem wprowadzonym aneksem nr 1.</w:t>
            </w:r>
          </w:p>
          <w:p w14:paraId="526EC854" w14:textId="1C4EC373" w:rsidR="0060744C" w:rsidRPr="00DF66AA" w:rsidRDefault="0060744C" w:rsidP="00C5380C">
            <w:pPr>
              <w:rPr>
                <w:rFonts w:ascii="Calibri" w:hAnsi="Calibri" w:cs="Calibri"/>
                <w:sz w:val="22"/>
                <w:szCs w:val="22"/>
              </w:rPr>
            </w:pPr>
            <w:r w:rsidRPr="00DF66AA">
              <w:rPr>
                <w:rFonts w:ascii="Calibri" w:hAnsi="Calibri" w:cs="Calibri"/>
                <w:sz w:val="22"/>
                <w:szCs w:val="22"/>
              </w:rPr>
              <w:t>Proszę także o korektę daty podpisania aneksu (albo w SL2014 albo w raporcie), zgodnie ze stanem faktycznym</w:t>
            </w:r>
          </w:p>
        </w:tc>
        <w:tc>
          <w:tcPr>
            <w:tcW w:w="3202" w:type="dxa"/>
            <w:vMerge/>
          </w:tcPr>
          <w:p w14:paraId="7F0825B0" w14:textId="4DAADA1E" w:rsidR="0060744C" w:rsidRPr="00A06425" w:rsidRDefault="0060744C" w:rsidP="00274A9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D057BD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06D65"/>
    <w:multiLevelType w:val="hybridMultilevel"/>
    <w:tmpl w:val="4A980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F3291"/>
    <w:rsid w:val="00137724"/>
    <w:rsid w:val="00140BE8"/>
    <w:rsid w:val="0019648E"/>
    <w:rsid w:val="001E41B4"/>
    <w:rsid w:val="00211939"/>
    <w:rsid w:val="0025551D"/>
    <w:rsid w:val="002715B2"/>
    <w:rsid w:val="00274A95"/>
    <w:rsid w:val="003124D1"/>
    <w:rsid w:val="00334DC2"/>
    <w:rsid w:val="003832AF"/>
    <w:rsid w:val="003B4105"/>
    <w:rsid w:val="004D086F"/>
    <w:rsid w:val="00536C19"/>
    <w:rsid w:val="00571B1F"/>
    <w:rsid w:val="005F6527"/>
    <w:rsid w:val="0060744C"/>
    <w:rsid w:val="006705EC"/>
    <w:rsid w:val="00681026"/>
    <w:rsid w:val="006E16E9"/>
    <w:rsid w:val="007E4BEF"/>
    <w:rsid w:val="00807385"/>
    <w:rsid w:val="008A49A3"/>
    <w:rsid w:val="00944932"/>
    <w:rsid w:val="009B343D"/>
    <w:rsid w:val="009E5FDB"/>
    <w:rsid w:val="00A06425"/>
    <w:rsid w:val="00AC7796"/>
    <w:rsid w:val="00AD1EB3"/>
    <w:rsid w:val="00B871B6"/>
    <w:rsid w:val="00BB25CD"/>
    <w:rsid w:val="00C5380C"/>
    <w:rsid w:val="00C64B1B"/>
    <w:rsid w:val="00CD5EB0"/>
    <w:rsid w:val="00CE20E9"/>
    <w:rsid w:val="00CF54FA"/>
    <w:rsid w:val="00D06A04"/>
    <w:rsid w:val="00DF66AA"/>
    <w:rsid w:val="00E14C33"/>
    <w:rsid w:val="00E53444"/>
    <w:rsid w:val="00ED757A"/>
    <w:rsid w:val="00EF515A"/>
    <w:rsid w:val="00F15887"/>
    <w:rsid w:val="00F3389D"/>
    <w:rsid w:val="00F7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56D8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1EB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D1EB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AD1EB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D1EB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AD1E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9pt">
    <w:name w:val="Body text + 9 pt"/>
    <w:basedOn w:val="Domylnaczcionkaakapitu"/>
    <w:rsid w:val="00274A95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Bodytext">
    <w:name w:val="Body text_"/>
    <w:basedOn w:val="Domylnaczcionkaakapitu"/>
    <w:link w:val="Tekstpodstawowy2"/>
    <w:rsid w:val="00274A95"/>
    <w:rPr>
      <w:rFonts w:ascii="Arial" w:eastAsia="Arial" w:hAnsi="Arial" w:cs="Arial"/>
      <w:shd w:val="clear" w:color="auto" w:fill="FFFFFF"/>
    </w:rPr>
  </w:style>
  <w:style w:type="paragraph" w:customStyle="1" w:styleId="Tekstpodstawowy2">
    <w:name w:val="Tekst podstawowy2"/>
    <w:basedOn w:val="Normalny"/>
    <w:link w:val="Bodytext"/>
    <w:rsid w:val="00274A95"/>
    <w:pPr>
      <w:widowControl w:val="0"/>
      <w:shd w:val="clear" w:color="auto" w:fill="FFFFFF"/>
      <w:spacing w:after="180" w:line="0" w:lineRule="atLeast"/>
      <w:jc w:val="right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3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356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Kurpiewska-Rams Anna</cp:lastModifiedBy>
  <cp:revision>10</cp:revision>
  <dcterms:created xsi:type="dcterms:W3CDTF">2022-05-23T13:41:00Z</dcterms:created>
  <dcterms:modified xsi:type="dcterms:W3CDTF">2022-05-23T14:05:00Z</dcterms:modified>
</cp:coreProperties>
</file>