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06324" w14:textId="7E0088B3" w:rsidR="00441F4E" w:rsidRPr="006A7F82" w:rsidRDefault="0062562B">
      <w:pPr>
        <w:pStyle w:val="Nagwek10"/>
        <w:keepNext/>
        <w:keepLines/>
        <w:pBdr>
          <w:top w:val="single" w:sz="0" w:space="0" w:color="000000"/>
          <w:left w:val="single" w:sz="0" w:space="0" w:color="000000"/>
          <w:bottom w:val="single" w:sz="0" w:space="31" w:color="000000"/>
          <w:right w:val="single" w:sz="0" w:space="0" w:color="000000"/>
        </w:pBdr>
        <w:shd w:val="clear" w:color="auto" w:fill="000000"/>
        <w:spacing w:after="320"/>
        <w:rPr>
          <w:lang w:val="ro-RO"/>
        </w:rPr>
      </w:pPr>
      <w:bookmarkStart w:id="0" w:name="bookmark0"/>
      <w:r w:rsidRPr="006A7F82">
        <w:rPr>
          <w:color w:val="FFFFFF"/>
          <w:lang w:val="ro-RO"/>
        </w:rPr>
        <w:t xml:space="preserve">Instruire privind drepturile și obligațiile suspectului </w:t>
      </w:r>
      <w:bookmarkEnd w:id="0"/>
    </w:p>
    <w:p w14:paraId="55983252" w14:textId="3419447F" w:rsidR="00441F4E" w:rsidRPr="006A7F82" w:rsidRDefault="004E65D3" w:rsidP="008E1B94">
      <w:pPr>
        <w:pStyle w:val="Teksttreci0"/>
        <w:pBdr>
          <w:top w:val="single" w:sz="4" w:space="0" w:color="auto"/>
          <w:left w:val="single" w:sz="4" w:space="0" w:color="auto"/>
          <w:bottom w:val="single" w:sz="4" w:space="0" w:color="auto"/>
          <w:right w:val="single" w:sz="4" w:space="0" w:color="auto"/>
        </w:pBdr>
        <w:shd w:val="clear" w:color="auto" w:fill="auto"/>
        <w:jc w:val="both"/>
        <w:rPr>
          <w:lang w:val="ro-RO"/>
        </w:rPr>
      </w:pPr>
      <w:r w:rsidRPr="006A7F82">
        <w:rPr>
          <w:lang w:val="ro-RO"/>
        </w:rPr>
        <w:t>Primești această instruire, deoarece ești suspect.</w:t>
      </w:r>
    </w:p>
    <w:p w14:paraId="4ACF5040" w14:textId="0FA320D2" w:rsidR="00441F4E" w:rsidRPr="006A7F82" w:rsidRDefault="004E65D3" w:rsidP="008E1B94">
      <w:pPr>
        <w:pStyle w:val="Teksttreci0"/>
        <w:pBdr>
          <w:top w:val="single" w:sz="4" w:space="0" w:color="auto"/>
          <w:left w:val="single" w:sz="4" w:space="0" w:color="auto"/>
          <w:bottom w:val="single" w:sz="4" w:space="0" w:color="auto"/>
          <w:right w:val="single" w:sz="4" w:space="0" w:color="auto"/>
        </w:pBdr>
        <w:shd w:val="clear" w:color="auto" w:fill="auto"/>
        <w:spacing w:after="160"/>
        <w:jc w:val="both"/>
        <w:rPr>
          <w:lang w:val="ro-RO"/>
        </w:rPr>
      </w:pPr>
      <w:r w:rsidRPr="006A7F82">
        <w:rPr>
          <w:lang w:val="ro-RO"/>
        </w:rPr>
        <w:t xml:space="preserve">În calitate de suspect, ai dreptul să știi, care sunt drepturile și obligațiile tale. </w:t>
      </w:r>
    </w:p>
    <w:p w14:paraId="0E4686A3" w14:textId="645AB278" w:rsidR="00441F4E" w:rsidRPr="006A7F82" w:rsidRDefault="004E65D3">
      <w:pPr>
        <w:pStyle w:val="Teksttreci0"/>
        <w:shd w:val="clear" w:color="auto" w:fill="auto"/>
        <w:rPr>
          <w:lang w:val="ro-RO"/>
        </w:rPr>
      </w:pPr>
      <w:r w:rsidRPr="006A7F82">
        <w:rPr>
          <w:lang w:val="ro-RO"/>
        </w:rPr>
        <w:t>Citește cu atenție această instruire.</w:t>
      </w:r>
    </w:p>
    <w:p w14:paraId="42A7D775" w14:textId="3D79B06C" w:rsidR="00441F4E" w:rsidRPr="006A7F82" w:rsidRDefault="004E65D3">
      <w:pPr>
        <w:pStyle w:val="Teksttreci0"/>
        <w:shd w:val="clear" w:color="auto" w:fill="auto"/>
        <w:spacing w:after="0"/>
        <w:rPr>
          <w:lang w:val="ro-RO"/>
        </w:rPr>
      </w:pPr>
      <w:r w:rsidRPr="006A7F82">
        <w:rPr>
          <w:lang w:val="ro-RO"/>
        </w:rPr>
        <w:t>Ești obligat (ă) să semnezi declarația, prin care confirmi, că ai primit această instruire.</w:t>
      </w:r>
    </w:p>
    <w:p w14:paraId="3C017ED8" w14:textId="1BB34E6C" w:rsidR="00441F4E" w:rsidRPr="006A7F82" w:rsidRDefault="00401DF6" w:rsidP="008E1B94">
      <w:pPr>
        <w:pStyle w:val="Teksttreci0"/>
        <w:pBdr>
          <w:top w:val="single" w:sz="4" w:space="0" w:color="auto"/>
          <w:left w:val="single" w:sz="4" w:space="0" w:color="auto"/>
          <w:bottom w:val="single" w:sz="4" w:space="0" w:color="auto"/>
          <w:right w:val="single" w:sz="4" w:space="0" w:color="auto"/>
        </w:pBdr>
        <w:shd w:val="clear" w:color="auto" w:fill="auto"/>
        <w:spacing w:after="160" w:line="379" w:lineRule="auto"/>
        <w:jc w:val="both"/>
        <w:rPr>
          <w:lang w:val="ro-RO"/>
        </w:rPr>
      </w:pPr>
      <w:r w:rsidRPr="006A7F82">
        <w:rPr>
          <w:lang w:val="ro-RO"/>
        </w:rPr>
        <w:t>Pe lângă informați</w:t>
      </w:r>
      <w:r w:rsidR="00A4625F">
        <w:rPr>
          <w:lang w:val="ro-RO"/>
        </w:rPr>
        <w:t>i</w:t>
      </w:r>
      <w:r w:rsidRPr="006A7F82">
        <w:rPr>
          <w:lang w:val="ro-RO"/>
        </w:rPr>
        <w:t xml:space="preserve"> </w:t>
      </w:r>
      <w:r w:rsidR="00A4625F">
        <w:rPr>
          <w:lang w:val="ro-RO"/>
        </w:rPr>
        <w:t xml:space="preserve">vei găsi în </w:t>
      </w:r>
      <w:r w:rsidRPr="006A7F82">
        <w:rPr>
          <w:lang w:val="ro-RO"/>
        </w:rPr>
        <w:t>instruire dispozițiile, din care rezultă acestea. În cazul în care nu s-a menționat altfel – este vorba despre dispozițiile din Codul de procedură penală (legea din 6 iunie 1997 – Codul de procedură penală, M. O. din 2024, poz. 37 și 1222).</w:t>
      </w:r>
    </w:p>
    <w:p w14:paraId="206BE80E" w14:textId="33F061F0" w:rsidR="00441F4E" w:rsidRPr="006A7F82" w:rsidRDefault="00401DF6">
      <w:pPr>
        <w:pStyle w:val="Teksttreci0"/>
        <w:shd w:val="clear" w:color="auto" w:fill="auto"/>
        <w:rPr>
          <w:lang w:val="ro-RO"/>
        </w:rPr>
      </w:pPr>
      <w:r w:rsidRPr="006A7F82">
        <w:rPr>
          <w:lang w:val="ro-RO"/>
        </w:rPr>
        <w:t xml:space="preserve">Drepturile și obligațiile tale în procedura penală </w:t>
      </w:r>
    </w:p>
    <w:p w14:paraId="66B234C7" w14:textId="3E32EDB2" w:rsidR="00441F4E" w:rsidRPr="006A7F82" w:rsidRDefault="00401DF6">
      <w:pPr>
        <w:pStyle w:val="Teksttreci0"/>
        <w:shd w:val="clear" w:color="auto" w:fill="auto"/>
        <w:rPr>
          <w:lang w:val="ro-RO"/>
        </w:rPr>
      </w:pPr>
      <w:r w:rsidRPr="006A7F82">
        <w:rPr>
          <w:b/>
          <w:bCs/>
          <w:lang w:val="ro-RO"/>
        </w:rPr>
        <w:t>În calitate de suspect:</w:t>
      </w:r>
    </w:p>
    <w:p w14:paraId="5D9FB25F" w14:textId="0A635961" w:rsidR="00441F4E" w:rsidRPr="006A7F82" w:rsidRDefault="00000000">
      <w:pPr>
        <w:pStyle w:val="Nagwek20"/>
        <w:keepNext/>
        <w:keepLines/>
        <w:shd w:val="clear" w:color="auto" w:fill="auto"/>
        <w:tabs>
          <w:tab w:val="left" w:pos="378"/>
        </w:tabs>
        <w:spacing w:line="384" w:lineRule="auto"/>
        <w:rPr>
          <w:lang w:val="ro-RO"/>
        </w:rPr>
      </w:pPr>
      <w:bookmarkStart w:id="1" w:name="bookmark1"/>
      <w:r w:rsidRPr="006A7F82">
        <w:rPr>
          <w:lang w:val="ro-RO"/>
        </w:rPr>
        <w:t>1.</w:t>
      </w:r>
      <w:r w:rsidRPr="006A7F82">
        <w:rPr>
          <w:lang w:val="ro-RO"/>
        </w:rPr>
        <w:tab/>
      </w:r>
      <w:r w:rsidR="00401DF6" w:rsidRPr="006A7F82">
        <w:rPr>
          <w:lang w:val="ro-RO"/>
        </w:rPr>
        <w:t xml:space="preserve">Ai dreptul să decizi, dacă și ce </w:t>
      </w:r>
      <w:r w:rsidR="00EF0A26">
        <w:rPr>
          <w:lang w:val="ro-RO"/>
        </w:rPr>
        <w:t>lămuriri</w:t>
      </w:r>
      <w:r w:rsidR="00401DF6" w:rsidRPr="006A7F82">
        <w:rPr>
          <w:lang w:val="ro-RO"/>
        </w:rPr>
        <w:t xml:space="preserve"> vrei să </w:t>
      </w:r>
      <w:bookmarkEnd w:id="1"/>
      <w:r w:rsidR="0084412B" w:rsidRPr="006A7F82">
        <w:rPr>
          <w:lang w:val="ro-RO"/>
        </w:rPr>
        <w:t>dai</w:t>
      </w:r>
    </w:p>
    <w:p w14:paraId="528ADEEC" w14:textId="2512B6AB" w:rsidR="00441F4E" w:rsidRPr="006A7F82" w:rsidRDefault="00401DF6" w:rsidP="00A43FDB">
      <w:pPr>
        <w:pStyle w:val="Teksttreci0"/>
        <w:shd w:val="clear" w:color="auto" w:fill="auto"/>
        <w:spacing w:line="389" w:lineRule="auto"/>
        <w:jc w:val="both"/>
        <w:rPr>
          <w:lang w:val="ro-RO"/>
        </w:rPr>
      </w:pPr>
      <w:r w:rsidRPr="006A7F82">
        <w:rPr>
          <w:lang w:val="ro-RO"/>
        </w:rPr>
        <w:t xml:space="preserve">Poți </w:t>
      </w:r>
      <w:r w:rsidR="0084412B" w:rsidRPr="006A7F82">
        <w:rPr>
          <w:lang w:val="ro-RO"/>
        </w:rPr>
        <w:t xml:space="preserve">să dai </w:t>
      </w:r>
      <w:r w:rsidR="00EF0A26">
        <w:rPr>
          <w:lang w:val="ro-RO"/>
        </w:rPr>
        <w:t>lămuriri,</w:t>
      </w:r>
      <w:r w:rsidRPr="006A7F82">
        <w:rPr>
          <w:lang w:val="ro-RO"/>
        </w:rPr>
        <w:t xml:space="preserve"> </w:t>
      </w:r>
      <w:r w:rsidR="0084412B" w:rsidRPr="006A7F82">
        <w:rPr>
          <w:lang w:val="ro-RO"/>
        </w:rPr>
        <w:t xml:space="preserve">să </w:t>
      </w:r>
      <w:r w:rsidRPr="006A7F82">
        <w:rPr>
          <w:lang w:val="ro-RO"/>
        </w:rPr>
        <w:t>refuz</w:t>
      </w:r>
      <w:r w:rsidR="0084412B" w:rsidRPr="006A7F82">
        <w:rPr>
          <w:lang w:val="ro-RO"/>
        </w:rPr>
        <w:t>i</w:t>
      </w:r>
      <w:r w:rsidRPr="006A7F82">
        <w:rPr>
          <w:lang w:val="ro-RO"/>
        </w:rPr>
        <w:t xml:space="preserve"> să </w:t>
      </w:r>
      <w:r w:rsidR="0084412B" w:rsidRPr="006A7F82">
        <w:rPr>
          <w:lang w:val="ro-RO"/>
        </w:rPr>
        <w:t xml:space="preserve">dai </w:t>
      </w:r>
      <w:r w:rsidR="00EF0A26">
        <w:rPr>
          <w:lang w:val="ro-RO"/>
        </w:rPr>
        <w:t>lămuriri</w:t>
      </w:r>
      <w:r w:rsidRPr="006A7F82">
        <w:rPr>
          <w:lang w:val="ro-RO"/>
        </w:rPr>
        <w:t xml:space="preserve"> sau </w:t>
      </w:r>
      <w:r w:rsidR="0084412B" w:rsidRPr="006A7F82">
        <w:rPr>
          <w:lang w:val="ro-RO"/>
        </w:rPr>
        <w:t xml:space="preserve">să refuzi </w:t>
      </w:r>
      <w:r w:rsidRPr="006A7F82">
        <w:rPr>
          <w:lang w:val="ro-RO"/>
        </w:rPr>
        <w:t xml:space="preserve">să răspunzi la diferitele întrebări. Nu trebuie să </w:t>
      </w:r>
      <w:r w:rsidR="00BC35DE">
        <w:rPr>
          <w:lang w:val="ro-RO"/>
        </w:rPr>
        <w:t>explici</w:t>
      </w:r>
      <w:r w:rsidRPr="006A7F82">
        <w:rPr>
          <w:lang w:val="ro-RO"/>
        </w:rPr>
        <w:t xml:space="preserve">, de ce refuzi să răspunzi la întrebări </w:t>
      </w:r>
      <w:r w:rsidR="001617EC" w:rsidRPr="006A7F82">
        <w:rPr>
          <w:lang w:val="ro-RO"/>
        </w:rPr>
        <w:t xml:space="preserve">sau de ce refuzi să </w:t>
      </w:r>
      <w:r w:rsidR="0084412B" w:rsidRPr="006A7F82">
        <w:rPr>
          <w:lang w:val="ro-RO"/>
        </w:rPr>
        <w:t xml:space="preserve">dai </w:t>
      </w:r>
      <w:r w:rsidR="003B235C">
        <w:rPr>
          <w:lang w:val="ro-RO"/>
        </w:rPr>
        <w:t>lămuriri</w:t>
      </w:r>
      <w:r w:rsidR="001617EC" w:rsidRPr="006A7F82">
        <w:rPr>
          <w:lang w:val="ro-RO"/>
        </w:rPr>
        <w:t xml:space="preserve"> </w:t>
      </w:r>
      <w:r w:rsidRPr="006A7F82">
        <w:rPr>
          <w:lang w:val="ro-RO"/>
        </w:rPr>
        <w:t>(art. 175 §1).</w:t>
      </w:r>
      <w:r w:rsidRPr="006A7F82">
        <w:rPr>
          <w:lang w:val="ro-RO"/>
        </w:rPr>
        <w:br w:type="page"/>
      </w:r>
    </w:p>
    <w:p w14:paraId="3496D99A" w14:textId="43323932" w:rsidR="00441F4E" w:rsidRPr="006A7F82" w:rsidRDefault="00FA5F36" w:rsidP="00574B85">
      <w:pPr>
        <w:pStyle w:val="Teksttreci0"/>
        <w:shd w:val="clear" w:color="auto" w:fill="auto"/>
        <w:spacing w:after="80" w:line="379" w:lineRule="auto"/>
        <w:jc w:val="both"/>
        <w:rPr>
          <w:lang w:val="ro-RO"/>
        </w:rPr>
      </w:pPr>
      <w:r w:rsidRPr="006A7F82">
        <w:rPr>
          <w:lang w:val="ro-RO"/>
        </w:rPr>
        <w:lastRenderedPageBreak/>
        <w:t xml:space="preserve">În timpul audierii poți solicita, să dai </w:t>
      </w:r>
      <w:r w:rsidR="00341C46">
        <w:rPr>
          <w:lang w:val="ro-RO"/>
        </w:rPr>
        <w:t>lămuririle</w:t>
      </w:r>
      <w:r w:rsidRPr="006A7F82">
        <w:rPr>
          <w:lang w:val="ro-RO"/>
        </w:rPr>
        <w:t xml:space="preserve"> în scris. Persoana care te audiază poate însă să nu fie de acord cu acest lucru, dacă are motiv</w:t>
      </w:r>
      <w:r w:rsidR="00BA3A0D">
        <w:rPr>
          <w:lang w:val="ro-RO"/>
        </w:rPr>
        <w:t>e</w:t>
      </w:r>
      <w:r w:rsidRPr="006A7F82">
        <w:rPr>
          <w:lang w:val="ro-RO"/>
        </w:rPr>
        <w:t xml:space="preserve"> întemeiat</w:t>
      </w:r>
      <w:r w:rsidR="00BA3A0D">
        <w:rPr>
          <w:lang w:val="ro-RO"/>
        </w:rPr>
        <w:t>e</w:t>
      </w:r>
      <w:r w:rsidRPr="006A7F82">
        <w:rPr>
          <w:lang w:val="ro-RO"/>
        </w:rPr>
        <w:t xml:space="preserve"> (art. 176 § 1 </w:t>
      </w:r>
      <w:r w:rsidR="00574B85" w:rsidRPr="006A7F82">
        <w:rPr>
          <w:lang w:val="ro-RO"/>
        </w:rPr>
        <w:t>ș</w:t>
      </w:r>
      <w:r w:rsidRPr="006A7F82">
        <w:rPr>
          <w:lang w:val="ro-RO"/>
        </w:rPr>
        <w:t>i 2).</w:t>
      </w:r>
    </w:p>
    <w:p w14:paraId="1A26C8EE" w14:textId="472A0CB5" w:rsidR="00441F4E" w:rsidRPr="006A7F82" w:rsidRDefault="004D3DB3" w:rsidP="00574B85">
      <w:pPr>
        <w:pStyle w:val="Teksttreci0"/>
        <w:shd w:val="clear" w:color="auto" w:fill="auto"/>
        <w:spacing w:after="80"/>
        <w:jc w:val="both"/>
        <w:rPr>
          <w:lang w:val="ro-RO"/>
        </w:rPr>
      </w:pPr>
      <w:r w:rsidRPr="006A7F82">
        <w:rPr>
          <w:lang w:val="ro-RO"/>
        </w:rPr>
        <w:t>Dacă participi la</w:t>
      </w:r>
      <w:r w:rsidR="0070147C">
        <w:rPr>
          <w:lang w:val="ro-RO"/>
        </w:rPr>
        <w:t xml:space="preserve"> acțiunile</w:t>
      </w:r>
      <w:r w:rsidRPr="006A7F82">
        <w:rPr>
          <w:lang w:val="ro-RO"/>
        </w:rPr>
        <w:t xml:space="preserve"> întreprinse, poți da </w:t>
      </w:r>
      <w:r w:rsidR="00341C46">
        <w:rPr>
          <w:lang w:val="ro-RO"/>
        </w:rPr>
        <w:t>lămuriri</w:t>
      </w:r>
      <w:r w:rsidRPr="006A7F82">
        <w:rPr>
          <w:lang w:val="ro-RO"/>
        </w:rPr>
        <w:t xml:space="preserve"> cu privire la probele, la care se referă acestea (art. 175 § 2).</w:t>
      </w:r>
    </w:p>
    <w:p w14:paraId="5CF72016" w14:textId="02898253" w:rsidR="00441F4E" w:rsidRPr="006A7F82" w:rsidRDefault="00000000">
      <w:pPr>
        <w:pStyle w:val="Nagwek20"/>
        <w:keepNext/>
        <w:keepLines/>
        <w:shd w:val="clear" w:color="auto" w:fill="auto"/>
        <w:tabs>
          <w:tab w:val="left" w:pos="385"/>
        </w:tabs>
        <w:spacing w:after="80" w:line="384" w:lineRule="auto"/>
        <w:rPr>
          <w:lang w:val="ro-RO"/>
        </w:rPr>
      </w:pPr>
      <w:bookmarkStart w:id="2" w:name="bookmark2"/>
      <w:r w:rsidRPr="006A7F82">
        <w:rPr>
          <w:lang w:val="ro-RO"/>
        </w:rPr>
        <w:t>2.</w:t>
      </w:r>
      <w:r w:rsidRPr="006A7F82">
        <w:rPr>
          <w:lang w:val="ro-RO"/>
        </w:rPr>
        <w:tab/>
      </w:r>
      <w:r w:rsidR="00FD64B0" w:rsidRPr="006A7F82">
        <w:rPr>
          <w:lang w:val="ro-RO"/>
        </w:rPr>
        <w:t xml:space="preserve">Ai dreptul </w:t>
      </w:r>
      <w:r w:rsidR="00D57D1A">
        <w:rPr>
          <w:lang w:val="ro-RO"/>
        </w:rPr>
        <w:t>să</w:t>
      </w:r>
      <w:r w:rsidR="00FD64B0" w:rsidRPr="006A7F82">
        <w:rPr>
          <w:lang w:val="ro-RO"/>
        </w:rPr>
        <w:t xml:space="preserve"> benefici</w:t>
      </w:r>
      <w:r w:rsidR="00D57D1A">
        <w:rPr>
          <w:lang w:val="ro-RO"/>
        </w:rPr>
        <w:t>ezi</w:t>
      </w:r>
      <w:r w:rsidR="00FD64B0" w:rsidRPr="006A7F82">
        <w:rPr>
          <w:lang w:val="ro-RO"/>
        </w:rPr>
        <w:t xml:space="preserve"> de asistență juridică </w:t>
      </w:r>
      <w:bookmarkEnd w:id="2"/>
    </w:p>
    <w:p w14:paraId="0F96CCBA" w14:textId="3C4D72AB" w:rsidR="00441F4E" w:rsidRPr="006A7F82" w:rsidRDefault="00FD64B0" w:rsidP="000E2871">
      <w:pPr>
        <w:pStyle w:val="Teksttreci0"/>
        <w:shd w:val="clear" w:color="auto" w:fill="auto"/>
        <w:spacing w:after="160"/>
        <w:jc w:val="both"/>
        <w:rPr>
          <w:lang w:val="ro-RO"/>
        </w:rPr>
      </w:pPr>
      <w:r w:rsidRPr="006A7F82">
        <w:rPr>
          <w:lang w:val="ro-RO"/>
        </w:rPr>
        <w:t xml:space="preserve">În calitate de suspect nu trebuie să treci de unul singur prin procedurile penale. Poți beneficia de asistența unui avocat – apărător. </w:t>
      </w:r>
    </w:p>
    <w:p w14:paraId="2738C228" w14:textId="4AF64217" w:rsidR="00441F4E" w:rsidRPr="006A7F82" w:rsidRDefault="00FD64B0" w:rsidP="000E2871">
      <w:pPr>
        <w:pStyle w:val="Teksttreci0"/>
        <w:shd w:val="clear" w:color="auto" w:fill="auto"/>
        <w:spacing w:after="160" w:line="379" w:lineRule="auto"/>
        <w:jc w:val="both"/>
        <w:rPr>
          <w:lang w:val="ro-RO"/>
        </w:rPr>
      </w:pPr>
      <w:r w:rsidRPr="006A7F82">
        <w:rPr>
          <w:lang w:val="ro-RO"/>
        </w:rPr>
        <w:t xml:space="preserve">Apărătorul te poate reprezenta pe tot parcursul procedurii sau numai pentru o anumită acțiune procesuală. </w:t>
      </w:r>
    </w:p>
    <w:p w14:paraId="477D300E" w14:textId="4FA19EBF" w:rsidR="00441F4E" w:rsidRPr="006A7F82" w:rsidRDefault="00FD64B0" w:rsidP="000E2871">
      <w:pPr>
        <w:pStyle w:val="Teksttreci0"/>
        <w:shd w:val="clear" w:color="auto" w:fill="auto"/>
        <w:spacing w:after="80"/>
        <w:jc w:val="both"/>
        <w:rPr>
          <w:lang w:val="ro-RO"/>
        </w:rPr>
      </w:pPr>
      <w:r w:rsidRPr="006A7F82">
        <w:rPr>
          <w:lang w:val="ro-RO"/>
        </w:rPr>
        <w:t>În cazul în care ești arestat preventiv:</w:t>
      </w:r>
    </w:p>
    <w:p w14:paraId="28A9536B" w14:textId="2BE4B18E" w:rsidR="00441F4E" w:rsidRPr="006A7F82" w:rsidRDefault="00000000" w:rsidP="000E2871">
      <w:pPr>
        <w:pStyle w:val="Teksttreci0"/>
        <w:shd w:val="clear" w:color="auto" w:fill="auto"/>
        <w:tabs>
          <w:tab w:val="left" w:pos="385"/>
        </w:tabs>
        <w:spacing w:after="80"/>
        <w:ind w:left="380" w:hanging="380"/>
        <w:jc w:val="both"/>
        <w:rPr>
          <w:lang w:val="ro-RO"/>
        </w:rPr>
      </w:pPr>
      <w:r w:rsidRPr="006A7F82">
        <w:rPr>
          <w:lang w:val="ro-RO"/>
        </w:rPr>
        <w:t>1)</w:t>
      </w:r>
      <w:r w:rsidRPr="006A7F82">
        <w:rPr>
          <w:lang w:val="ro-RO"/>
        </w:rPr>
        <w:tab/>
      </w:r>
      <w:r w:rsidR="0028286B">
        <w:rPr>
          <w:lang w:val="ro-RO"/>
        </w:rPr>
        <w:t>a</w:t>
      </w:r>
      <w:r w:rsidR="003F3001" w:rsidRPr="006A7F82">
        <w:rPr>
          <w:lang w:val="ro-RO"/>
        </w:rPr>
        <w:t>părătorul tău poate vorbi singur cu tine în centrul pentru arest preventiv –</w:t>
      </w:r>
      <w:r w:rsidRPr="006A7F82">
        <w:rPr>
          <w:lang w:val="ro-RO"/>
        </w:rPr>
        <w:t xml:space="preserve"> </w:t>
      </w:r>
      <w:r w:rsidR="003F3001" w:rsidRPr="006A7F82">
        <w:rPr>
          <w:lang w:val="ro-RO"/>
        </w:rPr>
        <w:t>fără prezența altor persoane</w:t>
      </w:r>
      <w:r w:rsidRPr="006A7F82">
        <w:rPr>
          <w:lang w:val="ro-RO"/>
        </w:rPr>
        <w:t>;</w:t>
      </w:r>
    </w:p>
    <w:p w14:paraId="02F1EA8B" w14:textId="0475AD24" w:rsidR="00441F4E" w:rsidRPr="006A7F82" w:rsidRDefault="00000000" w:rsidP="000E2871">
      <w:pPr>
        <w:pStyle w:val="Teksttreci0"/>
        <w:shd w:val="clear" w:color="auto" w:fill="auto"/>
        <w:tabs>
          <w:tab w:val="left" w:pos="395"/>
        </w:tabs>
        <w:spacing w:after="160"/>
        <w:jc w:val="both"/>
        <w:rPr>
          <w:lang w:val="ro-RO"/>
        </w:rPr>
      </w:pPr>
      <w:r w:rsidRPr="006A7F82">
        <w:rPr>
          <w:lang w:val="ro-RO"/>
        </w:rPr>
        <w:t>2)</w:t>
      </w:r>
      <w:r w:rsidRPr="006A7F82">
        <w:rPr>
          <w:lang w:val="ro-RO"/>
        </w:rPr>
        <w:tab/>
      </w:r>
      <w:r w:rsidR="003F3001" w:rsidRPr="006A7F82">
        <w:rPr>
          <w:lang w:val="ro-RO"/>
        </w:rPr>
        <w:t>poți lua contactat cu apărătorul tău prin corespondență</w:t>
      </w:r>
      <w:r w:rsidRPr="006A7F82">
        <w:rPr>
          <w:lang w:val="ro-RO"/>
        </w:rPr>
        <w:t>.</w:t>
      </w:r>
    </w:p>
    <w:p w14:paraId="15BF9297" w14:textId="4392E5CC" w:rsidR="00441F4E" w:rsidRPr="006A7F82" w:rsidRDefault="00000000" w:rsidP="00245C8F">
      <w:pPr>
        <w:pStyle w:val="Teksttreci0"/>
        <w:pBdr>
          <w:top w:val="single" w:sz="4" w:space="0" w:color="auto"/>
          <w:left w:val="single" w:sz="4" w:space="0" w:color="auto"/>
          <w:bottom w:val="single" w:sz="4" w:space="0" w:color="auto"/>
          <w:right w:val="single" w:sz="4" w:space="0" w:color="auto"/>
        </w:pBdr>
        <w:shd w:val="clear" w:color="auto" w:fill="auto"/>
        <w:spacing w:after="160"/>
        <w:jc w:val="both"/>
        <w:rPr>
          <w:lang w:val="ro-RO"/>
        </w:rPr>
      </w:pPr>
      <w:r w:rsidRPr="006A7F82">
        <w:rPr>
          <w:lang w:val="ro-RO"/>
        </w:rPr>
        <w:t>Pro</w:t>
      </w:r>
      <w:r w:rsidR="003F3001" w:rsidRPr="006A7F82">
        <w:rPr>
          <w:lang w:val="ro-RO"/>
        </w:rPr>
        <w:t>curorul sau altă persoană indicată de el poate participa la întâlnirile tale cu apărătorul și poate controla corespondența voastră, dar nu mai târziu de</w:t>
      </w:r>
      <w:r w:rsidR="005F19A5" w:rsidRPr="006A7F82">
        <w:rPr>
          <w:lang w:val="ro-RO"/>
        </w:rPr>
        <w:t xml:space="preserve"> 14 zile de la data arestării preventive </w:t>
      </w:r>
      <w:r w:rsidRPr="006A7F82">
        <w:rPr>
          <w:lang w:val="ro-RO"/>
        </w:rPr>
        <w:t>(art. 73).</w:t>
      </w:r>
    </w:p>
    <w:p w14:paraId="71677842" w14:textId="5F6FD931" w:rsidR="00441F4E" w:rsidRPr="006A7F82" w:rsidRDefault="00A7149F" w:rsidP="00574B85">
      <w:pPr>
        <w:pStyle w:val="Teksttreci0"/>
        <w:shd w:val="clear" w:color="auto" w:fill="auto"/>
        <w:spacing w:after="220"/>
        <w:jc w:val="both"/>
        <w:rPr>
          <w:lang w:val="ro-RO"/>
        </w:rPr>
      </w:pPr>
      <w:r w:rsidRPr="006A7F82">
        <w:rPr>
          <w:lang w:val="ro-RO"/>
        </w:rPr>
        <w:t>În timpul anchetei sau a cercetării poți solicita, ca apărătorul tău să participe la audi</w:t>
      </w:r>
      <w:r w:rsidR="0096280F" w:rsidRPr="006A7F82">
        <w:rPr>
          <w:lang w:val="ro-RO"/>
        </w:rPr>
        <w:t>eri. În cazul în care însă apărătorul tău nu vine la audiere, persoana care audiază va putea și așa să desfășoare audierea</w:t>
      </w:r>
      <w:r w:rsidRPr="006A7F82">
        <w:rPr>
          <w:lang w:val="ro-RO"/>
        </w:rPr>
        <w:t xml:space="preserve"> (art. 301).</w:t>
      </w:r>
    </w:p>
    <w:p w14:paraId="297D5ECF" w14:textId="6CC8D3D9" w:rsidR="00441F4E" w:rsidRPr="006A7F82" w:rsidRDefault="003864C9">
      <w:pPr>
        <w:pStyle w:val="Teksttreci0"/>
        <w:shd w:val="clear" w:color="auto" w:fill="auto"/>
        <w:spacing w:after="80"/>
        <w:rPr>
          <w:lang w:val="ro-RO"/>
        </w:rPr>
      </w:pPr>
      <w:r w:rsidRPr="006A7F82">
        <w:rPr>
          <w:lang w:val="ro-RO"/>
        </w:rPr>
        <w:t xml:space="preserve">Apărătorul desemnat de Tine </w:t>
      </w:r>
    </w:p>
    <w:p w14:paraId="49AAF527" w14:textId="13E3F24E" w:rsidR="00441F4E" w:rsidRPr="006A7F82" w:rsidRDefault="003864C9" w:rsidP="00574B85">
      <w:pPr>
        <w:pStyle w:val="Teksttreci0"/>
        <w:shd w:val="clear" w:color="auto" w:fill="auto"/>
        <w:spacing w:after="120"/>
        <w:jc w:val="both"/>
        <w:rPr>
          <w:lang w:val="ro-RO"/>
        </w:rPr>
      </w:pPr>
      <w:r w:rsidRPr="006A7F82">
        <w:rPr>
          <w:lang w:val="ro-RO"/>
        </w:rPr>
        <w:t xml:space="preserve">Tu </w:t>
      </w:r>
      <w:r w:rsidR="007D65B4" w:rsidRPr="006A7F82">
        <w:rPr>
          <w:lang w:val="ro-RO"/>
        </w:rPr>
        <w:t>singur</w:t>
      </w:r>
      <w:r w:rsidRPr="006A7F82">
        <w:rPr>
          <w:lang w:val="ro-RO"/>
        </w:rPr>
        <w:t xml:space="preserve"> îți poți desemna un apărător.  Într-un astfel de caz tu </w:t>
      </w:r>
      <w:r w:rsidR="007D65B4" w:rsidRPr="006A7F82">
        <w:rPr>
          <w:lang w:val="ro-RO"/>
        </w:rPr>
        <w:t>însuți/însăți</w:t>
      </w:r>
      <w:r w:rsidRPr="006A7F82">
        <w:rPr>
          <w:lang w:val="ro-RO"/>
        </w:rPr>
        <w:t xml:space="preserve"> îl vei plăti. Poți indica cel mult trei apărători, care te vor reprezenta pe parcursul procedurii penale. (art. 77).</w:t>
      </w:r>
      <w:r w:rsidRPr="006A7F82">
        <w:rPr>
          <w:lang w:val="ro-RO"/>
        </w:rPr>
        <w:br w:type="page"/>
      </w:r>
    </w:p>
    <w:p w14:paraId="3E8BBDB9" w14:textId="0F215D58" w:rsidR="00441F4E" w:rsidRPr="006A7F82" w:rsidRDefault="00EF0C17" w:rsidP="00574B85">
      <w:pPr>
        <w:pStyle w:val="Teksttreci0"/>
        <w:shd w:val="clear" w:color="auto" w:fill="auto"/>
        <w:jc w:val="both"/>
        <w:rPr>
          <w:color w:val="auto"/>
          <w:lang w:val="ro-RO"/>
        </w:rPr>
      </w:pPr>
      <w:r w:rsidRPr="006A7F82">
        <w:rPr>
          <w:color w:val="auto"/>
          <w:lang w:val="ro-RO"/>
        </w:rPr>
        <w:lastRenderedPageBreak/>
        <w:t xml:space="preserve">Apărătorul desemnat de instanță – apărătorul din oficiu </w:t>
      </w:r>
    </w:p>
    <w:p w14:paraId="11FA32E8" w14:textId="24039AF5" w:rsidR="00441F4E" w:rsidRPr="006A7F82" w:rsidRDefault="00721AA3" w:rsidP="00574B85">
      <w:pPr>
        <w:pStyle w:val="Teksttreci0"/>
        <w:shd w:val="clear" w:color="auto" w:fill="auto"/>
        <w:spacing w:after="260"/>
        <w:jc w:val="both"/>
        <w:rPr>
          <w:lang w:val="ro-RO"/>
        </w:rPr>
      </w:pPr>
      <w:r w:rsidRPr="006A7F82">
        <w:rPr>
          <w:lang w:val="ro-RO"/>
        </w:rPr>
        <w:t>Dacă d</w:t>
      </w:r>
      <w:r w:rsidR="009D5330" w:rsidRPr="006A7F82">
        <w:rPr>
          <w:lang w:val="ro-RO"/>
        </w:rPr>
        <w:t>emonstrezi</w:t>
      </w:r>
      <w:r w:rsidRPr="006A7F82">
        <w:rPr>
          <w:lang w:val="ro-RO"/>
        </w:rPr>
        <w:t xml:space="preserve">, că </w:t>
      </w:r>
      <w:r w:rsidR="009D5330" w:rsidRPr="006A7F82">
        <w:rPr>
          <w:lang w:val="ro-RO"/>
        </w:rPr>
        <w:t xml:space="preserve">nu îți poți permite să plătești un apărător </w:t>
      </w:r>
      <w:r w:rsidRPr="006A7F82">
        <w:rPr>
          <w:lang w:val="ro-RO"/>
        </w:rPr>
        <w:t>(n</w:t>
      </w:r>
      <w:r w:rsidR="009D5330" w:rsidRPr="006A7F82">
        <w:rPr>
          <w:lang w:val="ro-RO"/>
        </w:rPr>
        <w:t xml:space="preserve">u ești în stare să suporți costurile apărătorului fără </w:t>
      </w:r>
      <w:r w:rsidRPr="006A7F82">
        <w:rPr>
          <w:lang w:val="ro-RO"/>
        </w:rPr>
        <w:t xml:space="preserve"> </w:t>
      </w:r>
      <w:r w:rsidR="009D5330" w:rsidRPr="006A7F82">
        <w:rPr>
          <w:lang w:val="ro-RO"/>
        </w:rPr>
        <w:t>a aduce prejudicii întreținerii necesare pentru tine și familia ta</w:t>
      </w:r>
      <w:r w:rsidRPr="006A7F82">
        <w:rPr>
          <w:lang w:val="ro-RO"/>
        </w:rPr>
        <w:t xml:space="preserve">), </w:t>
      </w:r>
      <w:r w:rsidR="009D5330" w:rsidRPr="006A7F82">
        <w:rPr>
          <w:lang w:val="ro-RO"/>
        </w:rPr>
        <w:t xml:space="preserve">instanța îți poate desemna un apărător din oficiu pentru întreaga procedură sau numai pentru realizarea unei anumite acțiuni procesuale </w:t>
      </w:r>
      <w:r w:rsidRPr="006A7F82">
        <w:rPr>
          <w:lang w:val="ro-RO"/>
        </w:rPr>
        <w:t xml:space="preserve">(art. 78 § 1 </w:t>
      </w:r>
      <w:r w:rsidR="00574B85" w:rsidRPr="006A7F82">
        <w:rPr>
          <w:lang w:val="ro-RO"/>
        </w:rPr>
        <w:t>ș</w:t>
      </w:r>
      <w:r w:rsidRPr="006A7F82">
        <w:rPr>
          <w:lang w:val="ro-RO"/>
        </w:rPr>
        <w:t>i la).</w:t>
      </w:r>
    </w:p>
    <w:p w14:paraId="467FB9CF" w14:textId="261F176A" w:rsidR="00441F4E" w:rsidRPr="006A7F82" w:rsidRDefault="00836D49" w:rsidP="003941ED">
      <w:pPr>
        <w:pStyle w:val="Teksttreci0"/>
        <w:pBdr>
          <w:top w:val="single" w:sz="4" w:space="0" w:color="auto"/>
          <w:left w:val="single" w:sz="4" w:space="0" w:color="auto"/>
          <w:bottom w:val="single" w:sz="4" w:space="0" w:color="auto"/>
          <w:right w:val="single" w:sz="4" w:space="0" w:color="auto"/>
        </w:pBdr>
        <w:shd w:val="clear" w:color="auto" w:fill="auto"/>
        <w:spacing w:after="160"/>
        <w:jc w:val="both"/>
        <w:rPr>
          <w:lang w:val="ro-RO"/>
        </w:rPr>
      </w:pPr>
      <w:r w:rsidRPr="006A7F82">
        <w:rPr>
          <w:b/>
          <w:bCs/>
          <w:lang w:val="ro-RO"/>
        </w:rPr>
        <w:t xml:space="preserve">Reține: </w:t>
      </w:r>
      <w:r w:rsidRPr="006A7F82">
        <w:rPr>
          <w:lang w:val="ro-RO"/>
        </w:rPr>
        <w:t xml:space="preserve">atunci când depui cererea de desemnare a unui apărător din oficiu, </w:t>
      </w:r>
      <w:r w:rsidR="00030641">
        <w:rPr>
          <w:lang w:val="ro-RO"/>
        </w:rPr>
        <w:t>trebuie anexate</w:t>
      </w:r>
      <w:r w:rsidRPr="006A7F82">
        <w:rPr>
          <w:lang w:val="ro-RO"/>
        </w:rPr>
        <w:t xml:space="preserve"> întotdeauna dovezile, care confirmă, că nu ești în stare să plătești </w:t>
      </w:r>
      <w:r w:rsidR="00957764">
        <w:rPr>
          <w:lang w:val="ro-RO"/>
        </w:rPr>
        <w:t xml:space="preserve">de unul </w:t>
      </w:r>
      <w:r w:rsidRPr="006A7F82">
        <w:rPr>
          <w:lang w:val="ro-RO"/>
        </w:rPr>
        <w:t>singur apărător</w:t>
      </w:r>
      <w:r w:rsidR="00030641">
        <w:rPr>
          <w:lang w:val="ro-RO"/>
        </w:rPr>
        <w:t>ul</w:t>
      </w:r>
      <w:r w:rsidRPr="006A7F82">
        <w:rPr>
          <w:lang w:val="ro-RO"/>
        </w:rPr>
        <w:t>.</w:t>
      </w:r>
    </w:p>
    <w:p w14:paraId="2D0817A3" w14:textId="18D58CC4" w:rsidR="00441F4E" w:rsidRPr="006A7F82" w:rsidRDefault="00836D49" w:rsidP="00313DC5">
      <w:pPr>
        <w:pStyle w:val="Teksttreci0"/>
        <w:shd w:val="clear" w:color="auto" w:fill="auto"/>
        <w:jc w:val="both"/>
        <w:rPr>
          <w:lang w:val="ro-RO"/>
        </w:rPr>
      </w:pPr>
      <w:r w:rsidRPr="006A7F82">
        <w:rPr>
          <w:lang w:val="ro-RO"/>
        </w:rPr>
        <w:t xml:space="preserve">În timpul urmăririi penale poți depune o astfel de solicitare la autoritatea care desfășoară procedura, care o va trimite instanței, sau direct la instanță. Scrie întotdeauna despre ce speță este vorba. </w:t>
      </w:r>
    </w:p>
    <w:p w14:paraId="2A7F8F19" w14:textId="7ACCF5EE" w:rsidR="00441F4E" w:rsidRPr="006A7F82" w:rsidRDefault="009C0F7D" w:rsidP="00313DC5">
      <w:pPr>
        <w:pStyle w:val="Teksttreci0"/>
        <w:shd w:val="clear" w:color="auto" w:fill="auto"/>
        <w:jc w:val="both"/>
        <w:rPr>
          <w:lang w:val="ro-RO"/>
        </w:rPr>
      </w:pPr>
      <w:r w:rsidRPr="006A7F82">
        <w:rPr>
          <w:lang w:val="ro-RO"/>
        </w:rPr>
        <w:t xml:space="preserve">În timpul procedurii judiciare </w:t>
      </w:r>
      <w:r w:rsidR="004A49E0" w:rsidRPr="006A7F82">
        <w:rPr>
          <w:lang w:val="ro-RO"/>
        </w:rPr>
        <w:t xml:space="preserve">poți depune o astfel de solicitare în decurs de 7 zile din momentul, în care primești copia rechizitoriului. În cazul în care nu vei respecta acest termen sau nu vei anexa dovezile, solicitarea ta </w:t>
      </w:r>
      <w:bookmarkStart w:id="3" w:name="_Hlk180231276"/>
      <w:r w:rsidR="004A49E0" w:rsidRPr="006A7F82">
        <w:rPr>
          <w:lang w:val="ro-RO"/>
        </w:rPr>
        <w:t xml:space="preserve">poate să fie luată în considerare de-abia după termenul ședinței de judecată sau a camerei de consiliu </w:t>
      </w:r>
      <w:bookmarkEnd w:id="3"/>
      <w:r w:rsidRPr="006A7F82">
        <w:rPr>
          <w:lang w:val="ro-RO"/>
        </w:rPr>
        <w:t xml:space="preserve">(art. 338b § 1 </w:t>
      </w:r>
      <w:r w:rsidR="00574B85" w:rsidRPr="006A7F82">
        <w:rPr>
          <w:lang w:val="ro-RO"/>
        </w:rPr>
        <w:t>ș</w:t>
      </w:r>
      <w:r w:rsidRPr="006A7F82">
        <w:rPr>
          <w:lang w:val="ro-RO"/>
        </w:rPr>
        <w:t>i 2).</w:t>
      </w:r>
    </w:p>
    <w:p w14:paraId="7AA18579" w14:textId="7169E37A" w:rsidR="00441F4E" w:rsidRPr="006A7F82" w:rsidRDefault="00313DC5" w:rsidP="00313DC5">
      <w:pPr>
        <w:pStyle w:val="Teksttreci0"/>
        <w:shd w:val="clear" w:color="auto" w:fill="auto"/>
        <w:spacing w:line="382" w:lineRule="auto"/>
        <w:jc w:val="both"/>
        <w:rPr>
          <w:lang w:val="ro-RO"/>
        </w:rPr>
      </w:pPr>
      <w:bookmarkStart w:id="4" w:name="_Hlk180231317"/>
      <w:r w:rsidRPr="006A7F82">
        <w:rPr>
          <w:lang w:val="ro-RO"/>
        </w:rPr>
        <w:t xml:space="preserve">În cazul în care constați, că ai nevoie de un apărător din oficiu de-abia după primul termen al ședinței de judecată sau al camerei de consiliu – solicită-l la timp, astfel încât instanța să ia în considerare cererea ta înainte de următoarea ședință de judecată </w:t>
      </w:r>
      <w:r w:rsidR="00CF40B5" w:rsidRPr="006A7F82">
        <w:rPr>
          <w:lang w:val="ro-RO"/>
        </w:rPr>
        <w:t xml:space="preserve">sau înainte de următoarea cameră de consiliu </w:t>
      </w:r>
      <w:bookmarkEnd w:id="4"/>
      <w:r w:rsidRPr="006A7F82">
        <w:rPr>
          <w:lang w:val="ro-RO"/>
        </w:rPr>
        <w:t>(art. 338b § 3).</w:t>
      </w:r>
    </w:p>
    <w:p w14:paraId="218A7988" w14:textId="553B4100" w:rsidR="00441F4E" w:rsidRPr="006A7F82" w:rsidRDefault="00CF40B5" w:rsidP="00040861">
      <w:pPr>
        <w:pStyle w:val="Teksttreci0"/>
        <w:shd w:val="clear" w:color="auto" w:fill="auto"/>
        <w:jc w:val="both"/>
        <w:rPr>
          <w:lang w:val="ro-RO"/>
        </w:rPr>
      </w:pPr>
      <w:bookmarkStart w:id="5" w:name="_Hlk180231345"/>
      <w:r w:rsidRPr="006A7F82">
        <w:rPr>
          <w:lang w:val="ro-RO"/>
        </w:rPr>
        <w:t xml:space="preserve">Dacă </w:t>
      </w:r>
      <w:r w:rsidR="00056725" w:rsidRPr="006A7F82">
        <w:rPr>
          <w:lang w:val="ro-RO"/>
        </w:rPr>
        <w:t>vei fi condamnat</w:t>
      </w:r>
      <w:r w:rsidRPr="006A7F82">
        <w:rPr>
          <w:lang w:val="ro-RO"/>
        </w:rPr>
        <w:t>/</w:t>
      </w:r>
      <w:r w:rsidR="00056725" w:rsidRPr="006A7F82">
        <w:rPr>
          <w:lang w:val="ro-RO"/>
        </w:rPr>
        <w:t>condamnată sau dacă</w:t>
      </w:r>
      <w:r w:rsidRPr="006A7F82">
        <w:rPr>
          <w:lang w:val="ro-RO"/>
        </w:rPr>
        <w:t xml:space="preserve"> </w:t>
      </w:r>
      <w:r w:rsidR="00040861" w:rsidRPr="006A7F82">
        <w:rPr>
          <w:lang w:val="ro-RO"/>
        </w:rPr>
        <w:t>procedura va fi întreruptă condiționat</w:t>
      </w:r>
      <w:r w:rsidRPr="006A7F82">
        <w:rPr>
          <w:lang w:val="ro-RO"/>
        </w:rPr>
        <w:t xml:space="preserve">, </w:t>
      </w:r>
      <w:r w:rsidR="00040861" w:rsidRPr="006A7F82">
        <w:rPr>
          <w:lang w:val="ro-RO"/>
        </w:rPr>
        <w:t xml:space="preserve">poți fi obligat/obligată să suporți cheltuielile legate de apărătorul din oficiu </w:t>
      </w:r>
      <w:bookmarkEnd w:id="5"/>
      <w:r w:rsidRPr="006A7F82">
        <w:rPr>
          <w:lang w:val="ro-RO"/>
        </w:rPr>
        <w:t xml:space="preserve">(art. 627 </w:t>
      </w:r>
      <w:r w:rsidR="002C6591" w:rsidRPr="006A7F82">
        <w:rPr>
          <w:lang w:val="ro-RO"/>
        </w:rPr>
        <w:t>ș</w:t>
      </w:r>
      <w:r w:rsidRPr="006A7F82">
        <w:rPr>
          <w:lang w:val="ro-RO"/>
        </w:rPr>
        <w:t>i art. 629).</w:t>
      </w:r>
      <w:r w:rsidRPr="006A7F82">
        <w:rPr>
          <w:lang w:val="ro-RO"/>
        </w:rPr>
        <w:br w:type="page"/>
      </w:r>
    </w:p>
    <w:p w14:paraId="58651293" w14:textId="3AC626E6" w:rsidR="00441F4E" w:rsidRPr="006A7F82" w:rsidRDefault="00000000">
      <w:pPr>
        <w:pStyle w:val="Nagwek20"/>
        <w:keepNext/>
        <w:keepLines/>
        <w:shd w:val="clear" w:color="auto" w:fill="auto"/>
        <w:tabs>
          <w:tab w:val="left" w:pos="387"/>
        </w:tabs>
        <w:spacing w:after="120" w:line="379" w:lineRule="auto"/>
        <w:rPr>
          <w:lang w:val="ro-RO"/>
        </w:rPr>
      </w:pPr>
      <w:bookmarkStart w:id="6" w:name="bookmark3"/>
      <w:r w:rsidRPr="006A7F82">
        <w:rPr>
          <w:lang w:val="ro-RO"/>
        </w:rPr>
        <w:lastRenderedPageBreak/>
        <w:t>3.</w:t>
      </w:r>
      <w:r w:rsidRPr="006A7F82">
        <w:rPr>
          <w:lang w:val="ro-RO"/>
        </w:rPr>
        <w:tab/>
      </w:r>
      <w:r w:rsidR="00F64D7F" w:rsidRPr="006A7F82">
        <w:rPr>
          <w:lang w:val="ro-RO"/>
        </w:rPr>
        <w:t xml:space="preserve">Ai dreptul să beneficiezi de asistența unui traducător </w:t>
      </w:r>
      <w:bookmarkEnd w:id="6"/>
    </w:p>
    <w:p w14:paraId="388665C6" w14:textId="72FE6291" w:rsidR="00441F4E" w:rsidRPr="006A7F82" w:rsidRDefault="00F64D7F" w:rsidP="00F64D7F">
      <w:pPr>
        <w:pStyle w:val="Teksttreci0"/>
        <w:shd w:val="clear" w:color="auto" w:fill="auto"/>
        <w:spacing w:after="120" w:line="379" w:lineRule="auto"/>
        <w:jc w:val="both"/>
        <w:rPr>
          <w:lang w:val="ro-RO"/>
        </w:rPr>
      </w:pPr>
      <w:r w:rsidRPr="006A7F82">
        <w:rPr>
          <w:lang w:val="ro-RO"/>
        </w:rPr>
        <w:t xml:space="preserve">În cazul în care nu cunoști suficient de bine limba polonă, poți beneficia de asistența unui traducător. </w:t>
      </w:r>
    </w:p>
    <w:p w14:paraId="16FB24A4" w14:textId="1BC34DA7" w:rsidR="00441F4E" w:rsidRPr="006A7F82" w:rsidRDefault="00000000" w:rsidP="00F64D7F">
      <w:pPr>
        <w:pStyle w:val="Teksttreci0"/>
        <w:shd w:val="clear" w:color="auto" w:fill="auto"/>
        <w:spacing w:after="120" w:line="382" w:lineRule="auto"/>
        <w:jc w:val="both"/>
        <w:rPr>
          <w:lang w:val="ro-RO"/>
        </w:rPr>
      </w:pPr>
      <w:bookmarkStart w:id="7" w:name="_Hlk180231448"/>
      <w:r w:rsidRPr="006A7F82">
        <w:rPr>
          <w:lang w:val="ro-RO"/>
        </w:rPr>
        <w:t>T</w:t>
      </w:r>
      <w:r w:rsidR="000F0D90" w:rsidRPr="006A7F82">
        <w:rPr>
          <w:lang w:val="ro-RO"/>
        </w:rPr>
        <w:t xml:space="preserve">u sau apărătorul tău puteți solicita asistența gratuită din partea traducătorului. Acesta te va ajuta să păstrezi legătura cu apărătorul tău pe parcursul tuturor etapelor procedurii la care participi </w:t>
      </w:r>
      <w:bookmarkEnd w:id="7"/>
      <w:r w:rsidRPr="006A7F82">
        <w:rPr>
          <w:lang w:val="ro-RO"/>
        </w:rPr>
        <w:t xml:space="preserve">(art. 72 § 1 </w:t>
      </w:r>
      <w:r w:rsidR="000F0D90" w:rsidRPr="006A7F82">
        <w:rPr>
          <w:lang w:val="ro-RO"/>
        </w:rPr>
        <w:t>ș</w:t>
      </w:r>
      <w:r w:rsidRPr="006A7F82">
        <w:rPr>
          <w:lang w:val="ro-RO"/>
        </w:rPr>
        <w:t>i 2).</w:t>
      </w:r>
    </w:p>
    <w:p w14:paraId="3BB95489" w14:textId="75084341" w:rsidR="00441F4E" w:rsidRPr="006A7F82" w:rsidRDefault="000F0D90">
      <w:pPr>
        <w:pStyle w:val="Teksttreci0"/>
        <w:shd w:val="clear" w:color="auto" w:fill="auto"/>
        <w:spacing w:after="120" w:line="379" w:lineRule="auto"/>
        <w:rPr>
          <w:lang w:val="ro-RO"/>
        </w:rPr>
      </w:pPr>
      <w:r w:rsidRPr="006A7F82">
        <w:rPr>
          <w:lang w:val="ro-RO"/>
        </w:rPr>
        <w:t>În timpul procedurii vei primi traducerea documentelor și deciziilor, ca de exemplu:</w:t>
      </w:r>
    </w:p>
    <w:p w14:paraId="4FECE502" w14:textId="123821F7" w:rsidR="00441F4E" w:rsidRPr="006A7F82" w:rsidRDefault="00000000">
      <w:pPr>
        <w:pStyle w:val="Teksttreci0"/>
        <w:shd w:val="clear" w:color="auto" w:fill="auto"/>
        <w:tabs>
          <w:tab w:val="left" w:pos="382"/>
        </w:tabs>
        <w:spacing w:after="120" w:line="379" w:lineRule="auto"/>
        <w:rPr>
          <w:lang w:val="ro-RO"/>
        </w:rPr>
      </w:pPr>
      <w:r w:rsidRPr="006A7F82">
        <w:rPr>
          <w:lang w:val="ro-RO"/>
        </w:rPr>
        <w:t>1)</w:t>
      </w:r>
      <w:r w:rsidRPr="006A7F82">
        <w:rPr>
          <w:lang w:val="ro-RO"/>
        </w:rPr>
        <w:tab/>
      </w:r>
      <w:r w:rsidR="000F0D90" w:rsidRPr="006A7F82">
        <w:rPr>
          <w:lang w:val="ro-RO"/>
        </w:rPr>
        <w:t>hotărârea de prezentare, completare sau modificare a acuzațiilor</w:t>
      </w:r>
      <w:r w:rsidRPr="006A7F82">
        <w:rPr>
          <w:lang w:val="ro-RO"/>
        </w:rPr>
        <w:t>;</w:t>
      </w:r>
    </w:p>
    <w:p w14:paraId="4E1A6461" w14:textId="05317227" w:rsidR="00441F4E" w:rsidRPr="006A7F82" w:rsidRDefault="00000000">
      <w:pPr>
        <w:pStyle w:val="Teksttreci0"/>
        <w:shd w:val="clear" w:color="auto" w:fill="auto"/>
        <w:tabs>
          <w:tab w:val="left" w:pos="392"/>
        </w:tabs>
        <w:spacing w:after="120" w:line="379" w:lineRule="auto"/>
        <w:rPr>
          <w:lang w:val="ro-RO"/>
        </w:rPr>
      </w:pPr>
      <w:r w:rsidRPr="006A7F82">
        <w:rPr>
          <w:lang w:val="ro-RO"/>
        </w:rPr>
        <w:t>2)</w:t>
      </w:r>
      <w:r w:rsidRPr="006A7F82">
        <w:rPr>
          <w:lang w:val="ro-RO"/>
        </w:rPr>
        <w:tab/>
      </w:r>
      <w:r w:rsidR="000F0D90" w:rsidRPr="006A7F82">
        <w:rPr>
          <w:lang w:val="ro-RO"/>
        </w:rPr>
        <w:t>rechizitoriul</w:t>
      </w:r>
      <w:r w:rsidRPr="006A7F82">
        <w:rPr>
          <w:lang w:val="ro-RO"/>
        </w:rPr>
        <w:t>;</w:t>
      </w:r>
    </w:p>
    <w:p w14:paraId="6589B13B" w14:textId="2E47AC90" w:rsidR="00441F4E" w:rsidRPr="006A7F82" w:rsidRDefault="00000000">
      <w:pPr>
        <w:pStyle w:val="Teksttreci0"/>
        <w:shd w:val="clear" w:color="auto" w:fill="auto"/>
        <w:tabs>
          <w:tab w:val="left" w:pos="392"/>
        </w:tabs>
        <w:spacing w:after="120" w:line="379" w:lineRule="auto"/>
        <w:rPr>
          <w:lang w:val="ro-RO"/>
        </w:rPr>
      </w:pPr>
      <w:r w:rsidRPr="006A7F82">
        <w:rPr>
          <w:lang w:val="ro-RO"/>
        </w:rPr>
        <w:t>3)</w:t>
      </w:r>
      <w:r w:rsidRPr="006A7F82">
        <w:rPr>
          <w:lang w:val="ro-RO"/>
        </w:rPr>
        <w:tab/>
      </w:r>
      <w:r w:rsidR="00715B82">
        <w:rPr>
          <w:lang w:val="ro-RO"/>
        </w:rPr>
        <w:t>sentințe</w:t>
      </w:r>
      <w:r w:rsidR="000F0D90" w:rsidRPr="006A7F82">
        <w:rPr>
          <w:lang w:val="ro-RO"/>
        </w:rPr>
        <w:t xml:space="preserve"> care fac obiectul căilor de atac; </w:t>
      </w:r>
    </w:p>
    <w:p w14:paraId="6E611606" w14:textId="30F16A8C" w:rsidR="00441F4E" w:rsidRPr="006A7F82" w:rsidRDefault="00000000">
      <w:pPr>
        <w:pStyle w:val="Teksttreci0"/>
        <w:shd w:val="clear" w:color="auto" w:fill="auto"/>
        <w:tabs>
          <w:tab w:val="left" w:pos="402"/>
        </w:tabs>
        <w:spacing w:after="120" w:line="379" w:lineRule="auto"/>
        <w:rPr>
          <w:lang w:val="ro-RO"/>
        </w:rPr>
      </w:pPr>
      <w:r w:rsidRPr="006A7F82">
        <w:rPr>
          <w:lang w:val="ro-RO"/>
        </w:rPr>
        <w:t>4)</w:t>
      </w:r>
      <w:r w:rsidRPr="006A7F82">
        <w:rPr>
          <w:lang w:val="ro-RO"/>
        </w:rPr>
        <w:tab/>
      </w:r>
      <w:r w:rsidR="00715B82">
        <w:rPr>
          <w:lang w:val="ro-RO"/>
        </w:rPr>
        <w:t>sentințe</w:t>
      </w:r>
      <w:r w:rsidR="000F0D90" w:rsidRPr="006A7F82">
        <w:rPr>
          <w:lang w:val="ro-RO"/>
        </w:rPr>
        <w:t xml:space="preserve"> care încheie procedura</w:t>
      </w:r>
      <w:r w:rsidRPr="006A7F82">
        <w:rPr>
          <w:lang w:val="ro-RO"/>
        </w:rPr>
        <w:t>.</w:t>
      </w:r>
    </w:p>
    <w:p w14:paraId="1D96CC1C" w14:textId="5480284A" w:rsidR="00441F4E" w:rsidRPr="006A7F82" w:rsidRDefault="000F0D90" w:rsidP="000F0D90">
      <w:pPr>
        <w:pStyle w:val="Teksttreci0"/>
        <w:shd w:val="clear" w:color="auto" w:fill="auto"/>
        <w:spacing w:after="120" w:line="382" w:lineRule="auto"/>
        <w:jc w:val="both"/>
        <w:rPr>
          <w:lang w:val="ro-RO"/>
        </w:rPr>
      </w:pPr>
      <w:r w:rsidRPr="006A7F82">
        <w:rPr>
          <w:lang w:val="ro-RO"/>
        </w:rPr>
        <w:t xml:space="preserve">Cel care conduce procedura îți poate doar citi (face publică) sentința tradusă care încheie procedura – </w:t>
      </w:r>
      <w:r w:rsidR="00D356C9" w:rsidRPr="006A7F82">
        <w:rPr>
          <w:lang w:val="ro-RO"/>
        </w:rPr>
        <w:t>dacă</w:t>
      </w:r>
      <w:r w:rsidRPr="006A7F82">
        <w:rPr>
          <w:lang w:val="ro-RO"/>
        </w:rPr>
        <w:t xml:space="preserve"> ești de acord cu a</w:t>
      </w:r>
      <w:r w:rsidR="003947D3">
        <w:rPr>
          <w:lang w:val="ro-RO"/>
        </w:rPr>
        <w:t>cest lucru</w:t>
      </w:r>
      <w:r w:rsidRPr="006A7F82">
        <w:rPr>
          <w:lang w:val="ro-RO"/>
        </w:rPr>
        <w:t xml:space="preserve"> și</w:t>
      </w:r>
      <w:r w:rsidR="00D356C9" w:rsidRPr="006A7F82">
        <w:rPr>
          <w:lang w:val="ro-RO"/>
        </w:rPr>
        <w:t xml:space="preserve"> dacă senința nu este supusă unei căi de atac</w:t>
      </w:r>
      <w:r w:rsidRPr="006A7F82">
        <w:rPr>
          <w:lang w:val="ro-RO"/>
        </w:rPr>
        <w:t xml:space="preserve"> (art. 72 § 3).</w:t>
      </w:r>
    </w:p>
    <w:p w14:paraId="3D20FF40" w14:textId="079CC531" w:rsidR="00441F4E" w:rsidRPr="006A7F82" w:rsidRDefault="00000000">
      <w:pPr>
        <w:pStyle w:val="Nagwek20"/>
        <w:keepNext/>
        <w:keepLines/>
        <w:shd w:val="clear" w:color="auto" w:fill="auto"/>
        <w:tabs>
          <w:tab w:val="left" w:pos="397"/>
        </w:tabs>
        <w:spacing w:after="120" w:line="379" w:lineRule="auto"/>
        <w:rPr>
          <w:lang w:val="ro-RO"/>
        </w:rPr>
      </w:pPr>
      <w:bookmarkStart w:id="8" w:name="bookmark4"/>
      <w:r w:rsidRPr="006A7F82">
        <w:rPr>
          <w:lang w:val="ro-RO"/>
        </w:rPr>
        <w:t>4.</w:t>
      </w:r>
      <w:r w:rsidRPr="006A7F82">
        <w:rPr>
          <w:lang w:val="ro-RO"/>
        </w:rPr>
        <w:tab/>
      </w:r>
      <w:r w:rsidR="00D356C9" w:rsidRPr="006A7F82">
        <w:rPr>
          <w:lang w:val="ro-RO"/>
        </w:rPr>
        <w:t xml:space="preserve">Ai dreptul să fii informat cu privire la conținutul acuzațiilor </w:t>
      </w:r>
      <w:bookmarkEnd w:id="8"/>
    </w:p>
    <w:p w14:paraId="35ED131E" w14:textId="799A5219" w:rsidR="00441F4E" w:rsidRPr="006A7F82" w:rsidRDefault="00D356C9">
      <w:pPr>
        <w:pStyle w:val="Teksttreci0"/>
        <w:shd w:val="clear" w:color="auto" w:fill="auto"/>
        <w:spacing w:after="120" w:line="379" w:lineRule="auto"/>
        <w:rPr>
          <w:lang w:val="ro-RO"/>
        </w:rPr>
      </w:pPr>
      <w:r w:rsidRPr="006A7F82">
        <w:rPr>
          <w:lang w:val="ro-RO"/>
        </w:rPr>
        <w:t>În timpul urmăririi penale ai dreptul să știi, de ce ești suspectat:</w:t>
      </w:r>
    </w:p>
    <w:p w14:paraId="630329B5" w14:textId="3A5455D7" w:rsidR="00441F4E" w:rsidRPr="006A7F82" w:rsidRDefault="00000000">
      <w:pPr>
        <w:pStyle w:val="Teksttreci0"/>
        <w:shd w:val="clear" w:color="auto" w:fill="auto"/>
        <w:tabs>
          <w:tab w:val="left" w:pos="387"/>
        </w:tabs>
        <w:spacing w:after="120"/>
        <w:ind w:left="380" w:hanging="380"/>
        <w:rPr>
          <w:lang w:val="ro-RO"/>
        </w:rPr>
      </w:pPr>
      <w:r w:rsidRPr="006A7F82">
        <w:rPr>
          <w:lang w:val="ro-RO"/>
        </w:rPr>
        <w:t>1)</w:t>
      </w:r>
      <w:r w:rsidRPr="006A7F82">
        <w:rPr>
          <w:lang w:val="ro-RO"/>
        </w:rPr>
        <w:tab/>
      </w:r>
      <w:r w:rsidR="00D356C9" w:rsidRPr="006A7F82">
        <w:rPr>
          <w:lang w:val="ro-RO"/>
        </w:rPr>
        <w:t>care sunt acuzațiile și dacă sunt completate sau modificate în timpul procedurii</w:t>
      </w:r>
      <w:r w:rsidRPr="006A7F82">
        <w:rPr>
          <w:lang w:val="ro-RO"/>
        </w:rPr>
        <w:t>;</w:t>
      </w:r>
    </w:p>
    <w:p w14:paraId="0B63ED5B" w14:textId="1D5F0046" w:rsidR="00441F4E" w:rsidRPr="006A7F82" w:rsidRDefault="00000000">
      <w:pPr>
        <w:pStyle w:val="Teksttreci0"/>
        <w:shd w:val="clear" w:color="auto" w:fill="auto"/>
        <w:tabs>
          <w:tab w:val="left" w:pos="397"/>
        </w:tabs>
        <w:spacing w:after="120" w:line="379" w:lineRule="auto"/>
        <w:ind w:left="380" w:hanging="380"/>
        <w:rPr>
          <w:lang w:val="ro-RO"/>
        </w:rPr>
      </w:pPr>
      <w:r w:rsidRPr="006A7F82">
        <w:rPr>
          <w:lang w:val="ro-RO"/>
        </w:rPr>
        <w:t>2)</w:t>
      </w:r>
      <w:r w:rsidRPr="006A7F82">
        <w:rPr>
          <w:lang w:val="ro-RO"/>
        </w:rPr>
        <w:tab/>
      </w:r>
      <w:r w:rsidR="00D356C9" w:rsidRPr="006A7F82">
        <w:rPr>
          <w:lang w:val="ro-RO"/>
        </w:rPr>
        <w:t>care este pedeapsa de care te faci pasibil/pasibilă și în temeiul căror dispoziții (a</w:t>
      </w:r>
      <w:r w:rsidRPr="006A7F82">
        <w:rPr>
          <w:lang w:val="ro-RO"/>
        </w:rPr>
        <w:t xml:space="preserve">rt. 313 § 1, art. 314, art. 325g § 2 </w:t>
      </w:r>
      <w:r w:rsidR="00D356C9" w:rsidRPr="006A7F82">
        <w:rPr>
          <w:lang w:val="ro-RO"/>
        </w:rPr>
        <w:t>ș</w:t>
      </w:r>
      <w:r w:rsidRPr="006A7F82">
        <w:rPr>
          <w:lang w:val="ro-RO"/>
        </w:rPr>
        <w:t>i art. 308).</w:t>
      </w:r>
      <w:r w:rsidRPr="006A7F82">
        <w:rPr>
          <w:lang w:val="ro-RO"/>
        </w:rPr>
        <w:br w:type="page"/>
      </w:r>
    </w:p>
    <w:p w14:paraId="1395856B" w14:textId="5524C516" w:rsidR="00441F4E" w:rsidRPr="006A7F82" w:rsidRDefault="00300D96" w:rsidP="00300D96">
      <w:pPr>
        <w:pStyle w:val="Teksttreci0"/>
        <w:shd w:val="clear" w:color="auto" w:fill="auto"/>
        <w:spacing w:line="382" w:lineRule="auto"/>
        <w:jc w:val="both"/>
        <w:rPr>
          <w:lang w:val="ro-RO"/>
        </w:rPr>
      </w:pPr>
      <w:r w:rsidRPr="006A7F82">
        <w:rPr>
          <w:lang w:val="ro-RO"/>
        </w:rPr>
        <w:lastRenderedPageBreak/>
        <w:t xml:space="preserve">Până în momentul primirii înștiințării cu privire la </w:t>
      </w:r>
      <w:r w:rsidR="009F5D36" w:rsidRPr="006A7F82">
        <w:rPr>
          <w:lang w:val="ro-RO"/>
        </w:rPr>
        <w:t xml:space="preserve">data </w:t>
      </w:r>
      <w:r w:rsidR="00DB0520">
        <w:rPr>
          <w:lang w:val="ro-RO"/>
        </w:rPr>
        <w:t xml:space="preserve">consultării </w:t>
      </w:r>
      <w:r w:rsidRPr="006A7F82">
        <w:rPr>
          <w:lang w:val="ro-RO"/>
        </w:rPr>
        <w:t>materialel</w:t>
      </w:r>
      <w:r w:rsidR="00DB0520">
        <w:rPr>
          <w:lang w:val="ro-RO"/>
        </w:rPr>
        <w:t>or</w:t>
      </w:r>
      <w:r w:rsidRPr="006A7F82">
        <w:rPr>
          <w:lang w:val="ro-RO"/>
        </w:rPr>
        <w:t xml:space="preserve"> procedurii, a</w:t>
      </w:r>
      <w:r w:rsidR="00840381" w:rsidRPr="006A7F82">
        <w:rPr>
          <w:lang w:val="ro-RO"/>
        </w:rPr>
        <w:t>i</w:t>
      </w:r>
      <w:r w:rsidRPr="006A7F82">
        <w:rPr>
          <w:lang w:val="ro-RO"/>
        </w:rPr>
        <w:t xml:space="preserve"> dreptul </w:t>
      </w:r>
      <w:r w:rsidR="00840381" w:rsidRPr="006A7F82">
        <w:rPr>
          <w:lang w:val="ro-RO"/>
        </w:rPr>
        <w:t xml:space="preserve">să soliciți, ca cel care conduce procedura să îți prezinte </w:t>
      </w:r>
      <w:r w:rsidR="007C51F5">
        <w:rPr>
          <w:lang w:val="ro-RO"/>
        </w:rPr>
        <w:t xml:space="preserve">în formă </w:t>
      </w:r>
      <w:r w:rsidR="00840381" w:rsidRPr="006A7F82">
        <w:rPr>
          <w:lang w:val="ro-RO"/>
        </w:rPr>
        <w:t>oral</w:t>
      </w:r>
      <w:r w:rsidR="007C51F5">
        <w:rPr>
          <w:lang w:val="ro-RO"/>
        </w:rPr>
        <w:t>ă</w:t>
      </w:r>
      <w:r w:rsidR="00840381" w:rsidRPr="006A7F82">
        <w:rPr>
          <w:lang w:val="ro-RO"/>
        </w:rPr>
        <w:t xml:space="preserve"> temeiul acuzațiilor, cât și să întocmească motivarea în scris în decurs de 14 zile </w:t>
      </w:r>
      <w:r w:rsidRPr="006A7F82">
        <w:rPr>
          <w:lang w:val="ro-RO"/>
        </w:rPr>
        <w:t>(art. 313 § 3).</w:t>
      </w:r>
    </w:p>
    <w:p w14:paraId="6A2C06AD" w14:textId="15E9F142" w:rsidR="00441F4E" w:rsidRPr="006A7F82" w:rsidRDefault="00000000">
      <w:pPr>
        <w:pStyle w:val="Nagwek20"/>
        <w:keepNext/>
        <w:keepLines/>
        <w:shd w:val="clear" w:color="auto" w:fill="auto"/>
        <w:tabs>
          <w:tab w:val="left" w:pos="382"/>
        </w:tabs>
        <w:spacing w:line="384" w:lineRule="auto"/>
        <w:rPr>
          <w:lang w:val="ro-RO"/>
        </w:rPr>
      </w:pPr>
      <w:bookmarkStart w:id="9" w:name="bookmark5"/>
      <w:r w:rsidRPr="006A7F82">
        <w:rPr>
          <w:lang w:val="ro-RO"/>
        </w:rPr>
        <w:t>5.</w:t>
      </w:r>
      <w:r w:rsidRPr="006A7F82">
        <w:rPr>
          <w:lang w:val="ro-RO"/>
        </w:rPr>
        <w:tab/>
      </w:r>
      <w:r w:rsidR="00840381" w:rsidRPr="006A7F82">
        <w:rPr>
          <w:lang w:val="ro-RO"/>
        </w:rPr>
        <w:t xml:space="preserve">Ai dreptul să depui cereri de </w:t>
      </w:r>
      <w:r w:rsidR="003710BA">
        <w:rPr>
          <w:lang w:val="ro-RO"/>
        </w:rPr>
        <w:t>probatorii</w:t>
      </w:r>
      <w:r w:rsidR="00840381" w:rsidRPr="006A7F82">
        <w:rPr>
          <w:lang w:val="ro-RO"/>
        </w:rPr>
        <w:t xml:space="preserve"> și să participi la acțiuni</w:t>
      </w:r>
      <w:bookmarkEnd w:id="9"/>
    </w:p>
    <w:p w14:paraId="36090C84" w14:textId="20CF4A10" w:rsidR="00441F4E" w:rsidRPr="006A7F82" w:rsidRDefault="00840381" w:rsidP="00840381">
      <w:pPr>
        <w:pStyle w:val="Teksttreci0"/>
        <w:shd w:val="clear" w:color="auto" w:fill="auto"/>
        <w:spacing w:after="160" w:line="382" w:lineRule="auto"/>
        <w:jc w:val="both"/>
        <w:rPr>
          <w:lang w:val="ro-RO"/>
        </w:rPr>
      </w:pPr>
      <w:r w:rsidRPr="006A7F82">
        <w:rPr>
          <w:lang w:val="ro-RO"/>
        </w:rPr>
        <w:t xml:space="preserve">Poți solicita, ca cel care desfășoară procedura </w:t>
      </w:r>
      <w:r w:rsidR="001632B1" w:rsidRPr="006A7F82">
        <w:rPr>
          <w:lang w:val="ro-RO"/>
        </w:rPr>
        <w:t xml:space="preserve">să întreprindă o acțiune, care va conduce la obținerea de probe în această speță, de ex. să audieze martorul, să obțină un înscris sau să admită opinia unui expert </w:t>
      </w:r>
      <w:r w:rsidRPr="006A7F82">
        <w:rPr>
          <w:lang w:val="ro-RO"/>
        </w:rPr>
        <w:t xml:space="preserve">(art. 315 § 1) </w:t>
      </w:r>
      <w:r w:rsidR="001632B1" w:rsidRPr="006A7F82">
        <w:rPr>
          <w:lang w:val="ro-RO"/>
        </w:rPr>
        <w:t>–</w:t>
      </w:r>
      <w:r w:rsidRPr="006A7F82">
        <w:rPr>
          <w:lang w:val="ro-RO"/>
        </w:rPr>
        <w:t xml:space="preserve"> </w:t>
      </w:r>
      <w:r w:rsidR="001632B1" w:rsidRPr="006A7F82">
        <w:rPr>
          <w:lang w:val="ro-RO"/>
        </w:rPr>
        <w:t xml:space="preserve">aceasta este o cerere de </w:t>
      </w:r>
      <w:r w:rsidR="004579CD">
        <w:rPr>
          <w:lang w:val="ro-RO"/>
        </w:rPr>
        <w:t>probatorii.</w:t>
      </w:r>
      <w:r w:rsidR="001632B1" w:rsidRPr="006A7F82">
        <w:rPr>
          <w:lang w:val="ro-RO"/>
        </w:rPr>
        <w:t xml:space="preserve"> </w:t>
      </w:r>
    </w:p>
    <w:p w14:paraId="1431EC7D" w14:textId="306BD964" w:rsidR="00441F4E" w:rsidRPr="006A7F82" w:rsidRDefault="00312F80" w:rsidP="002C0FBB">
      <w:pPr>
        <w:pStyle w:val="Teksttreci0"/>
        <w:pBdr>
          <w:top w:val="single" w:sz="4" w:space="0" w:color="auto"/>
          <w:left w:val="single" w:sz="4" w:space="0" w:color="auto"/>
          <w:bottom w:val="single" w:sz="4" w:space="0" w:color="auto"/>
          <w:right w:val="single" w:sz="4" w:space="0" w:color="auto"/>
        </w:pBdr>
        <w:shd w:val="clear" w:color="auto" w:fill="auto"/>
        <w:jc w:val="both"/>
        <w:rPr>
          <w:lang w:val="ro-RO"/>
        </w:rPr>
      </w:pPr>
      <w:r w:rsidRPr="006A7F82">
        <w:rPr>
          <w:lang w:val="ro-RO"/>
        </w:rPr>
        <w:t xml:space="preserve">Cel care desfășoară procedura poate să nu ia în considerare cererea ta </w:t>
      </w:r>
      <w:r w:rsidR="004579CD">
        <w:rPr>
          <w:lang w:val="ro-RO"/>
        </w:rPr>
        <w:t xml:space="preserve">de </w:t>
      </w:r>
      <w:r w:rsidRPr="006A7F82">
        <w:rPr>
          <w:lang w:val="ro-RO"/>
        </w:rPr>
        <w:t>prob</w:t>
      </w:r>
      <w:r w:rsidR="004579CD">
        <w:rPr>
          <w:lang w:val="ro-RO"/>
        </w:rPr>
        <w:t>atorii</w:t>
      </w:r>
      <w:r w:rsidRPr="006A7F82">
        <w:rPr>
          <w:lang w:val="ro-RO"/>
        </w:rPr>
        <w:t>, în cazul în care:</w:t>
      </w:r>
    </w:p>
    <w:p w14:paraId="5A4A244A" w14:textId="3ACE9AF7" w:rsidR="00441F4E" w:rsidRPr="006A7F82" w:rsidRDefault="00000000" w:rsidP="002C0FBB">
      <w:pPr>
        <w:pStyle w:val="Teksttreci0"/>
        <w:pBdr>
          <w:top w:val="single" w:sz="4" w:space="0" w:color="auto"/>
          <w:left w:val="single" w:sz="4" w:space="0" w:color="auto"/>
          <w:bottom w:val="single" w:sz="4" w:space="0" w:color="auto"/>
          <w:right w:val="single" w:sz="4" w:space="0" w:color="auto"/>
        </w:pBdr>
        <w:shd w:val="clear" w:color="auto" w:fill="auto"/>
        <w:tabs>
          <w:tab w:val="left" w:pos="382"/>
        </w:tabs>
        <w:jc w:val="both"/>
        <w:rPr>
          <w:lang w:val="ro-RO"/>
        </w:rPr>
      </w:pPr>
      <w:r w:rsidRPr="006A7F82">
        <w:rPr>
          <w:lang w:val="ro-RO"/>
        </w:rPr>
        <w:t>1)</w:t>
      </w:r>
      <w:r w:rsidRPr="006A7F82">
        <w:rPr>
          <w:lang w:val="ro-RO"/>
        </w:rPr>
        <w:tab/>
      </w:r>
      <w:r w:rsidR="00312F80" w:rsidRPr="006A7F82">
        <w:rPr>
          <w:lang w:val="ro-RO"/>
        </w:rPr>
        <w:t>administrarea probei este inadmisibilă</w:t>
      </w:r>
      <w:r w:rsidRPr="006A7F82">
        <w:rPr>
          <w:lang w:val="ro-RO"/>
        </w:rPr>
        <w:t>;</w:t>
      </w:r>
    </w:p>
    <w:p w14:paraId="695F2384" w14:textId="27B43BF1" w:rsidR="00441F4E" w:rsidRPr="006A7F82" w:rsidRDefault="00000000" w:rsidP="002C0FBB">
      <w:pPr>
        <w:pStyle w:val="Teksttreci0"/>
        <w:pBdr>
          <w:top w:val="single" w:sz="4" w:space="0" w:color="auto"/>
          <w:left w:val="single" w:sz="4" w:space="0" w:color="auto"/>
          <w:bottom w:val="single" w:sz="4" w:space="0" w:color="auto"/>
          <w:right w:val="single" w:sz="4" w:space="0" w:color="auto"/>
        </w:pBdr>
        <w:shd w:val="clear" w:color="auto" w:fill="auto"/>
        <w:tabs>
          <w:tab w:val="left" w:pos="392"/>
        </w:tabs>
        <w:ind w:left="380" w:hanging="380"/>
        <w:jc w:val="both"/>
        <w:rPr>
          <w:lang w:val="ro-RO"/>
        </w:rPr>
      </w:pPr>
      <w:r w:rsidRPr="006A7F82">
        <w:rPr>
          <w:lang w:val="ro-RO"/>
        </w:rPr>
        <w:t>2)</w:t>
      </w:r>
      <w:r w:rsidRPr="006A7F82">
        <w:rPr>
          <w:lang w:val="ro-RO"/>
        </w:rPr>
        <w:tab/>
      </w:r>
      <w:r w:rsidR="006A7F82" w:rsidRPr="006A7F82">
        <w:rPr>
          <w:lang w:val="ro-RO"/>
        </w:rPr>
        <w:t>circumstanța, care trebuie dovedită, nu are relevanță pentru soluționarea cauzei sau este dovedită deja conform celor susținute de solicitant</w:t>
      </w:r>
      <w:r w:rsidRPr="006A7F82">
        <w:rPr>
          <w:lang w:val="ro-RO"/>
        </w:rPr>
        <w:t>;</w:t>
      </w:r>
    </w:p>
    <w:p w14:paraId="01E269BB" w14:textId="28E5D125" w:rsidR="00441F4E" w:rsidRPr="006A7F82" w:rsidRDefault="00000000" w:rsidP="002C0FBB">
      <w:pPr>
        <w:pStyle w:val="Teksttreci0"/>
        <w:pBdr>
          <w:top w:val="single" w:sz="4" w:space="0" w:color="auto"/>
          <w:left w:val="single" w:sz="4" w:space="0" w:color="auto"/>
          <w:bottom w:val="single" w:sz="4" w:space="0" w:color="auto"/>
          <w:right w:val="single" w:sz="4" w:space="0" w:color="auto"/>
        </w:pBdr>
        <w:shd w:val="clear" w:color="auto" w:fill="auto"/>
        <w:tabs>
          <w:tab w:val="left" w:pos="392"/>
        </w:tabs>
        <w:jc w:val="both"/>
        <w:rPr>
          <w:lang w:val="ro-RO"/>
        </w:rPr>
      </w:pPr>
      <w:r w:rsidRPr="006A7F82">
        <w:rPr>
          <w:lang w:val="ro-RO"/>
        </w:rPr>
        <w:t>3)</w:t>
      </w:r>
      <w:r w:rsidRPr="006A7F82">
        <w:rPr>
          <w:lang w:val="ro-RO"/>
        </w:rPr>
        <w:tab/>
      </w:r>
      <w:r w:rsidR="006A7F82" w:rsidRPr="006A7F82">
        <w:rPr>
          <w:lang w:val="ro-RO"/>
        </w:rPr>
        <w:t xml:space="preserve">proba este </w:t>
      </w:r>
      <w:r w:rsidR="00106180">
        <w:rPr>
          <w:lang w:val="ro-RO"/>
        </w:rPr>
        <w:t>nefolositoare</w:t>
      </w:r>
      <w:r w:rsidR="006A7F82" w:rsidRPr="006A7F82">
        <w:rPr>
          <w:lang w:val="ro-RO"/>
        </w:rPr>
        <w:t xml:space="preserve"> pentru </w:t>
      </w:r>
      <w:r w:rsidR="00465E0B">
        <w:rPr>
          <w:lang w:val="ro-RO"/>
        </w:rPr>
        <w:t>stabilirea</w:t>
      </w:r>
      <w:r w:rsidR="006A7F82" w:rsidRPr="006A7F82">
        <w:rPr>
          <w:lang w:val="ro-RO"/>
        </w:rPr>
        <w:t xml:space="preserve"> circumstanț</w:t>
      </w:r>
      <w:r w:rsidR="00465E0B">
        <w:rPr>
          <w:lang w:val="ro-RO"/>
        </w:rPr>
        <w:t>ei</w:t>
      </w:r>
      <w:r w:rsidR="006A7F82" w:rsidRPr="006A7F82">
        <w:rPr>
          <w:lang w:val="ro-RO"/>
        </w:rPr>
        <w:t xml:space="preserve"> în cauză</w:t>
      </w:r>
      <w:r w:rsidRPr="006A7F82">
        <w:rPr>
          <w:lang w:val="ro-RO"/>
        </w:rPr>
        <w:t>;</w:t>
      </w:r>
    </w:p>
    <w:p w14:paraId="65FED830" w14:textId="29EFBB9C" w:rsidR="00441F4E" w:rsidRPr="006A7F82" w:rsidRDefault="00000000" w:rsidP="002C0FBB">
      <w:pPr>
        <w:pStyle w:val="Teksttreci0"/>
        <w:pBdr>
          <w:top w:val="single" w:sz="4" w:space="0" w:color="auto"/>
          <w:left w:val="single" w:sz="4" w:space="0" w:color="auto"/>
          <w:bottom w:val="single" w:sz="4" w:space="0" w:color="auto"/>
          <w:right w:val="single" w:sz="4" w:space="0" w:color="auto"/>
        </w:pBdr>
        <w:shd w:val="clear" w:color="auto" w:fill="auto"/>
        <w:tabs>
          <w:tab w:val="left" w:pos="402"/>
        </w:tabs>
        <w:jc w:val="both"/>
        <w:rPr>
          <w:lang w:val="ro-RO"/>
        </w:rPr>
      </w:pPr>
      <w:r w:rsidRPr="006A7F82">
        <w:rPr>
          <w:lang w:val="ro-RO"/>
        </w:rPr>
        <w:t>4)</w:t>
      </w:r>
      <w:r w:rsidRPr="006A7F82">
        <w:rPr>
          <w:lang w:val="ro-RO"/>
        </w:rPr>
        <w:tab/>
      </w:r>
      <w:r w:rsidR="006A7F82" w:rsidRPr="006A7F82">
        <w:rPr>
          <w:lang w:val="ro-RO"/>
        </w:rPr>
        <w:t>proba nu poate fi adiministrată</w:t>
      </w:r>
      <w:r w:rsidRPr="006A7F82">
        <w:rPr>
          <w:lang w:val="ro-RO"/>
        </w:rPr>
        <w:t>;</w:t>
      </w:r>
    </w:p>
    <w:p w14:paraId="7CB89E8D" w14:textId="2F1D554C" w:rsidR="00441F4E" w:rsidRPr="006A7F82" w:rsidRDefault="00000000" w:rsidP="002C0FBB">
      <w:pPr>
        <w:pStyle w:val="Teksttreci0"/>
        <w:pBdr>
          <w:top w:val="single" w:sz="4" w:space="0" w:color="auto"/>
          <w:left w:val="single" w:sz="4" w:space="0" w:color="auto"/>
          <w:bottom w:val="single" w:sz="4" w:space="0" w:color="auto"/>
          <w:right w:val="single" w:sz="4" w:space="0" w:color="auto"/>
        </w:pBdr>
        <w:shd w:val="clear" w:color="auto" w:fill="auto"/>
        <w:tabs>
          <w:tab w:val="left" w:pos="402"/>
        </w:tabs>
        <w:spacing w:line="386" w:lineRule="auto"/>
        <w:ind w:left="380" w:hanging="380"/>
        <w:jc w:val="both"/>
        <w:rPr>
          <w:lang w:val="ro-RO"/>
        </w:rPr>
      </w:pPr>
      <w:r w:rsidRPr="006A7F82">
        <w:rPr>
          <w:lang w:val="ro-RO"/>
        </w:rPr>
        <w:t>5)</w:t>
      </w:r>
      <w:r w:rsidRPr="006A7F82">
        <w:rPr>
          <w:lang w:val="ro-RO"/>
        </w:rPr>
        <w:tab/>
      </w:r>
      <w:r w:rsidR="006A7F82" w:rsidRPr="006A7F82">
        <w:rPr>
          <w:lang w:val="ro-RO"/>
        </w:rPr>
        <w:t xml:space="preserve">cererea de </w:t>
      </w:r>
      <w:r w:rsidR="00EC0C60">
        <w:rPr>
          <w:lang w:val="ro-RO"/>
        </w:rPr>
        <w:t>probatorii</w:t>
      </w:r>
      <w:r w:rsidR="006A7F82" w:rsidRPr="006A7F82">
        <w:rPr>
          <w:lang w:val="ro-RO"/>
        </w:rPr>
        <w:t xml:space="preserve"> are în mod evident scopul de a prelungi procedura</w:t>
      </w:r>
      <w:r w:rsidRPr="006A7F82">
        <w:rPr>
          <w:lang w:val="ro-RO"/>
        </w:rPr>
        <w:t>;</w:t>
      </w:r>
    </w:p>
    <w:p w14:paraId="51A77464" w14:textId="2EB792B0" w:rsidR="00441F4E" w:rsidRPr="006A7F82" w:rsidRDefault="00000000" w:rsidP="002C0FBB">
      <w:pPr>
        <w:pStyle w:val="Teksttreci0"/>
        <w:pBdr>
          <w:top w:val="single" w:sz="4" w:space="0" w:color="auto"/>
          <w:left w:val="single" w:sz="4" w:space="0" w:color="auto"/>
          <w:bottom w:val="single" w:sz="4" w:space="0" w:color="auto"/>
          <w:right w:val="single" w:sz="4" w:space="0" w:color="auto"/>
        </w:pBdr>
        <w:shd w:val="clear" w:color="auto" w:fill="auto"/>
        <w:tabs>
          <w:tab w:val="left" w:pos="402"/>
        </w:tabs>
        <w:spacing w:after="160" w:line="401" w:lineRule="auto"/>
        <w:ind w:left="380" w:hanging="380"/>
        <w:jc w:val="both"/>
        <w:rPr>
          <w:lang w:val="ro-RO"/>
        </w:rPr>
      </w:pPr>
      <w:r w:rsidRPr="006A7F82">
        <w:rPr>
          <w:lang w:val="ro-RO"/>
        </w:rPr>
        <w:t>6)</w:t>
      </w:r>
      <w:r w:rsidRPr="006A7F82">
        <w:rPr>
          <w:lang w:val="ro-RO"/>
        </w:rPr>
        <w:tab/>
      </w:r>
      <w:r w:rsidR="006A7F82" w:rsidRPr="006A7F82">
        <w:rPr>
          <w:lang w:val="ro-RO"/>
        </w:rPr>
        <w:t>cerearea de</w:t>
      </w:r>
      <w:r w:rsidR="00EC0C60">
        <w:rPr>
          <w:lang w:val="ro-RO"/>
        </w:rPr>
        <w:t xml:space="preserve"> probatorii</w:t>
      </w:r>
      <w:r w:rsidR="006A7F82" w:rsidRPr="006A7F82">
        <w:rPr>
          <w:lang w:val="ro-RO"/>
        </w:rPr>
        <w:t xml:space="preserve"> </w:t>
      </w:r>
      <w:r w:rsidR="006A7F82">
        <w:rPr>
          <w:lang w:val="ro-RO"/>
        </w:rPr>
        <w:t xml:space="preserve">a fost depusă după scurgerea termenului stabilit de către </w:t>
      </w:r>
      <w:r w:rsidR="000F1EA4">
        <w:rPr>
          <w:lang w:val="ro-RO"/>
        </w:rPr>
        <w:t>organul judiciar</w:t>
      </w:r>
      <w:r w:rsidRPr="006A7F82">
        <w:rPr>
          <w:lang w:val="ro-RO"/>
        </w:rPr>
        <w:t xml:space="preserve">, </w:t>
      </w:r>
      <w:r w:rsidR="000F1EA4">
        <w:rPr>
          <w:lang w:val="ro-RO"/>
        </w:rPr>
        <w:t xml:space="preserve">cu privire la care partea depunătoare a cererii a fost înștiințată </w:t>
      </w:r>
      <w:r w:rsidRPr="006A7F82">
        <w:rPr>
          <w:lang w:val="ro-RO"/>
        </w:rPr>
        <w:t>(art. 170 §1).</w:t>
      </w:r>
    </w:p>
    <w:p w14:paraId="20291332" w14:textId="262B8359" w:rsidR="00441F4E" w:rsidRPr="006A7F82" w:rsidRDefault="00C538F0" w:rsidP="004F66ED">
      <w:pPr>
        <w:pStyle w:val="Teksttreci0"/>
        <w:shd w:val="clear" w:color="auto" w:fill="auto"/>
        <w:spacing w:line="379" w:lineRule="auto"/>
        <w:jc w:val="both"/>
        <w:rPr>
          <w:lang w:val="ro-RO"/>
        </w:rPr>
      </w:pPr>
      <w:bookmarkStart w:id="10" w:name="_Hlk180232992"/>
      <w:r>
        <w:rPr>
          <w:lang w:val="ro-RO"/>
        </w:rPr>
        <w:t xml:space="preserve">Cel care desfășoară procedura nu îți poate refuza ție și apărătorului tău participarea la acțiuni, în cazul în care ai depus o cerere de </w:t>
      </w:r>
      <w:r w:rsidR="00106180">
        <w:rPr>
          <w:lang w:val="ro-RO"/>
        </w:rPr>
        <w:t>desfășurare</w:t>
      </w:r>
      <w:r>
        <w:rPr>
          <w:lang w:val="ro-RO"/>
        </w:rPr>
        <w:t xml:space="preserve"> a acestora </w:t>
      </w:r>
      <w:bookmarkEnd w:id="10"/>
      <w:r w:rsidRPr="006A7F82">
        <w:rPr>
          <w:lang w:val="ro-RO"/>
        </w:rPr>
        <w:t>(art. 315 § 2).</w:t>
      </w:r>
      <w:r w:rsidRPr="006A7F82">
        <w:rPr>
          <w:lang w:val="ro-RO"/>
        </w:rPr>
        <w:br w:type="page"/>
      </w:r>
    </w:p>
    <w:p w14:paraId="62D22A19" w14:textId="6683A196" w:rsidR="00441F4E" w:rsidRPr="006A7F82" w:rsidRDefault="007220AB" w:rsidP="008F6ACC">
      <w:pPr>
        <w:pStyle w:val="Teksttreci0"/>
        <w:shd w:val="clear" w:color="auto" w:fill="auto"/>
        <w:spacing w:line="382" w:lineRule="auto"/>
        <w:jc w:val="both"/>
        <w:rPr>
          <w:lang w:val="ro-RO"/>
        </w:rPr>
      </w:pPr>
      <w:r>
        <w:rPr>
          <w:lang w:val="ro-RO"/>
        </w:rPr>
        <w:lastRenderedPageBreak/>
        <w:t>Dacă în timpul anchetei sau a cercetării soliciți participarea la alte acțiuni</w:t>
      </w:r>
      <w:r w:rsidRPr="006A7F82">
        <w:rPr>
          <w:lang w:val="ro-RO"/>
        </w:rPr>
        <w:t xml:space="preserve">, </w:t>
      </w:r>
      <w:r>
        <w:rPr>
          <w:lang w:val="ro-RO"/>
        </w:rPr>
        <w:t xml:space="preserve">procurorul îți poate refuza </w:t>
      </w:r>
      <w:r w:rsidR="0095335A">
        <w:rPr>
          <w:lang w:val="ro-RO"/>
        </w:rPr>
        <w:t>această participare. Acest lucru se poate întâmpla în cazuri deosebit de justificate datorită interesului legitim al procedurii</w:t>
      </w:r>
      <w:r w:rsidRPr="006A7F82">
        <w:rPr>
          <w:lang w:val="ro-RO"/>
        </w:rPr>
        <w:t xml:space="preserve">. </w:t>
      </w:r>
      <w:r w:rsidR="0095335A">
        <w:rPr>
          <w:lang w:val="ro-RO"/>
        </w:rPr>
        <w:t xml:space="preserve">În cazul în care ești privat/privată de libertate, procurorul îți poate refuza participarea la acțiuni, în cazul în care aducerea ta </w:t>
      </w:r>
      <w:r w:rsidRPr="006A7F82">
        <w:rPr>
          <w:lang w:val="ro-RO"/>
        </w:rPr>
        <w:t xml:space="preserve"> </w:t>
      </w:r>
      <w:r w:rsidR="0095335A">
        <w:rPr>
          <w:lang w:val="ro-RO"/>
        </w:rPr>
        <w:t xml:space="preserve">ar cauza dificultăți serioase </w:t>
      </w:r>
      <w:r w:rsidRPr="006A7F82">
        <w:rPr>
          <w:lang w:val="ro-RO"/>
        </w:rPr>
        <w:t>(art. 317).</w:t>
      </w:r>
    </w:p>
    <w:p w14:paraId="33A5DF1E" w14:textId="1D24FF89" w:rsidR="00441F4E" w:rsidRPr="006A7F82" w:rsidRDefault="0095335A" w:rsidP="008F6ACC">
      <w:pPr>
        <w:pStyle w:val="Teksttreci0"/>
        <w:shd w:val="clear" w:color="auto" w:fill="auto"/>
        <w:spacing w:after="160" w:line="382" w:lineRule="auto"/>
        <w:jc w:val="both"/>
        <w:rPr>
          <w:lang w:val="ro-RO"/>
        </w:rPr>
      </w:pPr>
      <w:r>
        <w:rPr>
          <w:lang w:val="ro-RO"/>
        </w:rPr>
        <w:t>În cazul în care acțiunea procedurii nu va putea fi repetată la ședința de judecată</w:t>
      </w:r>
      <w:r w:rsidRPr="006A7F82">
        <w:rPr>
          <w:lang w:val="ro-RO"/>
        </w:rPr>
        <w:t xml:space="preserve">, </w:t>
      </w:r>
      <w:r>
        <w:rPr>
          <w:lang w:val="ro-RO"/>
        </w:rPr>
        <w:t xml:space="preserve">tu și apărătorul tău puteți participa la ea, cu excepția cazului în care întârzierea în </w:t>
      </w:r>
      <w:r w:rsidR="00D3132D">
        <w:rPr>
          <w:lang w:val="ro-RO"/>
        </w:rPr>
        <w:t>desfășurarea</w:t>
      </w:r>
      <w:r>
        <w:rPr>
          <w:lang w:val="ro-RO"/>
        </w:rPr>
        <w:t xml:space="preserve"> acesteia are ca rezultat pierderea sau denaturarea probelor </w:t>
      </w:r>
      <w:r w:rsidRPr="006A7F82">
        <w:rPr>
          <w:lang w:val="ro-RO"/>
        </w:rPr>
        <w:t>(art. 316 § 1).</w:t>
      </w:r>
    </w:p>
    <w:p w14:paraId="7D6D5A29" w14:textId="15F4A04F" w:rsidR="00441F4E" w:rsidRPr="006A7F82" w:rsidRDefault="00690EBC" w:rsidP="007220AB">
      <w:pPr>
        <w:pStyle w:val="Teksttreci0"/>
        <w:pBdr>
          <w:top w:val="single" w:sz="4" w:space="0" w:color="auto"/>
          <w:left w:val="single" w:sz="4" w:space="0" w:color="auto"/>
          <w:bottom w:val="single" w:sz="4" w:space="0" w:color="auto"/>
          <w:right w:val="single" w:sz="4" w:space="0" w:color="auto"/>
        </w:pBdr>
        <w:shd w:val="clear" w:color="auto" w:fill="auto"/>
        <w:spacing w:after="160"/>
        <w:jc w:val="both"/>
        <w:rPr>
          <w:lang w:val="ro-RO"/>
        </w:rPr>
      </w:pPr>
      <w:r>
        <w:rPr>
          <w:lang w:val="ro-RO"/>
        </w:rPr>
        <w:t xml:space="preserve">Dacă există teama, că un martor nu va putea fi audiat în timpul ședinței de judecată, puteți solicita ca acesta să fie audiat de instanță sau </w:t>
      </w:r>
      <w:r w:rsidR="008706C0">
        <w:rPr>
          <w:lang w:val="ro-RO"/>
        </w:rPr>
        <w:t xml:space="preserve">puteți să îi cereți procurorului ca martorul să fie audiat în acest mod. </w:t>
      </w:r>
      <w:r w:rsidRPr="006A7F82">
        <w:rPr>
          <w:lang w:val="ro-RO"/>
        </w:rPr>
        <w:t>(art. 316 § 3).</w:t>
      </w:r>
    </w:p>
    <w:p w14:paraId="6728D60C" w14:textId="27E66017" w:rsidR="00441F4E" w:rsidRPr="006A7F82" w:rsidRDefault="000536F7" w:rsidP="007220AB">
      <w:pPr>
        <w:pStyle w:val="Teksttreci0"/>
        <w:shd w:val="clear" w:color="auto" w:fill="auto"/>
        <w:jc w:val="both"/>
        <w:rPr>
          <w:lang w:val="ro-RO"/>
        </w:rPr>
      </w:pPr>
      <w:r>
        <w:rPr>
          <w:lang w:val="ro-RO"/>
        </w:rPr>
        <w:t xml:space="preserve">Dacă probele constând în opinia experților sunt admise în procedură, tu și apărătorul tău puteți să faceți cunoștință cu expertiza scrisă a expertului și puteți participa la audierea acestuia </w:t>
      </w:r>
      <w:r w:rsidRPr="006A7F82">
        <w:rPr>
          <w:lang w:val="ro-RO"/>
        </w:rPr>
        <w:t>(art. 318).</w:t>
      </w:r>
    </w:p>
    <w:p w14:paraId="24A86DA4" w14:textId="5F787187" w:rsidR="00441F4E" w:rsidRPr="006A7F82" w:rsidRDefault="00000000">
      <w:pPr>
        <w:pStyle w:val="Nagwek20"/>
        <w:keepNext/>
        <w:keepLines/>
        <w:shd w:val="clear" w:color="auto" w:fill="auto"/>
        <w:tabs>
          <w:tab w:val="left" w:pos="332"/>
        </w:tabs>
        <w:rPr>
          <w:lang w:val="ro-RO"/>
        </w:rPr>
      </w:pPr>
      <w:bookmarkStart w:id="11" w:name="bookmark6"/>
      <w:r w:rsidRPr="006A7F82">
        <w:rPr>
          <w:lang w:val="ro-RO"/>
        </w:rPr>
        <w:t>6.</w:t>
      </w:r>
      <w:r w:rsidRPr="006A7F82">
        <w:rPr>
          <w:lang w:val="ro-RO"/>
        </w:rPr>
        <w:tab/>
      </w:r>
      <w:r w:rsidR="003E5E1E">
        <w:rPr>
          <w:lang w:val="ro-RO"/>
        </w:rPr>
        <w:t xml:space="preserve">Ai dreptul de </w:t>
      </w:r>
      <w:r w:rsidR="00076BF6">
        <w:rPr>
          <w:lang w:val="ro-RO"/>
        </w:rPr>
        <w:t xml:space="preserve">a avea </w:t>
      </w:r>
      <w:r w:rsidR="003E5E1E">
        <w:rPr>
          <w:lang w:val="ro-RO"/>
        </w:rPr>
        <w:t xml:space="preserve">acces la dosarul cauzei </w:t>
      </w:r>
      <w:bookmarkEnd w:id="11"/>
    </w:p>
    <w:p w14:paraId="77B9FE23" w14:textId="102FAD0D" w:rsidR="00441F4E" w:rsidRPr="006A7F82" w:rsidRDefault="001C3CC7" w:rsidP="001C3CC7">
      <w:pPr>
        <w:pStyle w:val="Teksttreci0"/>
        <w:shd w:val="clear" w:color="auto" w:fill="auto"/>
        <w:spacing w:line="382" w:lineRule="auto"/>
        <w:jc w:val="both"/>
        <w:rPr>
          <w:lang w:val="ro-RO"/>
        </w:rPr>
      </w:pPr>
      <w:r>
        <w:rPr>
          <w:lang w:val="ro-RO"/>
        </w:rPr>
        <w:t xml:space="preserve">În orice moment al anchetei sau </w:t>
      </w:r>
      <w:r w:rsidR="00820C02">
        <w:rPr>
          <w:lang w:val="ro-RO"/>
        </w:rPr>
        <w:t xml:space="preserve">al </w:t>
      </w:r>
      <w:r>
        <w:rPr>
          <w:lang w:val="ro-RO"/>
        </w:rPr>
        <w:t>cercetării –</w:t>
      </w:r>
      <w:r w:rsidRPr="006A7F82">
        <w:rPr>
          <w:lang w:val="ro-RO"/>
        </w:rPr>
        <w:t xml:space="preserve"> </w:t>
      </w:r>
      <w:r>
        <w:rPr>
          <w:lang w:val="ro-RO"/>
        </w:rPr>
        <w:t>chiar și după încheierea acestora –</w:t>
      </w:r>
      <w:r w:rsidRPr="006A7F82">
        <w:rPr>
          <w:lang w:val="ro-RO"/>
        </w:rPr>
        <w:t xml:space="preserve"> </w:t>
      </w:r>
      <w:r>
        <w:rPr>
          <w:lang w:val="ro-RO"/>
        </w:rPr>
        <w:t xml:space="preserve">poți solicita accesul la dosarul cauzei. Poți solicita de asemenea întocmirea de extrase și copii ale actelor sau le poți întocmi singur </w:t>
      </w:r>
      <w:r w:rsidRPr="006A7F82">
        <w:rPr>
          <w:lang w:val="ro-RO"/>
        </w:rPr>
        <w:t>(</w:t>
      </w:r>
      <w:r>
        <w:rPr>
          <w:lang w:val="ro-RO"/>
        </w:rPr>
        <w:t>de ex. fotocopii</w:t>
      </w:r>
      <w:r w:rsidRPr="006A7F82">
        <w:rPr>
          <w:lang w:val="ro-RO"/>
        </w:rPr>
        <w:t xml:space="preserve">). </w:t>
      </w:r>
      <w:r>
        <w:rPr>
          <w:lang w:val="ro-RO"/>
        </w:rPr>
        <w:t>Cel care desfășoară ancheta sau cercetarea îți poate refuza accesul la dosar din cauza interesului legitim al statului sau buna desfășurare a procedurii. Dosarul poate fi pus la dispoziție în format electronic. Dacă înainte de trimiterea cauzei în instanță cel care desfășoară urmărirea penală a depus împotriva ta cererea de arest preventiv sau</w:t>
      </w:r>
    </w:p>
    <w:p w14:paraId="35578239" w14:textId="5577DC9E" w:rsidR="00441F4E" w:rsidRPr="006A7F82" w:rsidRDefault="00000000" w:rsidP="00124676">
      <w:pPr>
        <w:pStyle w:val="Teksttreci20"/>
        <w:shd w:val="clear" w:color="auto" w:fill="auto"/>
        <w:spacing w:after="100" w:line="360" w:lineRule="auto"/>
        <w:jc w:val="both"/>
        <w:rPr>
          <w:sz w:val="26"/>
          <w:szCs w:val="26"/>
          <w:lang w:val="ro-RO"/>
        </w:rPr>
      </w:pPr>
      <w:r w:rsidRPr="006A7F82">
        <w:rPr>
          <w:lang w:val="ro-RO"/>
        </w:rPr>
        <w:t>6</w:t>
      </w:r>
      <w:r w:rsidRPr="006A7F82">
        <w:rPr>
          <w:lang w:val="ro-RO"/>
        </w:rPr>
        <w:br w:type="page"/>
      </w:r>
      <w:r w:rsidR="001C3CC7">
        <w:rPr>
          <w:rStyle w:val="Teksttreci"/>
          <w:lang w:val="ro-RO"/>
        </w:rPr>
        <w:lastRenderedPageBreak/>
        <w:t xml:space="preserve">de prelungire a arestului preventiv față de tine </w:t>
      </w:r>
      <w:r w:rsidRPr="006A7F82">
        <w:rPr>
          <w:rStyle w:val="Teksttreci"/>
          <w:lang w:val="ro-RO"/>
        </w:rPr>
        <w:t xml:space="preserve"> - </w:t>
      </w:r>
      <w:r w:rsidR="00E67AEF">
        <w:rPr>
          <w:rStyle w:val="Teksttreci"/>
          <w:lang w:val="ro-RO"/>
        </w:rPr>
        <w:t>tu și apărătorul tău veți avea acces la acea parte a dosarului cauzei</w:t>
      </w:r>
      <w:r w:rsidRPr="006A7F82">
        <w:rPr>
          <w:rStyle w:val="Teksttreci"/>
          <w:lang w:val="ro-RO"/>
        </w:rPr>
        <w:t xml:space="preserve">, </w:t>
      </w:r>
      <w:r w:rsidR="00E67AEF">
        <w:rPr>
          <w:rStyle w:val="Teksttreci"/>
          <w:lang w:val="ro-RO"/>
        </w:rPr>
        <w:t>care conține probele anexate la cerere. În cazul în care există o temere justificată de pericol pentru viața, sănătatea sau libertatea martorului sau a rudei sale</w:t>
      </w:r>
      <w:r w:rsidRPr="006A7F82">
        <w:rPr>
          <w:rStyle w:val="Teksttreci"/>
          <w:lang w:val="ro-RO"/>
        </w:rPr>
        <w:t xml:space="preserve">, </w:t>
      </w:r>
      <w:r w:rsidR="00E67AEF">
        <w:rPr>
          <w:rStyle w:val="Teksttreci"/>
          <w:lang w:val="ro-RO"/>
        </w:rPr>
        <w:t xml:space="preserve">depozițiile acestui martor nu îți vor fi puse la dispoziție </w:t>
      </w:r>
      <w:r w:rsidRPr="006A7F82">
        <w:rPr>
          <w:rStyle w:val="Teksttreci"/>
          <w:lang w:val="ro-RO"/>
        </w:rPr>
        <w:t xml:space="preserve">(art. 156 § 5 </w:t>
      </w:r>
      <w:r w:rsidR="00E67AEF">
        <w:rPr>
          <w:rStyle w:val="Teksttreci"/>
          <w:lang w:val="ro-RO"/>
        </w:rPr>
        <w:t>ș</w:t>
      </w:r>
      <w:r w:rsidRPr="006A7F82">
        <w:rPr>
          <w:rStyle w:val="Teksttreci"/>
          <w:lang w:val="ro-RO"/>
        </w:rPr>
        <w:t>i § 5a).</w:t>
      </w:r>
    </w:p>
    <w:p w14:paraId="792B81C5" w14:textId="25AD5571" w:rsidR="00441F4E" w:rsidRPr="006A7F82" w:rsidRDefault="00E67AEF" w:rsidP="007220AB">
      <w:pPr>
        <w:pStyle w:val="Teksttreci0"/>
        <w:shd w:val="clear" w:color="auto" w:fill="auto"/>
        <w:jc w:val="both"/>
        <w:rPr>
          <w:lang w:val="ro-RO"/>
        </w:rPr>
      </w:pPr>
      <w:r>
        <w:rPr>
          <w:lang w:val="ro-RO"/>
        </w:rPr>
        <w:t xml:space="preserve">După trimiterea cauzei în instanță tu și apărătorul tău veți obține accesul deplin la dosarul cauzei și veți putea primi copii și extrase ale documentelor solicitate </w:t>
      </w:r>
      <w:r w:rsidR="007E65AD">
        <w:rPr>
          <w:lang w:val="ro-RO"/>
        </w:rPr>
        <w:t xml:space="preserve">sau le veți putea face singuri </w:t>
      </w:r>
      <w:r w:rsidRPr="006A7F82">
        <w:rPr>
          <w:lang w:val="ro-RO"/>
        </w:rPr>
        <w:t>(</w:t>
      </w:r>
      <w:r w:rsidR="007E65AD">
        <w:rPr>
          <w:lang w:val="ro-RO"/>
        </w:rPr>
        <w:t>de ex. fotocopii</w:t>
      </w:r>
      <w:r w:rsidRPr="006A7F82">
        <w:rPr>
          <w:lang w:val="ro-RO"/>
        </w:rPr>
        <w:t xml:space="preserve">). </w:t>
      </w:r>
      <w:r w:rsidR="00546C66">
        <w:rPr>
          <w:lang w:val="ro-RO"/>
        </w:rPr>
        <w:t>În cazul în care acest lucru este posibil din punct de vedere tehnic</w:t>
      </w:r>
      <w:r w:rsidRPr="006A7F82">
        <w:rPr>
          <w:lang w:val="ro-RO"/>
        </w:rPr>
        <w:t xml:space="preserve">, </w:t>
      </w:r>
      <w:r w:rsidR="00546C66">
        <w:rPr>
          <w:lang w:val="ro-RO"/>
        </w:rPr>
        <w:t>informațiile cu privire la dosarul cauzei pot fi de asemenea puse la dispoziție cu ajutorul sistemului teleinform</w:t>
      </w:r>
      <w:r w:rsidRPr="006A7F82">
        <w:rPr>
          <w:lang w:val="ro-RO"/>
        </w:rPr>
        <w:t>a</w:t>
      </w:r>
      <w:r w:rsidR="00546C66">
        <w:rPr>
          <w:lang w:val="ro-RO"/>
        </w:rPr>
        <w:t xml:space="preserve">tic </w:t>
      </w:r>
      <w:r w:rsidRPr="006A7F82">
        <w:rPr>
          <w:lang w:val="ro-RO"/>
        </w:rPr>
        <w:t>(art. 156 § 1).</w:t>
      </w:r>
    </w:p>
    <w:p w14:paraId="151E6432" w14:textId="38F25845" w:rsidR="00441F4E" w:rsidRPr="006A7F82" w:rsidRDefault="00000000">
      <w:pPr>
        <w:pStyle w:val="Nagwek20"/>
        <w:keepNext/>
        <w:keepLines/>
        <w:shd w:val="clear" w:color="auto" w:fill="auto"/>
        <w:tabs>
          <w:tab w:val="left" w:pos="332"/>
        </w:tabs>
        <w:spacing w:line="384" w:lineRule="auto"/>
        <w:rPr>
          <w:lang w:val="ro-RO"/>
        </w:rPr>
      </w:pPr>
      <w:bookmarkStart w:id="12" w:name="bookmark7"/>
      <w:r w:rsidRPr="006A7F82">
        <w:rPr>
          <w:lang w:val="ro-RO"/>
        </w:rPr>
        <w:t>7.</w:t>
      </w:r>
      <w:r w:rsidRPr="006A7F82">
        <w:rPr>
          <w:lang w:val="ro-RO"/>
        </w:rPr>
        <w:tab/>
      </w:r>
      <w:r w:rsidR="00076BD4">
        <w:rPr>
          <w:lang w:val="ro-RO"/>
        </w:rPr>
        <w:t xml:space="preserve">Ai dreptul să soliciți </w:t>
      </w:r>
      <w:r w:rsidR="00D27B7E">
        <w:rPr>
          <w:lang w:val="ro-RO"/>
        </w:rPr>
        <w:t>consultarea</w:t>
      </w:r>
      <w:r w:rsidR="00076BD4">
        <w:rPr>
          <w:lang w:val="ro-RO"/>
        </w:rPr>
        <w:t xml:space="preserve"> finală </w:t>
      </w:r>
      <w:r w:rsidR="00D27B7E">
        <w:rPr>
          <w:lang w:val="ro-RO"/>
        </w:rPr>
        <w:t xml:space="preserve">a materialelor procedurii </w:t>
      </w:r>
      <w:bookmarkEnd w:id="12"/>
    </w:p>
    <w:p w14:paraId="49F68EEE" w14:textId="68994F82" w:rsidR="00441F4E" w:rsidRPr="006A7F82" w:rsidRDefault="000F5760" w:rsidP="00B00298">
      <w:pPr>
        <w:pStyle w:val="Teksttreci0"/>
        <w:shd w:val="clear" w:color="auto" w:fill="auto"/>
        <w:jc w:val="both"/>
        <w:rPr>
          <w:lang w:val="ro-RO"/>
        </w:rPr>
      </w:pPr>
      <w:r>
        <w:rPr>
          <w:lang w:val="ro-RO"/>
        </w:rPr>
        <w:t xml:space="preserve">Înainte de încheierea </w:t>
      </w:r>
      <w:r w:rsidR="00863464">
        <w:rPr>
          <w:lang w:val="ro-RO"/>
        </w:rPr>
        <w:t>urmăririi penale</w:t>
      </w:r>
      <w:r>
        <w:rPr>
          <w:lang w:val="ro-RO"/>
        </w:rPr>
        <w:t xml:space="preserve"> </w:t>
      </w:r>
      <w:r w:rsidR="00B00298">
        <w:rPr>
          <w:lang w:val="ro-RO"/>
        </w:rPr>
        <w:t xml:space="preserve">poți solicita consultarea finală a materialelor procedurii. La această acțiune poate participa apărătorul tău. </w:t>
      </w:r>
      <w:r w:rsidRPr="006A7F82">
        <w:rPr>
          <w:lang w:val="ro-RO"/>
        </w:rPr>
        <w:t xml:space="preserve">(art. 321 § </w:t>
      </w:r>
      <w:r w:rsidR="00BF3D08">
        <w:rPr>
          <w:lang w:val="ro-RO"/>
        </w:rPr>
        <w:t>li</w:t>
      </w:r>
      <w:r w:rsidRPr="006A7F82">
        <w:rPr>
          <w:lang w:val="ro-RO"/>
        </w:rPr>
        <w:t xml:space="preserve"> 3).</w:t>
      </w:r>
    </w:p>
    <w:p w14:paraId="12D62637" w14:textId="3D8D8E25" w:rsidR="00441F4E" w:rsidRPr="006A7F82" w:rsidRDefault="00B00298" w:rsidP="00B00298">
      <w:pPr>
        <w:pStyle w:val="Teksttreci0"/>
        <w:shd w:val="clear" w:color="auto" w:fill="auto"/>
        <w:spacing w:line="382" w:lineRule="auto"/>
        <w:jc w:val="both"/>
        <w:rPr>
          <w:lang w:val="ro-RO"/>
        </w:rPr>
      </w:pPr>
      <w:r>
        <w:rPr>
          <w:lang w:val="ro-RO"/>
        </w:rPr>
        <w:t xml:space="preserve">În termen de 3 zile de la data luării la cunoștință a materialelor urmăririi penale poți depune o solicitare de completare a urmăririi </w:t>
      </w:r>
      <w:r w:rsidRPr="006A7F82">
        <w:rPr>
          <w:lang w:val="ro-RO"/>
        </w:rPr>
        <w:t>(art. 321 § 5).</w:t>
      </w:r>
    </w:p>
    <w:p w14:paraId="3C84D915" w14:textId="3EA3D1E5" w:rsidR="00441F4E" w:rsidRPr="006A7F82" w:rsidRDefault="00B00298" w:rsidP="00B00298">
      <w:pPr>
        <w:pStyle w:val="Teksttreci0"/>
        <w:shd w:val="clear" w:color="auto" w:fill="auto"/>
        <w:jc w:val="both"/>
        <w:rPr>
          <w:lang w:val="ro-RO"/>
        </w:rPr>
      </w:pPr>
      <w:r>
        <w:rPr>
          <w:lang w:val="ro-RO"/>
        </w:rPr>
        <w:t xml:space="preserve">Înainte de luarea finală la cunoștință a materialelor urmăririi penale ai dreptul de a consulta documentele, care pot fi puse la dispoziție de asemenea în format electronic </w:t>
      </w:r>
      <w:r w:rsidRPr="006A7F82">
        <w:rPr>
          <w:lang w:val="ro-RO"/>
        </w:rPr>
        <w:t>(art. 321 § 1).</w:t>
      </w:r>
    </w:p>
    <w:p w14:paraId="4F88D0F2" w14:textId="5D6A3938" w:rsidR="00441F4E" w:rsidRPr="006A7F82" w:rsidRDefault="00000000">
      <w:pPr>
        <w:pStyle w:val="Nagwek20"/>
        <w:keepNext/>
        <w:keepLines/>
        <w:shd w:val="clear" w:color="auto" w:fill="auto"/>
        <w:tabs>
          <w:tab w:val="left" w:pos="332"/>
        </w:tabs>
        <w:spacing w:line="384" w:lineRule="auto"/>
        <w:rPr>
          <w:lang w:val="ro-RO"/>
        </w:rPr>
      </w:pPr>
      <w:bookmarkStart w:id="13" w:name="bookmark8"/>
      <w:r w:rsidRPr="006A7F82">
        <w:rPr>
          <w:lang w:val="ro-RO"/>
        </w:rPr>
        <w:t>8.</w:t>
      </w:r>
      <w:r w:rsidRPr="006A7F82">
        <w:rPr>
          <w:lang w:val="ro-RO"/>
        </w:rPr>
        <w:tab/>
      </w:r>
      <w:r w:rsidR="00B00298">
        <w:rPr>
          <w:lang w:val="ro-RO"/>
        </w:rPr>
        <w:t xml:space="preserve">Ai dreptul </w:t>
      </w:r>
      <w:r w:rsidR="00C10EB6">
        <w:rPr>
          <w:lang w:val="ro-RO"/>
        </w:rPr>
        <w:t xml:space="preserve">să soliciți </w:t>
      </w:r>
      <w:r w:rsidR="00B00298">
        <w:rPr>
          <w:lang w:val="ro-RO"/>
        </w:rPr>
        <w:t xml:space="preserve">medierea </w:t>
      </w:r>
      <w:bookmarkEnd w:id="13"/>
    </w:p>
    <w:p w14:paraId="4EC4B758" w14:textId="651A6A3A" w:rsidR="00441F4E" w:rsidRPr="006A7F82" w:rsidRDefault="00B00298" w:rsidP="00B00298">
      <w:pPr>
        <w:pStyle w:val="Teksttreci0"/>
        <w:shd w:val="clear" w:color="auto" w:fill="auto"/>
        <w:jc w:val="both"/>
        <w:rPr>
          <w:lang w:val="ro-RO"/>
        </w:rPr>
      </w:pPr>
      <w:r>
        <w:rPr>
          <w:lang w:val="ro-RO"/>
        </w:rPr>
        <w:t>În fiecare fază poți solicita trimiterea cauzei în procedura de mediere</w:t>
      </w:r>
      <w:r w:rsidRPr="006A7F82">
        <w:rPr>
          <w:lang w:val="ro-RO"/>
        </w:rPr>
        <w:t xml:space="preserve">. </w:t>
      </w:r>
      <w:r>
        <w:rPr>
          <w:lang w:val="ro-RO"/>
        </w:rPr>
        <w:t>Scopul acesteia este printre altele încercarea de a ajunge la un acord între părțile vătămate și inculpat în ceea ce privește modul de îndreptare a prejudiciului</w:t>
      </w:r>
      <w:r w:rsidRPr="006A7F82">
        <w:rPr>
          <w:lang w:val="ro-RO"/>
        </w:rPr>
        <w:t xml:space="preserve">. </w:t>
      </w:r>
      <w:r>
        <w:rPr>
          <w:lang w:val="ro-RO"/>
        </w:rPr>
        <w:t xml:space="preserve">Participarea la procedura de mediere este benevolă </w:t>
      </w:r>
      <w:r w:rsidRPr="006A7F82">
        <w:rPr>
          <w:lang w:val="ro-RO"/>
        </w:rPr>
        <w:t>(art. 23a § 1).</w:t>
      </w:r>
      <w:r w:rsidRPr="006A7F82">
        <w:rPr>
          <w:lang w:val="ro-RO"/>
        </w:rPr>
        <w:br w:type="page"/>
      </w:r>
    </w:p>
    <w:p w14:paraId="6BBA863B" w14:textId="730EC459" w:rsidR="00441F4E" w:rsidRPr="006A7F82" w:rsidRDefault="00000000" w:rsidP="00D94606">
      <w:pPr>
        <w:pStyle w:val="Teksttreci0"/>
        <w:shd w:val="clear" w:color="auto" w:fill="auto"/>
        <w:spacing w:after="200" w:line="401" w:lineRule="auto"/>
        <w:jc w:val="both"/>
        <w:rPr>
          <w:lang w:val="ro-RO"/>
        </w:rPr>
      </w:pPr>
      <w:r w:rsidRPr="006A7F82">
        <w:rPr>
          <w:lang w:val="ro-RO"/>
        </w:rPr>
        <w:lastRenderedPageBreak/>
        <w:t>P</w:t>
      </w:r>
      <w:r w:rsidR="00D94606">
        <w:rPr>
          <w:lang w:val="ro-RO"/>
        </w:rPr>
        <w:t xml:space="preserve">rocedura de mediere este desfășurată de către un mediator desemnat, care trebuie să păstreze secretul privind desfășurarea procedurii de mediere </w:t>
      </w:r>
      <w:r w:rsidRPr="006A7F82">
        <w:rPr>
          <w:lang w:val="ro-RO"/>
        </w:rPr>
        <w:t xml:space="preserve">(art. 178a). </w:t>
      </w:r>
      <w:r w:rsidR="00D94606">
        <w:rPr>
          <w:lang w:val="ro-RO"/>
        </w:rPr>
        <w:t>Reține faptul</w:t>
      </w:r>
      <w:r w:rsidR="0005581D">
        <w:rPr>
          <w:lang w:val="ro-RO"/>
        </w:rPr>
        <w:t>,</w:t>
      </w:r>
      <w:r w:rsidR="00D94606">
        <w:rPr>
          <w:lang w:val="ro-RO"/>
        </w:rPr>
        <w:t xml:space="preserve"> că procedura de mediere nu încheie procedura penală. În cazul în care te împaci totuși cu p</w:t>
      </w:r>
      <w:r w:rsidR="005F5F13">
        <w:rPr>
          <w:lang w:val="ro-RO"/>
        </w:rPr>
        <w:t>ersoana</w:t>
      </w:r>
      <w:r w:rsidR="00D94606">
        <w:rPr>
          <w:lang w:val="ro-RO"/>
        </w:rPr>
        <w:t xml:space="preserve"> vătămată,  instanța va</w:t>
      </w:r>
      <w:r w:rsidR="00793041">
        <w:rPr>
          <w:lang w:val="ro-RO"/>
        </w:rPr>
        <w:t xml:space="preserve"> ține cont de acest</w:t>
      </w:r>
      <w:r w:rsidR="00D94606">
        <w:rPr>
          <w:lang w:val="ro-RO"/>
        </w:rPr>
        <w:t xml:space="preserve"> lucru la stabilirea cuantumului pedepsei </w:t>
      </w:r>
      <w:r w:rsidRPr="006A7F82">
        <w:rPr>
          <w:lang w:val="ro-RO"/>
        </w:rPr>
        <w:t xml:space="preserve">(art. 53 § 3 </w:t>
      </w:r>
      <w:r w:rsidR="00D94606">
        <w:rPr>
          <w:lang w:val="ro-RO"/>
        </w:rPr>
        <w:t>al legii din 6 iunie 1997 –</w:t>
      </w:r>
      <w:r w:rsidRPr="006A7F82">
        <w:rPr>
          <w:lang w:val="ro-RO"/>
        </w:rPr>
        <w:t xml:space="preserve"> </w:t>
      </w:r>
      <w:r w:rsidR="00D94606">
        <w:rPr>
          <w:lang w:val="ro-RO"/>
        </w:rPr>
        <w:t>Codul penal</w:t>
      </w:r>
      <w:r w:rsidRPr="006A7F82">
        <w:rPr>
          <w:lang w:val="ro-RO"/>
        </w:rPr>
        <w:t xml:space="preserve">, </w:t>
      </w:r>
      <w:r w:rsidR="00D94606">
        <w:rPr>
          <w:lang w:val="ro-RO"/>
        </w:rPr>
        <w:t>M. O. din</w:t>
      </w:r>
      <w:r w:rsidRPr="006A7F82">
        <w:rPr>
          <w:lang w:val="ro-RO"/>
        </w:rPr>
        <w:t xml:space="preserve"> 2024 poz. 17 </w:t>
      </w:r>
      <w:r w:rsidR="00D94606">
        <w:rPr>
          <w:lang w:val="ro-RO"/>
        </w:rPr>
        <w:t>ș</w:t>
      </w:r>
      <w:r w:rsidRPr="006A7F82">
        <w:rPr>
          <w:lang w:val="ro-RO"/>
        </w:rPr>
        <w:t>i 1228).</w:t>
      </w:r>
    </w:p>
    <w:p w14:paraId="6DBC6869" w14:textId="3A1C80C4" w:rsidR="00441F4E" w:rsidRPr="006A7F82" w:rsidRDefault="00000000">
      <w:pPr>
        <w:pStyle w:val="Nagwek20"/>
        <w:keepNext/>
        <w:keepLines/>
        <w:shd w:val="clear" w:color="auto" w:fill="auto"/>
        <w:tabs>
          <w:tab w:val="left" w:pos="332"/>
        </w:tabs>
        <w:rPr>
          <w:lang w:val="ro-RO"/>
        </w:rPr>
      </w:pPr>
      <w:bookmarkStart w:id="14" w:name="bookmark9"/>
      <w:r w:rsidRPr="006A7F82">
        <w:rPr>
          <w:lang w:val="ro-RO"/>
        </w:rPr>
        <w:t>9.</w:t>
      </w:r>
      <w:r w:rsidRPr="006A7F82">
        <w:rPr>
          <w:lang w:val="ro-RO"/>
        </w:rPr>
        <w:tab/>
      </w:r>
      <w:r w:rsidR="00767766">
        <w:rPr>
          <w:lang w:val="ro-RO"/>
        </w:rPr>
        <w:t xml:space="preserve">Ai dreptul de a conveni cuantumul pedepsei </w:t>
      </w:r>
      <w:bookmarkEnd w:id="14"/>
    </w:p>
    <w:p w14:paraId="6FFE8265" w14:textId="238B28FF" w:rsidR="00441F4E" w:rsidRPr="006A7F82" w:rsidRDefault="00A2124B" w:rsidP="00A2124B">
      <w:pPr>
        <w:pStyle w:val="Teksttreci0"/>
        <w:shd w:val="clear" w:color="auto" w:fill="auto"/>
        <w:spacing w:line="382" w:lineRule="auto"/>
        <w:jc w:val="both"/>
        <w:rPr>
          <w:lang w:val="ro-RO"/>
        </w:rPr>
      </w:pPr>
      <w:r>
        <w:rPr>
          <w:lang w:val="ro-RO"/>
        </w:rPr>
        <w:t xml:space="preserve">În cadrul urmăririi penale, atunci când limita inferioară a pedepsei de privare </w:t>
      </w:r>
      <w:r w:rsidR="0005581D">
        <w:rPr>
          <w:lang w:val="ro-RO"/>
        </w:rPr>
        <w:t>d</w:t>
      </w:r>
      <w:r>
        <w:rPr>
          <w:lang w:val="ro-RO"/>
        </w:rPr>
        <w:t xml:space="preserve">e libertate pentru infracțiunea care ți se impută este mai mică de </w:t>
      </w:r>
      <w:r w:rsidRPr="006A7F82">
        <w:rPr>
          <w:lang w:val="ro-RO"/>
        </w:rPr>
        <w:t xml:space="preserve">3 </w:t>
      </w:r>
      <w:r>
        <w:rPr>
          <w:lang w:val="ro-RO"/>
        </w:rPr>
        <w:t>ani</w:t>
      </w:r>
      <w:r w:rsidRPr="006A7F82">
        <w:rPr>
          <w:lang w:val="ro-RO"/>
        </w:rPr>
        <w:t xml:space="preserve">, </w:t>
      </w:r>
      <w:r>
        <w:rPr>
          <w:lang w:val="ro-RO"/>
        </w:rPr>
        <w:t xml:space="preserve">înainte de trimiterea rechizitoriului poți conveni cu procurorul cuantumul </w:t>
      </w:r>
      <w:r w:rsidRPr="006A7F82">
        <w:rPr>
          <w:lang w:val="ro-RO"/>
        </w:rPr>
        <w:t>(</w:t>
      </w:r>
      <w:r>
        <w:rPr>
          <w:lang w:val="ro-RO"/>
        </w:rPr>
        <w:t xml:space="preserve">mărimea) pedepsei, de ex. durata privării de libertate sau </w:t>
      </w:r>
      <w:r w:rsidR="00D26DC6">
        <w:rPr>
          <w:lang w:val="ro-RO"/>
        </w:rPr>
        <w:t xml:space="preserve">a </w:t>
      </w:r>
      <w:r>
        <w:rPr>
          <w:lang w:val="ro-RO"/>
        </w:rPr>
        <w:t>alt</w:t>
      </w:r>
      <w:r w:rsidR="00D26DC6">
        <w:rPr>
          <w:lang w:val="ro-RO"/>
        </w:rPr>
        <w:t>or</w:t>
      </w:r>
      <w:r>
        <w:rPr>
          <w:lang w:val="ro-RO"/>
        </w:rPr>
        <w:t xml:space="preserve"> măsuri </w:t>
      </w:r>
      <w:r w:rsidRPr="006A7F82">
        <w:rPr>
          <w:lang w:val="ro-RO"/>
        </w:rPr>
        <w:t>(</w:t>
      </w:r>
      <w:r>
        <w:rPr>
          <w:lang w:val="ro-RO"/>
        </w:rPr>
        <w:t>de ex. durata interdicției de conducere a vehiculelor</w:t>
      </w:r>
      <w:r w:rsidRPr="006A7F82">
        <w:rPr>
          <w:lang w:val="ro-RO"/>
        </w:rPr>
        <w:t xml:space="preserve">). </w:t>
      </w:r>
      <w:r>
        <w:rPr>
          <w:lang w:val="ro-RO"/>
        </w:rPr>
        <w:t xml:space="preserve">Într-un asemenea caz </w:t>
      </w:r>
      <w:r w:rsidR="00DC41CB">
        <w:rPr>
          <w:lang w:val="ro-RO"/>
        </w:rPr>
        <w:t>ai</w:t>
      </w:r>
      <w:r>
        <w:rPr>
          <w:lang w:val="ro-RO"/>
        </w:rPr>
        <w:t xml:space="preserve"> dreptul de a consulta dosarul cauzei. Nu vor fi desfășurate atunci alte acțiuni, iar procurorul, în loc de rechizitoriu, va trimite în instanță solicitarea de pronunțare a unei sentințe de condamnare </w:t>
      </w:r>
      <w:r w:rsidRPr="006A7F82">
        <w:rPr>
          <w:lang w:val="ro-RO"/>
        </w:rPr>
        <w:t xml:space="preserve">(art. 335 § 1 </w:t>
      </w:r>
      <w:r>
        <w:rPr>
          <w:lang w:val="ro-RO"/>
        </w:rPr>
        <w:t>ș</w:t>
      </w:r>
      <w:r w:rsidRPr="006A7F82">
        <w:rPr>
          <w:lang w:val="ro-RO"/>
        </w:rPr>
        <w:t>i 3). Pro</w:t>
      </w:r>
      <w:r>
        <w:rPr>
          <w:lang w:val="ro-RO"/>
        </w:rPr>
        <w:t xml:space="preserve">curorul poate de asemenea să anexeze o astfel de cerere la rechizitoriu </w:t>
      </w:r>
      <w:r w:rsidRPr="006A7F82">
        <w:rPr>
          <w:lang w:val="ro-RO"/>
        </w:rPr>
        <w:t xml:space="preserve">(art. 335 § 2). </w:t>
      </w:r>
      <w:r>
        <w:rPr>
          <w:lang w:val="ro-RO"/>
        </w:rPr>
        <w:t>Cererea poate fi luată în considerare de instanță, în cazul în care p</w:t>
      </w:r>
      <w:r w:rsidR="005F5F13">
        <w:rPr>
          <w:lang w:val="ro-RO"/>
        </w:rPr>
        <w:t>ersoana</w:t>
      </w:r>
      <w:r>
        <w:rPr>
          <w:lang w:val="ro-RO"/>
        </w:rPr>
        <w:t xml:space="preserve"> vătămată nu se va opune </w:t>
      </w:r>
      <w:r w:rsidRPr="006A7F82">
        <w:rPr>
          <w:lang w:val="ro-RO"/>
        </w:rPr>
        <w:t>(art. 343 § 2).</w:t>
      </w:r>
    </w:p>
    <w:p w14:paraId="11DD5F72" w14:textId="58803E5E" w:rsidR="00441F4E" w:rsidRPr="006A7F82" w:rsidRDefault="0077191F" w:rsidP="00A2124B">
      <w:pPr>
        <w:pStyle w:val="Teksttreci0"/>
        <w:shd w:val="clear" w:color="auto" w:fill="auto"/>
        <w:spacing w:after="160" w:line="382" w:lineRule="auto"/>
        <w:jc w:val="both"/>
        <w:rPr>
          <w:lang w:val="ro-RO"/>
        </w:rPr>
      </w:pPr>
      <w:r>
        <w:rPr>
          <w:lang w:val="ro-RO"/>
        </w:rPr>
        <w:t xml:space="preserve">În cursul procedurii judiciare, </w:t>
      </w:r>
      <w:r w:rsidR="008A113A">
        <w:rPr>
          <w:lang w:val="ro-RO"/>
        </w:rPr>
        <w:t>înainte de a ți se înmâna înștiințarea cu privire la termenul ședinței de judecată, în cazul în care ți se impută o infracțiune pentru care este prevăzută o pedeapsă care nu depășește 15 ani de privare de libertate</w:t>
      </w:r>
      <w:r w:rsidRPr="006A7F82">
        <w:rPr>
          <w:lang w:val="ro-RO"/>
        </w:rPr>
        <w:t xml:space="preserve">, </w:t>
      </w:r>
      <w:r w:rsidR="00DA630C">
        <w:rPr>
          <w:lang w:val="ro-RO"/>
        </w:rPr>
        <w:t xml:space="preserve">poți depune o cerere de pronunțare a unei sentințe de condamnare fără desfășurarea procedurii probatorii </w:t>
      </w:r>
      <w:r w:rsidRPr="006A7F82">
        <w:rPr>
          <w:lang w:val="ro-RO"/>
        </w:rPr>
        <w:t xml:space="preserve">(art. 338a). </w:t>
      </w:r>
      <w:r w:rsidR="00DA630C">
        <w:rPr>
          <w:lang w:val="ro-RO"/>
        </w:rPr>
        <w:t>Instanța poate lua în considerare cererea ta numai în cazul în care nu se vor opune procurorul și p</w:t>
      </w:r>
      <w:r w:rsidR="005F5F13">
        <w:rPr>
          <w:lang w:val="ro-RO"/>
        </w:rPr>
        <w:t>ersoana</w:t>
      </w:r>
      <w:r w:rsidR="00DA630C">
        <w:rPr>
          <w:lang w:val="ro-RO"/>
        </w:rPr>
        <w:t xml:space="preserve"> vătămată </w:t>
      </w:r>
      <w:r w:rsidRPr="006A7F82">
        <w:rPr>
          <w:lang w:val="ro-RO"/>
        </w:rPr>
        <w:t>(art. 343a § 2).</w:t>
      </w:r>
      <w:r w:rsidRPr="006A7F82">
        <w:rPr>
          <w:lang w:val="ro-RO"/>
        </w:rPr>
        <w:br w:type="page"/>
      </w:r>
    </w:p>
    <w:p w14:paraId="74A34A8A" w14:textId="1961B8E7" w:rsidR="00441F4E" w:rsidRPr="006A7F82" w:rsidRDefault="0079646C" w:rsidP="0079646C">
      <w:pPr>
        <w:pStyle w:val="Teksttreci0"/>
        <w:shd w:val="clear" w:color="auto" w:fill="auto"/>
        <w:spacing w:after="120" w:line="382" w:lineRule="auto"/>
        <w:jc w:val="both"/>
        <w:rPr>
          <w:lang w:val="ro-RO"/>
        </w:rPr>
      </w:pPr>
      <w:r>
        <w:rPr>
          <w:lang w:val="ro-RO"/>
        </w:rPr>
        <w:lastRenderedPageBreak/>
        <w:t>În cursul procedurii judiciare, în cazul în care ți se impută o infracțiune pentru care este prevăzută o pedeapsă care nu depășește 15 ani de privare de libertate</w:t>
      </w:r>
      <w:r w:rsidRPr="006A7F82">
        <w:rPr>
          <w:lang w:val="ro-RO"/>
        </w:rPr>
        <w:t xml:space="preserve">, </w:t>
      </w:r>
      <w:r>
        <w:rPr>
          <w:lang w:val="ro-RO"/>
        </w:rPr>
        <w:t xml:space="preserve">poți depune o cerere de pronunțare a unei sentințe de condamnare și în ședința de judecată, </w:t>
      </w:r>
      <w:r w:rsidR="008E2908">
        <w:rPr>
          <w:lang w:val="ro-RO"/>
        </w:rPr>
        <w:t>însă numai până în momentul încheierii primei audieri a tuturor inculpaților. Instanța o poate lua în considerare numai dacă procurorul își exprimă acordul, iar p</w:t>
      </w:r>
      <w:r w:rsidR="005F5F13">
        <w:rPr>
          <w:lang w:val="ro-RO"/>
        </w:rPr>
        <w:t>ersoana</w:t>
      </w:r>
      <w:r w:rsidR="008E2908">
        <w:rPr>
          <w:lang w:val="ro-RO"/>
        </w:rPr>
        <w:t xml:space="preserve"> vătămată nu se opune. Dacă ai nevoie de un apărător, și nu ai un apărător </w:t>
      </w:r>
      <w:r w:rsidR="007B3749">
        <w:rPr>
          <w:lang w:val="ro-RO"/>
        </w:rPr>
        <w:t>ales</w:t>
      </w:r>
      <w:r w:rsidR="008E2908">
        <w:rPr>
          <w:lang w:val="ro-RO"/>
        </w:rPr>
        <w:t xml:space="preserve">, instanța la cererea ta îți poate desemna un apărător din oficiu </w:t>
      </w:r>
      <w:r w:rsidRPr="006A7F82">
        <w:rPr>
          <w:lang w:val="ro-RO"/>
        </w:rPr>
        <w:t>(art. 387).</w:t>
      </w:r>
    </w:p>
    <w:p w14:paraId="376F7DD4" w14:textId="04C7FE08" w:rsidR="00441F4E" w:rsidRPr="006A7F82" w:rsidRDefault="00183070" w:rsidP="00183070">
      <w:pPr>
        <w:pStyle w:val="Teksttreci0"/>
        <w:pBdr>
          <w:top w:val="single" w:sz="4" w:space="0" w:color="auto"/>
          <w:left w:val="single" w:sz="4" w:space="0" w:color="auto"/>
          <w:bottom w:val="single" w:sz="4" w:space="0" w:color="auto"/>
          <w:right w:val="single" w:sz="4" w:space="0" w:color="auto"/>
        </w:pBdr>
        <w:shd w:val="clear" w:color="auto" w:fill="auto"/>
        <w:spacing w:after="280"/>
        <w:jc w:val="both"/>
        <w:rPr>
          <w:lang w:val="ro-RO"/>
        </w:rPr>
      </w:pPr>
      <w:r>
        <w:rPr>
          <w:lang w:val="ro-RO"/>
        </w:rPr>
        <w:t>Reține</w:t>
      </w:r>
      <w:r w:rsidRPr="006A7F82">
        <w:rPr>
          <w:lang w:val="ro-RO"/>
        </w:rPr>
        <w:t xml:space="preserve">, </w:t>
      </w:r>
      <w:r>
        <w:rPr>
          <w:lang w:val="ro-RO"/>
        </w:rPr>
        <w:t xml:space="preserve">că dacă ai convenit mărimea pedepsei și cuantumul altor măsuri, iar instanța a pronunțat sentința pe care ai dorit-o, nu vei putea ulterior în cadrul recursului să îi impuți instanței o eroare în constatările </w:t>
      </w:r>
      <w:r w:rsidR="00F3302E">
        <w:rPr>
          <w:lang w:val="ro-RO"/>
        </w:rPr>
        <w:t xml:space="preserve">stării de fapt </w:t>
      </w:r>
      <w:r w:rsidRPr="006A7F82">
        <w:rPr>
          <w:lang w:val="ro-RO"/>
        </w:rPr>
        <w:t xml:space="preserve"> </w:t>
      </w:r>
      <w:r w:rsidR="00F3302E">
        <w:rPr>
          <w:lang w:val="ro-RO"/>
        </w:rPr>
        <w:t>cât ș</w:t>
      </w:r>
      <w:r w:rsidRPr="006A7F82">
        <w:rPr>
          <w:lang w:val="ro-RO"/>
        </w:rPr>
        <w:t xml:space="preserve">i </w:t>
      </w:r>
      <w:r w:rsidR="00F3302E">
        <w:rPr>
          <w:lang w:val="ro-RO"/>
        </w:rPr>
        <w:t xml:space="preserve">disproporționalitatea gravă a pedepsei, a măsurii penale, a despăgubirii bănești sau a aplicării injuste sau </w:t>
      </w:r>
      <w:r w:rsidR="00F86DA4">
        <w:rPr>
          <w:lang w:val="ro-RO"/>
        </w:rPr>
        <w:t xml:space="preserve">a </w:t>
      </w:r>
      <w:r w:rsidR="00F3302E">
        <w:rPr>
          <w:lang w:val="ro-RO"/>
        </w:rPr>
        <w:t>neaplicării măsurii asiguratorii</w:t>
      </w:r>
      <w:r w:rsidRPr="006A7F82">
        <w:rPr>
          <w:lang w:val="ro-RO"/>
        </w:rPr>
        <w:t xml:space="preserve">, </w:t>
      </w:r>
      <w:r w:rsidR="0095417C">
        <w:rPr>
          <w:lang w:val="ro-RO"/>
        </w:rPr>
        <w:t>a confiscării sau a altei măsuri legate de conținutul acordului încheiat (</w:t>
      </w:r>
      <w:r w:rsidRPr="006A7F82">
        <w:rPr>
          <w:lang w:val="ro-RO"/>
        </w:rPr>
        <w:t>art. 447 § 5).</w:t>
      </w:r>
    </w:p>
    <w:p w14:paraId="4B3B04DB" w14:textId="15F1ED90" w:rsidR="00441F4E" w:rsidRPr="006A7F82" w:rsidRDefault="00000000">
      <w:pPr>
        <w:pStyle w:val="Nagwek20"/>
        <w:keepNext/>
        <w:keepLines/>
        <w:shd w:val="clear" w:color="auto" w:fill="auto"/>
        <w:tabs>
          <w:tab w:val="left" w:pos="457"/>
        </w:tabs>
        <w:spacing w:after="240"/>
        <w:rPr>
          <w:lang w:val="ro-RO"/>
        </w:rPr>
      </w:pPr>
      <w:bookmarkStart w:id="15" w:name="bookmark10"/>
      <w:r w:rsidRPr="006A7F82">
        <w:rPr>
          <w:lang w:val="ro-RO"/>
        </w:rPr>
        <w:t>10.</w:t>
      </w:r>
      <w:r w:rsidRPr="006A7F82">
        <w:rPr>
          <w:lang w:val="ro-RO"/>
        </w:rPr>
        <w:tab/>
      </w:r>
      <w:r w:rsidR="00182B89">
        <w:rPr>
          <w:lang w:val="ro-RO"/>
        </w:rPr>
        <w:t xml:space="preserve">Participarea în procedura </w:t>
      </w:r>
      <w:r w:rsidR="0027545A">
        <w:rPr>
          <w:lang w:val="ro-RO"/>
        </w:rPr>
        <w:t xml:space="preserve">accelerată </w:t>
      </w:r>
      <w:bookmarkEnd w:id="15"/>
    </w:p>
    <w:p w14:paraId="32363368" w14:textId="62F24C39" w:rsidR="00441F4E" w:rsidRPr="006A7F82" w:rsidRDefault="009F7E2F" w:rsidP="00B525CA">
      <w:pPr>
        <w:pStyle w:val="Teksttreci0"/>
        <w:shd w:val="clear" w:color="auto" w:fill="auto"/>
        <w:spacing w:after="120" w:line="382" w:lineRule="auto"/>
        <w:jc w:val="both"/>
        <w:rPr>
          <w:lang w:val="ro-RO"/>
        </w:rPr>
      </w:pPr>
      <w:r>
        <w:rPr>
          <w:lang w:val="ro-RO"/>
        </w:rPr>
        <w:t xml:space="preserve">Acuzațiile care ți se aduc pot fi examinate de instanță în procedura accelerată. Aceasta este o procedruă specială prevăzută de lege, care permite ca în unele cazuri să participi </w:t>
      </w:r>
      <w:r w:rsidR="00012532">
        <w:rPr>
          <w:lang w:val="ro-RO"/>
        </w:rPr>
        <w:t>la</w:t>
      </w:r>
      <w:r>
        <w:rPr>
          <w:lang w:val="ro-RO"/>
        </w:rPr>
        <w:t xml:space="preserve"> acțiunile în fața instanței prin videoconferință. În acest caz poliția îți va înmâna copia cererii de examinare a cauzei și îți va pune la dispoziție copiile documentelor materialului probatoriu </w:t>
      </w:r>
      <w:r w:rsidR="00D15F74">
        <w:rPr>
          <w:lang w:val="ro-RO"/>
        </w:rPr>
        <w:t xml:space="preserve">transmis </w:t>
      </w:r>
      <w:r w:rsidR="002A3634">
        <w:rPr>
          <w:lang w:val="ro-RO"/>
        </w:rPr>
        <w:t xml:space="preserve">instanței </w:t>
      </w:r>
      <w:r w:rsidRPr="006A7F82">
        <w:rPr>
          <w:lang w:val="ro-RO"/>
        </w:rPr>
        <w:t xml:space="preserve">(art. 517b § 2a </w:t>
      </w:r>
      <w:r w:rsidR="002A3634">
        <w:rPr>
          <w:lang w:val="ro-RO"/>
        </w:rPr>
        <w:t>ș</w:t>
      </w:r>
      <w:r w:rsidRPr="006A7F82">
        <w:rPr>
          <w:lang w:val="ro-RO"/>
        </w:rPr>
        <w:t xml:space="preserve">i art. 517e § la), </w:t>
      </w:r>
      <w:r w:rsidR="002A3634">
        <w:rPr>
          <w:lang w:val="ro-RO"/>
        </w:rPr>
        <w:t>iar tu nu vei fi adus/adusă la instanță.</w:t>
      </w:r>
    </w:p>
    <w:p w14:paraId="645EDB32" w14:textId="20370347" w:rsidR="00441F4E" w:rsidRPr="006A7F82" w:rsidRDefault="002A3634">
      <w:pPr>
        <w:pStyle w:val="Teksttreci0"/>
        <w:shd w:val="clear" w:color="auto" w:fill="auto"/>
        <w:spacing w:after="120" w:line="382" w:lineRule="auto"/>
        <w:rPr>
          <w:lang w:val="ro-RO"/>
        </w:rPr>
      </w:pPr>
      <w:r>
        <w:rPr>
          <w:lang w:val="ro-RO"/>
        </w:rPr>
        <w:t>Atunci când participi la procedur</w:t>
      </w:r>
      <w:r w:rsidR="00F05EAE">
        <w:rPr>
          <w:lang w:val="ro-RO"/>
        </w:rPr>
        <w:t>ă</w:t>
      </w:r>
      <w:r>
        <w:rPr>
          <w:lang w:val="ro-RO"/>
        </w:rPr>
        <w:t xml:space="preserve"> prin videoconferință</w:t>
      </w:r>
      <w:r w:rsidRPr="006A7F82">
        <w:rPr>
          <w:lang w:val="ro-RO"/>
        </w:rPr>
        <w:t>:</w:t>
      </w:r>
    </w:p>
    <w:p w14:paraId="260BF2C5" w14:textId="30AE07C8" w:rsidR="00441F4E" w:rsidRPr="006A7F82" w:rsidRDefault="00000000" w:rsidP="00F05EAE">
      <w:pPr>
        <w:pStyle w:val="Teksttreci0"/>
        <w:shd w:val="clear" w:color="auto" w:fill="auto"/>
        <w:tabs>
          <w:tab w:val="left" w:pos="382"/>
        </w:tabs>
        <w:spacing w:after="120"/>
        <w:ind w:left="380" w:hanging="380"/>
        <w:jc w:val="both"/>
        <w:rPr>
          <w:lang w:val="ro-RO"/>
        </w:rPr>
      </w:pPr>
      <w:r w:rsidRPr="006A7F82">
        <w:rPr>
          <w:lang w:val="ro-RO"/>
        </w:rPr>
        <w:t>1)</w:t>
      </w:r>
      <w:r w:rsidRPr="006A7F82">
        <w:rPr>
          <w:lang w:val="ro-RO"/>
        </w:rPr>
        <w:tab/>
      </w:r>
      <w:r w:rsidR="00F05EAE">
        <w:rPr>
          <w:lang w:val="ro-RO"/>
        </w:rPr>
        <w:t>în locul unde te afli, va participa la acțiuni apărătorul tău, în cazul în care a fost desemnat, și traducătorul. Traducătorul va fi prezent, în cazul în care nu vorbești limba polonă sau dacă ești o persoană surdă sau mută, și nu va fi suficientă comunicarea cu ajutorul scrisului</w:t>
      </w:r>
      <w:r w:rsidRPr="006A7F82">
        <w:rPr>
          <w:lang w:val="ro-RO"/>
        </w:rPr>
        <w:t>,</w:t>
      </w:r>
      <w:r w:rsidR="00F05EAE">
        <w:rPr>
          <w:lang w:val="ro-RO"/>
        </w:rPr>
        <w:t xml:space="preserve"> precum și atunci, când va trebui tradus în limba polonă a</w:t>
      </w:r>
      <w:r w:rsidR="00E11157">
        <w:rPr>
          <w:lang w:val="ro-RO"/>
        </w:rPr>
        <w:t>ctul</w:t>
      </w:r>
      <w:r w:rsidR="00F05EAE">
        <w:rPr>
          <w:lang w:val="ro-RO"/>
        </w:rPr>
        <w:t xml:space="preserve"> întocmit într-o limbă străină sau într-o limbă străină, </w:t>
      </w:r>
      <w:r w:rsidR="00E11157">
        <w:rPr>
          <w:lang w:val="ro-RO"/>
        </w:rPr>
        <w:t>actul</w:t>
      </w:r>
      <w:r w:rsidR="00F05EAE">
        <w:rPr>
          <w:lang w:val="ro-RO"/>
        </w:rPr>
        <w:t xml:space="preserve"> întocmit în limba polonă sau luarea la cunoștință a conținutului probei administrate </w:t>
      </w:r>
      <w:r w:rsidRPr="006A7F82">
        <w:rPr>
          <w:lang w:val="ro-RO"/>
        </w:rPr>
        <w:t xml:space="preserve">(art. 517b </w:t>
      </w:r>
      <w:r w:rsidRPr="006A7F82">
        <w:rPr>
          <w:lang w:val="ro-RO"/>
        </w:rPr>
        <w:lastRenderedPageBreak/>
        <w:t xml:space="preserve">§ 2c </w:t>
      </w:r>
      <w:r w:rsidR="00F05EAE">
        <w:rPr>
          <w:lang w:val="ro-RO"/>
        </w:rPr>
        <w:t>ș</w:t>
      </w:r>
      <w:r w:rsidRPr="006A7F82">
        <w:rPr>
          <w:lang w:val="ro-RO"/>
        </w:rPr>
        <w:t>i 2d);</w:t>
      </w:r>
    </w:p>
    <w:p w14:paraId="336D2EBB" w14:textId="49733344" w:rsidR="00441F4E" w:rsidRPr="006A7F82" w:rsidRDefault="00000000" w:rsidP="003B44FF">
      <w:pPr>
        <w:pStyle w:val="Teksttreci0"/>
        <w:shd w:val="clear" w:color="auto" w:fill="auto"/>
        <w:tabs>
          <w:tab w:val="left" w:pos="337"/>
        </w:tabs>
        <w:spacing w:after="160"/>
        <w:ind w:left="360" w:hanging="360"/>
        <w:jc w:val="both"/>
        <w:rPr>
          <w:lang w:val="ro-RO"/>
        </w:rPr>
      </w:pPr>
      <w:r w:rsidRPr="006A7F82">
        <w:rPr>
          <w:lang w:val="ro-RO"/>
        </w:rPr>
        <w:t>2)</w:t>
      </w:r>
      <w:r w:rsidRPr="006A7F82">
        <w:rPr>
          <w:lang w:val="ro-RO"/>
        </w:rPr>
        <w:tab/>
      </w:r>
      <w:r w:rsidR="003B44FF">
        <w:rPr>
          <w:lang w:val="ro-RO"/>
        </w:rPr>
        <w:t xml:space="preserve">poți depune cereri și declarații precum și poți întreprinde acțiuni procesuale numai </w:t>
      </w:r>
      <w:r w:rsidR="00726CF0">
        <w:rPr>
          <w:lang w:val="ro-RO"/>
        </w:rPr>
        <w:t>pe cale orală</w:t>
      </w:r>
      <w:r w:rsidR="003B44FF">
        <w:rPr>
          <w:lang w:val="ro-RO"/>
        </w:rPr>
        <w:t xml:space="preserve"> în procesul-verbal. Vei fi informat/informată de către instanță cu privire la conținutul tuturor actelor de procedură, care au fost primite la dosarul cauzei </w:t>
      </w:r>
      <w:r w:rsidR="008A46CC">
        <w:rPr>
          <w:lang w:val="ro-RO"/>
        </w:rPr>
        <w:t>din</w:t>
      </w:r>
      <w:r w:rsidR="00F32006">
        <w:rPr>
          <w:lang w:val="ro-RO"/>
        </w:rPr>
        <w:t xml:space="preserve"> momentul trimiterii în instanță a cererii de examinare a cauzei. </w:t>
      </w:r>
      <w:r w:rsidR="00C67910">
        <w:rPr>
          <w:lang w:val="ro-RO"/>
        </w:rPr>
        <w:t>Dacă vei solicita acest lucru, instanța va citi conținutul lor. Actele de procedură, care nu</w:t>
      </w:r>
      <w:r w:rsidR="00A976F1">
        <w:rPr>
          <w:lang w:val="ro-RO"/>
        </w:rPr>
        <w:t xml:space="preserve"> au putu fi</w:t>
      </w:r>
      <w:r w:rsidR="00C67910">
        <w:rPr>
          <w:lang w:val="ro-RO"/>
        </w:rPr>
        <w:t xml:space="preserve"> transmise </w:t>
      </w:r>
      <w:r w:rsidR="003302CD">
        <w:rPr>
          <w:lang w:val="ro-RO"/>
        </w:rPr>
        <w:t xml:space="preserve">instanței, pot fi citite </w:t>
      </w:r>
      <w:r w:rsidR="002242AA">
        <w:rPr>
          <w:lang w:val="ro-RO"/>
        </w:rPr>
        <w:t>în cadrul</w:t>
      </w:r>
      <w:r w:rsidR="003302CD">
        <w:rPr>
          <w:lang w:val="ro-RO"/>
        </w:rPr>
        <w:t xml:space="preserve"> ședinț</w:t>
      </w:r>
      <w:r w:rsidR="002242AA">
        <w:rPr>
          <w:lang w:val="ro-RO"/>
        </w:rPr>
        <w:t>ei</w:t>
      </w:r>
      <w:r w:rsidR="003302CD">
        <w:rPr>
          <w:lang w:val="ro-RO"/>
        </w:rPr>
        <w:t xml:space="preserve"> de judecată </w:t>
      </w:r>
      <w:r w:rsidRPr="006A7F82">
        <w:rPr>
          <w:lang w:val="ro-RO"/>
        </w:rPr>
        <w:t xml:space="preserve">(art. 517ea § 1 </w:t>
      </w:r>
      <w:r w:rsidR="003302CD">
        <w:rPr>
          <w:lang w:val="ro-RO"/>
        </w:rPr>
        <w:t>ș</w:t>
      </w:r>
      <w:r w:rsidRPr="006A7F82">
        <w:rPr>
          <w:lang w:val="ro-RO"/>
        </w:rPr>
        <w:t>i 2).</w:t>
      </w:r>
    </w:p>
    <w:p w14:paraId="5881B674" w14:textId="6838B927" w:rsidR="00441F4E" w:rsidRPr="006A7F82" w:rsidRDefault="003302CD" w:rsidP="00B270ED">
      <w:pPr>
        <w:pStyle w:val="Teksttreci0"/>
        <w:pBdr>
          <w:top w:val="single" w:sz="4" w:space="0" w:color="auto"/>
          <w:left w:val="single" w:sz="4" w:space="0" w:color="auto"/>
          <w:bottom w:val="single" w:sz="4" w:space="0" w:color="auto"/>
          <w:right w:val="single" w:sz="4" w:space="0" w:color="auto"/>
        </w:pBdr>
        <w:shd w:val="clear" w:color="auto" w:fill="auto"/>
        <w:spacing w:after="120" w:line="382" w:lineRule="auto"/>
        <w:jc w:val="both"/>
        <w:rPr>
          <w:lang w:val="ro-RO"/>
        </w:rPr>
      </w:pPr>
      <w:r>
        <w:rPr>
          <w:lang w:val="ro-RO"/>
        </w:rPr>
        <w:t>În procedura accelerată cererea de întocmire ș</w:t>
      </w:r>
      <w:r w:rsidRPr="006A7F82">
        <w:rPr>
          <w:lang w:val="ro-RO"/>
        </w:rPr>
        <w:t xml:space="preserve">i </w:t>
      </w:r>
      <w:r>
        <w:rPr>
          <w:lang w:val="ro-RO"/>
        </w:rPr>
        <w:t xml:space="preserve">înmânare a motivării în scris a sentinței o poți depune în scris în </w:t>
      </w:r>
      <w:r w:rsidRPr="006A7F82">
        <w:rPr>
          <w:b/>
          <w:bCs/>
          <w:lang w:val="ro-RO"/>
        </w:rPr>
        <w:t>term</w:t>
      </w:r>
      <w:r>
        <w:rPr>
          <w:b/>
          <w:bCs/>
          <w:lang w:val="ro-RO"/>
        </w:rPr>
        <w:t>en de</w:t>
      </w:r>
      <w:r w:rsidRPr="006A7F82">
        <w:rPr>
          <w:b/>
          <w:bCs/>
          <w:lang w:val="ro-RO"/>
        </w:rPr>
        <w:t xml:space="preserve"> 3 </w:t>
      </w:r>
      <w:r>
        <w:rPr>
          <w:b/>
          <w:bCs/>
          <w:lang w:val="ro-RO"/>
        </w:rPr>
        <w:t>z</w:t>
      </w:r>
      <w:r w:rsidRPr="006A7F82">
        <w:rPr>
          <w:b/>
          <w:bCs/>
          <w:lang w:val="ro-RO"/>
        </w:rPr>
        <w:t>i</w:t>
      </w:r>
      <w:r>
        <w:rPr>
          <w:b/>
          <w:bCs/>
          <w:lang w:val="ro-RO"/>
        </w:rPr>
        <w:t>le</w:t>
      </w:r>
      <w:r w:rsidRPr="006A7F82">
        <w:rPr>
          <w:b/>
          <w:bCs/>
          <w:lang w:val="ro-RO"/>
        </w:rPr>
        <w:t xml:space="preserve"> </w:t>
      </w:r>
      <w:r>
        <w:rPr>
          <w:lang w:val="ro-RO"/>
        </w:rPr>
        <w:t xml:space="preserve">de la data </w:t>
      </w:r>
      <w:r w:rsidR="00A976F1">
        <w:rPr>
          <w:lang w:val="ro-RO"/>
        </w:rPr>
        <w:t>comunicării</w:t>
      </w:r>
      <w:r>
        <w:rPr>
          <w:lang w:val="ro-RO"/>
        </w:rPr>
        <w:t xml:space="preserve"> sentinței sau a înmânării ei (dacă legea prevede înmânarea ei)</w:t>
      </w:r>
      <w:r w:rsidRPr="006A7F82">
        <w:rPr>
          <w:lang w:val="ro-RO"/>
        </w:rPr>
        <w:t xml:space="preserve">. </w:t>
      </w:r>
      <w:r>
        <w:rPr>
          <w:lang w:val="ro-RO"/>
        </w:rPr>
        <w:t xml:space="preserve">Cererea poate fi de asemenea depusă </w:t>
      </w:r>
      <w:r w:rsidR="00B270ED">
        <w:rPr>
          <w:lang w:val="ro-RO"/>
        </w:rPr>
        <w:t xml:space="preserve">pe cale </w:t>
      </w:r>
      <w:r>
        <w:rPr>
          <w:lang w:val="ro-RO"/>
        </w:rPr>
        <w:t>oral</w:t>
      </w:r>
      <w:r w:rsidR="00B270ED">
        <w:rPr>
          <w:lang w:val="ro-RO"/>
        </w:rPr>
        <w:t>ă</w:t>
      </w:r>
      <w:r>
        <w:rPr>
          <w:lang w:val="ro-RO"/>
        </w:rPr>
        <w:t xml:space="preserve"> la procesul verbal al ședinței de judecată sau al camerei de consiliu </w:t>
      </w:r>
      <w:r w:rsidRPr="006A7F82">
        <w:rPr>
          <w:lang w:val="ro-RO"/>
        </w:rPr>
        <w:t>(art. 517h § 1).</w:t>
      </w:r>
      <w:r w:rsidR="00B270ED">
        <w:rPr>
          <w:lang w:val="ro-RO"/>
        </w:rPr>
        <w:t xml:space="preserve"> </w:t>
      </w:r>
      <w:r>
        <w:rPr>
          <w:lang w:val="ro-RO"/>
        </w:rPr>
        <w:t>Ai</w:t>
      </w:r>
      <w:r w:rsidRPr="006A7F82">
        <w:rPr>
          <w:lang w:val="ro-RO"/>
        </w:rPr>
        <w:t xml:space="preserve"> 7 </w:t>
      </w:r>
      <w:r>
        <w:rPr>
          <w:lang w:val="ro-RO"/>
        </w:rPr>
        <w:t xml:space="preserve">zile de la data înmânării sentinței cu motivarea pentru eventuala depunere a apelului </w:t>
      </w:r>
      <w:r w:rsidRPr="006A7F82">
        <w:rPr>
          <w:lang w:val="ro-RO"/>
        </w:rPr>
        <w:t>(art. 517h § 3).</w:t>
      </w:r>
    </w:p>
    <w:p w14:paraId="03416287" w14:textId="2ED5493A" w:rsidR="00441F4E" w:rsidRPr="006A7F82" w:rsidRDefault="003302CD" w:rsidP="003302CD">
      <w:pPr>
        <w:pStyle w:val="Teksttreci0"/>
        <w:shd w:val="clear" w:color="auto" w:fill="auto"/>
        <w:spacing w:after="120" w:line="379" w:lineRule="auto"/>
        <w:jc w:val="both"/>
        <w:rPr>
          <w:lang w:val="ro-RO"/>
        </w:rPr>
      </w:pPr>
      <w:r>
        <w:rPr>
          <w:b/>
          <w:bCs/>
          <w:lang w:val="ro-RO"/>
        </w:rPr>
        <w:t xml:space="preserve">Ca și suspect </w:t>
      </w:r>
      <w:r w:rsidRPr="006A7F82">
        <w:rPr>
          <w:b/>
          <w:bCs/>
          <w:lang w:val="ro-RO"/>
        </w:rPr>
        <w:t xml:space="preserve"> </w:t>
      </w:r>
      <w:r w:rsidRPr="006A7F82">
        <w:rPr>
          <w:lang w:val="ro-RO"/>
        </w:rPr>
        <w:t>c</w:t>
      </w:r>
      <w:r>
        <w:rPr>
          <w:lang w:val="ro-RO"/>
        </w:rPr>
        <w:t xml:space="preserve">e-i drept nu ai obligația să îți dovedești nevinovăția și nici să furnizezi probe </w:t>
      </w:r>
      <w:r w:rsidR="0014209B">
        <w:rPr>
          <w:lang w:val="ro-RO"/>
        </w:rPr>
        <w:t xml:space="preserve">în defavoarea ta </w:t>
      </w:r>
      <w:r w:rsidRPr="006A7F82">
        <w:rPr>
          <w:lang w:val="ro-RO"/>
        </w:rPr>
        <w:t xml:space="preserve">(art. 74 § 1), </w:t>
      </w:r>
      <w:r w:rsidR="0014209B">
        <w:rPr>
          <w:lang w:val="ro-RO"/>
        </w:rPr>
        <w:t>însă</w:t>
      </w:r>
      <w:r w:rsidRPr="006A7F82">
        <w:rPr>
          <w:lang w:val="ro-RO"/>
        </w:rPr>
        <w:t>:</w:t>
      </w:r>
    </w:p>
    <w:p w14:paraId="7E6D751C" w14:textId="0AD91696" w:rsidR="00441F4E" w:rsidRPr="006A7F82" w:rsidRDefault="00000000">
      <w:pPr>
        <w:pStyle w:val="Nagwek20"/>
        <w:keepNext/>
        <w:keepLines/>
        <w:shd w:val="clear" w:color="auto" w:fill="auto"/>
        <w:tabs>
          <w:tab w:val="left" w:pos="331"/>
        </w:tabs>
        <w:spacing w:after="120" w:line="384" w:lineRule="auto"/>
        <w:rPr>
          <w:lang w:val="ro-RO"/>
        </w:rPr>
      </w:pPr>
      <w:bookmarkStart w:id="16" w:name="bookmark11"/>
      <w:r w:rsidRPr="006A7F82">
        <w:rPr>
          <w:lang w:val="ro-RO"/>
        </w:rPr>
        <w:t>1.</w:t>
      </w:r>
      <w:r w:rsidRPr="006A7F82">
        <w:rPr>
          <w:lang w:val="ro-RO"/>
        </w:rPr>
        <w:tab/>
      </w:r>
      <w:r w:rsidR="0014209B">
        <w:rPr>
          <w:lang w:val="ro-RO"/>
        </w:rPr>
        <w:t xml:space="preserve">Ești obligat să te supui </w:t>
      </w:r>
      <w:r w:rsidR="00E67AC3">
        <w:rPr>
          <w:lang w:val="ro-RO"/>
        </w:rPr>
        <w:t>exame</w:t>
      </w:r>
      <w:bookmarkEnd w:id="16"/>
      <w:r w:rsidR="00E67AC3">
        <w:rPr>
          <w:lang w:val="ro-RO"/>
        </w:rPr>
        <w:t xml:space="preserve">nelor: </w:t>
      </w:r>
    </w:p>
    <w:p w14:paraId="4832A97C" w14:textId="2F75951A" w:rsidR="00441F4E" w:rsidRPr="006A7F82" w:rsidRDefault="00000000" w:rsidP="00E67AC3">
      <w:pPr>
        <w:pStyle w:val="Teksttreci0"/>
        <w:shd w:val="clear" w:color="auto" w:fill="auto"/>
        <w:tabs>
          <w:tab w:val="left" w:pos="331"/>
        </w:tabs>
        <w:spacing w:after="880"/>
        <w:ind w:left="360" w:hanging="360"/>
        <w:jc w:val="both"/>
        <w:rPr>
          <w:lang w:val="ro-RO"/>
        </w:rPr>
      </w:pPr>
      <w:r w:rsidRPr="006A7F82">
        <w:rPr>
          <w:lang w:val="ro-RO"/>
        </w:rPr>
        <w:t>1)</w:t>
      </w:r>
      <w:r w:rsidRPr="006A7F82">
        <w:rPr>
          <w:lang w:val="ro-RO"/>
        </w:rPr>
        <w:tab/>
      </w:r>
      <w:r w:rsidR="00E67AC3">
        <w:rPr>
          <w:lang w:val="ro-RO"/>
        </w:rPr>
        <w:t xml:space="preserve">inspecției corporale și examenelor, care nu sunt legate </w:t>
      </w:r>
      <w:r w:rsidR="00774E95">
        <w:rPr>
          <w:lang w:val="ro-RO"/>
        </w:rPr>
        <w:t>de</w:t>
      </w:r>
      <w:r w:rsidR="00E67AC3">
        <w:rPr>
          <w:lang w:val="ro-RO"/>
        </w:rPr>
        <w:t xml:space="preserve"> încălcarea integrității corporale, luarea amprentelor digitale, fotografierea și </w:t>
      </w:r>
      <w:r w:rsidR="003D3319">
        <w:rPr>
          <w:lang w:val="ro-RO"/>
        </w:rPr>
        <w:t>arătarea</w:t>
      </w:r>
      <w:r w:rsidR="00E67AC3">
        <w:rPr>
          <w:lang w:val="ro-RO"/>
        </w:rPr>
        <w:t xml:space="preserve"> altor persoane </w:t>
      </w:r>
      <w:r w:rsidRPr="006A7F82">
        <w:rPr>
          <w:lang w:val="ro-RO"/>
        </w:rPr>
        <w:t>(art. 74 § 2 p</w:t>
      </w:r>
      <w:r w:rsidR="00E67AC3">
        <w:rPr>
          <w:lang w:val="ro-RO"/>
        </w:rPr>
        <w:t>c</w:t>
      </w:r>
      <w:r w:rsidRPr="006A7F82">
        <w:rPr>
          <w:lang w:val="ro-RO"/>
        </w:rPr>
        <w:t>t 1);</w:t>
      </w:r>
    </w:p>
    <w:p w14:paraId="5A9CE39F" w14:textId="77777777" w:rsidR="00441F4E" w:rsidRPr="006A7F82" w:rsidRDefault="00000000">
      <w:pPr>
        <w:pStyle w:val="Teksttreci20"/>
        <w:shd w:val="clear" w:color="auto" w:fill="auto"/>
        <w:spacing w:after="120"/>
        <w:rPr>
          <w:lang w:val="ro-RO"/>
        </w:rPr>
      </w:pPr>
      <w:r w:rsidRPr="006A7F82">
        <w:rPr>
          <w:lang w:val="ro-RO"/>
        </w:rPr>
        <w:t>10</w:t>
      </w:r>
      <w:r w:rsidRPr="006A7F82">
        <w:rPr>
          <w:lang w:val="ro-RO"/>
        </w:rPr>
        <w:br w:type="page"/>
      </w:r>
    </w:p>
    <w:p w14:paraId="3E855E25" w14:textId="37960073" w:rsidR="00441F4E" w:rsidRPr="006A7F82" w:rsidRDefault="00000000" w:rsidP="00115301">
      <w:pPr>
        <w:pStyle w:val="Teksttreci0"/>
        <w:shd w:val="clear" w:color="auto" w:fill="auto"/>
        <w:tabs>
          <w:tab w:val="left" w:pos="359"/>
        </w:tabs>
        <w:spacing w:after="0" w:line="382" w:lineRule="auto"/>
        <w:jc w:val="both"/>
        <w:rPr>
          <w:lang w:val="ro-RO"/>
        </w:rPr>
      </w:pPr>
      <w:r w:rsidRPr="006A7F82">
        <w:rPr>
          <w:lang w:val="ro-RO"/>
        </w:rPr>
        <w:lastRenderedPageBreak/>
        <w:t>2)</w:t>
      </w:r>
      <w:r w:rsidRPr="006A7F82">
        <w:rPr>
          <w:lang w:val="ro-RO"/>
        </w:rPr>
        <w:tab/>
      </w:r>
      <w:r w:rsidR="00115301">
        <w:rPr>
          <w:lang w:val="ro-RO"/>
        </w:rPr>
        <w:t>examenelor psihologice și psihiatrice și examenelor legate de realizarea unor intervenții pe corp</w:t>
      </w:r>
      <w:r w:rsidRPr="006A7F82">
        <w:rPr>
          <w:lang w:val="ro-RO"/>
        </w:rPr>
        <w:t xml:space="preserve">, </w:t>
      </w:r>
      <w:r w:rsidR="00115301">
        <w:rPr>
          <w:lang w:val="ro-RO"/>
        </w:rPr>
        <w:t xml:space="preserve">cu excepția celor chirurgicale, cu condiția ca acestea să nu pună în pericol sănătatea, în cazul în care efectuarea acestor examene este indispensabilă </w:t>
      </w:r>
      <w:r w:rsidRPr="006A7F82">
        <w:rPr>
          <w:lang w:val="ro-RO"/>
        </w:rPr>
        <w:t xml:space="preserve"> (</w:t>
      </w:r>
      <w:r w:rsidR="00115301">
        <w:rPr>
          <w:lang w:val="ro-RO"/>
        </w:rPr>
        <w:t>mai ales prelevarea probelor de sânge, păr și secreții ale organismului, de ex. salivă</w:t>
      </w:r>
      <w:r w:rsidRPr="006A7F82">
        <w:rPr>
          <w:lang w:val="ro-RO"/>
        </w:rPr>
        <w:t xml:space="preserve">); </w:t>
      </w:r>
      <w:r w:rsidR="00115301">
        <w:rPr>
          <w:lang w:val="ro-RO"/>
        </w:rPr>
        <w:t>examenele trebuie să fie realizate de către un angajat autorizat din domeniul sănătății</w:t>
      </w:r>
      <w:r w:rsidRPr="006A7F82">
        <w:rPr>
          <w:lang w:val="ro-RO"/>
        </w:rPr>
        <w:t xml:space="preserve"> (art. 74 § 2 p</w:t>
      </w:r>
      <w:r w:rsidR="00115301">
        <w:rPr>
          <w:lang w:val="ro-RO"/>
        </w:rPr>
        <w:t>c</w:t>
      </w:r>
      <w:r w:rsidRPr="006A7F82">
        <w:rPr>
          <w:lang w:val="ro-RO"/>
        </w:rPr>
        <w:t>t 2);</w:t>
      </w:r>
    </w:p>
    <w:p w14:paraId="1D79819E" w14:textId="12AC187B" w:rsidR="00441F4E" w:rsidRPr="006A7F82" w:rsidRDefault="00000000" w:rsidP="006B0406">
      <w:pPr>
        <w:pStyle w:val="Teksttreci0"/>
        <w:shd w:val="clear" w:color="auto" w:fill="auto"/>
        <w:tabs>
          <w:tab w:val="left" w:pos="359"/>
        </w:tabs>
        <w:spacing w:line="379" w:lineRule="auto"/>
        <w:ind w:left="400" w:hanging="400"/>
        <w:jc w:val="both"/>
        <w:rPr>
          <w:lang w:val="ro-RO"/>
        </w:rPr>
      </w:pPr>
      <w:r w:rsidRPr="006A7F82">
        <w:rPr>
          <w:lang w:val="ro-RO"/>
        </w:rPr>
        <w:t>3)</w:t>
      </w:r>
      <w:r w:rsidRPr="006A7F82">
        <w:rPr>
          <w:lang w:val="ro-RO"/>
        </w:rPr>
        <w:tab/>
      </w:r>
      <w:r w:rsidR="00087EFF">
        <w:rPr>
          <w:lang w:val="ro-RO"/>
        </w:rPr>
        <w:t xml:space="preserve">prelevarea de către un ofițer de poliție sau altă persoană autorizată a frotiului </w:t>
      </w:r>
      <w:r w:rsidR="006B0406">
        <w:rPr>
          <w:lang w:val="ro-RO"/>
        </w:rPr>
        <w:t xml:space="preserve">mucoasei bucale, în cazul în care acest lucru este indispensabil și nu pune în pericol sănătatea </w:t>
      </w:r>
      <w:r w:rsidRPr="006A7F82">
        <w:rPr>
          <w:lang w:val="ro-RO"/>
        </w:rPr>
        <w:t>(art. 74 § 2 p</w:t>
      </w:r>
      <w:r w:rsidR="006B0406">
        <w:rPr>
          <w:lang w:val="ro-RO"/>
        </w:rPr>
        <w:t>c</w:t>
      </w:r>
      <w:r w:rsidRPr="006A7F82">
        <w:rPr>
          <w:lang w:val="ro-RO"/>
        </w:rPr>
        <w:t>t 3).</w:t>
      </w:r>
    </w:p>
    <w:p w14:paraId="7753B482" w14:textId="7081A827" w:rsidR="00441F4E" w:rsidRPr="006A7F82" w:rsidRDefault="0041619F" w:rsidP="006D2EE6">
      <w:pPr>
        <w:pStyle w:val="Teksttreci0"/>
        <w:shd w:val="clear" w:color="auto" w:fill="auto"/>
        <w:spacing w:after="0" w:line="382" w:lineRule="auto"/>
        <w:jc w:val="both"/>
        <w:rPr>
          <w:lang w:val="ro-RO"/>
        </w:rPr>
      </w:pPr>
      <w:r>
        <w:rPr>
          <w:lang w:val="ro-RO"/>
        </w:rPr>
        <w:t xml:space="preserve">Dacă nu </w:t>
      </w:r>
      <w:r w:rsidR="00D2733F">
        <w:rPr>
          <w:lang w:val="ro-RO"/>
        </w:rPr>
        <w:t xml:space="preserve">îndeplinești aceste obligații, poți să fi reținut/reținută </w:t>
      </w:r>
      <w:r w:rsidR="006D2EE6">
        <w:rPr>
          <w:lang w:val="ro-RO"/>
        </w:rPr>
        <w:t>ș</w:t>
      </w:r>
      <w:r w:rsidRPr="006A7F82">
        <w:rPr>
          <w:lang w:val="ro-RO"/>
        </w:rPr>
        <w:t xml:space="preserve">i </w:t>
      </w:r>
      <w:r w:rsidR="006D2EE6">
        <w:rPr>
          <w:lang w:val="ro-RO"/>
        </w:rPr>
        <w:t>adus/adusă cu forța</w:t>
      </w:r>
      <w:r w:rsidRPr="006A7F82">
        <w:rPr>
          <w:lang w:val="ro-RO"/>
        </w:rPr>
        <w:t xml:space="preserve">, </w:t>
      </w:r>
      <w:r w:rsidR="006D2EE6">
        <w:rPr>
          <w:lang w:val="ro-RO"/>
        </w:rPr>
        <w:t>precum și va putea fi aplicată față de tine, în măsura în care este necesară, forța fizică sau mijloace</w:t>
      </w:r>
      <w:r w:rsidR="00F560AB">
        <w:rPr>
          <w:lang w:val="ro-RO"/>
        </w:rPr>
        <w:t>le</w:t>
      </w:r>
      <w:r w:rsidR="006D2EE6">
        <w:rPr>
          <w:lang w:val="ro-RO"/>
        </w:rPr>
        <w:t xml:space="preserve"> tehnice de imobilizare </w:t>
      </w:r>
      <w:r w:rsidRPr="006A7F82">
        <w:rPr>
          <w:lang w:val="ro-RO"/>
        </w:rPr>
        <w:t>(art. 74 § 3a).</w:t>
      </w:r>
    </w:p>
    <w:p w14:paraId="0D8C75F5" w14:textId="1D33B14E" w:rsidR="00441F4E" w:rsidRPr="006A7F82" w:rsidRDefault="00000000" w:rsidP="007A2BA3">
      <w:pPr>
        <w:pStyle w:val="Teksttreci0"/>
        <w:shd w:val="clear" w:color="auto" w:fill="auto"/>
        <w:tabs>
          <w:tab w:val="left" w:pos="355"/>
        </w:tabs>
        <w:spacing w:after="0" w:line="382" w:lineRule="auto"/>
        <w:jc w:val="both"/>
        <w:rPr>
          <w:lang w:val="ro-RO"/>
        </w:rPr>
      </w:pPr>
      <w:r w:rsidRPr="006A7F82">
        <w:rPr>
          <w:b/>
          <w:bCs/>
          <w:lang w:val="ro-RO"/>
        </w:rPr>
        <w:t>2.</w:t>
      </w:r>
      <w:r w:rsidRPr="006A7F82">
        <w:rPr>
          <w:b/>
          <w:bCs/>
          <w:lang w:val="ro-RO"/>
        </w:rPr>
        <w:tab/>
      </w:r>
      <w:r w:rsidR="007A2BA3">
        <w:rPr>
          <w:b/>
          <w:bCs/>
          <w:lang w:val="ro-RO"/>
        </w:rPr>
        <w:t xml:space="preserve">Ai obligația </w:t>
      </w:r>
      <w:r w:rsidR="004E1F1E">
        <w:rPr>
          <w:b/>
          <w:bCs/>
          <w:lang w:val="ro-RO"/>
        </w:rPr>
        <w:t>să te</w:t>
      </w:r>
      <w:r w:rsidR="007A2BA3">
        <w:rPr>
          <w:b/>
          <w:bCs/>
          <w:lang w:val="ro-RO"/>
        </w:rPr>
        <w:t xml:space="preserve"> prez</w:t>
      </w:r>
      <w:r w:rsidR="004E1F1E">
        <w:rPr>
          <w:b/>
          <w:bCs/>
          <w:lang w:val="ro-RO"/>
        </w:rPr>
        <w:t>inți</w:t>
      </w:r>
      <w:r w:rsidR="007A2BA3">
        <w:rPr>
          <w:b/>
          <w:bCs/>
          <w:lang w:val="ro-RO"/>
        </w:rPr>
        <w:t xml:space="preserve"> la somații, </w:t>
      </w:r>
      <w:r w:rsidR="004E1F1E">
        <w:rPr>
          <w:b/>
          <w:bCs/>
          <w:lang w:val="ro-RO"/>
        </w:rPr>
        <w:t>să</w:t>
      </w:r>
      <w:r w:rsidR="007A2BA3">
        <w:rPr>
          <w:b/>
          <w:bCs/>
          <w:lang w:val="ro-RO"/>
        </w:rPr>
        <w:t xml:space="preserve"> inform</w:t>
      </w:r>
      <w:r w:rsidR="004E1F1E">
        <w:rPr>
          <w:b/>
          <w:bCs/>
          <w:lang w:val="ro-RO"/>
        </w:rPr>
        <w:t>ezi</w:t>
      </w:r>
      <w:r w:rsidR="007A2BA3">
        <w:rPr>
          <w:b/>
          <w:bCs/>
          <w:lang w:val="ro-RO"/>
        </w:rPr>
        <w:t xml:space="preserve"> cu privire la locul </w:t>
      </w:r>
      <w:r w:rsidR="00E6179F">
        <w:rPr>
          <w:b/>
          <w:bCs/>
          <w:lang w:val="ro-RO"/>
        </w:rPr>
        <w:t>șederii</w:t>
      </w:r>
      <w:r w:rsidR="007A2BA3">
        <w:rPr>
          <w:b/>
          <w:bCs/>
          <w:lang w:val="ro-RO"/>
        </w:rPr>
        <w:t xml:space="preserve"> și </w:t>
      </w:r>
      <w:r w:rsidR="004E1F1E">
        <w:rPr>
          <w:b/>
          <w:bCs/>
          <w:lang w:val="ro-RO"/>
        </w:rPr>
        <w:t>să</w:t>
      </w:r>
      <w:r w:rsidR="007A2BA3">
        <w:rPr>
          <w:b/>
          <w:bCs/>
          <w:lang w:val="ro-RO"/>
        </w:rPr>
        <w:t xml:space="preserve"> indic</w:t>
      </w:r>
      <w:r w:rsidR="004E1F1E">
        <w:rPr>
          <w:b/>
          <w:bCs/>
          <w:lang w:val="ro-RO"/>
        </w:rPr>
        <w:t>i</w:t>
      </w:r>
      <w:r w:rsidR="007A2BA3">
        <w:rPr>
          <w:b/>
          <w:bCs/>
          <w:lang w:val="ro-RO"/>
        </w:rPr>
        <w:t xml:space="preserve"> adresele pentru înmânare </w:t>
      </w:r>
    </w:p>
    <w:p w14:paraId="7315B83D" w14:textId="231E9BDB" w:rsidR="00441F4E" w:rsidRPr="006A7F82" w:rsidRDefault="007A2BA3" w:rsidP="007A2BA3">
      <w:pPr>
        <w:pStyle w:val="Teksttreci0"/>
        <w:shd w:val="clear" w:color="auto" w:fill="auto"/>
        <w:spacing w:after="0"/>
        <w:jc w:val="both"/>
        <w:rPr>
          <w:lang w:val="ro-RO"/>
        </w:rPr>
      </w:pPr>
      <w:r>
        <w:rPr>
          <w:lang w:val="ro-RO"/>
        </w:rPr>
        <w:t xml:space="preserve">Trebuie să te prezinți la orice somație </w:t>
      </w:r>
      <w:r w:rsidR="00260EB7">
        <w:rPr>
          <w:lang w:val="ro-RO"/>
        </w:rPr>
        <w:t xml:space="preserve">a persoanei care desfășoară procedura și să o informezi despre schimbarea datelor tale de contact </w:t>
      </w:r>
      <w:r w:rsidRPr="006A7F82">
        <w:rPr>
          <w:lang w:val="ro-RO"/>
        </w:rPr>
        <w:t>(</w:t>
      </w:r>
      <w:r w:rsidR="00260EB7">
        <w:rPr>
          <w:lang w:val="ro-RO"/>
        </w:rPr>
        <w:t>de ex. numărul de telefon, adresa de poștă electronică</w:t>
      </w:r>
      <w:r w:rsidRPr="006A7F82">
        <w:rPr>
          <w:lang w:val="ro-RO"/>
        </w:rPr>
        <w:t xml:space="preserve">). </w:t>
      </w:r>
      <w:r w:rsidR="00427BB4">
        <w:rPr>
          <w:lang w:val="ro-RO"/>
        </w:rPr>
        <w:t>Atunci când îți schimbi locul șederii pentru o perioadă mai lungă de 7 zile, inclusiv din cauza privării de libertate în altă cauză, trebuie să informezi despre acest lucru autoritatea, care desfășoară procedura ta. Dacă nu faci acest lucru, poți să fi reținut/reținută și adus/adusă cu forța (ar</w:t>
      </w:r>
      <w:r w:rsidRPr="006A7F82">
        <w:rPr>
          <w:lang w:val="ro-RO"/>
        </w:rPr>
        <w:t xml:space="preserve">t. 75 § 1 </w:t>
      </w:r>
      <w:r w:rsidR="00427BB4">
        <w:rPr>
          <w:lang w:val="ro-RO"/>
        </w:rPr>
        <w:t>ș</w:t>
      </w:r>
      <w:r w:rsidRPr="006A7F82">
        <w:rPr>
          <w:lang w:val="ro-RO"/>
        </w:rPr>
        <w:t>i 2).</w:t>
      </w:r>
    </w:p>
    <w:p w14:paraId="2349FF70" w14:textId="3F0506B7" w:rsidR="00441F4E" w:rsidRPr="006A7F82" w:rsidRDefault="00427BB4" w:rsidP="007A2BA3">
      <w:pPr>
        <w:pStyle w:val="Teksttreci0"/>
        <w:shd w:val="clear" w:color="auto" w:fill="auto"/>
        <w:jc w:val="both"/>
        <w:rPr>
          <w:lang w:val="ro-RO"/>
        </w:rPr>
      </w:pPr>
      <w:r>
        <w:rPr>
          <w:lang w:val="ro-RO"/>
        </w:rPr>
        <w:t xml:space="preserve">Dacă nu locuiești în țară sau în alt stat al Uniunii Europene trebuie să indici un destinatar </w:t>
      </w:r>
      <w:r w:rsidRPr="006A7F82">
        <w:rPr>
          <w:lang w:val="ro-RO"/>
        </w:rPr>
        <w:t>(</w:t>
      </w:r>
      <w:r>
        <w:rPr>
          <w:lang w:val="ro-RO"/>
        </w:rPr>
        <w:t>o persoană sau o instituție</w:t>
      </w:r>
      <w:r w:rsidRPr="006A7F82">
        <w:rPr>
          <w:lang w:val="ro-RO"/>
        </w:rPr>
        <w:t xml:space="preserve">) </w:t>
      </w:r>
      <w:r>
        <w:rPr>
          <w:lang w:val="ro-RO"/>
        </w:rPr>
        <w:t xml:space="preserve">pentru înmânările din țară sau din alt stat al Uniunii Europene </w:t>
      </w:r>
      <w:r w:rsidRPr="006A7F82">
        <w:rPr>
          <w:lang w:val="ro-RO"/>
        </w:rPr>
        <w:t>(art. 138).</w:t>
      </w:r>
      <w:r w:rsidRPr="006A7F82">
        <w:rPr>
          <w:lang w:val="ro-RO"/>
        </w:rPr>
        <w:br w:type="page"/>
      </w:r>
    </w:p>
    <w:p w14:paraId="68D92827" w14:textId="625FE364" w:rsidR="00441F4E" w:rsidRPr="006A7F82" w:rsidRDefault="00E6179F" w:rsidP="00E6179F">
      <w:pPr>
        <w:pStyle w:val="Teksttreci0"/>
        <w:shd w:val="clear" w:color="auto" w:fill="auto"/>
        <w:spacing w:after="280"/>
        <w:jc w:val="both"/>
        <w:rPr>
          <w:lang w:val="ro-RO"/>
        </w:rPr>
      </w:pPr>
      <w:r>
        <w:rPr>
          <w:lang w:val="ro-RO"/>
        </w:rPr>
        <w:lastRenderedPageBreak/>
        <w:t xml:space="preserve">Dacă </w:t>
      </w:r>
      <w:r w:rsidR="009E1B3D">
        <w:rPr>
          <w:lang w:val="ro-RO"/>
        </w:rPr>
        <w:t xml:space="preserve">îți </w:t>
      </w:r>
      <w:r>
        <w:rPr>
          <w:lang w:val="ro-RO"/>
        </w:rPr>
        <w:t xml:space="preserve">schimbi locul </w:t>
      </w:r>
      <w:r w:rsidR="009E1B3D">
        <w:rPr>
          <w:lang w:val="ro-RO"/>
        </w:rPr>
        <w:t xml:space="preserve">domiciliului sau al </w:t>
      </w:r>
      <w:r w:rsidR="006D6FD2">
        <w:rPr>
          <w:lang w:val="ro-RO"/>
        </w:rPr>
        <w:t>reședinței</w:t>
      </w:r>
      <w:r>
        <w:rPr>
          <w:lang w:val="ro-RO"/>
        </w:rPr>
        <w:t xml:space="preserve">, </w:t>
      </w:r>
      <w:r w:rsidR="009E1B3D">
        <w:rPr>
          <w:lang w:val="ro-RO"/>
        </w:rPr>
        <w:t>inclusiv din cauza privării de libertate în altă cauză</w:t>
      </w:r>
      <w:r w:rsidRPr="006A7F82">
        <w:rPr>
          <w:lang w:val="ro-RO"/>
        </w:rPr>
        <w:t xml:space="preserve">, </w:t>
      </w:r>
      <w:r w:rsidR="009E1B3D">
        <w:rPr>
          <w:lang w:val="ro-RO"/>
        </w:rPr>
        <w:t>sau adresa căsuței poștale</w:t>
      </w:r>
      <w:r w:rsidRPr="006A7F82">
        <w:rPr>
          <w:lang w:val="ro-RO"/>
        </w:rPr>
        <w:t xml:space="preserve">, </w:t>
      </w:r>
      <w:r w:rsidR="009E1B3D">
        <w:rPr>
          <w:lang w:val="ro-RO"/>
        </w:rPr>
        <w:t>trebuie să transmiți noua adresă (a</w:t>
      </w:r>
      <w:r w:rsidRPr="006A7F82">
        <w:rPr>
          <w:lang w:val="ro-RO"/>
        </w:rPr>
        <w:t>rt. 139).</w:t>
      </w:r>
    </w:p>
    <w:p w14:paraId="6DE65068" w14:textId="7E366210" w:rsidR="00441F4E" w:rsidRPr="006A7F82" w:rsidRDefault="00C506E4" w:rsidP="004A61C7">
      <w:pPr>
        <w:pStyle w:val="Teksttreci0"/>
        <w:pBdr>
          <w:top w:val="single" w:sz="4" w:space="0" w:color="auto"/>
          <w:left w:val="single" w:sz="4" w:space="0" w:color="auto"/>
          <w:bottom w:val="single" w:sz="4" w:space="0" w:color="auto"/>
          <w:right w:val="single" w:sz="4" w:space="0" w:color="auto"/>
        </w:pBdr>
        <w:shd w:val="clear" w:color="auto" w:fill="auto"/>
        <w:spacing w:after="160"/>
        <w:jc w:val="both"/>
        <w:rPr>
          <w:lang w:val="ro-RO"/>
        </w:rPr>
      </w:pPr>
      <w:r>
        <w:rPr>
          <w:lang w:val="ro-RO"/>
        </w:rPr>
        <w:t>Dacă nu îl informezi pe cel care desfășoară procedura cu privire la destinatarul pentru înmânări, despre schimbarea adresei tale de domiciliu</w:t>
      </w:r>
      <w:r w:rsidRPr="006A7F82">
        <w:rPr>
          <w:lang w:val="ro-RO"/>
        </w:rPr>
        <w:t xml:space="preserve">, </w:t>
      </w:r>
      <w:r w:rsidR="00DC0CCC">
        <w:rPr>
          <w:lang w:val="ro-RO"/>
        </w:rPr>
        <w:t>reședință</w:t>
      </w:r>
      <w:r>
        <w:rPr>
          <w:lang w:val="ro-RO"/>
        </w:rPr>
        <w:t xml:space="preserve"> sau căsuță poștală, acetele trimise la adresa de până acum vor fi considerate a fi înmânate. </w:t>
      </w:r>
    </w:p>
    <w:p w14:paraId="37A7A9BB" w14:textId="088F7937" w:rsidR="00441F4E" w:rsidRPr="006A7F82" w:rsidRDefault="00564B73" w:rsidP="00564B73">
      <w:pPr>
        <w:pStyle w:val="Teksttreci0"/>
        <w:shd w:val="clear" w:color="auto" w:fill="auto"/>
        <w:jc w:val="both"/>
        <w:rPr>
          <w:lang w:val="ro-RO"/>
        </w:rPr>
      </w:pPr>
      <w:r>
        <w:rPr>
          <w:lang w:val="ro-RO"/>
        </w:rPr>
        <w:t xml:space="preserve">Dacă actele </w:t>
      </w:r>
      <w:r w:rsidR="00437D2E">
        <w:rPr>
          <w:lang w:val="ro-RO"/>
        </w:rPr>
        <w:t>nu îți pot fi înmânate personal, transmise unui membru adult al gospodăriei tale sau trimise la căsuța poștală, actul respectiv</w:t>
      </w:r>
      <w:r w:rsidRPr="006A7F82">
        <w:rPr>
          <w:lang w:val="ro-RO"/>
        </w:rPr>
        <w:t>:</w:t>
      </w:r>
    </w:p>
    <w:p w14:paraId="36273FD4" w14:textId="092D1ED1" w:rsidR="00441F4E" w:rsidRPr="006A7F82" w:rsidRDefault="00000000" w:rsidP="00777AA7">
      <w:pPr>
        <w:pStyle w:val="Teksttreci0"/>
        <w:shd w:val="clear" w:color="auto" w:fill="auto"/>
        <w:tabs>
          <w:tab w:val="left" w:pos="334"/>
        </w:tabs>
        <w:ind w:left="380" w:hanging="380"/>
        <w:jc w:val="both"/>
        <w:rPr>
          <w:lang w:val="ro-RO"/>
        </w:rPr>
      </w:pPr>
      <w:r w:rsidRPr="006A7F82">
        <w:rPr>
          <w:lang w:val="ro-RO"/>
        </w:rPr>
        <w:t>1)</w:t>
      </w:r>
      <w:r w:rsidRPr="006A7F82">
        <w:rPr>
          <w:lang w:val="ro-RO"/>
        </w:rPr>
        <w:tab/>
      </w:r>
      <w:r w:rsidR="00437D2E">
        <w:rPr>
          <w:lang w:val="ro-RO"/>
        </w:rPr>
        <w:t>va fi lăsat la cea mai apropiată unitate poștală a operatorului dat –</w:t>
      </w:r>
      <w:r w:rsidRPr="006A7F82">
        <w:rPr>
          <w:lang w:val="ro-RO"/>
        </w:rPr>
        <w:t xml:space="preserve"> </w:t>
      </w:r>
      <w:r w:rsidR="00437D2E">
        <w:rPr>
          <w:lang w:val="ro-RO"/>
        </w:rPr>
        <w:t>în cazul actelor trimise prin poștă</w:t>
      </w:r>
      <w:r w:rsidRPr="006A7F82">
        <w:rPr>
          <w:lang w:val="ro-RO"/>
        </w:rPr>
        <w:t>;</w:t>
      </w:r>
    </w:p>
    <w:p w14:paraId="1AC87A24" w14:textId="6F2F6814" w:rsidR="00441F4E" w:rsidRPr="006A7F82" w:rsidRDefault="00000000" w:rsidP="00777AA7">
      <w:pPr>
        <w:pStyle w:val="Teksttreci0"/>
        <w:shd w:val="clear" w:color="auto" w:fill="auto"/>
        <w:tabs>
          <w:tab w:val="left" w:pos="343"/>
        </w:tabs>
        <w:spacing w:after="280" w:line="377" w:lineRule="auto"/>
        <w:ind w:left="380" w:hanging="380"/>
        <w:jc w:val="both"/>
        <w:rPr>
          <w:lang w:val="ro-RO"/>
        </w:rPr>
      </w:pPr>
      <w:r w:rsidRPr="006A7F82">
        <w:rPr>
          <w:lang w:val="ro-RO"/>
        </w:rPr>
        <w:t>2)</w:t>
      </w:r>
      <w:r w:rsidRPr="006A7F82">
        <w:rPr>
          <w:lang w:val="ro-RO"/>
        </w:rPr>
        <w:tab/>
      </w:r>
      <w:r w:rsidR="00777AA7">
        <w:rPr>
          <w:lang w:val="ro-RO"/>
        </w:rPr>
        <w:t>va fi lăsat la cea mai apropiată unitate de poliție sau la autoritatea locală competentă –</w:t>
      </w:r>
      <w:r w:rsidRPr="006A7F82">
        <w:rPr>
          <w:lang w:val="ro-RO"/>
        </w:rPr>
        <w:t xml:space="preserve"> </w:t>
      </w:r>
      <w:r w:rsidR="00777AA7">
        <w:rPr>
          <w:lang w:val="ro-RO"/>
        </w:rPr>
        <w:t xml:space="preserve">în cazul actelor trimise în alt mod. </w:t>
      </w:r>
    </w:p>
    <w:p w14:paraId="18026D8E" w14:textId="150A3A1D" w:rsidR="00441F4E" w:rsidRPr="006A7F82" w:rsidRDefault="00000000" w:rsidP="00777AA7">
      <w:pPr>
        <w:pStyle w:val="Teksttreci0"/>
        <w:pBdr>
          <w:top w:val="single" w:sz="4" w:space="0" w:color="auto"/>
          <w:left w:val="single" w:sz="4" w:space="0" w:color="auto"/>
          <w:bottom w:val="single" w:sz="4" w:space="0" w:color="auto"/>
          <w:right w:val="single" w:sz="4" w:space="0" w:color="auto"/>
        </w:pBdr>
        <w:shd w:val="clear" w:color="auto" w:fill="auto"/>
        <w:spacing w:after="280" w:line="382" w:lineRule="auto"/>
        <w:jc w:val="both"/>
        <w:rPr>
          <w:lang w:val="ro-RO"/>
        </w:rPr>
      </w:pPr>
      <w:r w:rsidRPr="006A7F82">
        <w:rPr>
          <w:lang w:val="ro-RO"/>
        </w:rPr>
        <w:t>Informa</w:t>
      </w:r>
      <w:r w:rsidR="00896269">
        <w:rPr>
          <w:lang w:val="ro-RO"/>
        </w:rPr>
        <w:t xml:space="preserve">țiile cu privire la actul lăsat </w:t>
      </w:r>
      <w:r w:rsidR="007F7720">
        <w:rPr>
          <w:lang w:val="ro-RO"/>
        </w:rPr>
        <w:t xml:space="preserve">vor fi </w:t>
      </w:r>
      <w:r w:rsidR="0081320B">
        <w:rPr>
          <w:lang w:val="ro-RO"/>
        </w:rPr>
        <w:t>puse</w:t>
      </w:r>
      <w:r w:rsidR="007F7720">
        <w:rPr>
          <w:lang w:val="ro-RO"/>
        </w:rPr>
        <w:t xml:space="preserve"> de către aducător </w:t>
      </w:r>
      <w:r w:rsidR="0081320B">
        <w:rPr>
          <w:lang w:val="ro-RO"/>
        </w:rPr>
        <w:t xml:space="preserve">în căsuța ta pentru scrisori, la ușă sau în alt loc vizibil. Din acest moment ai 7 zile pentru a îl ridica. Dacă nu vei face acest lucru, aducătorul te va mai înștiința o dată. Dacă nu vei prelua actul, acesta va fi considerat a fi înmânat. </w:t>
      </w:r>
      <w:r w:rsidRPr="006A7F82">
        <w:rPr>
          <w:lang w:val="ro-RO"/>
        </w:rPr>
        <w:t>(art. 133 § 2).</w:t>
      </w:r>
    </w:p>
    <w:p w14:paraId="30319616" w14:textId="26C7C9B4" w:rsidR="00441F4E" w:rsidRPr="006A7F82" w:rsidRDefault="00000000">
      <w:pPr>
        <w:pStyle w:val="Nagwek20"/>
        <w:keepNext/>
        <w:keepLines/>
        <w:shd w:val="clear" w:color="auto" w:fill="auto"/>
        <w:tabs>
          <w:tab w:val="left" w:pos="334"/>
        </w:tabs>
        <w:spacing w:after="0" w:line="384" w:lineRule="auto"/>
        <w:rPr>
          <w:lang w:val="ro-RO"/>
        </w:rPr>
      </w:pPr>
      <w:bookmarkStart w:id="17" w:name="bookmark13"/>
      <w:r w:rsidRPr="006A7F82">
        <w:rPr>
          <w:lang w:val="ro-RO"/>
        </w:rPr>
        <w:t>3.</w:t>
      </w:r>
      <w:r w:rsidRPr="006A7F82">
        <w:rPr>
          <w:lang w:val="ro-RO"/>
        </w:rPr>
        <w:tab/>
      </w:r>
      <w:r w:rsidR="0081320B">
        <w:rPr>
          <w:lang w:val="ro-RO"/>
        </w:rPr>
        <w:t xml:space="preserve">Ai obligația </w:t>
      </w:r>
      <w:r w:rsidR="00F3566C">
        <w:rPr>
          <w:lang w:val="ro-RO"/>
        </w:rPr>
        <w:t>să îți</w:t>
      </w:r>
      <w:r w:rsidR="0081320B">
        <w:rPr>
          <w:lang w:val="ro-RO"/>
        </w:rPr>
        <w:t xml:space="preserve"> motiv</w:t>
      </w:r>
      <w:r w:rsidR="00F3566C">
        <w:rPr>
          <w:lang w:val="ro-RO"/>
        </w:rPr>
        <w:t>ezi</w:t>
      </w:r>
      <w:r w:rsidR="0081320B">
        <w:rPr>
          <w:lang w:val="ro-RO"/>
        </w:rPr>
        <w:t xml:space="preserve"> absența în timpul audierii </w:t>
      </w:r>
      <w:bookmarkEnd w:id="17"/>
    </w:p>
    <w:p w14:paraId="795797FD" w14:textId="15D137E1" w:rsidR="00441F4E" w:rsidRPr="006A7F82" w:rsidRDefault="0081320B" w:rsidP="0081320B">
      <w:pPr>
        <w:pStyle w:val="Teksttreci0"/>
        <w:shd w:val="clear" w:color="auto" w:fill="auto"/>
        <w:spacing w:after="960"/>
        <w:jc w:val="both"/>
        <w:rPr>
          <w:lang w:val="ro-RO"/>
        </w:rPr>
      </w:pPr>
      <w:r>
        <w:rPr>
          <w:lang w:val="ro-RO"/>
        </w:rPr>
        <w:t xml:space="preserve">Dacă </w:t>
      </w:r>
      <w:r w:rsidR="00784CDC">
        <w:rPr>
          <w:lang w:val="ro-RO"/>
        </w:rPr>
        <w:t>a</w:t>
      </w:r>
      <w:r>
        <w:rPr>
          <w:lang w:val="ro-RO"/>
        </w:rPr>
        <w:t xml:space="preserve">i fost somat/somată să te prezinți, și nu poți veni pe caz de boală va trebui să îți motivezi absența. În acest scop trebuie să mergi la un medic legist, pentru că numai acesta poate elibera un certificat, care este considerat a fi o motivare. Orice alt certificat sau scutire nu vor fi considerate motivare. </w:t>
      </w:r>
      <w:r w:rsidRPr="006A7F82">
        <w:rPr>
          <w:lang w:val="ro-RO"/>
        </w:rPr>
        <w:t>(art. 117 § 2a).</w:t>
      </w:r>
    </w:p>
    <w:p w14:paraId="306EC87C" w14:textId="77777777" w:rsidR="00441F4E" w:rsidRPr="006A7F82" w:rsidRDefault="00000000">
      <w:pPr>
        <w:pStyle w:val="Teksttreci20"/>
        <w:shd w:val="clear" w:color="auto" w:fill="auto"/>
        <w:spacing w:after="280"/>
        <w:rPr>
          <w:lang w:val="ro-RO"/>
        </w:rPr>
      </w:pPr>
      <w:r w:rsidRPr="006A7F82">
        <w:rPr>
          <w:lang w:val="ro-RO"/>
        </w:rPr>
        <w:t>12</w:t>
      </w:r>
      <w:r w:rsidRPr="006A7F82">
        <w:rPr>
          <w:lang w:val="ro-RO"/>
        </w:rPr>
        <w:br w:type="page"/>
      </w:r>
    </w:p>
    <w:p w14:paraId="250E1564" w14:textId="6F07E8FA" w:rsidR="00441F4E" w:rsidRPr="006A7F82" w:rsidRDefault="0081320B" w:rsidP="0081320B">
      <w:pPr>
        <w:pStyle w:val="Teksttreci0"/>
        <w:shd w:val="clear" w:color="auto" w:fill="auto"/>
        <w:spacing w:after="240" w:line="382" w:lineRule="auto"/>
        <w:jc w:val="both"/>
        <w:rPr>
          <w:lang w:val="ro-RO"/>
        </w:rPr>
      </w:pPr>
      <w:r>
        <w:rPr>
          <w:lang w:val="ro-RO"/>
        </w:rPr>
        <w:lastRenderedPageBreak/>
        <w:t>În alte situații acțiunea nu poate fi desfășurată în absența ta, în cazul în care îți vei motiva în mod corespunzător absența și vei</w:t>
      </w:r>
      <w:r w:rsidR="001B7CD1">
        <w:rPr>
          <w:lang w:val="ro-RO"/>
        </w:rPr>
        <w:t xml:space="preserve"> </w:t>
      </w:r>
      <w:r>
        <w:rPr>
          <w:lang w:val="ro-RO"/>
        </w:rPr>
        <w:t xml:space="preserve">solicita, ca acțiunea să nu se desfășoare fără tine. </w:t>
      </w:r>
      <w:r w:rsidRPr="006A7F82">
        <w:rPr>
          <w:lang w:val="ro-RO"/>
        </w:rPr>
        <w:t>(art. 117 § 2).</w:t>
      </w:r>
    </w:p>
    <w:p w14:paraId="285756BA" w14:textId="31EDAF93" w:rsidR="00441F4E" w:rsidRPr="006A7F82" w:rsidRDefault="000F73BF" w:rsidP="000F73BF">
      <w:pPr>
        <w:pStyle w:val="Teksttreci0"/>
        <w:shd w:val="clear" w:color="auto" w:fill="auto"/>
        <w:spacing w:after="240" w:line="382" w:lineRule="auto"/>
        <w:jc w:val="both"/>
        <w:rPr>
          <w:lang w:val="ro-RO"/>
        </w:rPr>
      </w:pPr>
      <w:r>
        <w:rPr>
          <w:lang w:val="ro-RO"/>
        </w:rPr>
        <w:t xml:space="preserve">Dacă ești cetățean polonez și te afli în străinătate și dacă îți exprimi acordul în acest sens, poți să fi audiat/audiată de către consul </w:t>
      </w:r>
      <w:r w:rsidRPr="006A7F82">
        <w:rPr>
          <w:lang w:val="ro-RO"/>
        </w:rPr>
        <w:t>(art. 26 ust. 1 p</w:t>
      </w:r>
      <w:r>
        <w:rPr>
          <w:lang w:val="ro-RO"/>
        </w:rPr>
        <w:t>c</w:t>
      </w:r>
      <w:r w:rsidRPr="006A7F82">
        <w:rPr>
          <w:lang w:val="ro-RO"/>
        </w:rPr>
        <w:t xml:space="preserve">t 2 </w:t>
      </w:r>
      <w:r>
        <w:rPr>
          <w:lang w:val="ro-RO"/>
        </w:rPr>
        <w:t>ș</w:t>
      </w:r>
      <w:r w:rsidRPr="006A7F82">
        <w:rPr>
          <w:lang w:val="ro-RO"/>
        </w:rPr>
        <w:t xml:space="preserve">i </w:t>
      </w:r>
      <w:r>
        <w:rPr>
          <w:lang w:val="ro-RO"/>
        </w:rPr>
        <w:t>al</w:t>
      </w:r>
      <w:r w:rsidRPr="006A7F82">
        <w:rPr>
          <w:lang w:val="ro-RO"/>
        </w:rPr>
        <w:t xml:space="preserve">. 2 </w:t>
      </w:r>
      <w:r>
        <w:rPr>
          <w:lang w:val="ro-RO"/>
        </w:rPr>
        <w:t>al legii din 25 iunie 2015 –</w:t>
      </w:r>
      <w:r w:rsidRPr="006A7F82">
        <w:rPr>
          <w:lang w:val="ro-RO"/>
        </w:rPr>
        <w:t xml:space="preserve"> </w:t>
      </w:r>
      <w:r>
        <w:rPr>
          <w:lang w:val="ro-RO"/>
        </w:rPr>
        <w:t>Dreptul consular</w:t>
      </w:r>
      <w:r w:rsidRPr="006A7F82">
        <w:rPr>
          <w:lang w:val="ro-RO"/>
        </w:rPr>
        <w:t xml:space="preserve">, </w:t>
      </w:r>
      <w:r>
        <w:rPr>
          <w:lang w:val="ro-RO"/>
        </w:rPr>
        <w:t xml:space="preserve">M.O. din </w:t>
      </w:r>
      <w:r w:rsidRPr="006A7F82">
        <w:rPr>
          <w:lang w:val="ro-RO"/>
        </w:rPr>
        <w:t xml:space="preserve">2023 poz. 1329). </w:t>
      </w:r>
      <w:r w:rsidR="00FE21BB">
        <w:rPr>
          <w:lang w:val="ro-RO"/>
        </w:rPr>
        <w:t xml:space="preserve">În astfel de cazuri nu se aplică dispozițiile legate de obligația prezenței și consecințele legate de acest lucru. </w:t>
      </w:r>
    </w:p>
    <w:p w14:paraId="39A6D64B" w14:textId="0D8F6AD5" w:rsidR="00441F4E" w:rsidRPr="006A7F82" w:rsidRDefault="00FE21BB">
      <w:pPr>
        <w:pStyle w:val="Teksttreci0"/>
        <w:shd w:val="clear" w:color="auto" w:fill="auto"/>
        <w:spacing w:after="120" w:line="382" w:lineRule="auto"/>
        <w:rPr>
          <w:lang w:val="ro-RO"/>
        </w:rPr>
      </w:pPr>
      <w:r>
        <w:rPr>
          <w:b/>
          <w:bCs/>
          <w:lang w:val="ro-RO"/>
        </w:rPr>
        <w:t>Trebuie să știi, că</w:t>
      </w:r>
      <w:r w:rsidRPr="006A7F82">
        <w:rPr>
          <w:b/>
          <w:bCs/>
          <w:lang w:val="ro-RO"/>
        </w:rPr>
        <w:t>:</w:t>
      </w:r>
    </w:p>
    <w:p w14:paraId="5077C1FA" w14:textId="5091B077" w:rsidR="00441F4E" w:rsidRPr="006A7F82" w:rsidRDefault="009407D0">
      <w:pPr>
        <w:pStyle w:val="Nagwek20"/>
        <w:keepNext/>
        <w:keepLines/>
        <w:shd w:val="clear" w:color="auto" w:fill="auto"/>
        <w:spacing w:after="120"/>
        <w:rPr>
          <w:lang w:val="ro-RO"/>
        </w:rPr>
      </w:pPr>
      <w:bookmarkStart w:id="18" w:name="bookmark14"/>
      <w:r>
        <w:rPr>
          <w:lang w:val="ro-RO"/>
        </w:rPr>
        <w:t xml:space="preserve">Expertiza medico-legală psihiatrică </w:t>
      </w:r>
      <w:bookmarkEnd w:id="18"/>
    </w:p>
    <w:p w14:paraId="1D597FA5" w14:textId="5BE86CC1" w:rsidR="00441F4E" w:rsidRPr="006A7F82" w:rsidRDefault="00000000" w:rsidP="009407D0">
      <w:pPr>
        <w:pStyle w:val="Teksttreci0"/>
        <w:shd w:val="clear" w:color="auto" w:fill="auto"/>
        <w:spacing w:after="0" w:line="382" w:lineRule="auto"/>
        <w:jc w:val="both"/>
        <w:rPr>
          <w:lang w:val="ro-RO"/>
        </w:rPr>
      </w:pPr>
      <w:r w:rsidRPr="006A7F82">
        <w:rPr>
          <w:lang w:val="ro-RO"/>
        </w:rPr>
        <w:t>Pro</w:t>
      </w:r>
      <w:r w:rsidR="009407D0">
        <w:rPr>
          <w:lang w:val="ro-RO"/>
        </w:rPr>
        <w:t>curorul sau instanța pot dispune examinarea stării tale psihiatrice</w:t>
      </w:r>
      <w:r w:rsidRPr="006A7F82">
        <w:rPr>
          <w:lang w:val="ro-RO"/>
        </w:rPr>
        <w:t>.</w:t>
      </w:r>
    </w:p>
    <w:p w14:paraId="0D829F08" w14:textId="43E5446C" w:rsidR="00441F4E" w:rsidRPr="006A7F82" w:rsidRDefault="00000000" w:rsidP="009407D0">
      <w:pPr>
        <w:pStyle w:val="Teksttreci0"/>
        <w:shd w:val="clear" w:color="auto" w:fill="auto"/>
        <w:spacing w:after="120" w:line="382" w:lineRule="auto"/>
        <w:jc w:val="both"/>
        <w:rPr>
          <w:lang w:val="ro-RO"/>
        </w:rPr>
      </w:pPr>
      <w:r w:rsidRPr="006A7F82">
        <w:rPr>
          <w:lang w:val="ro-RO"/>
        </w:rPr>
        <w:t>Pro</w:t>
      </w:r>
      <w:r w:rsidR="009407D0">
        <w:rPr>
          <w:lang w:val="ro-RO"/>
        </w:rPr>
        <w:t xml:space="preserve">curorul sau instanța </w:t>
      </w:r>
      <w:r w:rsidR="00107802">
        <w:rPr>
          <w:lang w:val="ro-RO"/>
        </w:rPr>
        <w:t>se pot adresa la</w:t>
      </w:r>
      <w:r w:rsidR="009407D0">
        <w:rPr>
          <w:lang w:val="ro-RO"/>
        </w:rPr>
        <w:t xml:space="preserve"> doi medici psihiatrii</w:t>
      </w:r>
      <w:r w:rsidRPr="006A7F82">
        <w:rPr>
          <w:lang w:val="ro-RO"/>
        </w:rPr>
        <w:t xml:space="preserve">, </w:t>
      </w:r>
      <w:r w:rsidR="009407D0">
        <w:rPr>
          <w:lang w:val="ro-RO"/>
        </w:rPr>
        <w:t xml:space="preserve">să te examineze și să </w:t>
      </w:r>
      <w:r w:rsidR="00107802">
        <w:rPr>
          <w:lang w:val="ro-RO"/>
        </w:rPr>
        <w:t>își exprime părerea</w:t>
      </w:r>
      <w:r w:rsidRPr="006A7F82">
        <w:rPr>
          <w:lang w:val="ro-RO"/>
        </w:rPr>
        <w:t>,</w:t>
      </w:r>
      <w:r w:rsidR="00A64775">
        <w:rPr>
          <w:lang w:val="ro-RO"/>
        </w:rPr>
        <w:t xml:space="preserve"> </w:t>
      </w:r>
      <w:r w:rsidR="009407D0">
        <w:rPr>
          <w:lang w:val="ro-RO"/>
        </w:rPr>
        <w:t xml:space="preserve">ce cred despre starea ta psihică. Medicii desemnați de către procuror sunt experți. </w:t>
      </w:r>
      <w:r w:rsidR="00A64775">
        <w:rPr>
          <w:lang w:val="ro-RO"/>
        </w:rPr>
        <w:t xml:space="preserve">Ei </w:t>
      </w:r>
      <w:r w:rsidR="00107802">
        <w:rPr>
          <w:lang w:val="ro-RO"/>
        </w:rPr>
        <w:t>se pot adresa</w:t>
      </w:r>
      <w:r w:rsidR="00A64775">
        <w:rPr>
          <w:lang w:val="ro-RO"/>
        </w:rPr>
        <w:t xml:space="preserve"> procurorul</w:t>
      </w:r>
      <w:r w:rsidR="00107802">
        <w:rPr>
          <w:lang w:val="ro-RO"/>
        </w:rPr>
        <w:t>ui</w:t>
      </w:r>
      <w:r w:rsidR="00A64775">
        <w:rPr>
          <w:lang w:val="ro-RO"/>
        </w:rPr>
        <w:t xml:space="preserve">, ca acesta să permită și altor medici să își </w:t>
      </w:r>
      <w:r w:rsidR="00107802">
        <w:rPr>
          <w:lang w:val="ro-RO"/>
        </w:rPr>
        <w:t>exprime</w:t>
      </w:r>
      <w:r w:rsidR="00A64775">
        <w:rPr>
          <w:lang w:val="ro-RO"/>
        </w:rPr>
        <w:t xml:space="preserve"> părerea cu privire la starea ta psihică. Procurorul </w:t>
      </w:r>
      <w:r w:rsidR="00C055B7">
        <w:rPr>
          <w:lang w:val="ro-RO"/>
        </w:rPr>
        <w:t>se poate adresa</w:t>
      </w:r>
      <w:r w:rsidR="00A64775">
        <w:rPr>
          <w:lang w:val="ro-RO"/>
        </w:rPr>
        <w:t xml:space="preserve">, ca în afară de medicii psihiatri să își exprime părerea </w:t>
      </w:r>
      <w:r w:rsidR="00C476CC">
        <w:rPr>
          <w:lang w:val="ro-RO"/>
        </w:rPr>
        <w:t xml:space="preserve">și </w:t>
      </w:r>
      <w:r w:rsidR="00A64775">
        <w:rPr>
          <w:lang w:val="ro-RO"/>
        </w:rPr>
        <w:t>un sexuolog, în cazul în care evaluarea comportamentului tău are legătură cu anumite probleme din sfera sexuală</w:t>
      </w:r>
      <w:r w:rsidRPr="006A7F82">
        <w:rPr>
          <w:lang w:val="ro-RO"/>
        </w:rPr>
        <w:t xml:space="preserve"> (art. 202 § 1-3).</w:t>
      </w:r>
    </w:p>
    <w:p w14:paraId="671BB153" w14:textId="213CD3DB" w:rsidR="00441F4E" w:rsidRPr="006A7F82" w:rsidRDefault="00000000" w:rsidP="009407D0">
      <w:pPr>
        <w:pStyle w:val="Teksttreci0"/>
        <w:shd w:val="clear" w:color="auto" w:fill="auto"/>
        <w:spacing w:after="120" w:line="379" w:lineRule="auto"/>
        <w:jc w:val="both"/>
        <w:rPr>
          <w:lang w:val="ro-RO"/>
        </w:rPr>
      </w:pPr>
      <w:r w:rsidRPr="006A7F82">
        <w:rPr>
          <w:lang w:val="ro-RO"/>
        </w:rPr>
        <w:t>Pro</w:t>
      </w:r>
      <w:r w:rsidR="00A64775">
        <w:rPr>
          <w:lang w:val="ro-RO"/>
        </w:rPr>
        <w:t>curo</w:t>
      </w:r>
      <w:r w:rsidRPr="006A7F82">
        <w:rPr>
          <w:lang w:val="ro-RO"/>
        </w:rPr>
        <w:t>r</w:t>
      </w:r>
      <w:r w:rsidR="00A64775">
        <w:rPr>
          <w:lang w:val="ro-RO"/>
        </w:rPr>
        <w:t xml:space="preserve">ul sau instanța </w:t>
      </w:r>
      <w:r w:rsidR="00C055B7">
        <w:rPr>
          <w:lang w:val="ro-RO"/>
        </w:rPr>
        <w:t xml:space="preserve">se </w:t>
      </w:r>
      <w:r w:rsidR="00A64775">
        <w:rPr>
          <w:lang w:val="ro-RO"/>
        </w:rPr>
        <w:t>pot de asem</w:t>
      </w:r>
      <w:r w:rsidR="00177CD3">
        <w:rPr>
          <w:lang w:val="ro-RO"/>
        </w:rPr>
        <w:t>e</w:t>
      </w:r>
      <w:r w:rsidR="00A64775">
        <w:rPr>
          <w:lang w:val="ro-RO"/>
        </w:rPr>
        <w:t xml:space="preserve">nea </w:t>
      </w:r>
      <w:r w:rsidR="00C055B7">
        <w:rPr>
          <w:lang w:val="ro-RO"/>
        </w:rPr>
        <w:t>adresa</w:t>
      </w:r>
      <w:r w:rsidR="00A64775">
        <w:rPr>
          <w:lang w:val="ro-RO"/>
        </w:rPr>
        <w:t xml:space="preserve">, </w:t>
      </w:r>
      <w:r w:rsidR="00C0577A">
        <w:rPr>
          <w:lang w:val="ro-RO"/>
        </w:rPr>
        <w:t xml:space="preserve">să fi evaluat de către un psiholog. El </w:t>
      </w:r>
      <w:r w:rsidR="00C055B7">
        <w:rPr>
          <w:lang w:val="ro-RO"/>
        </w:rPr>
        <w:t xml:space="preserve">se </w:t>
      </w:r>
      <w:r w:rsidR="00C0577A">
        <w:rPr>
          <w:lang w:val="ro-RO"/>
        </w:rPr>
        <w:t xml:space="preserve">poate de asemenea </w:t>
      </w:r>
      <w:r w:rsidR="00C055B7">
        <w:rPr>
          <w:lang w:val="ro-RO"/>
        </w:rPr>
        <w:t>adresa medicilor</w:t>
      </w:r>
      <w:r w:rsidR="00C0577A">
        <w:rPr>
          <w:lang w:val="ro-RO"/>
        </w:rPr>
        <w:t>, de ex.</w:t>
      </w:r>
      <w:r w:rsidR="00ED32BD">
        <w:rPr>
          <w:lang w:val="ro-RO"/>
        </w:rPr>
        <w:t xml:space="preserve"> medicului psihiatru,</w:t>
      </w:r>
      <w:r w:rsidR="00C0577A">
        <w:rPr>
          <w:lang w:val="ro-RO"/>
        </w:rPr>
        <w:t xml:space="preserve"> ca să evalueze, dacă în genere trebuie evaluată starea ta psihică </w:t>
      </w:r>
      <w:r w:rsidRPr="006A7F82">
        <w:rPr>
          <w:lang w:val="ro-RO"/>
        </w:rPr>
        <w:t>(art. 215).</w:t>
      </w:r>
    </w:p>
    <w:p w14:paraId="2C6E9891" w14:textId="1DE18C74" w:rsidR="00441F4E" w:rsidRPr="006A7F82" w:rsidRDefault="00584650" w:rsidP="00584650">
      <w:pPr>
        <w:pStyle w:val="Teksttreci0"/>
        <w:shd w:val="clear" w:color="auto" w:fill="auto"/>
        <w:spacing w:after="740" w:line="382" w:lineRule="auto"/>
        <w:jc w:val="both"/>
        <w:rPr>
          <w:lang w:val="ro-RO"/>
        </w:rPr>
      </w:pPr>
      <w:r>
        <w:rPr>
          <w:lang w:val="ro-RO"/>
        </w:rPr>
        <w:t>Experții nu pot fi căsătoriți între ei și</w:t>
      </w:r>
      <w:r w:rsidR="00954021">
        <w:rPr>
          <w:lang w:val="ro-RO"/>
        </w:rPr>
        <w:t>,</w:t>
      </w:r>
      <w:r>
        <w:rPr>
          <w:lang w:val="ro-RO"/>
        </w:rPr>
        <w:t xml:space="preserve"> </w:t>
      </w:r>
      <w:r w:rsidR="009D3993">
        <w:rPr>
          <w:lang w:val="ro-RO"/>
        </w:rPr>
        <w:t>de asemenea</w:t>
      </w:r>
      <w:r w:rsidR="00954021">
        <w:rPr>
          <w:lang w:val="ro-RO"/>
        </w:rPr>
        <w:t>,</w:t>
      </w:r>
      <w:r w:rsidR="009D3993">
        <w:rPr>
          <w:lang w:val="ro-RO"/>
        </w:rPr>
        <w:t xml:space="preserve"> între ei </w:t>
      </w:r>
      <w:r>
        <w:rPr>
          <w:lang w:val="ro-RO"/>
        </w:rPr>
        <w:t xml:space="preserve">nu poate exista </w:t>
      </w:r>
      <w:r w:rsidR="009D3993">
        <w:rPr>
          <w:lang w:val="ro-RO"/>
        </w:rPr>
        <w:t>vreo</w:t>
      </w:r>
      <w:r>
        <w:rPr>
          <w:lang w:val="ro-RO"/>
        </w:rPr>
        <w:t xml:space="preserve"> altă relație, </w:t>
      </w:r>
      <w:r w:rsidR="00C71E3E">
        <w:rPr>
          <w:lang w:val="ro-RO"/>
        </w:rPr>
        <w:t xml:space="preserve">care ar putea ridica îndoieli justificate cu privire la independența </w:t>
      </w:r>
      <w:r w:rsidR="00A01636">
        <w:rPr>
          <w:lang w:val="ro-RO"/>
        </w:rPr>
        <w:t>lor</w:t>
      </w:r>
      <w:r w:rsidR="00C71E3E">
        <w:rPr>
          <w:lang w:val="ro-RO"/>
        </w:rPr>
        <w:t xml:space="preserve"> </w:t>
      </w:r>
      <w:r w:rsidRPr="006A7F82">
        <w:rPr>
          <w:lang w:val="ro-RO"/>
        </w:rPr>
        <w:t>(art. 202 § 4).</w:t>
      </w:r>
    </w:p>
    <w:p w14:paraId="29DFBD3B" w14:textId="7FBAE29D" w:rsidR="00441F4E" w:rsidRPr="006A7F82" w:rsidRDefault="00000000" w:rsidP="00124676">
      <w:pPr>
        <w:pStyle w:val="Teksttreci20"/>
        <w:shd w:val="clear" w:color="auto" w:fill="auto"/>
        <w:spacing w:after="100" w:line="360" w:lineRule="auto"/>
        <w:jc w:val="both"/>
        <w:rPr>
          <w:sz w:val="26"/>
          <w:szCs w:val="26"/>
          <w:lang w:val="ro-RO"/>
        </w:rPr>
      </w:pPr>
      <w:r w:rsidRPr="006A7F82">
        <w:rPr>
          <w:lang w:val="ro-RO"/>
        </w:rPr>
        <w:t>13</w:t>
      </w:r>
      <w:r w:rsidRPr="006A7F82">
        <w:rPr>
          <w:lang w:val="ro-RO"/>
        </w:rPr>
        <w:br w:type="page"/>
      </w:r>
      <w:r w:rsidR="00CB101A">
        <w:rPr>
          <w:rStyle w:val="Teksttreci"/>
          <w:lang w:val="ro-RO"/>
        </w:rPr>
        <w:lastRenderedPageBreak/>
        <w:t xml:space="preserve">Expertiza experților trebuie să conțină constatări </w:t>
      </w:r>
      <w:r w:rsidR="002E2F21">
        <w:rPr>
          <w:rStyle w:val="Teksttreci"/>
          <w:lang w:val="ro-RO"/>
        </w:rPr>
        <w:t>referitoare atât la discernământul tău în momentul comiterii faptei imputate, cât și la starea actuală a sănătății tale psihice, și mai ales, indicarea, dacă această stare permite participarea ta la procedură și la desfășurarea apărării în</w:t>
      </w:r>
      <w:r w:rsidR="00DF275A">
        <w:rPr>
          <w:rStyle w:val="Teksttreci"/>
          <w:lang w:val="ro-RO"/>
        </w:rPr>
        <w:t>tr-un</w:t>
      </w:r>
      <w:r w:rsidR="002E2F21">
        <w:rPr>
          <w:rStyle w:val="Teksttreci"/>
          <w:lang w:val="ro-RO"/>
        </w:rPr>
        <w:t xml:space="preserve"> mod independent și </w:t>
      </w:r>
      <w:r w:rsidR="00DF275A">
        <w:rPr>
          <w:rStyle w:val="Teksttreci"/>
          <w:lang w:val="ro-RO"/>
        </w:rPr>
        <w:t xml:space="preserve">rezonabil, iar dacă este cazul de asemenea constatarea cu privire la circumstanțele enumerate la </w:t>
      </w:r>
      <w:r w:rsidRPr="006A7F82">
        <w:rPr>
          <w:rStyle w:val="Teksttreci"/>
          <w:lang w:val="ro-RO"/>
        </w:rPr>
        <w:t xml:space="preserve">art. 93b </w:t>
      </w:r>
      <w:r w:rsidR="00DF275A">
        <w:rPr>
          <w:rStyle w:val="Teksttreci"/>
          <w:lang w:val="ro-RO"/>
        </w:rPr>
        <w:t xml:space="preserve">Codul penal </w:t>
      </w:r>
      <w:r w:rsidRPr="006A7F82">
        <w:rPr>
          <w:rStyle w:val="Teksttreci"/>
          <w:lang w:val="ro-RO"/>
        </w:rPr>
        <w:t xml:space="preserve"> (art. 202 § 5).</w:t>
      </w:r>
    </w:p>
    <w:p w14:paraId="7481D1EA" w14:textId="77777777" w:rsidR="00CB101A" w:rsidRDefault="00CB101A">
      <w:pPr>
        <w:pStyle w:val="Nagwek20"/>
        <w:keepNext/>
        <w:keepLines/>
        <w:shd w:val="clear" w:color="auto" w:fill="auto"/>
        <w:spacing w:after="0"/>
        <w:rPr>
          <w:lang w:val="ro-RO"/>
        </w:rPr>
      </w:pPr>
      <w:bookmarkStart w:id="19" w:name="bookmark15"/>
    </w:p>
    <w:p w14:paraId="076B5003" w14:textId="0BEA38B1" w:rsidR="00441F4E" w:rsidRPr="00B2685D" w:rsidRDefault="00000C14">
      <w:pPr>
        <w:pStyle w:val="Nagwek20"/>
        <w:keepNext/>
        <w:keepLines/>
        <w:shd w:val="clear" w:color="auto" w:fill="auto"/>
        <w:spacing w:after="0"/>
        <w:rPr>
          <w:color w:val="auto"/>
          <w:lang w:val="ro-RO"/>
        </w:rPr>
      </w:pPr>
      <w:r>
        <w:rPr>
          <w:color w:val="auto"/>
          <w:lang w:val="ro-RO"/>
        </w:rPr>
        <w:t xml:space="preserve">Interviul în comunitate </w:t>
      </w:r>
      <w:bookmarkEnd w:id="19"/>
    </w:p>
    <w:p w14:paraId="3AE932D2" w14:textId="59E44A84" w:rsidR="00441F4E" w:rsidRPr="006A7F82" w:rsidRDefault="00000C14" w:rsidP="00000C14">
      <w:pPr>
        <w:pStyle w:val="Teksttreci0"/>
        <w:shd w:val="clear" w:color="auto" w:fill="auto"/>
        <w:spacing w:after="0" w:line="382" w:lineRule="auto"/>
        <w:jc w:val="both"/>
        <w:rPr>
          <w:lang w:val="ro-RO"/>
        </w:rPr>
      </w:pPr>
      <w:r>
        <w:rPr>
          <w:lang w:val="ro-RO"/>
        </w:rPr>
        <w:t xml:space="preserve">Dacă este cazul, și în special atunci când este necesară stabilirea datelor privind competențele și a condițiilor tale personale cât și modul tău de viață actual, instanța, iar în cadrul urmăririi penale procurorul poate solicita ca, consilierul de probațiune sau altă entitate autorizată în temeiul unor reglementări separate, iar în cazurile deosebit de justificate </w:t>
      </w:r>
      <w:r w:rsidRPr="006A7F82">
        <w:rPr>
          <w:lang w:val="ro-RO"/>
        </w:rPr>
        <w:t xml:space="preserve">- </w:t>
      </w:r>
      <w:r>
        <w:rPr>
          <w:lang w:val="ro-RO"/>
        </w:rPr>
        <w:t>poliția</w:t>
      </w:r>
      <w:r w:rsidRPr="006A7F82">
        <w:rPr>
          <w:lang w:val="ro-RO"/>
        </w:rPr>
        <w:t xml:space="preserve">, </w:t>
      </w:r>
      <w:r>
        <w:rPr>
          <w:lang w:val="ro-RO"/>
        </w:rPr>
        <w:t xml:space="preserve">să realizeze un interviu în comunitate pe tema ta. </w:t>
      </w:r>
    </w:p>
    <w:p w14:paraId="1F4F70D1" w14:textId="42729DC6" w:rsidR="00441F4E" w:rsidRPr="006A7F82" w:rsidRDefault="00433FF7" w:rsidP="004B3F22">
      <w:pPr>
        <w:pStyle w:val="Teksttreci0"/>
        <w:shd w:val="clear" w:color="auto" w:fill="auto"/>
        <w:spacing w:after="0" w:line="382" w:lineRule="auto"/>
        <w:jc w:val="both"/>
        <w:rPr>
          <w:lang w:val="ro-RO"/>
        </w:rPr>
      </w:pPr>
      <w:r>
        <w:rPr>
          <w:lang w:val="ro-RO"/>
        </w:rPr>
        <w:t>Desfășurarea</w:t>
      </w:r>
      <w:r w:rsidR="00000C14">
        <w:rPr>
          <w:lang w:val="ro-RO"/>
        </w:rPr>
        <w:t xml:space="preserve"> interviului în comunitate este obligatorie</w:t>
      </w:r>
      <w:r w:rsidR="00000C14" w:rsidRPr="006A7F82">
        <w:rPr>
          <w:lang w:val="ro-RO"/>
        </w:rPr>
        <w:t>:</w:t>
      </w:r>
    </w:p>
    <w:p w14:paraId="45A7C330" w14:textId="119C8C12" w:rsidR="00441F4E" w:rsidRPr="006A7F82" w:rsidRDefault="00000000" w:rsidP="004B3F22">
      <w:pPr>
        <w:pStyle w:val="Teksttreci0"/>
        <w:shd w:val="clear" w:color="auto" w:fill="auto"/>
        <w:tabs>
          <w:tab w:val="left" w:pos="382"/>
        </w:tabs>
        <w:spacing w:after="0"/>
        <w:jc w:val="both"/>
        <w:rPr>
          <w:lang w:val="ro-RO"/>
        </w:rPr>
      </w:pPr>
      <w:r w:rsidRPr="006A7F82">
        <w:rPr>
          <w:lang w:val="ro-RO"/>
        </w:rPr>
        <w:t>1)</w:t>
      </w:r>
      <w:r w:rsidRPr="006A7F82">
        <w:rPr>
          <w:lang w:val="ro-RO"/>
        </w:rPr>
        <w:tab/>
      </w:r>
      <w:r w:rsidR="00000C14">
        <w:rPr>
          <w:lang w:val="ro-RO"/>
        </w:rPr>
        <w:t>în cauzele privind crime</w:t>
      </w:r>
      <w:r w:rsidR="00FB5A45">
        <w:rPr>
          <w:lang w:val="ro-RO"/>
        </w:rPr>
        <w:t>le</w:t>
      </w:r>
      <w:r w:rsidRPr="006A7F82">
        <w:rPr>
          <w:lang w:val="ro-RO"/>
        </w:rPr>
        <w:t>;</w:t>
      </w:r>
    </w:p>
    <w:p w14:paraId="4FF7EA4B" w14:textId="610BABCD" w:rsidR="00441F4E" w:rsidRPr="006A7F82" w:rsidRDefault="00000000" w:rsidP="004B3F22">
      <w:pPr>
        <w:pStyle w:val="Teksttreci0"/>
        <w:shd w:val="clear" w:color="auto" w:fill="auto"/>
        <w:tabs>
          <w:tab w:val="left" w:pos="392"/>
        </w:tabs>
        <w:spacing w:after="0"/>
        <w:jc w:val="both"/>
        <w:rPr>
          <w:lang w:val="ro-RO"/>
        </w:rPr>
      </w:pPr>
      <w:r w:rsidRPr="006A7F82">
        <w:rPr>
          <w:lang w:val="ro-RO"/>
        </w:rPr>
        <w:t>2)</w:t>
      </w:r>
      <w:r w:rsidRPr="006A7F82">
        <w:rPr>
          <w:lang w:val="ro-RO"/>
        </w:rPr>
        <w:tab/>
      </w:r>
      <w:r w:rsidR="00000C14">
        <w:rPr>
          <w:lang w:val="ro-RO"/>
        </w:rPr>
        <w:t xml:space="preserve">dacă în momentul comiterii faptei nu ai împlinit </w:t>
      </w:r>
      <w:r w:rsidRPr="006A7F82">
        <w:rPr>
          <w:lang w:val="ro-RO"/>
        </w:rPr>
        <w:t xml:space="preserve">18 </w:t>
      </w:r>
      <w:r w:rsidR="00000C14">
        <w:rPr>
          <w:lang w:val="ro-RO"/>
        </w:rPr>
        <w:t>ani</w:t>
      </w:r>
      <w:r w:rsidRPr="006A7F82">
        <w:rPr>
          <w:lang w:val="ro-RO"/>
        </w:rPr>
        <w:t>;</w:t>
      </w:r>
    </w:p>
    <w:p w14:paraId="74E421A0" w14:textId="101CF6DA" w:rsidR="00441F4E" w:rsidRPr="006A7F82" w:rsidRDefault="00000000" w:rsidP="004B3F22">
      <w:pPr>
        <w:pStyle w:val="Teksttreci0"/>
        <w:shd w:val="clear" w:color="auto" w:fill="auto"/>
        <w:tabs>
          <w:tab w:val="left" w:pos="392"/>
        </w:tabs>
        <w:spacing w:after="0"/>
        <w:ind w:left="380" w:hanging="380"/>
        <w:jc w:val="both"/>
        <w:rPr>
          <w:lang w:val="ro-RO"/>
        </w:rPr>
      </w:pPr>
      <w:r w:rsidRPr="006A7F82">
        <w:rPr>
          <w:lang w:val="ro-RO"/>
        </w:rPr>
        <w:t>3)</w:t>
      </w:r>
      <w:r w:rsidRPr="006A7F82">
        <w:rPr>
          <w:lang w:val="ro-RO"/>
        </w:rPr>
        <w:tab/>
      </w:r>
      <w:r w:rsidR="00000C14">
        <w:rPr>
          <w:lang w:val="ro-RO"/>
        </w:rPr>
        <w:t>dacă în momentul comiterii faptei nu ai împlinit</w:t>
      </w:r>
      <w:r w:rsidRPr="006A7F82">
        <w:rPr>
          <w:lang w:val="ro-RO"/>
        </w:rPr>
        <w:t xml:space="preserve"> 21 </w:t>
      </w:r>
      <w:r w:rsidR="00000C14">
        <w:rPr>
          <w:lang w:val="ro-RO"/>
        </w:rPr>
        <w:t xml:space="preserve">de ani și ți s-a imputat comiterea cu intenție a unei infracțiuni </w:t>
      </w:r>
      <w:r w:rsidR="008C5C9C">
        <w:rPr>
          <w:lang w:val="ro-RO"/>
        </w:rPr>
        <w:t>contra</w:t>
      </w:r>
      <w:r w:rsidR="00000C14">
        <w:rPr>
          <w:lang w:val="ro-RO"/>
        </w:rPr>
        <w:t xml:space="preserve"> vieții. </w:t>
      </w:r>
    </w:p>
    <w:p w14:paraId="6EEAE3EB" w14:textId="1B415B0A" w:rsidR="00441F4E" w:rsidRPr="006A7F82" w:rsidRDefault="00000C14" w:rsidP="00AC4E79">
      <w:pPr>
        <w:pStyle w:val="Teksttreci0"/>
        <w:shd w:val="clear" w:color="auto" w:fill="auto"/>
        <w:spacing w:after="0"/>
        <w:jc w:val="both"/>
        <w:rPr>
          <w:lang w:val="ro-RO"/>
        </w:rPr>
      </w:pPr>
      <w:r>
        <w:rPr>
          <w:lang w:val="ro-RO"/>
        </w:rPr>
        <w:t xml:space="preserve">În cazul în care nu ai o reședință permanentă în țară, </w:t>
      </w:r>
      <w:r w:rsidR="00A067CC">
        <w:rPr>
          <w:lang w:val="ro-RO"/>
        </w:rPr>
        <w:t>este posibil ca interviul în comunitate să nu se desfășoare</w:t>
      </w:r>
      <w:r w:rsidRPr="006A7F82">
        <w:rPr>
          <w:lang w:val="ro-RO"/>
        </w:rPr>
        <w:t>.</w:t>
      </w:r>
    </w:p>
    <w:p w14:paraId="4436A4AF" w14:textId="50CE8328" w:rsidR="00441F4E" w:rsidRPr="006A7F82" w:rsidRDefault="00A067CC" w:rsidP="00AC4E79">
      <w:pPr>
        <w:pStyle w:val="Teksttreci0"/>
        <w:shd w:val="clear" w:color="auto" w:fill="auto"/>
        <w:spacing w:after="0" w:line="386" w:lineRule="auto"/>
        <w:jc w:val="both"/>
        <w:rPr>
          <w:lang w:val="ro-RO"/>
        </w:rPr>
      </w:pPr>
      <w:r>
        <w:rPr>
          <w:lang w:val="ro-RO"/>
        </w:rPr>
        <w:t>Rezultatul interviului în comunitate trebuie să conțină în special</w:t>
      </w:r>
      <w:r w:rsidRPr="006A7F82">
        <w:rPr>
          <w:lang w:val="ro-RO"/>
        </w:rPr>
        <w:t>:</w:t>
      </w:r>
    </w:p>
    <w:p w14:paraId="7F58A037" w14:textId="53E0F51D" w:rsidR="00441F4E" w:rsidRPr="006A7F82" w:rsidRDefault="00000000" w:rsidP="00AC4E79">
      <w:pPr>
        <w:pStyle w:val="Teksttreci0"/>
        <w:shd w:val="clear" w:color="auto" w:fill="auto"/>
        <w:tabs>
          <w:tab w:val="left" w:pos="382"/>
        </w:tabs>
        <w:spacing w:after="0" w:line="386" w:lineRule="auto"/>
        <w:jc w:val="both"/>
        <w:rPr>
          <w:lang w:val="ro-RO"/>
        </w:rPr>
      </w:pPr>
      <w:r w:rsidRPr="006A7F82">
        <w:rPr>
          <w:lang w:val="ro-RO"/>
        </w:rPr>
        <w:t>1)</w:t>
      </w:r>
      <w:r w:rsidRPr="006A7F82">
        <w:rPr>
          <w:lang w:val="ro-RO"/>
        </w:rPr>
        <w:tab/>
        <w:t>da</w:t>
      </w:r>
      <w:r w:rsidR="00A067CC">
        <w:rPr>
          <w:lang w:val="ro-RO"/>
        </w:rPr>
        <w:t>tele persoanei care efectuează interviul</w:t>
      </w:r>
      <w:r w:rsidRPr="006A7F82">
        <w:rPr>
          <w:lang w:val="ro-RO"/>
        </w:rPr>
        <w:t>;</w:t>
      </w:r>
    </w:p>
    <w:p w14:paraId="06076B99" w14:textId="5B765E6E" w:rsidR="00441F4E" w:rsidRPr="006A7F82" w:rsidRDefault="00000000" w:rsidP="00AC4E79">
      <w:pPr>
        <w:pStyle w:val="Teksttreci0"/>
        <w:shd w:val="clear" w:color="auto" w:fill="auto"/>
        <w:tabs>
          <w:tab w:val="left" w:pos="392"/>
        </w:tabs>
        <w:spacing w:after="0" w:line="386" w:lineRule="auto"/>
        <w:jc w:val="both"/>
        <w:rPr>
          <w:lang w:val="ro-RO"/>
        </w:rPr>
      </w:pPr>
      <w:r w:rsidRPr="006A7F82">
        <w:rPr>
          <w:lang w:val="ro-RO"/>
        </w:rPr>
        <w:t>2)</w:t>
      </w:r>
      <w:r w:rsidRPr="006A7F82">
        <w:rPr>
          <w:lang w:val="ro-RO"/>
        </w:rPr>
        <w:tab/>
      </w:r>
      <w:r w:rsidR="00A067CC">
        <w:rPr>
          <w:lang w:val="ro-RO"/>
        </w:rPr>
        <w:t>prenumele și numele tău</w:t>
      </w:r>
      <w:r w:rsidRPr="006A7F82">
        <w:rPr>
          <w:lang w:val="ro-RO"/>
        </w:rPr>
        <w:t>;</w:t>
      </w:r>
    </w:p>
    <w:p w14:paraId="4D78FCF2" w14:textId="4FCB8ACC" w:rsidR="00441F4E" w:rsidRPr="006A7F82" w:rsidRDefault="00000000" w:rsidP="00AC4E79">
      <w:pPr>
        <w:pStyle w:val="Teksttreci0"/>
        <w:shd w:val="clear" w:color="auto" w:fill="auto"/>
        <w:tabs>
          <w:tab w:val="left" w:pos="392"/>
        </w:tabs>
        <w:spacing w:after="0" w:line="386" w:lineRule="auto"/>
        <w:jc w:val="both"/>
        <w:rPr>
          <w:lang w:val="ro-RO"/>
        </w:rPr>
      </w:pPr>
      <w:r w:rsidRPr="006A7F82">
        <w:rPr>
          <w:lang w:val="ro-RO"/>
        </w:rPr>
        <w:t>3)</w:t>
      </w:r>
      <w:r w:rsidRPr="006A7F82">
        <w:rPr>
          <w:lang w:val="ro-RO"/>
        </w:rPr>
        <w:tab/>
      </w:r>
      <w:r w:rsidR="00F673EC">
        <w:rPr>
          <w:lang w:val="ro-RO"/>
        </w:rPr>
        <w:t xml:space="preserve">descrierea succintă a vieții tale până în prezent, cât și informații exacte despre mediul în care trăiești, inclusiv cel familial, școlar sau profesional, și în plus informații cu privire la situația ta materială </w:t>
      </w:r>
      <w:r w:rsidR="00621745">
        <w:rPr>
          <w:lang w:val="ro-RO"/>
        </w:rPr>
        <w:t>și sursele de venit</w:t>
      </w:r>
      <w:r w:rsidRPr="006A7F82">
        <w:rPr>
          <w:lang w:val="ro-RO"/>
        </w:rPr>
        <w:t>;</w:t>
      </w:r>
    </w:p>
    <w:p w14:paraId="358CB298" w14:textId="77777777" w:rsidR="00441F4E" w:rsidRPr="006A7F82" w:rsidRDefault="00000000">
      <w:pPr>
        <w:pStyle w:val="Teksttreci20"/>
        <w:shd w:val="clear" w:color="auto" w:fill="auto"/>
        <w:spacing w:after="0"/>
        <w:rPr>
          <w:lang w:val="ro-RO"/>
        </w:rPr>
      </w:pPr>
      <w:r w:rsidRPr="006A7F82">
        <w:rPr>
          <w:lang w:val="ro-RO"/>
        </w:rPr>
        <w:t>14</w:t>
      </w:r>
      <w:r w:rsidRPr="006A7F82">
        <w:rPr>
          <w:lang w:val="ro-RO"/>
        </w:rPr>
        <w:br w:type="page"/>
      </w:r>
    </w:p>
    <w:p w14:paraId="71AC5386" w14:textId="5F80EF5D" w:rsidR="00441F4E" w:rsidRPr="006A7F82" w:rsidRDefault="00000000" w:rsidP="002D485F">
      <w:pPr>
        <w:pStyle w:val="Teksttreci0"/>
        <w:shd w:val="clear" w:color="auto" w:fill="auto"/>
        <w:tabs>
          <w:tab w:val="left" w:pos="386"/>
        </w:tabs>
        <w:spacing w:after="40"/>
        <w:ind w:left="380" w:hanging="380"/>
        <w:jc w:val="both"/>
        <w:rPr>
          <w:lang w:val="ro-RO"/>
        </w:rPr>
      </w:pPr>
      <w:r w:rsidRPr="006A7F82">
        <w:rPr>
          <w:lang w:val="ro-RO"/>
        </w:rPr>
        <w:lastRenderedPageBreak/>
        <w:t>4)</w:t>
      </w:r>
      <w:r w:rsidRPr="006A7F82">
        <w:rPr>
          <w:lang w:val="ro-RO"/>
        </w:rPr>
        <w:tab/>
        <w:t>informa</w:t>
      </w:r>
      <w:r w:rsidR="006175B3">
        <w:rPr>
          <w:lang w:val="ro-RO"/>
        </w:rPr>
        <w:t>ții privind starea sănătății tale, cât și cele privind abuzul de alcool, droguri, înlocuitori și substanțe psihotrope în ceea ce te privește</w:t>
      </w:r>
      <w:r w:rsidRPr="006A7F82">
        <w:rPr>
          <w:lang w:val="ro-RO"/>
        </w:rPr>
        <w:t>;</w:t>
      </w:r>
    </w:p>
    <w:p w14:paraId="7B0D2181" w14:textId="1DF8EE38" w:rsidR="00441F4E" w:rsidRPr="006A7F82" w:rsidRDefault="00000000" w:rsidP="002D485F">
      <w:pPr>
        <w:pStyle w:val="Teksttreci0"/>
        <w:shd w:val="clear" w:color="auto" w:fill="auto"/>
        <w:tabs>
          <w:tab w:val="left" w:pos="386"/>
        </w:tabs>
        <w:spacing w:line="382" w:lineRule="auto"/>
        <w:ind w:left="380" w:hanging="380"/>
        <w:jc w:val="both"/>
        <w:rPr>
          <w:lang w:val="ro-RO"/>
        </w:rPr>
      </w:pPr>
      <w:r w:rsidRPr="006A7F82">
        <w:rPr>
          <w:lang w:val="ro-RO"/>
        </w:rPr>
        <w:t>5)</w:t>
      </w:r>
      <w:r w:rsidRPr="006A7F82">
        <w:rPr>
          <w:lang w:val="ro-RO"/>
        </w:rPr>
        <w:tab/>
      </w:r>
      <w:r w:rsidR="006175B3">
        <w:rPr>
          <w:lang w:val="ro-RO"/>
        </w:rPr>
        <w:t xml:space="preserve">observații și concluzii proprii ale persoanei care </w:t>
      </w:r>
      <w:r w:rsidR="00351F0A">
        <w:rPr>
          <w:lang w:val="ro-RO"/>
        </w:rPr>
        <w:t>desfășoară</w:t>
      </w:r>
      <w:r w:rsidR="006175B3">
        <w:rPr>
          <w:lang w:val="ro-RO"/>
        </w:rPr>
        <w:t xml:space="preserve"> interviul, mai ales cele referitoare la competențele și condițiile tale personale cât și la modul tău de viață actual</w:t>
      </w:r>
      <w:r w:rsidRPr="006A7F82">
        <w:rPr>
          <w:lang w:val="ro-RO"/>
        </w:rPr>
        <w:t>.</w:t>
      </w:r>
    </w:p>
    <w:p w14:paraId="2F3DB1C1" w14:textId="47BEA3EE" w:rsidR="00441F4E" w:rsidRPr="006A7F82" w:rsidRDefault="00AA5979" w:rsidP="005B04B8">
      <w:pPr>
        <w:pStyle w:val="Teksttreci0"/>
        <w:shd w:val="clear" w:color="auto" w:fill="auto"/>
        <w:spacing w:after="0"/>
        <w:jc w:val="both"/>
        <w:rPr>
          <w:lang w:val="ro-RO"/>
        </w:rPr>
      </w:pPr>
      <w:r>
        <w:rPr>
          <w:lang w:val="ro-RO"/>
        </w:rPr>
        <w:t>Persoana care efectuează interviul poate numai la cererea instanței</w:t>
      </w:r>
      <w:r w:rsidR="005B04B8">
        <w:rPr>
          <w:lang w:val="ro-RO"/>
        </w:rPr>
        <w:t>, iar în cadrul urmăririi penale –</w:t>
      </w:r>
      <w:r w:rsidRPr="006A7F82">
        <w:rPr>
          <w:lang w:val="ro-RO"/>
        </w:rPr>
        <w:t xml:space="preserve"> </w:t>
      </w:r>
      <w:r w:rsidR="005B04B8">
        <w:rPr>
          <w:lang w:val="ro-RO"/>
        </w:rPr>
        <w:t>a procurorului, să divulge datele despre persoanele, care au furnizat informații în cadrul interviului în comunitate</w:t>
      </w:r>
      <w:r w:rsidRPr="006A7F82">
        <w:rPr>
          <w:lang w:val="ro-RO"/>
        </w:rPr>
        <w:t>.</w:t>
      </w:r>
    </w:p>
    <w:p w14:paraId="6CD8F966" w14:textId="76AC77EE" w:rsidR="00441F4E" w:rsidRPr="006A7F82" w:rsidRDefault="005B04B8">
      <w:pPr>
        <w:pStyle w:val="Teksttreci0"/>
        <w:shd w:val="clear" w:color="auto" w:fill="auto"/>
        <w:spacing w:line="379" w:lineRule="auto"/>
        <w:rPr>
          <w:lang w:val="ro-RO"/>
        </w:rPr>
      </w:pPr>
      <w:r>
        <w:rPr>
          <w:lang w:val="ro-RO"/>
        </w:rPr>
        <w:t>Persoanele, care au furnizat informații în cadrul interviului în comunitate</w:t>
      </w:r>
      <w:r w:rsidRPr="006A7F82">
        <w:rPr>
          <w:lang w:val="ro-RO"/>
        </w:rPr>
        <w:t xml:space="preserve">, </w:t>
      </w:r>
      <w:r>
        <w:rPr>
          <w:lang w:val="ro-RO"/>
        </w:rPr>
        <w:t xml:space="preserve">pot fi în caz de nevoie audiate în calitate de martori. </w:t>
      </w:r>
    </w:p>
    <w:p w14:paraId="5AE4B869" w14:textId="1EB61C5C" w:rsidR="00441F4E" w:rsidRPr="006A7F82" w:rsidRDefault="00000000" w:rsidP="002B0B90">
      <w:pPr>
        <w:pStyle w:val="Teksttreci0"/>
        <w:shd w:val="clear" w:color="auto" w:fill="auto"/>
        <w:jc w:val="both"/>
        <w:rPr>
          <w:lang w:val="ro-RO"/>
        </w:rPr>
      </w:pPr>
      <w:r w:rsidRPr="006A7F82">
        <w:rPr>
          <w:lang w:val="ro-RO"/>
        </w:rPr>
        <w:t>Pol</w:t>
      </w:r>
      <w:r w:rsidR="00991619">
        <w:rPr>
          <w:lang w:val="ro-RO"/>
        </w:rPr>
        <w:t>iția este obligată să îi acorde persoanei care efectuează interviul asistență</w:t>
      </w:r>
      <w:r w:rsidR="00271EDB">
        <w:rPr>
          <w:lang w:val="ro-RO"/>
        </w:rPr>
        <w:t xml:space="preserve"> </w:t>
      </w:r>
      <w:r w:rsidR="00D51E9C">
        <w:rPr>
          <w:lang w:val="ro-RO"/>
        </w:rPr>
        <w:t>în îndeplinirea sarcinilor legate de interviul în comunitate</w:t>
      </w:r>
      <w:r w:rsidRPr="006A7F82">
        <w:rPr>
          <w:lang w:val="ro-RO"/>
        </w:rPr>
        <w:t xml:space="preserve">, </w:t>
      </w:r>
      <w:r w:rsidR="00D51E9C">
        <w:rPr>
          <w:lang w:val="ro-RO"/>
        </w:rPr>
        <w:t xml:space="preserve">în scopul asigurării securității acesteia. </w:t>
      </w:r>
    </w:p>
    <w:p w14:paraId="138385D0" w14:textId="3A25F8DC" w:rsidR="00441F4E" w:rsidRPr="006A7F82" w:rsidRDefault="00D51E9C" w:rsidP="002B0B90">
      <w:pPr>
        <w:pStyle w:val="Teksttreci0"/>
        <w:shd w:val="clear" w:color="auto" w:fill="auto"/>
        <w:spacing w:line="382" w:lineRule="auto"/>
        <w:jc w:val="both"/>
        <w:rPr>
          <w:lang w:val="ro-RO"/>
        </w:rPr>
      </w:pPr>
      <w:r>
        <w:rPr>
          <w:lang w:val="ro-RO"/>
        </w:rPr>
        <w:t xml:space="preserve">Persoana, care a fost desemnată </w:t>
      </w:r>
      <w:r w:rsidR="002B0B90">
        <w:rPr>
          <w:lang w:val="ro-RO"/>
        </w:rPr>
        <w:t>să efectueze interviul în comunitate</w:t>
      </w:r>
      <w:r w:rsidRPr="006A7F82">
        <w:rPr>
          <w:lang w:val="ro-RO"/>
        </w:rPr>
        <w:t xml:space="preserve">, </w:t>
      </w:r>
      <w:r w:rsidR="002B0B90">
        <w:rPr>
          <w:lang w:val="ro-RO"/>
        </w:rPr>
        <w:t xml:space="preserve">poate să fie exclusă de la desfășurarea acestei activități. </w:t>
      </w:r>
      <w:r w:rsidR="0044226C">
        <w:rPr>
          <w:lang w:val="ro-RO"/>
        </w:rPr>
        <w:t>Acest lucru va fi hotărât de către instanță, iar în cadrul urmăririi penale –</w:t>
      </w:r>
      <w:r w:rsidRPr="006A7F82">
        <w:rPr>
          <w:lang w:val="ro-RO"/>
        </w:rPr>
        <w:t xml:space="preserve"> </w:t>
      </w:r>
      <w:r w:rsidR="0044226C">
        <w:rPr>
          <w:lang w:val="ro-RO"/>
        </w:rPr>
        <w:t>de către procuror</w:t>
      </w:r>
      <w:r w:rsidRPr="006A7F82">
        <w:rPr>
          <w:lang w:val="ro-RO"/>
        </w:rPr>
        <w:t xml:space="preserve">; </w:t>
      </w:r>
      <w:r w:rsidR="006B25A9">
        <w:rPr>
          <w:lang w:val="ro-RO"/>
        </w:rPr>
        <w:t xml:space="preserve">în acest caz se vor aplica în mod corespunzător dispozițiile privind </w:t>
      </w:r>
      <w:r w:rsidR="007428B6">
        <w:rPr>
          <w:lang w:val="ro-RO"/>
        </w:rPr>
        <w:t xml:space="preserve">recuzarea judecătorului </w:t>
      </w:r>
      <w:r w:rsidRPr="006A7F82">
        <w:rPr>
          <w:lang w:val="ro-RO"/>
        </w:rPr>
        <w:t>(art. 214).</w:t>
      </w:r>
    </w:p>
    <w:p w14:paraId="37B14518" w14:textId="31EA28C2" w:rsidR="00441F4E" w:rsidRPr="006A7F82" w:rsidRDefault="007428B6">
      <w:pPr>
        <w:pStyle w:val="Nagwek20"/>
        <w:keepNext/>
        <w:keepLines/>
        <w:shd w:val="clear" w:color="auto" w:fill="auto"/>
        <w:spacing w:line="384" w:lineRule="auto"/>
        <w:rPr>
          <w:lang w:val="ro-RO"/>
        </w:rPr>
      </w:pPr>
      <w:bookmarkStart w:id="20" w:name="bookmark16"/>
      <w:r>
        <w:rPr>
          <w:lang w:val="ro-RO"/>
        </w:rPr>
        <w:t xml:space="preserve">Măsuri preventive </w:t>
      </w:r>
      <w:bookmarkEnd w:id="20"/>
    </w:p>
    <w:p w14:paraId="26B47CF7" w14:textId="70168420" w:rsidR="00441F4E" w:rsidRPr="006A7F82" w:rsidRDefault="007428B6" w:rsidP="007428B6">
      <w:pPr>
        <w:pStyle w:val="Teksttreci0"/>
        <w:shd w:val="clear" w:color="auto" w:fill="auto"/>
        <w:spacing w:line="386" w:lineRule="auto"/>
        <w:jc w:val="both"/>
        <w:rPr>
          <w:lang w:val="ro-RO"/>
        </w:rPr>
      </w:pPr>
      <w:r>
        <w:rPr>
          <w:lang w:val="ro-RO"/>
        </w:rPr>
        <w:t>În procedura penală poloneză pot fi folosite diferite m</w:t>
      </w:r>
      <w:r w:rsidR="00381938">
        <w:rPr>
          <w:lang w:val="ro-RO"/>
        </w:rPr>
        <w:t>ăsuri</w:t>
      </w:r>
      <w:r w:rsidRPr="006A7F82">
        <w:rPr>
          <w:lang w:val="ro-RO"/>
        </w:rPr>
        <w:t xml:space="preserve">, </w:t>
      </w:r>
      <w:r>
        <w:rPr>
          <w:lang w:val="ro-RO"/>
        </w:rPr>
        <w:t xml:space="preserve">care au ca și scop prevenirea obstrucționării procesului penal </w:t>
      </w:r>
      <w:r w:rsidRPr="006A7F82">
        <w:rPr>
          <w:lang w:val="ro-RO"/>
        </w:rPr>
        <w:t>(</w:t>
      </w:r>
      <w:r>
        <w:rPr>
          <w:lang w:val="ro-RO"/>
        </w:rPr>
        <w:t>măsuri preventive</w:t>
      </w:r>
      <w:r w:rsidRPr="006A7F82">
        <w:rPr>
          <w:lang w:val="ro-RO"/>
        </w:rPr>
        <w:t>).</w:t>
      </w:r>
    </w:p>
    <w:p w14:paraId="752AE200" w14:textId="48CC3433" w:rsidR="00441F4E" w:rsidRPr="006A7F82" w:rsidRDefault="007428B6">
      <w:pPr>
        <w:pStyle w:val="Teksttreci0"/>
        <w:shd w:val="clear" w:color="auto" w:fill="auto"/>
        <w:rPr>
          <w:lang w:val="ro-RO"/>
        </w:rPr>
      </w:pPr>
      <w:r>
        <w:rPr>
          <w:lang w:val="ro-RO"/>
        </w:rPr>
        <w:t>Avem o măsură preventivă cu caracter izolator</w:t>
      </w:r>
      <w:r w:rsidRPr="006A7F82">
        <w:rPr>
          <w:lang w:val="ro-RO"/>
        </w:rPr>
        <w:t xml:space="preserve">- </w:t>
      </w:r>
      <w:r>
        <w:rPr>
          <w:lang w:val="ro-RO"/>
        </w:rPr>
        <w:t>arestul preventiv</w:t>
      </w:r>
      <w:r w:rsidRPr="006A7F82">
        <w:rPr>
          <w:lang w:val="ro-RO"/>
        </w:rPr>
        <w:t xml:space="preserve">, </w:t>
      </w:r>
      <w:r>
        <w:rPr>
          <w:lang w:val="ro-RO"/>
        </w:rPr>
        <w:t xml:space="preserve">care este întotdeauna </w:t>
      </w:r>
      <w:r w:rsidR="00381938">
        <w:rPr>
          <w:lang w:val="ro-RO"/>
        </w:rPr>
        <w:t>dispus</w:t>
      </w:r>
      <w:r>
        <w:rPr>
          <w:lang w:val="ro-RO"/>
        </w:rPr>
        <w:t xml:space="preserve"> de către instanță. </w:t>
      </w:r>
    </w:p>
    <w:p w14:paraId="092D04C7" w14:textId="50FDCBC7" w:rsidR="00441F4E" w:rsidRPr="006A7F82" w:rsidRDefault="007428B6">
      <w:pPr>
        <w:pStyle w:val="Teksttreci0"/>
        <w:shd w:val="clear" w:color="auto" w:fill="auto"/>
        <w:spacing w:after="160"/>
        <w:rPr>
          <w:lang w:val="ro-RO"/>
        </w:rPr>
      </w:pPr>
      <w:r>
        <w:rPr>
          <w:lang w:val="ro-RO"/>
        </w:rPr>
        <w:t xml:space="preserve">Arestul preventiv nu se aplică, atunci când alte măsuri preventive sunt suficiente, de ex. controlul judiciar al poliției, </w:t>
      </w:r>
      <w:r w:rsidR="000E0CF1">
        <w:rPr>
          <w:lang w:val="ro-RO"/>
        </w:rPr>
        <w:t xml:space="preserve">care este o măsură non-privativă de libertate </w:t>
      </w:r>
      <w:r w:rsidRPr="006A7F82">
        <w:rPr>
          <w:lang w:val="ro-RO"/>
        </w:rPr>
        <w:t>(art. 257 § 1).</w:t>
      </w:r>
    </w:p>
    <w:p w14:paraId="1F1CF3A0" w14:textId="29607EFC" w:rsidR="00441F4E" w:rsidRPr="006A7F82" w:rsidRDefault="00000000" w:rsidP="00124676">
      <w:pPr>
        <w:pStyle w:val="Teksttreci20"/>
        <w:shd w:val="clear" w:color="auto" w:fill="auto"/>
        <w:spacing w:after="80" w:line="360" w:lineRule="auto"/>
        <w:jc w:val="both"/>
        <w:rPr>
          <w:sz w:val="26"/>
          <w:szCs w:val="26"/>
          <w:lang w:val="ro-RO"/>
        </w:rPr>
      </w:pPr>
      <w:r w:rsidRPr="006A7F82">
        <w:rPr>
          <w:lang w:val="ro-RO"/>
        </w:rPr>
        <w:t>15</w:t>
      </w:r>
      <w:r w:rsidRPr="006A7F82">
        <w:rPr>
          <w:lang w:val="ro-RO"/>
        </w:rPr>
        <w:br w:type="page"/>
      </w:r>
      <w:r w:rsidR="00381938">
        <w:rPr>
          <w:rStyle w:val="Teksttreci"/>
          <w:lang w:val="ro-RO"/>
        </w:rPr>
        <w:lastRenderedPageBreak/>
        <w:t xml:space="preserve">Instanța </w:t>
      </w:r>
      <w:r w:rsidRPr="006A7F82">
        <w:rPr>
          <w:rStyle w:val="Teksttreci"/>
          <w:lang w:val="ro-RO"/>
        </w:rPr>
        <w:t xml:space="preserve"> </w:t>
      </w:r>
      <w:r w:rsidR="00381938">
        <w:rPr>
          <w:rStyle w:val="Teksttreci"/>
          <w:lang w:val="ro-RO"/>
        </w:rPr>
        <w:t>poate schimba arestul preventiv în cauțiune</w:t>
      </w:r>
      <w:r w:rsidRPr="006A7F82">
        <w:rPr>
          <w:rStyle w:val="Teksttreci"/>
          <w:lang w:val="ro-RO"/>
        </w:rPr>
        <w:t xml:space="preserve">, </w:t>
      </w:r>
      <w:r w:rsidR="00381938">
        <w:rPr>
          <w:rStyle w:val="Teksttreci"/>
          <w:lang w:val="ro-RO"/>
        </w:rPr>
        <w:t xml:space="preserve">în cazul în care aceasta este plătită </w:t>
      </w:r>
      <w:r w:rsidR="00CB5310">
        <w:rPr>
          <w:rStyle w:val="Teksttreci"/>
          <w:lang w:val="ro-RO"/>
        </w:rPr>
        <w:t>la</w:t>
      </w:r>
      <w:r w:rsidR="00381938">
        <w:rPr>
          <w:rStyle w:val="Teksttreci"/>
          <w:lang w:val="ro-RO"/>
        </w:rPr>
        <w:t xml:space="preserve"> termenul stabilit.</w:t>
      </w:r>
      <w:r w:rsidR="0016249D">
        <w:rPr>
          <w:rStyle w:val="Teksttreci"/>
          <w:lang w:val="ro-RO"/>
        </w:rPr>
        <w:t xml:space="preserve"> Instanța poate fi rugată să prelungească acest termen </w:t>
      </w:r>
      <w:r w:rsidRPr="006A7F82">
        <w:rPr>
          <w:rStyle w:val="Teksttreci"/>
          <w:lang w:val="ro-RO"/>
        </w:rPr>
        <w:t>(art. 257 § 2).</w:t>
      </w:r>
    </w:p>
    <w:p w14:paraId="34BB16D8" w14:textId="0FF9664C" w:rsidR="00441F4E" w:rsidRPr="006A7F82" w:rsidRDefault="0016249D" w:rsidP="00E22BB9">
      <w:pPr>
        <w:pStyle w:val="Teksttreci0"/>
        <w:shd w:val="clear" w:color="auto" w:fill="auto"/>
        <w:spacing w:after="80"/>
        <w:jc w:val="both"/>
        <w:rPr>
          <w:lang w:val="ro-RO"/>
        </w:rPr>
      </w:pPr>
      <w:r>
        <w:rPr>
          <w:lang w:val="ro-RO"/>
        </w:rPr>
        <w:t>Instanța poate să nu dispună arestul preventiv, atunci când</w:t>
      </w:r>
      <w:r w:rsidRPr="006A7F82">
        <w:rPr>
          <w:lang w:val="ro-RO"/>
        </w:rPr>
        <w:t>:</w:t>
      </w:r>
    </w:p>
    <w:p w14:paraId="08682E85" w14:textId="77004C79" w:rsidR="00441F4E" w:rsidRPr="006A7F82" w:rsidRDefault="00000000" w:rsidP="00E22BB9">
      <w:pPr>
        <w:pStyle w:val="Teksttreci0"/>
        <w:shd w:val="clear" w:color="auto" w:fill="auto"/>
        <w:tabs>
          <w:tab w:val="left" w:pos="368"/>
        </w:tabs>
        <w:spacing w:after="80"/>
        <w:jc w:val="both"/>
        <w:rPr>
          <w:lang w:val="ro-RO"/>
        </w:rPr>
      </w:pPr>
      <w:r w:rsidRPr="006A7F82">
        <w:rPr>
          <w:lang w:val="ro-RO"/>
        </w:rPr>
        <w:t>1)</w:t>
      </w:r>
      <w:r w:rsidRPr="006A7F82">
        <w:rPr>
          <w:lang w:val="ro-RO"/>
        </w:rPr>
        <w:tab/>
      </w:r>
      <w:r w:rsidR="0016249D">
        <w:rPr>
          <w:lang w:val="ro-RO"/>
        </w:rPr>
        <w:t>acest lucru ar fi periculos pentru viața sau sănătatea ta</w:t>
      </w:r>
      <w:r w:rsidRPr="006A7F82">
        <w:rPr>
          <w:lang w:val="ro-RO"/>
        </w:rPr>
        <w:t>;</w:t>
      </w:r>
    </w:p>
    <w:p w14:paraId="1FCD53D3" w14:textId="023C6116" w:rsidR="00441F4E" w:rsidRPr="006A7F82" w:rsidRDefault="00000000" w:rsidP="00E22BB9">
      <w:pPr>
        <w:pStyle w:val="Teksttreci0"/>
        <w:shd w:val="clear" w:color="auto" w:fill="auto"/>
        <w:tabs>
          <w:tab w:val="left" w:pos="377"/>
        </w:tabs>
        <w:spacing w:after="80"/>
        <w:ind w:left="380" w:hanging="380"/>
        <w:jc w:val="both"/>
        <w:rPr>
          <w:lang w:val="ro-RO"/>
        </w:rPr>
      </w:pPr>
      <w:r w:rsidRPr="006A7F82">
        <w:rPr>
          <w:lang w:val="ro-RO"/>
        </w:rPr>
        <w:t>2)</w:t>
      </w:r>
      <w:r w:rsidRPr="006A7F82">
        <w:rPr>
          <w:lang w:val="ro-RO"/>
        </w:rPr>
        <w:tab/>
      </w:r>
      <w:r w:rsidR="00753D96">
        <w:rPr>
          <w:lang w:val="ro-RO"/>
        </w:rPr>
        <w:t>ar avea consecințe extrem de grave pentru tine sau familia ta</w:t>
      </w:r>
      <w:r w:rsidRPr="006A7F82">
        <w:rPr>
          <w:lang w:val="ro-RO"/>
        </w:rPr>
        <w:t>.</w:t>
      </w:r>
    </w:p>
    <w:p w14:paraId="23157F46" w14:textId="7B05E70B" w:rsidR="00441F4E" w:rsidRPr="006A7F82" w:rsidRDefault="00753D96" w:rsidP="00E22BB9">
      <w:pPr>
        <w:pStyle w:val="Teksttreci0"/>
        <w:shd w:val="clear" w:color="auto" w:fill="auto"/>
        <w:spacing w:after="80"/>
        <w:jc w:val="both"/>
        <w:rPr>
          <w:lang w:val="ro-RO"/>
        </w:rPr>
      </w:pPr>
      <w:r>
        <w:rPr>
          <w:lang w:val="ro-RO"/>
        </w:rPr>
        <w:t>Instanța nu va dispune arestul preventiv, atunci când</w:t>
      </w:r>
      <w:r w:rsidRPr="006A7F82">
        <w:rPr>
          <w:lang w:val="ro-RO"/>
        </w:rPr>
        <w:t>:</w:t>
      </w:r>
    </w:p>
    <w:p w14:paraId="0AC06E0F" w14:textId="752D0ACA" w:rsidR="00441F4E" w:rsidRPr="006A7F82" w:rsidRDefault="00000000" w:rsidP="00E22BB9">
      <w:pPr>
        <w:pStyle w:val="Teksttreci0"/>
        <w:shd w:val="clear" w:color="auto" w:fill="auto"/>
        <w:tabs>
          <w:tab w:val="left" w:pos="363"/>
        </w:tabs>
        <w:spacing w:after="80"/>
        <w:ind w:left="380" w:hanging="380"/>
        <w:jc w:val="both"/>
        <w:rPr>
          <w:lang w:val="ro-RO"/>
        </w:rPr>
      </w:pPr>
      <w:r w:rsidRPr="006A7F82">
        <w:rPr>
          <w:lang w:val="ro-RO"/>
        </w:rPr>
        <w:t>1)</w:t>
      </w:r>
      <w:r w:rsidRPr="006A7F82">
        <w:rPr>
          <w:lang w:val="ro-RO"/>
        </w:rPr>
        <w:tab/>
      </w:r>
      <w:r w:rsidR="00753D96">
        <w:rPr>
          <w:lang w:val="ro-RO"/>
        </w:rPr>
        <w:t>față de tine s-ar dispune pedeapsa de condamnare la închisoare cu suspendare condiționată sau o pedeapsă mai ușoară</w:t>
      </w:r>
      <w:r w:rsidRPr="006A7F82">
        <w:rPr>
          <w:lang w:val="ro-RO"/>
        </w:rPr>
        <w:t>;</w:t>
      </w:r>
    </w:p>
    <w:p w14:paraId="134AEFD2" w14:textId="19429AC8" w:rsidR="00441F4E" w:rsidRPr="006A7F82" w:rsidRDefault="00000000" w:rsidP="00E22BB9">
      <w:pPr>
        <w:pStyle w:val="Teksttreci0"/>
        <w:shd w:val="clear" w:color="auto" w:fill="auto"/>
        <w:tabs>
          <w:tab w:val="left" w:pos="377"/>
        </w:tabs>
        <w:spacing w:after="80" w:line="386" w:lineRule="auto"/>
        <w:ind w:left="380" w:hanging="380"/>
        <w:jc w:val="both"/>
        <w:rPr>
          <w:lang w:val="ro-RO"/>
        </w:rPr>
      </w:pPr>
      <w:r w:rsidRPr="006A7F82">
        <w:rPr>
          <w:lang w:val="ro-RO"/>
        </w:rPr>
        <w:t>2)</w:t>
      </w:r>
      <w:r w:rsidRPr="006A7F82">
        <w:rPr>
          <w:lang w:val="ro-RO"/>
        </w:rPr>
        <w:tab/>
      </w:r>
      <w:r w:rsidR="00753D96">
        <w:rPr>
          <w:lang w:val="ro-RO"/>
        </w:rPr>
        <w:t xml:space="preserve">infracțiunea, care ți se impută, se pedepsește cu închisoare de cel mult un an. </w:t>
      </w:r>
    </w:p>
    <w:p w14:paraId="3CDF11DF" w14:textId="38B5861F" w:rsidR="00441F4E" w:rsidRPr="006A7F82" w:rsidRDefault="00C13FE8" w:rsidP="00E22BB9">
      <w:pPr>
        <w:pStyle w:val="Teksttreci0"/>
        <w:shd w:val="clear" w:color="auto" w:fill="auto"/>
        <w:spacing w:after="80"/>
        <w:jc w:val="both"/>
        <w:rPr>
          <w:lang w:val="ro-RO"/>
        </w:rPr>
      </w:pPr>
      <w:r>
        <w:rPr>
          <w:lang w:val="ro-RO"/>
        </w:rPr>
        <w:t>În aceste cazuri instanța va putea totuși să dispună arestul preventiv, atunci când te ascuzi, nu te prezinți cu îndârjire la somații sau obstrucționezi</w:t>
      </w:r>
      <w:r w:rsidR="00504A6F">
        <w:rPr>
          <w:lang w:val="ro-RO"/>
        </w:rPr>
        <w:t xml:space="preserve"> procedura</w:t>
      </w:r>
      <w:r>
        <w:rPr>
          <w:lang w:val="ro-RO"/>
        </w:rPr>
        <w:t xml:space="preserve"> </w:t>
      </w:r>
      <w:r w:rsidR="00504A6F">
        <w:rPr>
          <w:lang w:val="ro-RO"/>
        </w:rPr>
        <w:t xml:space="preserve">într-o altă manieră ilegală sau atunci când identitatea inculpatului nu poate fi stabilită sau când intervine probabilitatea dispunerii unei măsuri preventive constând în plasarea făptașului într-o instituție închisă </w:t>
      </w:r>
      <w:r w:rsidRPr="006A7F82">
        <w:rPr>
          <w:lang w:val="ro-RO"/>
        </w:rPr>
        <w:t>(art. 259).</w:t>
      </w:r>
    </w:p>
    <w:p w14:paraId="54BD75E5" w14:textId="4568CC1C" w:rsidR="00441F4E" w:rsidRPr="006A7F82" w:rsidRDefault="00504A6F" w:rsidP="002140A1">
      <w:pPr>
        <w:pStyle w:val="Teksttreci0"/>
        <w:shd w:val="clear" w:color="auto" w:fill="auto"/>
        <w:spacing w:after="80"/>
        <w:jc w:val="both"/>
        <w:rPr>
          <w:lang w:val="ro-RO"/>
        </w:rPr>
      </w:pPr>
      <w:r>
        <w:rPr>
          <w:lang w:val="ro-RO"/>
        </w:rPr>
        <w:t xml:space="preserve">În locul arestului preventiv instanța sau procurorul pot </w:t>
      </w:r>
      <w:r w:rsidR="00840F83">
        <w:rPr>
          <w:lang w:val="ro-RO"/>
        </w:rPr>
        <w:t>aplica</w:t>
      </w:r>
      <w:r w:rsidRPr="006A7F82">
        <w:rPr>
          <w:lang w:val="ro-RO"/>
        </w:rPr>
        <w:t>:</w:t>
      </w:r>
    </w:p>
    <w:p w14:paraId="0360C2E3" w14:textId="60789081" w:rsidR="00441F4E" w:rsidRPr="006A7F82" w:rsidRDefault="00000000" w:rsidP="002140A1">
      <w:pPr>
        <w:pStyle w:val="Teksttreci0"/>
        <w:shd w:val="clear" w:color="auto" w:fill="auto"/>
        <w:tabs>
          <w:tab w:val="left" w:pos="368"/>
        </w:tabs>
        <w:spacing w:after="80"/>
        <w:ind w:left="380" w:hanging="380"/>
        <w:jc w:val="both"/>
        <w:rPr>
          <w:lang w:val="ro-RO"/>
        </w:rPr>
      </w:pPr>
      <w:r w:rsidRPr="006A7F82">
        <w:rPr>
          <w:lang w:val="ro-RO"/>
        </w:rPr>
        <w:t>1)</w:t>
      </w:r>
      <w:r w:rsidRPr="006A7F82">
        <w:rPr>
          <w:lang w:val="ro-RO"/>
        </w:rPr>
        <w:tab/>
      </w:r>
      <w:r w:rsidR="00504A6F">
        <w:rPr>
          <w:lang w:val="ro-RO"/>
        </w:rPr>
        <w:t>cauțiunea, ceea ce înseamnă că tu în calitate de inculpat sau altă persoană trebuie de ex. să plătiți bani într-un cont anume</w:t>
      </w:r>
      <w:r w:rsidRPr="006A7F82">
        <w:rPr>
          <w:lang w:val="ro-RO"/>
        </w:rPr>
        <w:t xml:space="preserve">, </w:t>
      </w:r>
      <w:r w:rsidR="00504A6F">
        <w:rPr>
          <w:lang w:val="ro-RO"/>
        </w:rPr>
        <w:t xml:space="preserve">să gajați bunuri sau să instituiți ipotecă asupra casei </w:t>
      </w:r>
      <w:r w:rsidRPr="006A7F82">
        <w:rPr>
          <w:lang w:val="ro-RO"/>
        </w:rPr>
        <w:t>(art. 266);</w:t>
      </w:r>
    </w:p>
    <w:p w14:paraId="32213923" w14:textId="6C670BED" w:rsidR="00441F4E" w:rsidRPr="006A7F82" w:rsidRDefault="00000000" w:rsidP="002140A1">
      <w:pPr>
        <w:pStyle w:val="Teksttreci0"/>
        <w:shd w:val="clear" w:color="auto" w:fill="auto"/>
        <w:tabs>
          <w:tab w:val="left" w:pos="372"/>
        </w:tabs>
        <w:spacing w:after="220"/>
        <w:ind w:left="380" w:hanging="380"/>
        <w:jc w:val="both"/>
        <w:rPr>
          <w:lang w:val="ro-RO"/>
        </w:rPr>
      </w:pPr>
      <w:r w:rsidRPr="006A7F82">
        <w:rPr>
          <w:lang w:val="ro-RO"/>
        </w:rPr>
        <w:t>2)</w:t>
      </w:r>
      <w:r w:rsidRPr="006A7F82">
        <w:rPr>
          <w:lang w:val="ro-RO"/>
        </w:rPr>
        <w:tab/>
      </w:r>
      <w:r w:rsidR="00504A6F">
        <w:rPr>
          <w:lang w:val="ro-RO"/>
        </w:rPr>
        <w:t xml:space="preserve">garanția angajatorului sau a </w:t>
      </w:r>
      <w:r w:rsidR="0048337B">
        <w:rPr>
          <w:lang w:val="ro-RO"/>
        </w:rPr>
        <w:t xml:space="preserve">conducerii școlii sau a instituției de învățământ superior sau a </w:t>
      </w:r>
      <w:r w:rsidR="008A68F3">
        <w:rPr>
          <w:lang w:val="ro-RO"/>
        </w:rPr>
        <w:t xml:space="preserve">unui colectiv, ceea ce înseamnă, că acele persoane garantează, că tu în calitate de inculpat te vei prezenta la fiecare somație și nu vei obstrucționa procedura </w:t>
      </w:r>
      <w:r w:rsidRPr="006A7F82">
        <w:rPr>
          <w:lang w:val="ro-RO"/>
        </w:rPr>
        <w:t>(art. 271);</w:t>
      </w:r>
    </w:p>
    <w:p w14:paraId="3F99AFCF" w14:textId="77777777" w:rsidR="00441F4E" w:rsidRPr="006A7F82" w:rsidRDefault="00000000">
      <w:pPr>
        <w:pStyle w:val="Teksttreci20"/>
        <w:shd w:val="clear" w:color="auto" w:fill="auto"/>
        <w:spacing w:after="80"/>
        <w:rPr>
          <w:lang w:val="ro-RO"/>
        </w:rPr>
      </w:pPr>
      <w:r w:rsidRPr="006A7F82">
        <w:rPr>
          <w:lang w:val="ro-RO"/>
        </w:rPr>
        <w:t>16</w:t>
      </w:r>
      <w:r w:rsidRPr="006A7F82">
        <w:rPr>
          <w:lang w:val="ro-RO"/>
        </w:rPr>
        <w:br w:type="page"/>
      </w:r>
    </w:p>
    <w:p w14:paraId="05FA659B" w14:textId="66E658C5" w:rsidR="00441F4E" w:rsidRPr="006A7F82" w:rsidRDefault="00000000" w:rsidP="00064233">
      <w:pPr>
        <w:pStyle w:val="Teksttreci0"/>
        <w:shd w:val="clear" w:color="auto" w:fill="auto"/>
        <w:tabs>
          <w:tab w:val="left" w:pos="364"/>
        </w:tabs>
        <w:ind w:left="380" w:hanging="380"/>
        <w:jc w:val="both"/>
        <w:rPr>
          <w:lang w:val="ro-RO"/>
        </w:rPr>
      </w:pPr>
      <w:r w:rsidRPr="006A7F82">
        <w:rPr>
          <w:lang w:val="ro-RO"/>
        </w:rPr>
        <w:lastRenderedPageBreak/>
        <w:t>3)</w:t>
      </w:r>
      <w:r w:rsidRPr="006A7F82">
        <w:rPr>
          <w:lang w:val="ro-RO"/>
        </w:rPr>
        <w:tab/>
      </w:r>
      <w:r w:rsidR="00064233">
        <w:rPr>
          <w:lang w:val="ro-RO"/>
        </w:rPr>
        <w:t>garanția personală</w:t>
      </w:r>
      <w:r w:rsidRPr="006A7F82">
        <w:rPr>
          <w:lang w:val="ro-RO"/>
        </w:rPr>
        <w:t>, c</w:t>
      </w:r>
      <w:r w:rsidR="00064233">
        <w:rPr>
          <w:lang w:val="ro-RO"/>
        </w:rPr>
        <w:t xml:space="preserve">eea ce înseamnă, că cineva important și apreciat, de ex. un deputat, senator, primar sau altă persoană demnă de încredere promite, că în calitate de inculpat te vei prezenta la fiecare somație și nu vei obstrucționa procedura </w:t>
      </w:r>
      <w:r w:rsidRPr="006A7F82">
        <w:rPr>
          <w:lang w:val="ro-RO"/>
        </w:rPr>
        <w:t>(art. 272);</w:t>
      </w:r>
    </w:p>
    <w:p w14:paraId="3376CEE0" w14:textId="568F4E2B" w:rsidR="00441F4E" w:rsidRPr="006A7F82" w:rsidRDefault="00000000" w:rsidP="00B22D29">
      <w:pPr>
        <w:pStyle w:val="Teksttreci0"/>
        <w:shd w:val="clear" w:color="auto" w:fill="auto"/>
        <w:tabs>
          <w:tab w:val="left" w:pos="364"/>
        </w:tabs>
        <w:spacing w:after="0"/>
        <w:ind w:left="380" w:hanging="380"/>
        <w:jc w:val="both"/>
        <w:rPr>
          <w:lang w:val="ro-RO"/>
        </w:rPr>
      </w:pPr>
      <w:r w:rsidRPr="006A7F82">
        <w:rPr>
          <w:lang w:val="ro-RO"/>
        </w:rPr>
        <w:t>4)</w:t>
      </w:r>
      <w:r w:rsidRPr="006A7F82">
        <w:rPr>
          <w:lang w:val="ro-RO"/>
        </w:rPr>
        <w:tab/>
      </w:r>
      <w:r w:rsidR="00B22D29">
        <w:rPr>
          <w:lang w:val="ro-RO"/>
        </w:rPr>
        <w:t>controlul judiciar al poliției, ceea ce înseamnă, că în calitate de inculpat vei avea obligații</w:t>
      </w:r>
      <w:r w:rsidRPr="006A7F82">
        <w:rPr>
          <w:lang w:val="ro-RO"/>
        </w:rPr>
        <w:t xml:space="preserve">, </w:t>
      </w:r>
      <w:r w:rsidR="00B22D29">
        <w:rPr>
          <w:lang w:val="ro-RO"/>
        </w:rPr>
        <w:t>de ex. obligația</w:t>
      </w:r>
      <w:r w:rsidR="003C36FF">
        <w:rPr>
          <w:lang w:val="ro-RO"/>
        </w:rPr>
        <w:t xml:space="preserve"> </w:t>
      </w:r>
      <w:r w:rsidR="00B22D29">
        <w:rPr>
          <w:lang w:val="ro-RO"/>
        </w:rPr>
        <w:t>de a te prezenta la inspectoratul sau secția de poliție la un terment dat. Poți avea de asemenea interdicția de a părăsi un anumit loc de reședință, obligația de a informa procurorul sau poliția despre intenția de a călători și care este data întoarcerii, interdicția de a contacta persoana vătămată sau alte persoane</w:t>
      </w:r>
      <w:r w:rsidRPr="006A7F82">
        <w:rPr>
          <w:lang w:val="ro-RO"/>
        </w:rPr>
        <w:t xml:space="preserve">, </w:t>
      </w:r>
      <w:r w:rsidR="00B22D29">
        <w:rPr>
          <w:lang w:val="ro-RO"/>
        </w:rPr>
        <w:t xml:space="preserve">interdicția de a te apropia de anumite persoane la o distanță </w:t>
      </w:r>
      <w:r w:rsidR="0027328D">
        <w:rPr>
          <w:lang w:val="ro-RO"/>
        </w:rPr>
        <w:t xml:space="preserve">mai mică decât cea </w:t>
      </w:r>
      <w:r w:rsidR="00B22D29">
        <w:rPr>
          <w:lang w:val="ro-RO"/>
        </w:rPr>
        <w:t>indicată</w:t>
      </w:r>
      <w:r w:rsidRPr="006A7F82">
        <w:rPr>
          <w:lang w:val="ro-RO"/>
        </w:rPr>
        <w:t xml:space="preserve">, </w:t>
      </w:r>
      <w:r w:rsidR="00B22D29">
        <w:rPr>
          <w:lang w:val="ro-RO"/>
        </w:rPr>
        <w:t xml:space="preserve">de ex. </w:t>
      </w:r>
      <w:r w:rsidRPr="006A7F82">
        <w:rPr>
          <w:lang w:val="ro-RO"/>
        </w:rPr>
        <w:t>100 me</w:t>
      </w:r>
      <w:r w:rsidR="00B22D29">
        <w:rPr>
          <w:lang w:val="ro-RO"/>
        </w:rPr>
        <w:t>tri</w:t>
      </w:r>
      <w:r w:rsidRPr="006A7F82">
        <w:rPr>
          <w:lang w:val="ro-RO"/>
        </w:rPr>
        <w:t xml:space="preserve">, </w:t>
      </w:r>
      <w:r w:rsidR="00B22D29">
        <w:rPr>
          <w:lang w:val="ro-RO"/>
        </w:rPr>
        <w:t>interdicția de a</w:t>
      </w:r>
      <w:r w:rsidR="0020639A">
        <w:rPr>
          <w:lang w:val="ro-RO"/>
        </w:rPr>
        <w:t xml:space="preserve"> fi prezent în anumite locuri</w:t>
      </w:r>
      <w:r w:rsidRPr="006A7F82">
        <w:rPr>
          <w:lang w:val="ro-RO"/>
        </w:rPr>
        <w:t xml:space="preserve">, </w:t>
      </w:r>
      <w:r w:rsidR="0020639A">
        <w:rPr>
          <w:lang w:val="ro-RO"/>
        </w:rPr>
        <w:t xml:space="preserve"> de ex. acolo, unde se află p</w:t>
      </w:r>
      <w:r w:rsidR="005F5F13">
        <w:rPr>
          <w:lang w:val="ro-RO"/>
        </w:rPr>
        <w:t>ersoana</w:t>
      </w:r>
      <w:r w:rsidR="0020639A">
        <w:rPr>
          <w:lang w:val="ro-RO"/>
        </w:rPr>
        <w:t xml:space="preserve"> vătămată, precum și alte restricții ale libertății tale, indispensabile pentru realizarea controlului judiciar </w:t>
      </w:r>
      <w:r w:rsidRPr="006A7F82">
        <w:rPr>
          <w:lang w:val="ro-RO"/>
        </w:rPr>
        <w:t>(art. 275);</w:t>
      </w:r>
    </w:p>
    <w:p w14:paraId="6FEB4435" w14:textId="453A4A2F" w:rsidR="00441F4E" w:rsidRPr="006A7F82" w:rsidRDefault="00000000" w:rsidP="004B1D06">
      <w:pPr>
        <w:pStyle w:val="Teksttreci0"/>
        <w:shd w:val="clear" w:color="auto" w:fill="auto"/>
        <w:tabs>
          <w:tab w:val="left" w:pos="364"/>
        </w:tabs>
        <w:spacing w:line="379" w:lineRule="auto"/>
        <w:ind w:left="380" w:hanging="380"/>
        <w:jc w:val="both"/>
        <w:rPr>
          <w:lang w:val="ro-RO"/>
        </w:rPr>
      </w:pPr>
      <w:r w:rsidRPr="006A7F82">
        <w:rPr>
          <w:lang w:val="ro-RO"/>
        </w:rPr>
        <w:t>5)</w:t>
      </w:r>
      <w:r w:rsidRPr="006A7F82">
        <w:rPr>
          <w:lang w:val="ro-RO"/>
        </w:rPr>
        <w:tab/>
      </w:r>
      <w:r w:rsidR="002F1EEB">
        <w:rPr>
          <w:lang w:val="ro-RO"/>
        </w:rPr>
        <w:t xml:space="preserve">ordinul de părăsire a localului și interdicția de a te apropia de persoana vătămată la o distanță mai mică decât cea indicată, în cazul în care ai fost acuzat de comiterea unei infracțiuni cu folosirea violenței împotriva persoanei, cu care ai locuit </w:t>
      </w:r>
      <w:r w:rsidRPr="006A7F82">
        <w:rPr>
          <w:lang w:val="ro-RO"/>
        </w:rPr>
        <w:t>(art. 275a);</w:t>
      </w:r>
    </w:p>
    <w:p w14:paraId="2FA4A77B" w14:textId="7FD7E966" w:rsidR="00441F4E" w:rsidRPr="006A7F82" w:rsidRDefault="00000000" w:rsidP="008F4CAC">
      <w:pPr>
        <w:pStyle w:val="Teksttreci0"/>
        <w:shd w:val="clear" w:color="auto" w:fill="auto"/>
        <w:tabs>
          <w:tab w:val="left" w:pos="364"/>
        </w:tabs>
        <w:spacing w:line="382" w:lineRule="auto"/>
        <w:ind w:left="380" w:hanging="380"/>
        <w:jc w:val="both"/>
        <w:rPr>
          <w:lang w:val="ro-RO"/>
        </w:rPr>
      </w:pPr>
      <w:r w:rsidRPr="006A7F82">
        <w:rPr>
          <w:lang w:val="ro-RO"/>
        </w:rPr>
        <w:t>6)</w:t>
      </w:r>
      <w:r w:rsidRPr="006A7F82">
        <w:rPr>
          <w:lang w:val="ro-RO"/>
        </w:rPr>
        <w:tab/>
      </w:r>
      <w:r w:rsidR="00603CDA">
        <w:rPr>
          <w:lang w:val="ro-RO"/>
        </w:rPr>
        <w:t xml:space="preserve">suspendarea din atribuțiile de serviciu sau exercitarea profesiei sau ordinul de a </w:t>
      </w:r>
      <w:r w:rsidRPr="006A7F82">
        <w:rPr>
          <w:lang w:val="ro-RO"/>
        </w:rPr>
        <w:t xml:space="preserve"> </w:t>
      </w:r>
      <w:r w:rsidR="00603CDA">
        <w:rPr>
          <w:lang w:val="ro-RO"/>
        </w:rPr>
        <w:t>te abține de la o anumită activitate</w:t>
      </w:r>
      <w:r w:rsidRPr="006A7F82">
        <w:rPr>
          <w:lang w:val="ro-RO"/>
        </w:rPr>
        <w:t xml:space="preserve">. </w:t>
      </w:r>
      <w:r w:rsidR="00603CDA">
        <w:rPr>
          <w:lang w:val="ro-RO"/>
        </w:rPr>
        <w:t xml:space="preserve">Acest lucru poate </w:t>
      </w:r>
      <w:r w:rsidR="00477D28">
        <w:rPr>
          <w:lang w:val="ro-RO"/>
        </w:rPr>
        <w:t xml:space="preserve">să se refere </w:t>
      </w:r>
      <w:r w:rsidR="00603CDA">
        <w:rPr>
          <w:lang w:val="ro-RO"/>
        </w:rPr>
        <w:t xml:space="preserve">de ex. la desfășurarea activității comerciale </w:t>
      </w:r>
      <w:r w:rsidRPr="006A7F82">
        <w:rPr>
          <w:lang w:val="ro-RO"/>
        </w:rPr>
        <w:t>(</w:t>
      </w:r>
      <w:r w:rsidR="00603CDA">
        <w:rPr>
          <w:lang w:val="ro-RO"/>
        </w:rPr>
        <w:t>de ex. producția de materiale periculoase</w:t>
      </w:r>
      <w:r w:rsidRPr="006A7F82">
        <w:rPr>
          <w:lang w:val="ro-RO"/>
        </w:rPr>
        <w:t xml:space="preserve">) </w:t>
      </w:r>
      <w:r w:rsidR="00373C47">
        <w:rPr>
          <w:lang w:val="ro-RO"/>
        </w:rPr>
        <w:t xml:space="preserve">sau exercitarea profesiei de avocat. Câteodată trebuie să te abții de la conducerea unui anumit tip de vehicule sau nu poți </w:t>
      </w:r>
      <w:r w:rsidRPr="006A7F82">
        <w:rPr>
          <w:lang w:val="ro-RO"/>
        </w:rPr>
        <w:t>a</w:t>
      </w:r>
      <w:r w:rsidR="00477D28">
        <w:rPr>
          <w:lang w:val="ro-RO"/>
        </w:rPr>
        <w:t xml:space="preserve">plica pentru contractele de achiziții publice </w:t>
      </w:r>
      <w:r w:rsidRPr="006A7F82">
        <w:rPr>
          <w:lang w:val="ro-RO"/>
        </w:rPr>
        <w:t xml:space="preserve"> (art. 276);</w:t>
      </w:r>
    </w:p>
    <w:p w14:paraId="5AB9E7D5" w14:textId="0BE208C2" w:rsidR="00441F4E" w:rsidRPr="006A7F82" w:rsidRDefault="00000000" w:rsidP="00477D28">
      <w:pPr>
        <w:pStyle w:val="Teksttreci0"/>
        <w:shd w:val="clear" w:color="auto" w:fill="auto"/>
        <w:tabs>
          <w:tab w:val="left" w:pos="364"/>
        </w:tabs>
        <w:spacing w:after="200"/>
        <w:ind w:left="380" w:hanging="380"/>
        <w:jc w:val="both"/>
        <w:rPr>
          <w:lang w:val="ro-RO"/>
        </w:rPr>
      </w:pPr>
      <w:r w:rsidRPr="006A7F82">
        <w:rPr>
          <w:lang w:val="ro-RO"/>
        </w:rPr>
        <w:t>7)</w:t>
      </w:r>
      <w:r w:rsidRPr="006A7F82">
        <w:rPr>
          <w:lang w:val="ro-RO"/>
        </w:rPr>
        <w:tab/>
      </w:r>
      <w:r w:rsidR="00477D28">
        <w:rPr>
          <w:lang w:val="ro-RO"/>
        </w:rPr>
        <w:t>interdicția de a te apropia de persoana vătămată la o distanță mai mică decât cea indicată</w:t>
      </w:r>
      <w:r w:rsidRPr="006A7F82">
        <w:rPr>
          <w:lang w:val="ro-RO"/>
        </w:rPr>
        <w:t xml:space="preserve">, </w:t>
      </w:r>
      <w:r w:rsidR="00477D28">
        <w:rPr>
          <w:lang w:val="ro-RO"/>
        </w:rPr>
        <w:t>interdicția de a te contacta sau interdicția de a publica, inclusiv prin intermediul sistemelor informatice sau a rețelelor de telecomunicații a conținuturilor</w:t>
      </w:r>
      <w:r w:rsidRPr="006A7F82">
        <w:rPr>
          <w:lang w:val="ro-RO"/>
        </w:rPr>
        <w:t xml:space="preserve">, </w:t>
      </w:r>
      <w:r w:rsidR="00477D28">
        <w:rPr>
          <w:lang w:val="ro-RO"/>
        </w:rPr>
        <w:t xml:space="preserve">care încalcă interesele </w:t>
      </w:r>
    </w:p>
    <w:p w14:paraId="28FFC187" w14:textId="7DCB0CFC" w:rsidR="00441F4E" w:rsidRPr="006A7F82" w:rsidRDefault="00000000" w:rsidP="00124676">
      <w:pPr>
        <w:pStyle w:val="Teksttreci20"/>
        <w:shd w:val="clear" w:color="auto" w:fill="auto"/>
        <w:spacing w:after="100" w:line="360" w:lineRule="auto"/>
        <w:jc w:val="both"/>
        <w:rPr>
          <w:sz w:val="26"/>
          <w:szCs w:val="26"/>
          <w:lang w:val="ro-RO"/>
        </w:rPr>
      </w:pPr>
      <w:r w:rsidRPr="006A7F82">
        <w:rPr>
          <w:lang w:val="ro-RO"/>
        </w:rPr>
        <w:t>17</w:t>
      </w:r>
      <w:r w:rsidRPr="006A7F82">
        <w:rPr>
          <w:lang w:val="ro-RO"/>
        </w:rPr>
        <w:br w:type="page"/>
      </w:r>
      <w:r w:rsidR="00477D28">
        <w:rPr>
          <w:rStyle w:val="Teksttreci"/>
          <w:lang w:val="ro-RO"/>
        </w:rPr>
        <w:lastRenderedPageBreak/>
        <w:t xml:space="preserve">ocrotite de drept ale persoanei vătămate, </w:t>
      </w:r>
      <w:r w:rsidR="00124676">
        <w:rPr>
          <w:rStyle w:val="Teksttreci"/>
          <w:lang w:val="ro-RO"/>
        </w:rPr>
        <w:t xml:space="preserve">atunci când ești acuzat de comiterea unei infracțiuni față de un membru al </w:t>
      </w:r>
      <w:r w:rsidRPr="006A7F82">
        <w:rPr>
          <w:rStyle w:val="Teksttreci"/>
          <w:lang w:val="ro-RO"/>
        </w:rPr>
        <w:t xml:space="preserve"> </w:t>
      </w:r>
      <w:r w:rsidR="00124676">
        <w:rPr>
          <w:rStyle w:val="Teksttreci"/>
          <w:lang w:val="ro-RO"/>
        </w:rPr>
        <w:t>personalului medical</w:t>
      </w:r>
      <w:r w:rsidRPr="006A7F82">
        <w:rPr>
          <w:rStyle w:val="Teksttreci"/>
          <w:lang w:val="ro-RO"/>
        </w:rPr>
        <w:t xml:space="preserve">, </w:t>
      </w:r>
      <w:r w:rsidR="00124676">
        <w:rPr>
          <w:rStyle w:val="Teksttreci"/>
          <w:lang w:val="ro-RO"/>
        </w:rPr>
        <w:t>care  realiza activități de îngrijire medicală</w:t>
      </w:r>
      <w:r w:rsidRPr="006A7F82">
        <w:rPr>
          <w:rStyle w:val="Teksttreci"/>
          <w:lang w:val="ro-RO"/>
        </w:rPr>
        <w:t xml:space="preserve">, </w:t>
      </w:r>
      <w:r w:rsidR="00124676">
        <w:rPr>
          <w:rStyle w:val="Teksttreci"/>
          <w:lang w:val="ro-RO"/>
        </w:rPr>
        <w:t>sau față de persoana desemnată să asiste personalul medical în legătură cu desfășurarea activităților respective</w:t>
      </w:r>
      <w:r w:rsidRPr="006A7F82">
        <w:rPr>
          <w:rStyle w:val="Teksttreci"/>
          <w:lang w:val="ro-RO"/>
        </w:rPr>
        <w:t>, c</w:t>
      </w:r>
      <w:r w:rsidR="00124676">
        <w:rPr>
          <w:rStyle w:val="Teksttreci"/>
          <w:lang w:val="ro-RO"/>
        </w:rPr>
        <w:t>eea ce înseamnă, că instanța sau procurorul pot dispune această măsură dacă de ex. ai bătut un paramedic</w:t>
      </w:r>
      <w:r w:rsidRPr="006A7F82">
        <w:rPr>
          <w:rStyle w:val="Teksttreci"/>
          <w:lang w:val="ro-RO"/>
        </w:rPr>
        <w:t xml:space="preserve">, </w:t>
      </w:r>
      <w:r w:rsidR="004B5D24">
        <w:rPr>
          <w:rStyle w:val="Teksttreci"/>
          <w:lang w:val="ro-RO"/>
        </w:rPr>
        <w:t>care a încercat să îți acorde ajutorul. Aceeași măsură poate fi dispusă, atunci când ai fost acuzat de</w:t>
      </w:r>
      <w:r w:rsidR="003B2469">
        <w:rPr>
          <w:rStyle w:val="Teksttreci"/>
          <w:lang w:val="ro-RO"/>
        </w:rPr>
        <w:t xml:space="preserve"> hărțuire persistentă, adică </w:t>
      </w:r>
      <w:r w:rsidRPr="006A7F82">
        <w:rPr>
          <w:rStyle w:val="Teksttreci"/>
          <w:lang w:val="ro-RO"/>
        </w:rPr>
        <w:t xml:space="preserve">stalking, </w:t>
      </w:r>
      <w:r w:rsidR="003B2469">
        <w:rPr>
          <w:rStyle w:val="Teksttreci"/>
          <w:lang w:val="ro-RO"/>
        </w:rPr>
        <w:t>din cauza profesiei exercitate de persoana vătămată</w:t>
      </w:r>
      <w:r w:rsidRPr="006A7F82">
        <w:rPr>
          <w:rStyle w:val="Teksttreci"/>
          <w:lang w:val="ro-RO"/>
        </w:rPr>
        <w:t xml:space="preserve"> (art. 276a);</w:t>
      </w:r>
    </w:p>
    <w:p w14:paraId="76B02823" w14:textId="0E18A3FB" w:rsidR="00441F4E" w:rsidRPr="006A7F82" w:rsidRDefault="00000000" w:rsidP="003B2469">
      <w:pPr>
        <w:pStyle w:val="Teksttreci0"/>
        <w:shd w:val="clear" w:color="auto" w:fill="auto"/>
        <w:tabs>
          <w:tab w:val="left" w:pos="375"/>
        </w:tabs>
        <w:spacing w:after="120" w:line="382" w:lineRule="auto"/>
        <w:ind w:left="380" w:hanging="380"/>
        <w:jc w:val="both"/>
        <w:rPr>
          <w:lang w:val="ro-RO"/>
        </w:rPr>
      </w:pPr>
      <w:r w:rsidRPr="006A7F82">
        <w:rPr>
          <w:lang w:val="ro-RO"/>
        </w:rPr>
        <w:t>8)</w:t>
      </w:r>
      <w:r w:rsidRPr="006A7F82">
        <w:rPr>
          <w:lang w:val="ro-RO"/>
        </w:rPr>
        <w:tab/>
      </w:r>
      <w:r w:rsidR="003B2469">
        <w:rPr>
          <w:lang w:val="ro-RO"/>
        </w:rPr>
        <w:t xml:space="preserve">interdicția de a părăsi Polonia împreună cu interdicția de a elibera un pașaport sau alt document care autorizează trecerea frontierei sau interdicția de a elibera un astfel de document </w:t>
      </w:r>
      <w:r w:rsidRPr="006A7F82">
        <w:rPr>
          <w:lang w:val="ro-RO"/>
        </w:rPr>
        <w:t>(art. 277).</w:t>
      </w:r>
    </w:p>
    <w:p w14:paraId="5F00CD96" w14:textId="135003EC" w:rsidR="00441F4E" w:rsidRPr="006A7F82" w:rsidRDefault="003B2469">
      <w:pPr>
        <w:pStyle w:val="Nagwek20"/>
        <w:keepNext/>
        <w:keepLines/>
        <w:shd w:val="clear" w:color="auto" w:fill="auto"/>
        <w:spacing w:after="120"/>
        <w:rPr>
          <w:lang w:val="ro-RO"/>
        </w:rPr>
      </w:pPr>
      <w:bookmarkStart w:id="21" w:name="bookmark17"/>
      <w:r>
        <w:rPr>
          <w:lang w:val="ro-RO"/>
        </w:rPr>
        <w:t xml:space="preserve">Ședința de judecată </w:t>
      </w:r>
      <w:bookmarkEnd w:id="21"/>
    </w:p>
    <w:p w14:paraId="3CDBCB89" w14:textId="41CB427E" w:rsidR="00441F4E" w:rsidRPr="006A7F82" w:rsidRDefault="007A552D" w:rsidP="007A552D">
      <w:pPr>
        <w:pStyle w:val="Teksttreci0"/>
        <w:shd w:val="clear" w:color="auto" w:fill="auto"/>
        <w:spacing w:after="120" w:line="382" w:lineRule="auto"/>
        <w:jc w:val="both"/>
        <w:rPr>
          <w:lang w:val="ro-RO"/>
        </w:rPr>
      </w:pPr>
      <w:r>
        <w:rPr>
          <w:lang w:val="ro-RO"/>
        </w:rPr>
        <w:t>Ședințele de judecată în cauzele penale sunt publice</w:t>
      </w:r>
      <w:r w:rsidRPr="006A7F82">
        <w:rPr>
          <w:lang w:val="ro-RO"/>
        </w:rPr>
        <w:t xml:space="preserve">, </w:t>
      </w:r>
      <w:r>
        <w:rPr>
          <w:lang w:val="ro-RO"/>
        </w:rPr>
        <w:t xml:space="preserve">ceea ce înseamnă, că publicul poate fi prezent în sală </w:t>
      </w:r>
      <w:r w:rsidRPr="006A7F82">
        <w:rPr>
          <w:lang w:val="ro-RO"/>
        </w:rPr>
        <w:t>(</w:t>
      </w:r>
      <w:r>
        <w:rPr>
          <w:lang w:val="ro-RO"/>
        </w:rPr>
        <w:t>persoane străine sau cunoscute, care vor observa desfășurarea ședinței de j</w:t>
      </w:r>
      <w:r w:rsidR="00A31683">
        <w:rPr>
          <w:lang w:val="ro-RO"/>
        </w:rPr>
        <w:t>ud</w:t>
      </w:r>
      <w:r>
        <w:rPr>
          <w:lang w:val="ro-RO"/>
        </w:rPr>
        <w:t>ecată</w:t>
      </w:r>
      <w:r w:rsidRPr="006A7F82">
        <w:rPr>
          <w:lang w:val="ro-RO"/>
        </w:rPr>
        <w:t>) (art. 355).</w:t>
      </w:r>
    </w:p>
    <w:p w14:paraId="571C0AA7" w14:textId="5F36792D" w:rsidR="00441F4E" w:rsidRPr="006A7F82" w:rsidRDefault="007A552D" w:rsidP="004B3E2A">
      <w:pPr>
        <w:pStyle w:val="Teksttreci0"/>
        <w:shd w:val="clear" w:color="auto" w:fill="auto"/>
        <w:spacing w:after="60" w:line="382" w:lineRule="auto"/>
        <w:jc w:val="both"/>
        <w:rPr>
          <w:lang w:val="ro-RO"/>
        </w:rPr>
      </w:pPr>
      <w:r>
        <w:rPr>
          <w:lang w:val="ro-RO"/>
        </w:rPr>
        <w:t>Instanța poate exclude caracterul public al ședinței de judecată</w:t>
      </w:r>
      <w:r w:rsidRPr="006A7F82">
        <w:rPr>
          <w:lang w:val="ro-RO"/>
        </w:rPr>
        <w:t xml:space="preserve">, </w:t>
      </w:r>
      <w:r>
        <w:rPr>
          <w:lang w:val="ro-RO"/>
        </w:rPr>
        <w:t xml:space="preserve">în cazul în care ședinta de judecată publică ar putea: </w:t>
      </w:r>
    </w:p>
    <w:p w14:paraId="69D1983C" w14:textId="714FDA7C" w:rsidR="00441F4E" w:rsidRPr="006A7F82" w:rsidRDefault="00000000" w:rsidP="004B3E2A">
      <w:pPr>
        <w:pStyle w:val="Teksttreci0"/>
        <w:shd w:val="clear" w:color="auto" w:fill="auto"/>
        <w:tabs>
          <w:tab w:val="left" w:pos="375"/>
        </w:tabs>
        <w:spacing w:after="60" w:line="382" w:lineRule="auto"/>
        <w:jc w:val="both"/>
        <w:rPr>
          <w:lang w:val="ro-RO"/>
        </w:rPr>
      </w:pPr>
      <w:r w:rsidRPr="006A7F82">
        <w:rPr>
          <w:lang w:val="ro-RO"/>
        </w:rPr>
        <w:t>1)</w:t>
      </w:r>
      <w:r w:rsidRPr="006A7F82">
        <w:rPr>
          <w:lang w:val="ro-RO"/>
        </w:rPr>
        <w:tab/>
      </w:r>
      <w:r w:rsidR="006B7238">
        <w:rPr>
          <w:lang w:val="ro-RO"/>
        </w:rPr>
        <w:t>provoca tulburarea liniștii publice</w:t>
      </w:r>
      <w:r w:rsidRPr="006A7F82">
        <w:rPr>
          <w:lang w:val="ro-RO"/>
        </w:rPr>
        <w:t>;</w:t>
      </w:r>
    </w:p>
    <w:p w14:paraId="28CA2165" w14:textId="5223CCD0" w:rsidR="00441F4E" w:rsidRPr="006A7F82" w:rsidRDefault="00000000" w:rsidP="004B3E2A">
      <w:pPr>
        <w:pStyle w:val="Teksttreci0"/>
        <w:shd w:val="clear" w:color="auto" w:fill="auto"/>
        <w:tabs>
          <w:tab w:val="left" w:pos="375"/>
        </w:tabs>
        <w:spacing w:after="60" w:line="382" w:lineRule="auto"/>
        <w:jc w:val="both"/>
        <w:rPr>
          <w:lang w:val="ro-RO"/>
        </w:rPr>
      </w:pPr>
      <w:r w:rsidRPr="006A7F82">
        <w:rPr>
          <w:lang w:val="ro-RO"/>
        </w:rPr>
        <w:t>2)</w:t>
      </w:r>
      <w:r w:rsidRPr="006A7F82">
        <w:rPr>
          <w:lang w:val="ro-RO"/>
        </w:rPr>
        <w:tab/>
      </w:r>
      <w:r w:rsidR="00776375">
        <w:rPr>
          <w:lang w:val="ro-RO"/>
        </w:rPr>
        <w:t>insulta bunele obiceiuri</w:t>
      </w:r>
      <w:r w:rsidRPr="006A7F82">
        <w:rPr>
          <w:lang w:val="ro-RO"/>
        </w:rPr>
        <w:t>;</w:t>
      </w:r>
    </w:p>
    <w:p w14:paraId="6D6FF33C" w14:textId="4C317913" w:rsidR="00441F4E" w:rsidRPr="006A7F82" w:rsidRDefault="00000000" w:rsidP="004B3E2A">
      <w:pPr>
        <w:pStyle w:val="Teksttreci0"/>
        <w:shd w:val="clear" w:color="auto" w:fill="auto"/>
        <w:tabs>
          <w:tab w:val="left" w:pos="375"/>
        </w:tabs>
        <w:spacing w:after="60"/>
        <w:ind w:left="380" w:hanging="380"/>
        <w:jc w:val="both"/>
        <w:rPr>
          <w:lang w:val="ro-RO"/>
        </w:rPr>
      </w:pPr>
      <w:r w:rsidRPr="006A7F82">
        <w:rPr>
          <w:lang w:val="ro-RO"/>
        </w:rPr>
        <w:t>3)</w:t>
      </w:r>
      <w:r w:rsidRPr="006A7F82">
        <w:rPr>
          <w:lang w:val="ro-RO"/>
        </w:rPr>
        <w:tab/>
      </w:r>
      <w:r w:rsidR="00BB4389">
        <w:rPr>
          <w:lang w:val="ro-RO"/>
        </w:rPr>
        <w:t>d</w:t>
      </w:r>
      <w:r w:rsidR="00F62FB9">
        <w:rPr>
          <w:lang w:val="ro-RO"/>
        </w:rPr>
        <w:t>ivulga</w:t>
      </w:r>
      <w:r w:rsidR="00BB4389">
        <w:rPr>
          <w:lang w:val="ro-RO"/>
        </w:rPr>
        <w:t xml:space="preserve"> circumstanțele</w:t>
      </w:r>
      <w:r w:rsidR="003C363F">
        <w:rPr>
          <w:lang w:val="ro-RO"/>
        </w:rPr>
        <w:t xml:space="preserve"> </w:t>
      </w:r>
      <w:r w:rsidR="00BB4389">
        <w:rPr>
          <w:lang w:val="ro-RO"/>
        </w:rPr>
        <w:t>care</w:t>
      </w:r>
      <w:r w:rsidR="003C363F">
        <w:rPr>
          <w:lang w:val="ro-RO"/>
        </w:rPr>
        <w:t>, din motive de interes</w:t>
      </w:r>
      <w:r w:rsidR="00823BF8">
        <w:rPr>
          <w:lang w:val="ro-RO"/>
        </w:rPr>
        <w:t>e</w:t>
      </w:r>
      <w:r w:rsidR="003C363F">
        <w:rPr>
          <w:lang w:val="ro-RO"/>
        </w:rPr>
        <w:t xml:space="preserve"> </w:t>
      </w:r>
      <w:r w:rsidR="00E45CB4">
        <w:rPr>
          <w:lang w:val="ro-RO"/>
        </w:rPr>
        <w:t>legitime</w:t>
      </w:r>
      <w:r w:rsidR="003C363F">
        <w:rPr>
          <w:lang w:val="ro-RO"/>
        </w:rPr>
        <w:t xml:space="preserve"> ale statului ar trebui să fie </w:t>
      </w:r>
      <w:r w:rsidR="00823BF8">
        <w:rPr>
          <w:lang w:val="ro-RO"/>
        </w:rPr>
        <w:t>păstrate în</w:t>
      </w:r>
      <w:r w:rsidR="003C363F">
        <w:rPr>
          <w:lang w:val="ro-RO"/>
        </w:rPr>
        <w:t xml:space="preserve"> secret</w:t>
      </w:r>
      <w:r w:rsidRPr="006A7F82">
        <w:rPr>
          <w:lang w:val="ro-RO"/>
        </w:rPr>
        <w:t>;</w:t>
      </w:r>
    </w:p>
    <w:p w14:paraId="7AD332F0" w14:textId="4F0D1A4D" w:rsidR="00441F4E" w:rsidRPr="006A7F82" w:rsidRDefault="00000000" w:rsidP="004B3E2A">
      <w:pPr>
        <w:pStyle w:val="Teksttreci0"/>
        <w:shd w:val="clear" w:color="auto" w:fill="auto"/>
        <w:tabs>
          <w:tab w:val="left" w:pos="375"/>
        </w:tabs>
        <w:spacing w:after="120" w:line="382" w:lineRule="auto"/>
        <w:jc w:val="both"/>
        <w:rPr>
          <w:lang w:val="ro-RO"/>
        </w:rPr>
      </w:pPr>
      <w:r w:rsidRPr="006A7F82">
        <w:rPr>
          <w:lang w:val="ro-RO"/>
        </w:rPr>
        <w:t>4)</w:t>
      </w:r>
      <w:r w:rsidRPr="006A7F82">
        <w:rPr>
          <w:lang w:val="ro-RO"/>
        </w:rPr>
        <w:tab/>
      </w:r>
      <w:r w:rsidR="003C363F">
        <w:rPr>
          <w:lang w:val="ro-RO"/>
        </w:rPr>
        <w:t>încălca un interes perso</w:t>
      </w:r>
      <w:r w:rsidR="004B3E2A">
        <w:rPr>
          <w:lang w:val="ro-RO"/>
        </w:rPr>
        <w:t>nal</w:t>
      </w:r>
      <w:r w:rsidR="003C363F">
        <w:rPr>
          <w:lang w:val="ro-RO"/>
        </w:rPr>
        <w:t xml:space="preserve"> important</w:t>
      </w:r>
      <w:r w:rsidRPr="006A7F82">
        <w:rPr>
          <w:lang w:val="ro-RO"/>
        </w:rPr>
        <w:t>.</w:t>
      </w:r>
    </w:p>
    <w:p w14:paraId="135621FE" w14:textId="43C87CC0" w:rsidR="00441F4E" w:rsidRPr="006A7F82" w:rsidRDefault="003C363F" w:rsidP="003C363F">
      <w:pPr>
        <w:pStyle w:val="Teksttreci0"/>
        <w:shd w:val="clear" w:color="auto" w:fill="auto"/>
        <w:spacing w:after="300"/>
        <w:jc w:val="both"/>
        <w:rPr>
          <w:lang w:val="ro-RO"/>
        </w:rPr>
      </w:pPr>
      <w:bookmarkStart w:id="22" w:name="_Hlk180240465"/>
      <w:r>
        <w:rPr>
          <w:lang w:val="ro-RO"/>
        </w:rPr>
        <w:t>Instanța poate de asemenea exclude caracter</w:t>
      </w:r>
      <w:r w:rsidR="008967D8">
        <w:rPr>
          <w:lang w:val="ro-RO"/>
        </w:rPr>
        <w:t>ul</w:t>
      </w:r>
      <w:r>
        <w:rPr>
          <w:lang w:val="ro-RO"/>
        </w:rPr>
        <w:t xml:space="preserve"> public al ședinței de judecată, dacă cel puțin unul dintre inculpați nu a împlinit 18 ani sau pe durata audierii martorului, care nu a împlinit 15 ani</w:t>
      </w:r>
      <w:r w:rsidRPr="006A7F82">
        <w:rPr>
          <w:lang w:val="ro-RO"/>
        </w:rPr>
        <w:t>,</w:t>
      </w:r>
      <w:r>
        <w:rPr>
          <w:lang w:val="ro-RO"/>
        </w:rPr>
        <w:t xml:space="preserve"> cât și la cererea persoanei, care a depus cererea de urmărire penală. </w:t>
      </w:r>
    </w:p>
    <w:bookmarkEnd w:id="22"/>
    <w:p w14:paraId="6A62CA0A" w14:textId="584506B5" w:rsidR="00441F4E" w:rsidRPr="006A7F82" w:rsidRDefault="00000000" w:rsidP="006F39C6">
      <w:pPr>
        <w:pStyle w:val="Teksttreci20"/>
        <w:shd w:val="clear" w:color="auto" w:fill="auto"/>
        <w:spacing w:after="100" w:line="360" w:lineRule="auto"/>
        <w:jc w:val="both"/>
        <w:rPr>
          <w:sz w:val="26"/>
          <w:szCs w:val="26"/>
          <w:lang w:val="ro-RO"/>
        </w:rPr>
      </w:pPr>
      <w:r w:rsidRPr="006A7F82">
        <w:rPr>
          <w:lang w:val="ro-RO"/>
        </w:rPr>
        <w:t>18</w:t>
      </w:r>
      <w:r w:rsidRPr="006A7F82">
        <w:rPr>
          <w:lang w:val="ro-RO"/>
        </w:rPr>
        <w:br w:type="page"/>
      </w:r>
      <w:bookmarkStart w:id="23" w:name="_Hlk180240590"/>
      <w:r w:rsidR="006F39C6">
        <w:rPr>
          <w:rStyle w:val="Teksttreci"/>
          <w:lang w:val="ro-RO"/>
        </w:rPr>
        <w:lastRenderedPageBreak/>
        <w:t xml:space="preserve">În cazul în care procurorul nu se va opune excluderii caracterului public, ședința de judecată va fi publică </w:t>
      </w:r>
      <w:bookmarkEnd w:id="23"/>
      <w:r w:rsidRPr="006A7F82">
        <w:rPr>
          <w:rStyle w:val="Teksttreci"/>
          <w:lang w:val="ro-RO"/>
        </w:rPr>
        <w:t>(art. 360).</w:t>
      </w:r>
    </w:p>
    <w:p w14:paraId="6AEDC762" w14:textId="600A18C1" w:rsidR="00441F4E" w:rsidRPr="006A7F82" w:rsidRDefault="006F39C6" w:rsidP="006F39C6">
      <w:pPr>
        <w:pStyle w:val="Teksttreci0"/>
        <w:shd w:val="clear" w:color="auto" w:fill="auto"/>
        <w:spacing w:line="360" w:lineRule="auto"/>
        <w:jc w:val="both"/>
        <w:rPr>
          <w:lang w:val="ro-RO"/>
        </w:rPr>
      </w:pPr>
      <w:bookmarkStart w:id="24" w:name="_Hlk180240638"/>
      <w:r>
        <w:rPr>
          <w:lang w:val="ro-RO"/>
        </w:rPr>
        <w:t>Instanța poate exclude caracterul public al ședinței de judecată în totalitate sau parțial, ceea ce înseamnă, că la ședința de judecată nu va fi public, dar poți indica două persoane majore</w:t>
      </w:r>
      <w:r w:rsidRPr="006A7F82">
        <w:rPr>
          <w:lang w:val="ro-RO"/>
        </w:rPr>
        <w:t xml:space="preserve">, </w:t>
      </w:r>
      <w:r>
        <w:rPr>
          <w:lang w:val="ro-RO"/>
        </w:rPr>
        <w:t xml:space="preserve">care vor observa ședința de judecată. </w:t>
      </w:r>
      <w:r w:rsidR="009F50FA">
        <w:rPr>
          <w:lang w:val="ro-RO"/>
        </w:rPr>
        <w:t>Câte două persoane pot fi indicate de asemenea de către procuror și de către alți participanți la proces.  Dacă sunt câțiva acuzatori sau inculpați, fiecare dintre ei poate cere să rămână în sala de judecată câte o persoană</w:t>
      </w:r>
      <w:r w:rsidRPr="006A7F82">
        <w:rPr>
          <w:lang w:val="ro-RO"/>
        </w:rPr>
        <w:t>.</w:t>
      </w:r>
    </w:p>
    <w:p w14:paraId="3F06EE11" w14:textId="234CC89E" w:rsidR="00441F4E" w:rsidRPr="006A7F82" w:rsidRDefault="00102AA1" w:rsidP="00CE660E">
      <w:pPr>
        <w:pStyle w:val="Teksttreci0"/>
        <w:shd w:val="clear" w:color="auto" w:fill="auto"/>
        <w:jc w:val="both"/>
        <w:rPr>
          <w:lang w:val="ro-RO"/>
        </w:rPr>
      </w:pPr>
      <w:bookmarkStart w:id="25" w:name="_Hlk180240663"/>
      <w:bookmarkEnd w:id="24"/>
      <w:r>
        <w:rPr>
          <w:lang w:val="ro-RO"/>
        </w:rPr>
        <w:t>În timpul acțiunilor cu participarea persoanei vătămate</w:t>
      </w:r>
      <w:r w:rsidRPr="006A7F82">
        <w:rPr>
          <w:lang w:val="ro-RO"/>
        </w:rPr>
        <w:t xml:space="preserve">, </w:t>
      </w:r>
      <w:r>
        <w:rPr>
          <w:lang w:val="ro-RO"/>
        </w:rPr>
        <w:t>care sunt realizate în cadrul ședinței de judecată cu excluderea caracterului public</w:t>
      </w:r>
      <w:r w:rsidRPr="006A7F82">
        <w:rPr>
          <w:lang w:val="ro-RO"/>
        </w:rPr>
        <w:t xml:space="preserve">, </w:t>
      </w:r>
      <w:r>
        <w:rPr>
          <w:lang w:val="ro-RO"/>
        </w:rPr>
        <w:t>poate să fie prezentă persoana indicată de aceasta</w:t>
      </w:r>
      <w:r w:rsidRPr="006A7F82">
        <w:rPr>
          <w:lang w:val="ro-RO"/>
        </w:rPr>
        <w:t>.</w:t>
      </w:r>
    </w:p>
    <w:p w14:paraId="07E7D892" w14:textId="310B858F" w:rsidR="00441F4E" w:rsidRPr="006A7F82" w:rsidRDefault="00DD1442" w:rsidP="00102AA1">
      <w:pPr>
        <w:pStyle w:val="Teksttreci0"/>
        <w:shd w:val="clear" w:color="auto" w:fill="auto"/>
        <w:jc w:val="both"/>
        <w:rPr>
          <w:lang w:val="ro-RO"/>
        </w:rPr>
      </w:pPr>
      <w:bookmarkStart w:id="26" w:name="_Hlk180240681"/>
      <w:bookmarkEnd w:id="25"/>
      <w:r>
        <w:rPr>
          <w:lang w:val="ro-RO"/>
        </w:rPr>
        <w:t xml:space="preserve">În cazul </w:t>
      </w:r>
      <w:r w:rsidR="00523D5E">
        <w:rPr>
          <w:lang w:val="ro-RO"/>
        </w:rPr>
        <w:t xml:space="preserve">în care există temerea că pot fi divulgate </w:t>
      </w:r>
      <w:r w:rsidR="00F14F7A">
        <w:rPr>
          <w:lang w:val="ro-RO"/>
        </w:rPr>
        <w:t>informații clasificate ca fiind</w:t>
      </w:r>
      <w:r w:rsidRPr="006A7F82">
        <w:rPr>
          <w:lang w:val="ro-RO"/>
        </w:rPr>
        <w:t xml:space="preserve"> „</w:t>
      </w:r>
      <w:r w:rsidR="00F14F7A">
        <w:rPr>
          <w:lang w:val="ro-RO"/>
        </w:rPr>
        <w:t>secrete</w:t>
      </w:r>
      <w:r w:rsidRPr="006A7F82">
        <w:rPr>
          <w:lang w:val="ro-RO"/>
        </w:rPr>
        <w:t xml:space="preserve">” </w:t>
      </w:r>
      <w:r w:rsidR="00F14F7A">
        <w:rPr>
          <w:lang w:val="ro-RO"/>
        </w:rPr>
        <w:t>sau</w:t>
      </w:r>
      <w:r w:rsidRPr="006A7F82">
        <w:rPr>
          <w:lang w:val="ro-RO"/>
        </w:rPr>
        <w:t xml:space="preserve"> „</w:t>
      </w:r>
      <w:r w:rsidR="00F14F7A">
        <w:rPr>
          <w:lang w:val="ro-RO"/>
        </w:rPr>
        <w:t>strict secrete</w:t>
      </w:r>
      <w:r w:rsidRPr="006A7F82">
        <w:rPr>
          <w:lang w:val="ro-RO"/>
        </w:rPr>
        <w:t xml:space="preserve">” </w:t>
      </w:r>
      <w:r w:rsidR="00F14F7A">
        <w:rPr>
          <w:lang w:val="ro-RO"/>
        </w:rPr>
        <w:t xml:space="preserve">participarea acestor persoane nu va putea fi posibilă </w:t>
      </w:r>
      <w:bookmarkEnd w:id="26"/>
      <w:r w:rsidRPr="006A7F82">
        <w:rPr>
          <w:lang w:val="ro-RO"/>
        </w:rPr>
        <w:t>(art. 361 § 2).</w:t>
      </w:r>
    </w:p>
    <w:p w14:paraId="646C1D12" w14:textId="5D742232" w:rsidR="00441F4E" w:rsidRPr="006A7F82" w:rsidRDefault="00F14F7A" w:rsidP="00102AA1">
      <w:pPr>
        <w:pStyle w:val="Teksttreci0"/>
        <w:shd w:val="clear" w:color="auto" w:fill="auto"/>
        <w:spacing w:after="220"/>
        <w:jc w:val="both"/>
        <w:rPr>
          <w:lang w:val="ro-RO"/>
        </w:rPr>
      </w:pPr>
      <w:bookmarkStart w:id="27" w:name="_Hlk180240710"/>
      <w:r>
        <w:rPr>
          <w:lang w:val="ro-RO"/>
        </w:rPr>
        <w:t xml:space="preserve">În cazul excluderii caracterului public președintele poate permite ca diferite persoane să fie prezente la ședința de judecată </w:t>
      </w:r>
      <w:bookmarkEnd w:id="27"/>
      <w:r w:rsidRPr="006A7F82">
        <w:rPr>
          <w:lang w:val="ro-RO"/>
        </w:rPr>
        <w:t>(art. 361).</w:t>
      </w:r>
    </w:p>
    <w:p w14:paraId="22A4390C" w14:textId="4E9BAB3C" w:rsidR="00441F4E" w:rsidRPr="006A7F82" w:rsidRDefault="00F534A2" w:rsidP="00102AA1">
      <w:pPr>
        <w:pStyle w:val="Teksttreci0"/>
        <w:shd w:val="clear" w:color="auto" w:fill="auto"/>
        <w:spacing w:after="280"/>
        <w:jc w:val="both"/>
        <w:rPr>
          <w:lang w:val="ro-RO"/>
        </w:rPr>
      </w:pPr>
      <w:bookmarkStart w:id="28" w:name="_Hlk180240757"/>
      <w:r>
        <w:rPr>
          <w:lang w:val="ro-RO"/>
        </w:rPr>
        <w:t>Ca și inculpat ai dreptul să participi la ședința de judecată</w:t>
      </w:r>
      <w:r w:rsidRPr="006A7F82">
        <w:rPr>
          <w:lang w:val="ro-RO"/>
        </w:rPr>
        <w:t xml:space="preserve">. </w:t>
      </w:r>
      <w:r>
        <w:rPr>
          <w:lang w:val="ro-RO"/>
        </w:rPr>
        <w:t>Președintele sau instanța pot considera prezența ta ca fiind obligatorie.</w:t>
      </w:r>
      <w:r w:rsidRPr="006A7F82">
        <w:rPr>
          <w:lang w:val="ro-RO"/>
        </w:rPr>
        <w:t xml:space="preserve"> </w:t>
      </w:r>
      <w:bookmarkEnd w:id="28"/>
      <w:r w:rsidRPr="006A7F82">
        <w:rPr>
          <w:lang w:val="ro-RO"/>
        </w:rPr>
        <w:t>(art. 374 § 1).</w:t>
      </w:r>
    </w:p>
    <w:p w14:paraId="112D3E5B" w14:textId="2BC5764D" w:rsidR="00441F4E" w:rsidRPr="006A7F82" w:rsidRDefault="007109C2" w:rsidP="007109C2">
      <w:pPr>
        <w:pStyle w:val="Teksttreci0"/>
        <w:pBdr>
          <w:top w:val="single" w:sz="4" w:space="0" w:color="auto"/>
          <w:left w:val="single" w:sz="4" w:space="0" w:color="auto"/>
          <w:bottom w:val="single" w:sz="4" w:space="0" w:color="auto"/>
          <w:right w:val="single" w:sz="4" w:space="0" w:color="auto"/>
        </w:pBdr>
        <w:shd w:val="clear" w:color="auto" w:fill="auto"/>
        <w:spacing w:after="2220"/>
        <w:jc w:val="both"/>
        <w:rPr>
          <w:lang w:val="ro-RO"/>
        </w:rPr>
      </w:pPr>
      <w:bookmarkStart w:id="29" w:name="_Hlk180241359"/>
      <w:r>
        <w:rPr>
          <w:b/>
          <w:bCs/>
          <w:lang w:val="ro-RO"/>
        </w:rPr>
        <w:t>Dacă ai neclarități sau ai nevoie de mai multe detalii</w:t>
      </w:r>
      <w:r w:rsidRPr="006A7F82">
        <w:rPr>
          <w:b/>
          <w:bCs/>
          <w:lang w:val="ro-RO"/>
        </w:rPr>
        <w:t xml:space="preserve">, </w:t>
      </w:r>
      <w:r>
        <w:rPr>
          <w:b/>
          <w:bCs/>
          <w:lang w:val="ro-RO"/>
        </w:rPr>
        <w:t>îl poți întreba întotdeauna pe cel care conduce procedura despre ele</w:t>
      </w:r>
      <w:r w:rsidRPr="006A7F82">
        <w:rPr>
          <w:b/>
          <w:bCs/>
          <w:lang w:val="ro-RO"/>
        </w:rPr>
        <w:t xml:space="preserve">. </w:t>
      </w:r>
      <w:r w:rsidR="00457B80">
        <w:rPr>
          <w:b/>
          <w:bCs/>
          <w:lang w:val="ro-RO"/>
        </w:rPr>
        <w:t xml:space="preserve">Persoana care conduce procedura </w:t>
      </w:r>
      <w:r>
        <w:rPr>
          <w:b/>
          <w:bCs/>
          <w:lang w:val="ro-RO"/>
        </w:rPr>
        <w:t>are obligația să îți explice drepturile și obligațiile tale într-un mod complet și ușor de înțeles</w:t>
      </w:r>
      <w:r w:rsidRPr="006A7F82">
        <w:rPr>
          <w:b/>
          <w:bCs/>
          <w:lang w:val="ro-RO"/>
        </w:rPr>
        <w:t>.</w:t>
      </w:r>
    </w:p>
    <w:bookmarkEnd w:id="29"/>
    <w:p w14:paraId="0FBDD6FE" w14:textId="77777777" w:rsidR="00441F4E" w:rsidRPr="006A7F82" w:rsidRDefault="00000000">
      <w:pPr>
        <w:pStyle w:val="Teksttreci20"/>
        <w:shd w:val="clear" w:color="auto" w:fill="auto"/>
        <w:spacing w:after="160"/>
        <w:rPr>
          <w:lang w:val="ro-RO"/>
        </w:rPr>
      </w:pPr>
      <w:r w:rsidRPr="006A7F82">
        <w:rPr>
          <w:lang w:val="ro-RO"/>
        </w:rPr>
        <w:t>19</w:t>
      </w:r>
    </w:p>
    <w:sectPr w:rsidR="00441F4E" w:rsidRPr="006A7F82">
      <w:pgSz w:w="11909" w:h="16840"/>
      <w:pgMar w:top="1480" w:right="1422" w:bottom="832" w:left="1352" w:header="1052" w:footer="4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25CF6" w14:textId="77777777" w:rsidR="00152E6D" w:rsidRDefault="00152E6D">
      <w:r>
        <w:separator/>
      </w:r>
    </w:p>
  </w:endnote>
  <w:endnote w:type="continuationSeparator" w:id="0">
    <w:p w14:paraId="23CF2C2A" w14:textId="77777777" w:rsidR="00152E6D" w:rsidRDefault="0015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F508" w14:textId="77777777" w:rsidR="00152E6D" w:rsidRDefault="00152E6D"/>
  </w:footnote>
  <w:footnote w:type="continuationSeparator" w:id="0">
    <w:p w14:paraId="7A257CFE" w14:textId="77777777" w:rsidR="00152E6D" w:rsidRDefault="00152E6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4E"/>
    <w:rsid w:val="00000C14"/>
    <w:rsid w:val="00012532"/>
    <w:rsid w:val="00030641"/>
    <w:rsid w:val="00040861"/>
    <w:rsid w:val="000536F7"/>
    <w:rsid w:val="00053FED"/>
    <w:rsid w:val="0005581D"/>
    <w:rsid w:val="00056725"/>
    <w:rsid w:val="00064233"/>
    <w:rsid w:val="00076BD4"/>
    <w:rsid w:val="00076BF6"/>
    <w:rsid w:val="00087EFF"/>
    <w:rsid w:val="000E0CF1"/>
    <w:rsid w:val="000E2871"/>
    <w:rsid w:val="000F0D90"/>
    <w:rsid w:val="000F1EA4"/>
    <w:rsid w:val="000F4D1B"/>
    <w:rsid w:val="000F5760"/>
    <w:rsid w:val="000F73BF"/>
    <w:rsid w:val="00102AA1"/>
    <w:rsid w:val="00102B21"/>
    <w:rsid w:val="00106180"/>
    <w:rsid w:val="00107802"/>
    <w:rsid w:val="00115301"/>
    <w:rsid w:val="00124676"/>
    <w:rsid w:val="0014209B"/>
    <w:rsid w:val="00152E6D"/>
    <w:rsid w:val="001617EC"/>
    <w:rsid w:val="0016249D"/>
    <w:rsid w:val="001632B1"/>
    <w:rsid w:val="00177CD3"/>
    <w:rsid w:val="00182B89"/>
    <w:rsid w:val="00183070"/>
    <w:rsid w:val="0019354A"/>
    <w:rsid w:val="001B7CD1"/>
    <w:rsid w:val="001C3CC7"/>
    <w:rsid w:val="001D1F28"/>
    <w:rsid w:val="0020639A"/>
    <w:rsid w:val="00206D90"/>
    <w:rsid w:val="002140A1"/>
    <w:rsid w:val="002242AA"/>
    <w:rsid w:val="00245C8F"/>
    <w:rsid w:val="00260EB7"/>
    <w:rsid w:val="00271EDB"/>
    <w:rsid w:val="0027328D"/>
    <w:rsid w:val="0027545A"/>
    <w:rsid w:val="0028286B"/>
    <w:rsid w:val="002A3634"/>
    <w:rsid w:val="002B0B90"/>
    <w:rsid w:val="002C0FBB"/>
    <w:rsid w:val="002C6591"/>
    <w:rsid w:val="002D485F"/>
    <w:rsid w:val="002E2F21"/>
    <w:rsid w:val="002F1EEB"/>
    <w:rsid w:val="00300D96"/>
    <w:rsid w:val="00311047"/>
    <w:rsid w:val="00312F80"/>
    <w:rsid w:val="00313DC5"/>
    <w:rsid w:val="003302CD"/>
    <w:rsid w:val="00341C46"/>
    <w:rsid w:val="00351F0A"/>
    <w:rsid w:val="00365A6C"/>
    <w:rsid w:val="003710BA"/>
    <w:rsid w:val="00373C47"/>
    <w:rsid w:val="00381938"/>
    <w:rsid w:val="003864C9"/>
    <w:rsid w:val="003941ED"/>
    <w:rsid w:val="003947D3"/>
    <w:rsid w:val="003A2FBB"/>
    <w:rsid w:val="003B235C"/>
    <w:rsid w:val="003B2469"/>
    <w:rsid w:val="003B44FF"/>
    <w:rsid w:val="003C363F"/>
    <w:rsid w:val="003C36FF"/>
    <w:rsid w:val="003D3319"/>
    <w:rsid w:val="003E5E1E"/>
    <w:rsid w:val="003F3001"/>
    <w:rsid w:val="00401DF6"/>
    <w:rsid w:val="0041619F"/>
    <w:rsid w:val="00427BB4"/>
    <w:rsid w:val="00433FF7"/>
    <w:rsid w:val="00437D2E"/>
    <w:rsid w:val="00441F4E"/>
    <w:rsid w:val="0044226C"/>
    <w:rsid w:val="004579CD"/>
    <w:rsid w:val="00457B80"/>
    <w:rsid w:val="00465E0B"/>
    <w:rsid w:val="00477D28"/>
    <w:rsid w:val="0048337B"/>
    <w:rsid w:val="004A49E0"/>
    <w:rsid w:val="004A61C7"/>
    <w:rsid w:val="004B1D06"/>
    <w:rsid w:val="004B3E2A"/>
    <w:rsid w:val="004B3F22"/>
    <w:rsid w:val="004B5D24"/>
    <w:rsid w:val="004D3DB3"/>
    <w:rsid w:val="004D598A"/>
    <w:rsid w:val="004E1F1E"/>
    <w:rsid w:val="004E65D3"/>
    <w:rsid w:val="004F0B1E"/>
    <w:rsid w:val="004F66ED"/>
    <w:rsid w:val="00501059"/>
    <w:rsid w:val="00504A6F"/>
    <w:rsid w:val="00512B84"/>
    <w:rsid w:val="00523D5E"/>
    <w:rsid w:val="00532C14"/>
    <w:rsid w:val="00546C66"/>
    <w:rsid w:val="00564B73"/>
    <w:rsid w:val="00574B85"/>
    <w:rsid w:val="00584650"/>
    <w:rsid w:val="005931F6"/>
    <w:rsid w:val="005B04B8"/>
    <w:rsid w:val="005B0535"/>
    <w:rsid w:val="005C785C"/>
    <w:rsid w:val="005F19A5"/>
    <w:rsid w:val="005F5F13"/>
    <w:rsid w:val="00603CDA"/>
    <w:rsid w:val="006175B3"/>
    <w:rsid w:val="00621745"/>
    <w:rsid w:val="0062562B"/>
    <w:rsid w:val="00690EBC"/>
    <w:rsid w:val="006A7F82"/>
    <w:rsid w:val="006B0406"/>
    <w:rsid w:val="006B25A9"/>
    <w:rsid w:val="006B7238"/>
    <w:rsid w:val="006C2F1B"/>
    <w:rsid w:val="006D2EE6"/>
    <w:rsid w:val="006D6FD2"/>
    <w:rsid w:val="006E5704"/>
    <w:rsid w:val="006F39C6"/>
    <w:rsid w:val="0070147C"/>
    <w:rsid w:val="00705CD2"/>
    <w:rsid w:val="007109C2"/>
    <w:rsid w:val="00715B82"/>
    <w:rsid w:val="00721AA3"/>
    <w:rsid w:val="007220AB"/>
    <w:rsid w:val="00726CF0"/>
    <w:rsid w:val="007428B6"/>
    <w:rsid w:val="00753D96"/>
    <w:rsid w:val="00767766"/>
    <w:rsid w:val="0077191F"/>
    <w:rsid w:val="00774E95"/>
    <w:rsid w:val="00776375"/>
    <w:rsid w:val="00777AA7"/>
    <w:rsid w:val="00784CDC"/>
    <w:rsid w:val="00793041"/>
    <w:rsid w:val="0079646C"/>
    <w:rsid w:val="007A2BA3"/>
    <w:rsid w:val="007A552D"/>
    <w:rsid w:val="007B3749"/>
    <w:rsid w:val="007B37D2"/>
    <w:rsid w:val="007C51F5"/>
    <w:rsid w:val="007D65B4"/>
    <w:rsid w:val="007E65AD"/>
    <w:rsid w:val="007F7720"/>
    <w:rsid w:val="00804D4A"/>
    <w:rsid w:val="00812ECC"/>
    <w:rsid w:val="0081320B"/>
    <w:rsid w:val="00820C02"/>
    <w:rsid w:val="00823004"/>
    <w:rsid w:val="00823BF8"/>
    <w:rsid w:val="00836D49"/>
    <w:rsid w:val="00840381"/>
    <w:rsid w:val="00840F83"/>
    <w:rsid w:val="0084412B"/>
    <w:rsid w:val="008560D5"/>
    <w:rsid w:val="00863464"/>
    <w:rsid w:val="008706C0"/>
    <w:rsid w:val="00896269"/>
    <w:rsid w:val="008967D8"/>
    <w:rsid w:val="008A113A"/>
    <w:rsid w:val="008A46CC"/>
    <w:rsid w:val="008A68F3"/>
    <w:rsid w:val="008C5C9C"/>
    <w:rsid w:val="008E1B94"/>
    <w:rsid w:val="008E2908"/>
    <w:rsid w:val="008F4CAC"/>
    <w:rsid w:val="008F6397"/>
    <w:rsid w:val="008F6ACC"/>
    <w:rsid w:val="00902637"/>
    <w:rsid w:val="009407D0"/>
    <w:rsid w:val="0095335A"/>
    <w:rsid w:val="00954021"/>
    <w:rsid w:val="0095417C"/>
    <w:rsid w:val="00957764"/>
    <w:rsid w:val="0096280F"/>
    <w:rsid w:val="00991619"/>
    <w:rsid w:val="009956C4"/>
    <w:rsid w:val="009C0F7D"/>
    <w:rsid w:val="009C63FF"/>
    <w:rsid w:val="009D3993"/>
    <w:rsid w:val="009D5330"/>
    <w:rsid w:val="009E1B3D"/>
    <w:rsid w:val="009F50FA"/>
    <w:rsid w:val="009F5D36"/>
    <w:rsid w:val="009F7E2F"/>
    <w:rsid w:val="00A01636"/>
    <w:rsid w:val="00A067CC"/>
    <w:rsid w:val="00A07085"/>
    <w:rsid w:val="00A2124B"/>
    <w:rsid w:val="00A31683"/>
    <w:rsid w:val="00A33FDC"/>
    <w:rsid w:val="00A43FDB"/>
    <w:rsid w:val="00A4625F"/>
    <w:rsid w:val="00A64775"/>
    <w:rsid w:val="00A64857"/>
    <w:rsid w:val="00A7149F"/>
    <w:rsid w:val="00A976F1"/>
    <w:rsid w:val="00AA5979"/>
    <w:rsid w:val="00AC4E79"/>
    <w:rsid w:val="00B00298"/>
    <w:rsid w:val="00B22D29"/>
    <w:rsid w:val="00B2685D"/>
    <w:rsid w:val="00B270ED"/>
    <w:rsid w:val="00B43A48"/>
    <w:rsid w:val="00B46986"/>
    <w:rsid w:val="00B525CA"/>
    <w:rsid w:val="00B71BEB"/>
    <w:rsid w:val="00B94B5C"/>
    <w:rsid w:val="00BA3A0D"/>
    <w:rsid w:val="00BB1BAE"/>
    <w:rsid w:val="00BB4389"/>
    <w:rsid w:val="00BC35DE"/>
    <w:rsid w:val="00BE0E3F"/>
    <w:rsid w:val="00BF3D08"/>
    <w:rsid w:val="00C055B7"/>
    <w:rsid w:val="00C0577A"/>
    <w:rsid w:val="00C10EB6"/>
    <w:rsid w:val="00C13FE8"/>
    <w:rsid w:val="00C208B6"/>
    <w:rsid w:val="00C476CC"/>
    <w:rsid w:val="00C506E4"/>
    <w:rsid w:val="00C538F0"/>
    <w:rsid w:val="00C67910"/>
    <w:rsid w:val="00C71E3E"/>
    <w:rsid w:val="00C926C0"/>
    <w:rsid w:val="00CB101A"/>
    <w:rsid w:val="00CB5310"/>
    <w:rsid w:val="00CE660E"/>
    <w:rsid w:val="00CF3CEC"/>
    <w:rsid w:val="00CF40B5"/>
    <w:rsid w:val="00D15F74"/>
    <w:rsid w:val="00D26DC6"/>
    <w:rsid w:val="00D2733F"/>
    <w:rsid w:val="00D27B7E"/>
    <w:rsid w:val="00D3132D"/>
    <w:rsid w:val="00D356C9"/>
    <w:rsid w:val="00D51E9C"/>
    <w:rsid w:val="00D57D1A"/>
    <w:rsid w:val="00D9358E"/>
    <w:rsid w:val="00D94606"/>
    <w:rsid w:val="00DA630C"/>
    <w:rsid w:val="00DB0520"/>
    <w:rsid w:val="00DC0CCC"/>
    <w:rsid w:val="00DC41CB"/>
    <w:rsid w:val="00DD1442"/>
    <w:rsid w:val="00DF275A"/>
    <w:rsid w:val="00DF6B0E"/>
    <w:rsid w:val="00E11157"/>
    <w:rsid w:val="00E22BB9"/>
    <w:rsid w:val="00E45CB4"/>
    <w:rsid w:val="00E57810"/>
    <w:rsid w:val="00E6179F"/>
    <w:rsid w:val="00E67AC3"/>
    <w:rsid w:val="00E67AEF"/>
    <w:rsid w:val="00E80B53"/>
    <w:rsid w:val="00E83104"/>
    <w:rsid w:val="00EC0C60"/>
    <w:rsid w:val="00ED32BD"/>
    <w:rsid w:val="00EF0A26"/>
    <w:rsid w:val="00EF0C17"/>
    <w:rsid w:val="00F043F9"/>
    <w:rsid w:val="00F05EAE"/>
    <w:rsid w:val="00F14F7A"/>
    <w:rsid w:val="00F32006"/>
    <w:rsid w:val="00F3302E"/>
    <w:rsid w:val="00F3566C"/>
    <w:rsid w:val="00F534A2"/>
    <w:rsid w:val="00F560AB"/>
    <w:rsid w:val="00F62FB9"/>
    <w:rsid w:val="00F64D7F"/>
    <w:rsid w:val="00F673EC"/>
    <w:rsid w:val="00F86DA4"/>
    <w:rsid w:val="00FA5F36"/>
    <w:rsid w:val="00FB5A45"/>
    <w:rsid w:val="00FD64B0"/>
    <w:rsid w:val="00FE2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EDAF"/>
  <w15:docId w15:val="{AC647575-117C-4550-B91C-283CBB5C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6"/>
      <w:szCs w:val="2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before="1640" w:after="940" w:line="360" w:lineRule="auto"/>
      <w:jc w:val="center"/>
      <w:outlineLvl w:val="0"/>
    </w:pPr>
    <w:rPr>
      <w:rFonts w:ascii="Calibri" w:eastAsia="Calibri" w:hAnsi="Calibri" w:cs="Calibri"/>
      <w:b/>
      <w:bCs/>
      <w:color w:val="EBEBEB"/>
      <w:sz w:val="42"/>
      <w:szCs w:val="42"/>
    </w:rPr>
  </w:style>
  <w:style w:type="paragraph" w:customStyle="1" w:styleId="Teksttreci0">
    <w:name w:val="Tekst treści"/>
    <w:basedOn w:val="Normalny"/>
    <w:link w:val="Teksttreci"/>
    <w:pPr>
      <w:shd w:val="clear" w:color="auto" w:fill="FFFFFF"/>
      <w:spacing w:after="100" w:line="384" w:lineRule="auto"/>
    </w:pPr>
    <w:rPr>
      <w:rFonts w:ascii="Calibri" w:eastAsia="Calibri" w:hAnsi="Calibri" w:cs="Calibri"/>
      <w:sz w:val="26"/>
      <w:szCs w:val="26"/>
    </w:rPr>
  </w:style>
  <w:style w:type="paragraph" w:customStyle="1" w:styleId="Nagwek20">
    <w:name w:val="Nagłówek #2"/>
    <w:basedOn w:val="Normalny"/>
    <w:link w:val="Nagwek2"/>
    <w:pPr>
      <w:shd w:val="clear" w:color="auto" w:fill="FFFFFF"/>
      <w:spacing w:after="100" w:line="382" w:lineRule="auto"/>
      <w:outlineLvl w:val="1"/>
    </w:pPr>
    <w:rPr>
      <w:rFonts w:ascii="Calibri" w:eastAsia="Calibri" w:hAnsi="Calibri" w:cs="Calibri"/>
      <w:b/>
      <w:bCs/>
      <w:sz w:val="26"/>
      <w:szCs w:val="26"/>
    </w:rPr>
  </w:style>
  <w:style w:type="paragraph" w:customStyle="1" w:styleId="Teksttreci20">
    <w:name w:val="Tekst treści (2)"/>
    <w:basedOn w:val="Normalny"/>
    <w:link w:val="Teksttreci2"/>
    <w:pPr>
      <w:shd w:val="clear" w:color="auto" w:fill="FFFFFF"/>
      <w:spacing w:after="110"/>
      <w:jc w:val="righ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783</TotalTime>
  <Pages>19</Pages>
  <Words>4357</Words>
  <Characters>26147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cp:lastModifiedBy>Ana Maria Luft</cp:lastModifiedBy>
  <cp:revision>389</cp:revision>
  <dcterms:created xsi:type="dcterms:W3CDTF">2024-10-14T10:40:00Z</dcterms:created>
  <dcterms:modified xsi:type="dcterms:W3CDTF">2024-10-20T09:45:00Z</dcterms:modified>
</cp:coreProperties>
</file>