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88BB3" w14:textId="0B9D8A73" w:rsidR="00E53C36" w:rsidRDefault="00E53C36" w:rsidP="0094696C">
      <w:pPr>
        <w:spacing w:after="0" w:line="240" w:lineRule="auto"/>
        <w:ind w:right="5860"/>
        <w:jc w:val="both"/>
        <w:rPr>
          <w:rStyle w:val="Teksttreci2"/>
          <w:rFonts w:eastAsiaTheme="minorHAnsi"/>
          <w:b w:val="0"/>
          <w:sz w:val="24"/>
          <w:szCs w:val="24"/>
          <w:u w:val="none"/>
        </w:rPr>
      </w:pPr>
      <w:r>
        <w:rPr>
          <w:rStyle w:val="Teksttreci2"/>
          <w:rFonts w:eastAsiaTheme="minorHAnsi"/>
          <w:b w:val="0"/>
          <w:sz w:val="24"/>
          <w:szCs w:val="24"/>
          <w:u w:val="none"/>
        </w:rPr>
        <w:t>…………………………………….</w:t>
      </w:r>
    </w:p>
    <w:p w14:paraId="7FC401EF" w14:textId="1B427D0B" w:rsidR="00E53C36" w:rsidRPr="00E53C36" w:rsidRDefault="00E53C36" w:rsidP="0094696C">
      <w:pPr>
        <w:spacing w:after="0" w:line="240" w:lineRule="auto"/>
        <w:ind w:right="5860" w:firstLine="720"/>
        <w:jc w:val="both"/>
        <w:rPr>
          <w:rStyle w:val="Teksttreci2"/>
          <w:rFonts w:eastAsiaTheme="minorHAnsi"/>
          <w:b w:val="0"/>
          <w:sz w:val="20"/>
          <w:szCs w:val="20"/>
          <w:u w:val="none"/>
        </w:rPr>
      </w:pPr>
      <w:r w:rsidRPr="00E53C36">
        <w:rPr>
          <w:rStyle w:val="Teksttreci2"/>
          <w:rFonts w:eastAsiaTheme="minorHAnsi"/>
          <w:b w:val="0"/>
          <w:sz w:val="20"/>
          <w:szCs w:val="20"/>
          <w:u w:val="none"/>
        </w:rPr>
        <w:t>ZATWIERDZAM</w:t>
      </w:r>
    </w:p>
    <w:p w14:paraId="2458A5D2" w14:textId="77777777" w:rsidR="00E53C36" w:rsidRDefault="00E53C36" w:rsidP="0094696C">
      <w:pPr>
        <w:spacing w:after="0" w:line="360" w:lineRule="auto"/>
        <w:ind w:right="20"/>
        <w:jc w:val="both"/>
        <w:rPr>
          <w:rStyle w:val="Teksttreci2"/>
          <w:rFonts w:eastAsiaTheme="minorHAnsi"/>
          <w:b w:val="0"/>
          <w:sz w:val="24"/>
          <w:szCs w:val="24"/>
          <w:u w:val="none"/>
        </w:rPr>
      </w:pPr>
    </w:p>
    <w:p w14:paraId="6D0910BD" w14:textId="2CA2D42B" w:rsidR="00E53C36" w:rsidRPr="00E53C36" w:rsidRDefault="00E53C36" w:rsidP="0094696C">
      <w:pPr>
        <w:spacing w:after="0" w:line="360" w:lineRule="auto"/>
        <w:ind w:right="20"/>
        <w:jc w:val="right"/>
        <w:rPr>
          <w:rStyle w:val="Teksttreci2"/>
          <w:rFonts w:eastAsiaTheme="minorHAnsi"/>
          <w:b w:val="0"/>
          <w:sz w:val="24"/>
          <w:szCs w:val="24"/>
          <w:u w:val="none"/>
        </w:rPr>
      </w:pPr>
      <w:r w:rsidRPr="00E53C36">
        <w:rPr>
          <w:rStyle w:val="Teksttreci2"/>
          <w:rFonts w:eastAsiaTheme="minorHAnsi"/>
          <w:b w:val="0"/>
          <w:sz w:val="24"/>
          <w:szCs w:val="24"/>
          <w:u w:val="none"/>
        </w:rPr>
        <w:t xml:space="preserve">Koluszki, dnia </w:t>
      </w:r>
      <w:r w:rsidR="004E00DB">
        <w:rPr>
          <w:rStyle w:val="Teksttreci2"/>
          <w:rFonts w:eastAsiaTheme="minorHAnsi"/>
          <w:b w:val="0"/>
          <w:sz w:val="24"/>
          <w:szCs w:val="24"/>
          <w:u w:val="none"/>
        </w:rPr>
        <w:t>04</w:t>
      </w:r>
      <w:r w:rsidRPr="00E53C36">
        <w:rPr>
          <w:rStyle w:val="Teksttreci2"/>
          <w:rFonts w:eastAsiaTheme="minorHAnsi"/>
          <w:b w:val="0"/>
          <w:sz w:val="24"/>
          <w:szCs w:val="24"/>
          <w:u w:val="none"/>
        </w:rPr>
        <w:t>.0</w:t>
      </w:r>
      <w:r w:rsidR="002042BC">
        <w:rPr>
          <w:rStyle w:val="Teksttreci2"/>
          <w:rFonts w:eastAsiaTheme="minorHAnsi"/>
          <w:b w:val="0"/>
          <w:sz w:val="24"/>
          <w:szCs w:val="24"/>
          <w:u w:val="none"/>
        </w:rPr>
        <w:t>6</w:t>
      </w:r>
      <w:r w:rsidRPr="00E53C36">
        <w:rPr>
          <w:rStyle w:val="Teksttreci2"/>
          <w:rFonts w:eastAsiaTheme="minorHAnsi"/>
          <w:b w:val="0"/>
          <w:sz w:val="24"/>
          <w:szCs w:val="24"/>
          <w:u w:val="none"/>
        </w:rPr>
        <w:t>.202</w:t>
      </w:r>
      <w:r w:rsidR="00EE27F9">
        <w:rPr>
          <w:rStyle w:val="Teksttreci2"/>
          <w:rFonts w:eastAsiaTheme="minorHAnsi"/>
          <w:b w:val="0"/>
          <w:sz w:val="24"/>
          <w:szCs w:val="24"/>
          <w:u w:val="none"/>
        </w:rPr>
        <w:t>4</w:t>
      </w:r>
      <w:r w:rsidRPr="00E53C36">
        <w:rPr>
          <w:rStyle w:val="Teksttreci2"/>
          <w:rFonts w:eastAsiaTheme="minorHAnsi"/>
          <w:b w:val="0"/>
          <w:sz w:val="24"/>
          <w:szCs w:val="24"/>
          <w:u w:val="none"/>
        </w:rPr>
        <w:t xml:space="preserve"> r.</w:t>
      </w:r>
    </w:p>
    <w:p w14:paraId="53FD5B7D" w14:textId="66C9FCEA" w:rsidR="00E53C36" w:rsidRPr="00E53C36" w:rsidRDefault="002042BC" w:rsidP="0094696C">
      <w:pPr>
        <w:spacing w:after="0" w:line="360" w:lineRule="auto"/>
        <w:ind w:right="20"/>
        <w:jc w:val="both"/>
        <w:rPr>
          <w:rStyle w:val="Teksttreci2"/>
          <w:rFonts w:eastAsiaTheme="minorHAnsi"/>
          <w:b w:val="0"/>
          <w:sz w:val="24"/>
          <w:szCs w:val="24"/>
          <w:u w:val="none"/>
        </w:rPr>
      </w:pPr>
      <w:r>
        <w:rPr>
          <w:rStyle w:val="Teksttreci2"/>
          <w:rFonts w:eastAsiaTheme="minorHAnsi"/>
          <w:b w:val="0"/>
          <w:sz w:val="24"/>
          <w:szCs w:val="24"/>
          <w:u w:val="none"/>
        </w:rPr>
        <w:t>POK. 1110.2.</w:t>
      </w:r>
      <w:r w:rsidR="00E53C36" w:rsidRPr="00E53C36">
        <w:rPr>
          <w:rStyle w:val="Teksttreci2"/>
          <w:rFonts w:eastAsiaTheme="minorHAnsi"/>
          <w:b w:val="0"/>
          <w:sz w:val="24"/>
          <w:szCs w:val="24"/>
          <w:u w:val="none"/>
        </w:rPr>
        <w:t>202</w:t>
      </w:r>
      <w:r w:rsidR="00EE27F9">
        <w:rPr>
          <w:rStyle w:val="Teksttreci2"/>
          <w:rFonts w:eastAsiaTheme="minorHAnsi"/>
          <w:b w:val="0"/>
          <w:sz w:val="24"/>
          <w:szCs w:val="24"/>
          <w:u w:val="none"/>
        </w:rPr>
        <w:t>4</w:t>
      </w:r>
    </w:p>
    <w:p w14:paraId="5413BE9D" w14:textId="77777777" w:rsidR="00E53C36" w:rsidRDefault="00E53C36" w:rsidP="0094696C">
      <w:pPr>
        <w:spacing w:after="0" w:line="360" w:lineRule="auto"/>
        <w:ind w:right="20"/>
        <w:jc w:val="center"/>
        <w:rPr>
          <w:rStyle w:val="Teksttreci2"/>
          <w:rFonts w:eastAsiaTheme="minorHAnsi"/>
          <w:b w:val="0"/>
          <w:sz w:val="24"/>
          <w:szCs w:val="24"/>
          <w:u w:val="none"/>
        </w:rPr>
      </w:pPr>
      <w:bookmarkStart w:id="0" w:name="_GoBack"/>
      <w:bookmarkEnd w:id="0"/>
    </w:p>
    <w:p w14:paraId="0CFFE15D" w14:textId="5CEE94D3" w:rsidR="00E53C36" w:rsidRPr="00E53C36" w:rsidRDefault="00E53C36" w:rsidP="0094696C">
      <w:pPr>
        <w:spacing w:after="0" w:line="360" w:lineRule="auto"/>
        <w:ind w:right="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C36">
        <w:rPr>
          <w:rStyle w:val="Teksttreci2"/>
          <w:rFonts w:eastAsiaTheme="minorHAnsi"/>
          <w:b w:val="0"/>
          <w:sz w:val="24"/>
          <w:szCs w:val="24"/>
          <w:u w:val="none"/>
        </w:rPr>
        <w:t xml:space="preserve">OGŁOSZENIE NR  </w:t>
      </w:r>
      <w:r w:rsidR="002042BC">
        <w:rPr>
          <w:rStyle w:val="Teksttreci2"/>
          <w:rFonts w:eastAsiaTheme="minorHAnsi"/>
          <w:b w:val="0"/>
          <w:sz w:val="24"/>
          <w:szCs w:val="24"/>
          <w:u w:val="none"/>
        </w:rPr>
        <w:t>2</w:t>
      </w:r>
      <w:r w:rsidR="00EE27F9">
        <w:rPr>
          <w:rStyle w:val="Teksttreci2"/>
          <w:rFonts w:eastAsiaTheme="minorHAnsi"/>
          <w:b w:val="0"/>
          <w:sz w:val="24"/>
          <w:szCs w:val="24"/>
          <w:u w:val="none"/>
        </w:rPr>
        <w:t>/2024</w:t>
      </w:r>
      <w:r w:rsidRPr="00E53C36">
        <w:rPr>
          <w:rStyle w:val="Teksttreci2"/>
          <w:rFonts w:eastAsiaTheme="minorHAnsi"/>
          <w:b w:val="0"/>
          <w:sz w:val="24"/>
          <w:szCs w:val="24"/>
          <w:u w:val="none"/>
        </w:rPr>
        <w:t xml:space="preserve">  O NABORZE</w:t>
      </w:r>
    </w:p>
    <w:p w14:paraId="29014C14" w14:textId="242A9BF7" w:rsidR="00E53C36" w:rsidRPr="00E53C36" w:rsidRDefault="00E53C36" w:rsidP="0094696C">
      <w:pPr>
        <w:spacing w:after="0" w:line="360" w:lineRule="auto"/>
        <w:ind w:right="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C36">
        <w:rPr>
          <w:rFonts w:ascii="Times New Roman" w:hAnsi="Times New Roman" w:cs="Times New Roman"/>
          <w:bCs/>
          <w:sz w:val="24"/>
          <w:szCs w:val="24"/>
        </w:rPr>
        <w:t xml:space="preserve">NA STANOWISKO </w:t>
      </w:r>
      <w:r w:rsidRPr="00E53C36">
        <w:rPr>
          <w:rStyle w:val="Teksttreci2"/>
          <w:rFonts w:eastAsiaTheme="minorHAnsi"/>
          <w:b w:val="0"/>
          <w:sz w:val="24"/>
          <w:szCs w:val="24"/>
          <w:u w:val="none"/>
        </w:rPr>
        <w:t xml:space="preserve">STARSZEGO </w:t>
      </w:r>
      <w:r w:rsidR="009D5CD9">
        <w:rPr>
          <w:rStyle w:val="Teksttreci2"/>
          <w:rFonts w:eastAsiaTheme="minorHAnsi"/>
          <w:b w:val="0"/>
          <w:sz w:val="24"/>
          <w:szCs w:val="24"/>
          <w:u w:val="none"/>
        </w:rPr>
        <w:t>INSPEKTORA</w:t>
      </w:r>
      <w:r w:rsidRPr="00E53C36">
        <w:rPr>
          <w:rStyle w:val="Teksttreci2"/>
          <w:rFonts w:eastAsiaTheme="minorHAnsi"/>
          <w:b w:val="0"/>
          <w:sz w:val="24"/>
          <w:szCs w:val="24"/>
          <w:u w:val="none"/>
        </w:rPr>
        <w:t xml:space="preserve"> W KORPUSIE SŁUŻBY CYWILNEJ</w:t>
      </w:r>
    </w:p>
    <w:p w14:paraId="65E0B1AA" w14:textId="270FCA3B" w:rsidR="00E53C36" w:rsidRPr="00E53C36" w:rsidRDefault="00E53C36" w:rsidP="0094696C">
      <w:pPr>
        <w:spacing w:after="0" w:line="360" w:lineRule="auto"/>
        <w:ind w:right="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C36">
        <w:rPr>
          <w:rFonts w:ascii="Times New Roman" w:hAnsi="Times New Roman" w:cs="Times New Roman"/>
          <w:bCs/>
          <w:sz w:val="24"/>
          <w:szCs w:val="24"/>
        </w:rPr>
        <w:t xml:space="preserve">W KOMENDZIE </w:t>
      </w:r>
      <w:r w:rsidR="002042BC">
        <w:rPr>
          <w:rFonts w:ascii="Times New Roman" w:hAnsi="Times New Roman" w:cs="Times New Roman"/>
          <w:bCs/>
          <w:sz w:val="24"/>
          <w:szCs w:val="24"/>
        </w:rPr>
        <w:t>POWIATOWEJ PAŃSTWOWEJ STRAŻY POŻ</w:t>
      </w:r>
      <w:r w:rsidRPr="00E53C36">
        <w:rPr>
          <w:rFonts w:ascii="Times New Roman" w:hAnsi="Times New Roman" w:cs="Times New Roman"/>
          <w:bCs/>
          <w:sz w:val="24"/>
          <w:szCs w:val="24"/>
        </w:rPr>
        <w:t>ARNEJ POWIATU ŁÓDZKIEGO WSCHODNIEGO ZS. W KOLUSZKCH</w:t>
      </w:r>
    </w:p>
    <w:p w14:paraId="5C4B1A60" w14:textId="77777777" w:rsidR="00E53C36" w:rsidRPr="00E53C36" w:rsidRDefault="00E53C36" w:rsidP="0094696C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484F26" w14:textId="4152A6FE" w:rsidR="00144C7A" w:rsidRPr="000A79A1" w:rsidRDefault="00144C7A" w:rsidP="0094696C">
      <w:pPr>
        <w:pStyle w:val="Akapitzlist"/>
        <w:numPr>
          <w:ilvl w:val="0"/>
          <w:numId w:val="17"/>
        </w:numPr>
        <w:spacing w:after="0" w:line="360" w:lineRule="auto"/>
        <w:ind w:left="426" w:hanging="34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79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Komenda Powiatowa Państwowej Straży Pożarnej </w:t>
      </w:r>
      <w:r w:rsidR="00DC5B3E" w:rsidRPr="000A79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powiatu łódzkiego wschodniego zs.</w:t>
      </w:r>
      <w:r w:rsidR="00C832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C5B3E" w:rsidRPr="000A79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Koluszkach.</w:t>
      </w:r>
    </w:p>
    <w:p w14:paraId="64E98FA8" w14:textId="7C78798E" w:rsidR="00C04041" w:rsidRDefault="00144C7A" w:rsidP="0094696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Powiatowy Państwowej Straży Pożarnej poszukuje kandydatek/kandydatów na stanowisko: </w:t>
      </w:r>
      <w:r w:rsidR="00DC5B3E" w:rsidRPr="00E53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starszy </w:t>
      </w:r>
      <w:r w:rsidR="003B534C" w:rsidRPr="00E53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</w:t>
      </w:r>
      <w:r w:rsidR="00DE3CE4" w:rsidRPr="00E53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E3CE4" w:rsidRPr="00C832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E27F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E3CE4" w:rsidRPr="00C83272">
        <w:rPr>
          <w:rFonts w:ascii="Times New Roman" w:eastAsia="Times New Roman" w:hAnsi="Times New Roman" w:cs="Times New Roman"/>
          <w:sz w:val="24"/>
          <w:szCs w:val="24"/>
          <w:lang w:eastAsia="pl-PL"/>
        </w:rPr>
        <w:t>ekcji</w:t>
      </w:r>
      <w:r w:rsidR="000A79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27F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B534C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watermistrzowsk</w:t>
      </w:r>
      <w:r w:rsidR="00DE3CE4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– </w:t>
      </w:r>
      <w:r w:rsidR="00EE27F9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DE3CE4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echnicznej</w:t>
      </w:r>
      <w:r w:rsidR="00C040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DC397E" w14:textId="77777777" w:rsidR="00C04041" w:rsidRDefault="00C04041" w:rsidP="0094696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B29E11" w14:textId="4756B84F" w:rsidR="00144C7A" w:rsidRPr="00E53C36" w:rsidRDefault="00C04041" w:rsidP="00946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44C7A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miesiącu poprzedzającym datę upublicznienia ogłoszenia wskaźnik zatrudnienia osób niepełnosprawnych w urzędzie, w rozumieniu przepisów o rehabilitacji zawodowej i społecznej oraz zatrudnianiu osób niepełnosprawnych, </w:t>
      </w:r>
      <w:r w:rsidR="00144C7A" w:rsidRPr="00E53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 niższy niż 6%</w:t>
      </w:r>
      <w:r w:rsidR="00144C7A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7A4BFC" w14:textId="5657FB5F" w:rsidR="00144C7A" w:rsidRPr="000A79A1" w:rsidRDefault="00144C7A" w:rsidP="0094696C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79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etatu: 1</w:t>
      </w:r>
    </w:p>
    <w:p w14:paraId="3BC1CD2D" w14:textId="77777777" w:rsidR="00144C7A" w:rsidRPr="00E53C36" w:rsidRDefault="00144C7A" w:rsidP="0094696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stanowisk pracy: 1</w:t>
      </w:r>
    </w:p>
    <w:p w14:paraId="14E90DE5" w14:textId="00A78D0A" w:rsidR="00144C7A" w:rsidRPr="000A79A1" w:rsidRDefault="00144C7A" w:rsidP="0094696C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79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urzędu</w:t>
      </w:r>
    </w:p>
    <w:p w14:paraId="4BC6B5CD" w14:textId="77777777" w:rsidR="00144C7A" w:rsidRPr="00E53C36" w:rsidRDefault="00144C7A" w:rsidP="0094696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Powiatowa Państwowej Straży </w:t>
      </w:r>
      <w:r w:rsidR="00D44D32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Pożarnej </w:t>
      </w:r>
      <w:r w:rsidR="00DC5B3E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łódzkiego wschodniego zs. w Koluszkach</w:t>
      </w:r>
      <w:r w:rsidR="005D188C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DC5B3E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Słowackiego 28, 95-040 Koluszki</w:t>
      </w:r>
      <w:r w:rsidR="005D188C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394860" w14:textId="1436B374" w:rsidR="00144C7A" w:rsidRPr="000A79A1" w:rsidRDefault="00144C7A" w:rsidP="0094696C">
      <w:pPr>
        <w:pStyle w:val="Akapitzlist"/>
        <w:numPr>
          <w:ilvl w:val="0"/>
          <w:numId w:val="17"/>
        </w:numPr>
        <w:spacing w:after="0" w:line="360" w:lineRule="auto"/>
        <w:ind w:left="426" w:hanging="43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79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wykonywania pracy:</w:t>
      </w:r>
    </w:p>
    <w:p w14:paraId="28E1B8D2" w14:textId="77777777" w:rsidR="000A79A1" w:rsidRDefault="00DC5B3E" w:rsidP="0094696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2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95-040 Koluszki</w:t>
      </w:r>
      <w:r w:rsidR="005D188C" w:rsidRPr="002042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ul.</w:t>
      </w:r>
      <w:r w:rsidRPr="002042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Słowackiego 28</w:t>
      </w:r>
    </w:p>
    <w:p w14:paraId="12E0A2A7" w14:textId="454E4C7A" w:rsidR="00144C7A" w:rsidRDefault="00144C7A" w:rsidP="0094696C">
      <w:pPr>
        <w:pStyle w:val="Akapitzlist"/>
        <w:numPr>
          <w:ilvl w:val="0"/>
          <w:numId w:val="17"/>
        </w:numP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79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 zadań wykonywanych na stanowisku pracy: </w:t>
      </w:r>
    </w:p>
    <w:p w14:paraId="433BD32F" w14:textId="77777777" w:rsidR="00C04041" w:rsidRPr="00E53C36" w:rsidRDefault="00C04041" w:rsidP="0094696C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53C36">
        <w:rPr>
          <w:rFonts w:ascii="Times New Roman" w:hAnsi="Times New Roman" w:cs="Times New Roman"/>
          <w:sz w:val="24"/>
          <w:szCs w:val="24"/>
        </w:rPr>
        <w:t xml:space="preserve">rowadzenie archiwum </w:t>
      </w:r>
      <w:r w:rsidRPr="002042BC">
        <w:rPr>
          <w:rFonts w:ascii="Times New Roman" w:hAnsi="Times New Roman" w:cs="Times New Roman"/>
          <w:sz w:val="24"/>
          <w:szCs w:val="24"/>
        </w:rPr>
        <w:t>zakład</w:t>
      </w:r>
      <w:r>
        <w:rPr>
          <w:rFonts w:ascii="Times New Roman" w:hAnsi="Times New Roman" w:cs="Times New Roman"/>
          <w:sz w:val="24"/>
          <w:szCs w:val="24"/>
        </w:rPr>
        <w:t>owego</w:t>
      </w:r>
      <w:r w:rsidRPr="00E53C36">
        <w:rPr>
          <w:rFonts w:ascii="Times New Roman" w:hAnsi="Times New Roman" w:cs="Times New Roman"/>
          <w:sz w:val="24"/>
          <w:szCs w:val="24"/>
        </w:rPr>
        <w:t xml:space="preserve"> i spraw związanych z archiwizacją, udzielanie instruktażu pracownikom w zakresie postępowania z tworzoną dokumentacją archiwalną </w:t>
      </w:r>
      <w:r>
        <w:rPr>
          <w:rFonts w:ascii="Times New Roman" w:hAnsi="Times New Roman" w:cs="Times New Roman"/>
          <w:sz w:val="24"/>
          <w:szCs w:val="24"/>
        </w:rPr>
        <w:t>i </w:t>
      </w:r>
      <w:r w:rsidRPr="00E53C36">
        <w:rPr>
          <w:rFonts w:ascii="Times New Roman" w:hAnsi="Times New Roman" w:cs="Times New Roman"/>
          <w:sz w:val="24"/>
          <w:szCs w:val="24"/>
        </w:rPr>
        <w:t>niearchiwalną (od momentu wytworzenia do momentu przekazania do archiwum)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21871E" w14:textId="77777777" w:rsidR="00C04041" w:rsidRPr="00E53C36" w:rsidRDefault="00C04041" w:rsidP="0094696C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53C36">
        <w:rPr>
          <w:rFonts w:ascii="Times New Roman" w:hAnsi="Times New Roman" w:cs="Times New Roman"/>
          <w:sz w:val="24"/>
          <w:szCs w:val="24"/>
        </w:rPr>
        <w:t>rowadzenie spraw socjalnych funkcjonariuszy</w:t>
      </w:r>
      <w:r>
        <w:rPr>
          <w:rFonts w:ascii="Times New Roman" w:hAnsi="Times New Roman" w:cs="Times New Roman"/>
          <w:sz w:val="24"/>
          <w:szCs w:val="24"/>
        </w:rPr>
        <w:t>, pracowników cywilnych</w:t>
      </w:r>
      <w:r w:rsidRPr="00E53C36">
        <w:rPr>
          <w:rFonts w:ascii="Times New Roman" w:hAnsi="Times New Roman" w:cs="Times New Roman"/>
          <w:sz w:val="24"/>
          <w:szCs w:val="24"/>
        </w:rPr>
        <w:t xml:space="preserve"> i emerytów, przygotowywanie wniosków emerytów i rencistów ubiegających się o pomoc finansową z funduszu socjalnego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4969F5" w14:textId="77777777" w:rsidR="00C04041" w:rsidRDefault="00C04041" w:rsidP="0094696C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53C36">
        <w:rPr>
          <w:rFonts w:ascii="Times New Roman" w:hAnsi="Times New Roman" w:cs="Times New Roman"/>
          <w:sz w:val="24"/>
          <w:szCs w:val="24"/>
        </w:rPr>
        <w:t>rowadzenie gospodarki mundurowej</w:t>
      </w:r>
      <w:r>
        <w:rPr>
          <w:rFonts w:ascii="Times New Roman" w:hAnsi="Times New Roman" w:cs="Times New Roman"/>
          <w:sz w:val="24"/>
          <w:szCs w:val="24"/>
        </w:rPr>
        <w:t xml:space="preserve"> i magazynowej,</w:t>
      </w:r>
    </w:p>
    <w:p w14:paraId="5EECF33A" w14:textId="77777777" w:rsidR="00C04041" w:rsidRPr="007D1FED" w:rsidRDefault="00C04041" w:rsidP="0094696C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EBAF24" w14:textId="3C0CA61C" w:rsidR="00DE3CE4" w:rsidRPr="00E53C36" w:rsidRDefault="000A79A1" w:rsidP="0094696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FED">
        <w:rPr>
          <w:rFonts w:ascii="Times New Roman" w:hAnsi="Times New Roman" w:cs="Times New Roman"/>
          <w:color w:val="000000"/>
          <w:sz w:val="24"/>
          <w:szCs w:val="24"/>
        </w:rPr>
        <w:lastRenderedPageBreak/>
        <w:t>s</w:t>
      </w:r>
      <w:r w:rsidR="00DE3CE4" w:rsidRPr="007D1FED">
        <w:rPr>
          <w:rFonts w:ascii="Times New Roman" w:hAnsi="Times New Roman" w:cs="Times New Roman"/>
          <w:color w:val="000000"/>
          <w:sz w:val="24"/>
          <w:szCs w:val="24"/>
        </w:rPr>
        <w:t>porządzanie przelewów na poszczególne</w:t>
      </w:r>
      <w:r w:rsidR="00DE3CE4" w:rsidRPr="00E53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3CE4" w:rsidRPr="007D1FED">
        <w:rPr>
          <w:rFonts w:ascii="Times New Roman" w:hAnsi="Times New Roman" w:cs="Times New Roman"/>
          <w:color w:val="000000"/>
          <w:sz w:val="24"/>
          <w:szCs w:val="24"/>
        </w:rPr>
        <w:t>zobowiązania</w:t>
      </w:r>
      <w:r w:rsidR="00DE3CE4" w:rsidRPr="00E53C36">
        <w:rPr>
          <w:rFonts w:ascii="Times New Roman" w:hAnsi="Times New Roman" w:cs="Times New Roman"/>
          <w:color w:val="000000"/>
          <w:sz w:val="24"/>
          <w:szCs w:val="24"/>
        </w:rPr>
        <w:t xml:space="preserve"> finansowe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EAAADBA" w14:textId="4B7519F0" w:rsidR="00DE3CE4" w:rsidRDefault="000A79A1" w:rsidP="0094696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E3CE4" w:rsidRPr="00E53C36">
        <w:rPr>
          <w:rFonts w:ascii="Times New Roman" w:hAnsi="Times New Roman" w:cs="Times New Roman"/>
          <w:color w:val="000000"/>
          <w:sz w:val="24"/>
          <w:szCs w:val="24"/>
        </w:rPr>
        <w:t>rowadzenie kart wynagrodzeń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03A90A9" w14:textId="25A9FC1B" w:rsidR="00B84128" w:rsidRPr="00E53C36" w:rsidRDefault="00B84128" w:rsidP="0094696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sporządzanie list płac,</w:t>
      </w:r>
    </w:p>
    <w:p w14:paraId="54D79482" w14:textId="6670EDF8" w:rsidR="00DE3CE4" w:rsidRPr="00E53C36" w:rsidRDefault="000A79A1" w:rsidP="0094696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E3CE4" w:rsidRPr="00E53C36">
        <w:rPr>
          <w:rFonts w:ascii="Times New Roman" w:hAnsi="Times New Roman" w:cs="Times New Roman"/>
          <w:color w:val="000000"/>
          <w:sz w:val="24"/>
          <w:szCs w:val="24"/>
        </w:rPr>
        <w:t>rowadzenie rozliczeń z ZUS-em (obsługa programu „Płatnik”)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D691431" w14:textId="09AD2BC9" w:rsidR="00DE3CE4" w:rsidRPr="00E53C36" w:rsidRDefault="000A79A1" w:rsidP="0094696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E3CE4" w:rsidRPr="00E53C36">
        <w:rPr>
          <w:rFonts w:ascii="Times New Roman" w:hAnsi="Times New Roman" w:cs="Times New Roman"/>
          <w:color w:val="000000"/>
          <w:sz w:val="24"/>
          <w:szCs w:val="24"/>
        </w:rPr>
        <w:t>rowadzenie gospodarki kasowej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3389B40" w14:textId="5A061886" w:rsidR="00DE3CE4" w:rsidRPr="00E53C36" w:rsidRDefault="00DE3CE4" w:rsidP="0094696C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C36">
        <w:rPr>
          <w:rFonts w:ascii="Times New Roman" w:hAnsi="Times New Roman" w:cs="Times New Roman"/>
          <w:color w:val="000000"/>
          <w:sz w:val="24"/>
          <w:szCs w:val="24"/>
        </w:rPr>
        <w:t>podejmowanie gotówki z rachunku bankowego na pokrycie określonych wydatków budżetowych</w:t>
      </w:r>
      <w:r w:rsidR="000A79A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DA8E567" w14:textId="73F9BF4C" w:rsidR="00DE3CE4" w:rsidRPr="00E53C36" w:rsidRDefault="00DE3CE4" w:rsidP="0094696C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C36">
        <w:rPr>
          <w:rFonts w:ascii="Times New Roman" w:hAnsi="Times New Roman" w:cs="Times New Roman"/>
          <w:color w:val="000000"/>
          <w:sz w:val="24"/>
          <w:szCs w:val="24"/>
        </w:rPr>
        <w:t>przestrzeganie warunków należytego transportu i przechowywania gotówki kasowej</w:t>
      </w:r>
      <w:r w:rsidR="000A79A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37583B3" w14:textId="07683641" w:rsidR="00DE3CE4" w:rsidRPr="00E53C36" w:rsidRDefault="00DE3CE4" w:rsidP="0094696C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C36">
        <w:rPr>
          <w:rFonts w:ascii="Times New Roman" w:hAnsi="Times New Roman" w:cs="Times New Roman"/>
          <w:color w:val="000000"/>
          <w:sz w:val="24"/>
          <w:szCs w:val="24"/>
        </w:rPr>
        <w:t xml:space="preserve">prowadzenie wpłat i wypłat gotówkowych z równoczesnym przestrzeganiem terminów </w:t>
      </w:r>
      <w:r w:rsidR="00C04041">
        <w:rPr>
          <w:rFonts w:ascii="Times New Roman" w:hAnsi="Times New Roman" w:cs="Times New Roman"/>
          <w:color w:val="000000"/>
          <w:sz w:val="24"/>
          <w:szCs w:val="24"/>
        </w:rPr>
        <w:t xml:space="preserve">odprowadzania </w:t>
      </w:r>
      <w:r w:rsidRPr="00E53C36">
        <w:rPr>
          <w:rFonts w:ascii="Times New Roman" w:hAnsi="Times New Roman" w:cs="Times New Roman"/>
          <w:color w:val="000000"/>
          <w:sz w:val="24"/>
          <w:szCs w:val="24"/>
        </w:rPr>
        <w:t>kwot na rachunek bankowy</w:t>
      </w:r>
      <w:r w:rsidR="000A79A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E4A375B" w14:textId="3841F724" w:rsidR="00DE3CE4" w:rsidRPr="0094696C" w:rsidRDefault="00DE3CE4" w:rsidP="0094696C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C36">
        <w:rPr>
          <w:rFonts w:ascii="Times New Roman" w:hAnsi="Times New Roman" w:cs="Times New Roman"/>
          <w:color w:val="000000"/>
          <w:sz w:val="24"/>
          <w:szCs w:val="24"/>
        </w:rPr>
        <w:t xml:space="preserve">dokonywanie obrotów gotówkowych w oparciu o druk ścisłego zarachowania prawidłowo </w:t>
      </w:r>
      <w:r w:rsidRPr="0094696C">
        <w:rPr>
          <w:rFonts w:ascii="Times New Roman" w:hAnsi="Times New Roman" w:cs="Times New Roman"/>
          <w:color w:val="000000"/>
          <w:sz w:val="24"/>
          <w:szCs w:val="24"/>
        </w:rPr>
        <w:t>wypełnione i zaakceptowane</w:t>
      </w:r>
      <w:r w:rsidR="000A79A1" w:rsidRPr="0094696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03A62EB" w14:textId="7CFA5948" w:rsidR="00DE3CE4" w:rsidRPr="0094696C" w:rsidRDefault="00DE3CE4" w:rsidP="0094696C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96C">
        <w:rPr>
          <w:rFonts w:ascii="Times New Roman" w:hAnsi="Times New Roman" w:cs="Times New Roman"/>
          <w:color w:val="000000"/>
          <w:sz w:val="24"/>
          <w:szCs w:val="24"/>
        </w:rPr>
        <w:t>prowadzenie książki ścisłego zarachowania</w:t>
      </w:r>
      <w:r w:rsidR="000A79A1" w:rsidRPr="009469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5F612E" w14:textId="05F8316D" w:rsidR="00273094" w:rsidRPr="0094696C" w:rsidRDefault="005017E9" w:rsidP="0094696C">
      <w:pPr>
        <w:numPr>
          <w:ilvl w:val="0"/>
          <w:numId w:val="25"/>
        </w:numPr>
        <w:spacing w:after="0" w:line="360" w:lineRule="auto"/>
        <w:ind w:left="709" w:hanging="361"/>
        <w:jc w:val="both"/>
        <w:rPr>
          <w:rFonts w:ascii="Times New Roman" w:hAnsi="Times New Roman" w:cs="Times New Roman"/>
          <w:sz w:val="24"/>
          <w:szCs w:val="24"/>
        </w:rPr>
      </w:pPr>
      <w:r w:rsidRPr="0094696C">
        <w:rPr>
          <w:rFonts w:ascii="Times New Roman" w:hAnsi="Times New Roman" w:cs="Times New Roman"/>
          <w:sz w:val="24"/>
          <w:szCs w:val="24"/>
        </w:rPr>
        <w:t>zastępstwo podczas nieobecności</w:t>
      </w:r>
      <w:r w:rsidR="00273094" w:rsidRPr="0094696C">
        <w:rPr>
          <w:rFonts w:ascii="Times New Roman" w:hAnsi="Times New Roman" w:cs="Times New Roman"/>
          <w:sz w:val="24"/>
          <w:szCs w:val="24"/>
        </w:rPr>
        <w:t xml:space="preserve"> księgowej i kwatermistrza,</w:t>
      </w:r>
    </w:p>
    <w:p w14:paraId="1AF1A871" w14:textId="0415F247" w:rsidR="00DE3CE4" w:rsidRPr="0094696C" w:rsidRDefault="000A79A1" w:rsidP="0094696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96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E3CE4" w:rsidRPr="0094696C">
        <w:rPr>
          <w:rFonts w:ascii="Times New Roman" w:hAnsi="Times New Roman" w:cs="Times New Roman"/>
          <w:color w:val="000000"/>
          <w:sz w:val="24"/>
          <w:szCs w:val="24"/>
        </w:rPr>
        <w:t xml:space="preserve">nnych zadań zleconych przez przełożonego z zakresu zadań wspólnych Komendy Powiatowej </w:t>
      </w:r>
      <w:r w:rsidR="00EE27F9" w:rsidRPr="0094696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3CE4" w:rsidRPr="0094696C">
        <w:rPr>
          <w:rFonts w:ascii="Times New Roman" w:hAnsi="Times New Roman" w:cs="Times New Roman"/>
          <w:color w:val="000000"/>
          <w:sz w:val="24"/>
          <w:szCs w:val="24"/>
        </w:rPr>
        <w:t>i zadań stanowiska finansowego</w:t>
      </w:r>
      <w:r w:rsidR="00EE27F9" w:rsidRPr="0094696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3DEEDB8" w14:textId="4EAF990C" w:rsidR="00EE27F9" w:rsidRPr="0094696C" w:rsidRDefault="00EE27F9" w:rsidP="0094696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96C">
        <w:rPr>
          <w:rFonts w:ascii="Times New Roman" w:hAnsi="Times New Roman" w:cs="Times New Roman"/>
          <w:color w:val="000000"/>
          <w:sz w:val="24"/>
          <w:szCs w:val="24"/>
        </w:rPr>
        <w:t>utrzymanie czystości w sekretariacie i biurach komendantów.</w:t>
      </w:r>
    </w:p>
    <w:p w14:paraId="0B57C48E" w14:textId="571203DC" w:rsidR="00144C7A" w:rsidRPr="0094696C" w:rsidRDefault="00144C7A" w:rsidP="0094696C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9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dotyczące charakteru pracy na stanowisku i sposobu wykonywania zadań </w:t>
      </w:r>
    </w:p>
    <w:p w14:paraId="736C170F" w14:textId="7B5A05A8" w:rsidR="007B5A69" w:rsidRPr="0094696C" w:rsidRDefault="007B5A69" w:rsidP="0094696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96C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z bazami danych/programami specjalistycznymi</w:t>
      </w:r>
      <w:r w:rsidR="00A53A3E" w:rsidRPr="0094696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73A85B3" w14:textId="3756D38A" w:rsidR="007B5A69" w:rsidRPr="0094696C" w:rsidRDefault="007B5A69" w:rsidP="0094696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wykonuje czynności o charakterze administracyjno </w:t>
      </w:r>
      <w:r w:rsidR="00A53A3E" w:rsidRPr="0094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4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biurowym</w:t>
      </w:r>
      <w:r w:rsidR="00A53A3E" w:rsidRPr="0094696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4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6D0E93" w14:textId="686146DF" w:rsidR="007B5A69" w:rsidRPr="0094696C" w:rsidRDefault="007B5A69" w:rsidP="0094696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96C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pełen etat, w systemie co</w:t>
      </w:r>
      <w:r w:rsidR="00A53A3E" w:rsidRPr="0094696C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dziennym w godzinach 7.30-15.30,</w:t>
      </w:r>
    </w:p>
    <w:p w14:paraId="40010138" w14:textId="16C50C5B" w:rsidR="007B5A69" w:rsidRPr="0094696C" w:rsidRDefault="007B5A69" w:rsidP="0094696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96C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monitorze ekranowym powyżej 4 godzin dziennie</w:t>
      </w:r>
      <w:r w:rsidR="00A53A3E" w:rsidRPr="0094696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E8B7F1" w14:textId="30707C83" w:rsidR="006E306B" w:rsidRPr="0094696C" w:rsidRDefault="006E306B" w:rsidP="0094696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96C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z wykorzystaniem komputera i innych urządzeń biurowych (narzędzia i materiały do pracy : komputer, kserokopiark</w:t>
      </w:r>
      <w:r w:rsidR="0094696C">
        <w:rPr>
          <w:rFonts w:ascii="Times New Roman" w:eastAsia="Times New Roman" w:hAnsi="Times New Roman" w:cs="Times New Roman"/>
          <w:sz w:val="24"/>
          <w:szCs w:val="24"/>
          <w:lang w:eastAsia="pl-PL"/>
        </w:rPr>
        <w:t>a, telefon, skaner, niszczarka).</w:t>
      </w:r>
    </w:p>
    <w:p w14:paraId="3108EAAA" w14:textId="77777777" w:rsidR="006A50C0" w:rsidRDefault="00144C7A" w:rsidP="0094696C">
      <w:pPr>
        <w:pStyle w:val="Akapitzlist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otoczenie organizacyjno</w:t>
      </w:r>
      <w:r w:rsidR="00DE3CE4" w:rsidRPr="006A5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5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DE3CE4" w:rsidRPr="006A5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5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techniczne stanowiska pracy</w:t>
      </w:r>
      <w:r w:rsidRPr="006A5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1C34C2" w14:textId="29049D07" w:rsidR="00144C7A" w:rsidRDefault="00144C7A" w:rsidP="0094696C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0C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zlokalizowane jest na pierwszym piętrze budynku. Obiekt niedostosowany dla osób niepełnosprawnych. Stwarza problemy w komunikacji dla osób niepełnosprawnych ruchowo, z uwagi na niedostosowane drzwi, brak windy. Oświetlenie naturalne i</w:t>
      </w:r>
      <w:r w:rsidR="008C5EAA" w:rsidRPr="006A50C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A5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sztuczne. </w:t>
      </w:r>
    </w:p>
    <w:p w14:paraId="7220C0A7" w14:textId="3348AB6D" w:rsidR="00144C7A" w:rsidRPr="002042BC" w:rsidRDefault="006A50C0" w:rsidP="0094696C">
      <w:pPr>
        <w:pStyle w:val="Akapitzlist"/>
        <w:numPr>
          <w:ilvl w:val="0"/>
          <w:numId w:val="17"/>
        </w:numPr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4C7A" w:rsidRPr="002042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związane ze stanowiskiem pracy</w:t>
      </w:r>
    </w:p>
    <w:p w14:paraId="35B4E9A3" w14:textId="2077B17D" w:rsidR="006A50C0" w:rsidRDefault="006A50C0" w:rsidP="0094696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37D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</w:t>
      </w:r>
      <w:r w:rsidRPr="006A5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0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</w:t>
      </w:r>
      <w:r w:rsidR="005017E9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  <w:r w:rsidR="00A53A3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EB5A2DC" w14:textId="2AE0C541" w:rsidR="005017E9" w:rsidRDefault="005017E9" w:rsidP="0094696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 co najmniej 1 rok w administracji publicznej lub innych instytucjach</w:t>
      </w:r>
      <w:r w:rsidR="00A53A3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B537DD3" w14:textId="765BB2E2" w:rsidR="008224E8" w:rsidRPr="00E53C36" w:rsidRDefault="006B237D" w:rsidP="0094696C">
      <w:pPr>
        <w:pStyle w:val="Teksttreci0"/>
        <w:numPr>
          <w:ilvl w:val="0"/>
          <w:numId w:val="16"/>
        </w:numPr>
        <w:shd w:val="clear" w:color="auto" w:fill="auto"/>
        <w:tabs>
          <w:tab w:val="left" w:pos="690"/>
        </w:tabs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posiadane </w:t>
      </w:r>
      <w:r w:rsidR="008224E8" w:rsidRPr="00E53C36">
        <w:rPr>
          <w:sz w:val="24"/>
          <w:szCs w:val="24"/>
        </w:rPr>
        <w:t>obywatel</w:t>
      </w:r>
      <w:r>
        <w:rPr>
          <w:sz w:val="24"/>
          <w:szCs w:val="24"/>
        </w:rPr>
        <w:t>stwo</w:t>
      </w:r>
      <w:r w:rsidR="008224E8" w:rsidRPr="00E53C36">
        <w:rPr>
          <w:sz w:val="24"/>
          <w:szCs w:val="24"/>
        </w:rPr>
        <w:t xml:space="preserve"> polsk</w:t>
      </w:r>
      <w:r w:rsidR="00C83272">
        <w:rPr>
          <w:sz w:val="24"/>
          <w:szCs w:val="24"/>
        </w:rPr>
        <w:t>i</w:t>
      </w:r>
      <w:r>
        <w:rPr>
          <w:sz w:val="24"/>
          <w:szCs w:val="24"/>
        </w:rPr>
        <w:t>e</w:t>
      </w:r>
      <w:r w:rsidR="008224E8" w:rsidRPr="00E53C36">
        <w:rPr>
          <w:sz w:val="24"/>
          <w:szCs w:val="24"/>
        </w:rPr>
        <w:t>,</w:t>
      </w:r>
    </w:p>
    <w:p w14:paraId="1EC0C1C6" w14:textId="77777777" w:rsidR="00706820" w:rsidRPr="00E53C36" w:rsidRDefault="00706820" w:rsidP="0094696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pełnych praw publicznych,</w:t>
      </w:r>
    </w:p>
    <w:p w14:paraId="6C8DD63E" w14:textId="321B31C8" w:rsidR="006B237D" w:rsidRPr="00437309" w:rsidRDefault="00C83272" w:rsidP="0094696C">
      <w:pPr>
        <w:pStyle w:val="Teksttreci0"/>
        <w:numPr>
          <w:ilvl w:val="0"/>
          <w:numId w:val="16"/>
        </w:numPr>
        <w:shd w:val="clear" w:color="auto" w:fill="auto"/>
        <w:tabs>
          <w:tab w:val="clear" w:pos="720"/>
          <w:tab w:val="left" w:pos="733"/>
        </w:tabs>
        <w:spacing w:before="0"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6B237D" w:rsidRPr="00437309">
        <w:rPr>
          <w:sz w:val="24"/>
          <w:szCs w:val="24"/>
        </w:rPr>
        <w:t>ie</w:t>
      </w:r>
      <w:r w:rsidR="006B237D">
        <w:rPr>
          <w:sz w:val="24"/>
          <w:szCs w:val="24"/>
        </w:rPr>
        <w:t>s</w:t>
      </w:r>
      <w:r w:rsidR="006B237D" w:rsidRPr="00437309">
        <w:rPr>
          <w:sz w:val="24"/>
          <w:szCs w:val="24"/>
        </w:rPr>
        <w:t>kazan</w:t>
      </w:r>
      <w:r w:rsidR="006B237D">
        <w:rPr>
          <w:sz w:val="24"/>
          <w:szCs w:val="24"/>
        </w:rPr>
        <w:t>ie</w:t>
      </w:r>
      <w:r w:rsidR="006B237D" w:rsidRPr="00437309">
        <w:rPr>
          <w:sz w:val="24"/>
          <w:szCs w:val="24"/>
        </w:rPr>
        <w:t xml:space="preserve"> prawomocnym wyrokiem za umyślne przestępstwo lu</w:t>
      </w:r>
      <w:r w:rsidR="00A53A3E">
        <w:rPr>
          <w:sz w:val="24"/>
          <w:szCs w:val="24"/>
        </w:rPr>
        <w:t>b umyślne przestępstwo skarbowe,</w:t>
      </w:r>
    </w:p>
    <w:p w14:paraId="3B55F2E1" w14:textId="5E16D8E7" w:rsidR="008224E8" w:rsidRPr="002042BC" w:rsidRDefault="008224E8" w:rsidP="0094696C">
      <w:pPr>
        <w:pStyle w:val="Teksttreci0"/>
        <w:shd w:val="clear" w:color="auto" w:fill="auto"/>
        <w:tabs>
          <w:tab w:val="left" w:pos="720"/>
        </w:tabs>
        <w:spacing w:before="0" w:after="0" w:line="360" w:lineRule="auto"/>
        <w:ind w:firstLine="0"/>
        <w:jc w:val="both"/>
        <w:rPr>
          <w:sz w:val="24"/>
          <w:szCs w:val="24"/>
        </w:rPr>
      </w:pPr>
    </w:p>
    <w:p w14:paraId="774AEC8B" w14:textId="5364BBDA" w:rsidR="002E7D66" w:rsidRPr="00A53A3E" w:rsidRDefault="00A53A3E" w:rsidP="0094696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  <w:r w:rsidR="00CE69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15FDA3C0" w14:textId="77777777" w:rsidR="00A53A3E" w:rsidRPr="00A53A3E" w:rsidRDefault="00A53A3E" w:rsidP="0094696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B,</w:t>
      </w:r>
    </w:p>
    <w:p w14:paraId="485D5346" w14:textId="77777777" w:rsidR="00A53A3E" w:rsidRPr="00E53C36" w:rsidRDefault="00A53A3E" w:rsidP="0094696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komunikatywność i umiejętność pracy w zespole, </w:t>
      </w:r>
    </w:p>
    <w:p w14:paraId="5A87863E" w14:textId="0399FD51" w:rsidR="00A53A3E" w:rsidRDefault="00A53A3E" w:rsidP="0094696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organizacji pracy i efektywnego zarządzania czasem, </w:t>
      </w:r>
    </w:p>
    <w:p w14:paraId="046E3FC5" w14:textId="77777777" w:rsidR="00A53A3E" w:rsidRPr="00E53C36" w:rsidRDefault="00A53A3E" w:rsidP="0094696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analitycznego myślenia, </w:t>
      </w:r>
    </w:p>
    <w:p w14:paraId="3D6EB9B3" w14:textId="5DEBB016" w:rsidR="00A53A3E" w:rsidRDefault="00A53A3E" w:rsidP="0094696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14:paraId="3A462DFC" w14:textId="77777777" w:rsidR="00416A04" w:rsidRDefault="00416A04" w:rsidP="009469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formułowania pism, notatek, sprawozdań,</w:t>
      </w:r>
    </w:p>
    <w:p w14:paraId="315EE6BA" w14:textId="77777777" w:rsidR="00416A04" w:rsidRPr="00E53C36" w:rsidRDefault="00416A04" w:rsidP="0094696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specyfiki oraz pragmatyki służby w jednostkach ochrony przeciwpożarowej,</w:t>
      </w:r>
    </w:p>
    <w:p w14:paraId="20C640AB" w14:textId="77777777" w:rsidR="00416A04" w:rsidRPr="00E53C36" w:rsidRDefault="00416A04" w:rsidP="0094696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prawnych dotyczących służby w jednostkach ochrony przeciwpożarowej,</w:t>
      </w:r>
    </w:p>
    <w:p w14:paraId="70ABA474" w14:textId="168A272A" w:rsidR="00416A04" w:rsidRPr="006A50C0" w:rsidRDefault="00416A04" w:rsidP="009469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związanych z zaopatrzeniem i gospodarką mundurową w PSP,</w:t>
      </w:r>
    </w:p>
    <w:p w14:paraId="43D41569" w14:textId="5941C6E1" w:rsidR="00416A04" w:rsidRPr="00416A04" w:rsidRDefault="00416A04" w:rsidP="0094696C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E53C36">
        <w:rPr>
          <w:sz w:val="24"/>
          <w:szCs w:val="24"/>
        </w:rPr>
        <w:t>posiada</w:t>
      </w:r>
      <w:r>
        <w:rPr>
          <w:sz w:val="24"/>
          <w:szCs w:val="24"/>
        </w:rPr>
        <w:t>nie</w:t>
      </w:r>
      <w:r w:rsidRPr="00E53C36">
        <w:rPr>
          <w:sz w:val="24"/>
          <w:szCs w:val="24"/>
        </w:rPr>
        <w:t xml:space="preserve"> kwalifikacj</w:t>
      </w:r>
      <w:r>
        <w:rPr>
          <w:sz w:val="24"/>
          <w:szCs w:val="24"/>
        </w:rPr>
        <w:t>i</w:t>
      </w:r>
      <w:r w:rsidRPr="00E53C36">
        <w:rPr>
          <w:sz w:val="24"/>
          <w:szCs w:val="24"/>
        </w:rPr>
        <w:t xml:space="preserve"> </w:t>
      </w:r>
      <w:r>
        <w:rPr>
          <w:sz w:val="24"/>
          <w:szCs w:val="24"/>
        </w:rPr>
        <w:t>np. kursy, szkolenia przydatne na stanowisku określonym w naborze</w:t>
      </w:r>
      <w:r w:rsidR="006A04EE">
        <w:rPr>
          <w:sz w:val="24"/>
          <w:szCs w:val="24"/>
        </w:rPr>
        <w:t>.</w:t>
      </w:r>
    </w:p>
    <w:p w14:paraId="0868FDB5" w14:textId="77777777" w:rsidR="00A53A3E" w:rsidRPr="00E53C36" w:rsidRDefault="00A53A3E" w:rsidP="0094696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0AA9A" w14:textId="77777777" w:rsidR="00144C7A" w:rsidRPr="00E53C36" w:rsidRDefault="00144C7A" w:rsidP="0094696C">
      <w:pPr>
        <w:spacing w:after="0" w:line="36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dokumenty i oświadczenia: </w:t>
      </w:r>
    </w:p>
    <w:p w14:paraId="1C4DA5F9" w14:textId="4DFC0156" w:rsidR="00144C7A" w:rsidRPr="00E53C36" w:rsidRDefault="00A53A3E" w:rsidP="009469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144C7A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list motywacyjny</w:t>
      </w:r>
      <w:r w:rsidR="00F548EC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9E4F4A1" w14:textId="77777777" w:rsidR="00144C7A" w:rsidRPr="00E53C36" w:rsidRDefault="00144C7A" w:rsidP="009469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do celów rekrutacji</w:t>
      </w:r>
      <w:r w:rsidR="00F548EC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F89C704" w14:textId="77777777" w:rsidR="00144C7A" w:rsidRPr="00E53C36" w:rsidRDefault="00144C7A" w:rsidP="009469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</w:t>
      </w:r>
      <w:r w:rsidR="00F548EC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A4A7F7" w14:textId="77777777" w:rsidR="00144C7A" w:rsidRPr="00E53C36" w:rsidRDefault="00144C7A" w:rsidP="009469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nieskazaniu prawomocnym wyrokiem za umyślne przestępstwo lub umyślne przestępstwo skarbowe</w:t>
      </w:r>
      <w:r w:rsidR="00F548EC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5A91159" w14:textId="77777777" w:rsidR="00144C7A" w:rsidRPr="00E53C36" w:rsidRDefault="00144C7A" w:rsidP="009469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potwierdzającego posiadanie polskiego obywatelstwa lub oświadczenie o posiadaniu obywatelstwa polskiego</w:t>
      </w:r>
      <w:r w:rsidR="00F548EC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EDAFAE" w14:textId="77777777" w:rsidR="006E306B" w:rsidRDefault="00144C7A" w:rsidP="009469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doświadczenie zawodowe w administracji</w:t>
      </w:r>
      <w:r w:rsidR="006E30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0B2EA5" w14:textId="03DE662A" w:rsidR="00144C7A" w:rsidRPr="00416A04" w:rsidRDefault="006E306B" w:rsidP="009469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A04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</w:t>
      </w:r>
      <w:r w:rsidR="00416A04" w:rsidRPr="00416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wykształcenie</w:t>
      </w:r>
      <w:r w:rsidR="00416A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98D4362" w14:textId="4B779588" w:rsidR="00631109" w:rsidRPr="00416A04" w:rsidRDefault="00631109" w:rsidP="009469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A04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wymagania niezbędnego w zakresie doświadczenia zawodowego /stażu p</w:t>
      </w:r>
      <w:r w:rsidR="00416A04">
        <w:rPr>
          <w:rFonts w:ascii="Times New Roman" w:eastAsia="Times New Roman" w:hAnsi="Times New Roman" w:cs="Times New Roman"/>
          <w:sz w:val="24"/>
          <w:szCs w:val="24"/>
          <w:lang w:eastAsia="pl-PL"/>
        </w:rPr>
        <w:t>racy</w:t>
      </w:r>
      <w:r w:rsidR="006A04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16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0922F8" w14:textId="77777777" w:rsidR="00144C7A" w:rsidRPr="00E53C36" w:rsidRDefault="00144C7A" w:rsidP="0094696C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Inne dokumenty i oświadczenia </w:t>
      </w:r>
    </w:p>
    <w:p w14:paraId="438F5252" w14:textId="3D7E25A0" w:rsidR="00144C7A" w:rsidRPr="00E53C36" w:rsidRDefault="00144C7A" w:rsidP="0094696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  <w:r w:rsidR="00F548EC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3CE81A5" w14:textId="68BCCE24" w:rsidR="006A04EE" w:rsidRPr="00590433" w:rsidRDefault="00144C7A" w:rsidP="0094696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innych dokumentów potwierdzających dodatkowe kwalifikacje lub umiejętności</w:t>
      </w:r>
      <w:r w:rsidR="006311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50549C" w14:textId="77777777" w:rsidR="006A04EE" w:rsidRDefault="006A04EE" w:rsidP="0094696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D2CD2" w14:textId="77777777" w:rsidR="00590433" w:rsidRDefault="00590433" w:rsidP="0094696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D43C9" w14:textId="77777777" w:rsidR="00590433" w:rsidRPr="00416A04" w:rsidRDefault="00590433" w:rsidP="0094696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DA379" w14:textId="57ECC8B3" w:rsidR="00144C7A" w:rsidRPr="007F3AFE" w:rsidRDefault="00144C7A" w:rsidP="0094696C">
      <w:pPr>
        <w:pStyle w:val="Akapitzlist"/>
        <w:numPr>
          <w:ilvl w:val="0"/>
          <w:numId w:val="17"/>
        </w:numPr>
        <w:spacing w:after="0" w:line="360" w:lineRule="auto"/>
        <w:ind w:left="567" w:hanging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0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Termin </w:t>
      </w:r>
      <w:r w:rsidR="00BE0361" w:rsidRPr="006A0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miejsce</w:t>
      </w:r>
      <w:r w:rsidR="00BE0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F3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składania dokumentów: </w:t>
      </w:r>
    </w:p>
    <w:p w14:paraId="75D6B484" w14:textId="088224E8" w:rsidR="00FD04B4" w:rsidRDefault="006A04EE" w:rsidP="0094696C">
      <w:pPr>
        <w:spacing w:after="0" w:line="360" w:lineRule="auto"/>
        <w:ind w:left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4EE">
        <w:rPr>
          <w:rFonts w:ascii="Times New Roman" w:eastAsia="Times New Roman" w:hAnsi="Times New Roman" w:cs="Times New Roman"/>
          <w:sz w:val="24"/>
          <w:szCs w:val="24"/>
          <w:lang w:eastAsia="pl-PL"/>
        </w:rPr>
        <w:t>do 17</w:t>
      </w:r>
      <w:r w:rsidR="00BE0361" w:rsidRPr="006A04EE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.06.2024</w:t>
      </w:r>
      <w:r w:rsidRPr="006A0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E0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papierowej i zamkniętej kopercie listownie bądź osobiście w sekretariacie tut. Komendy (od poniedziałku do piątku w godz. 7.30-15.30) z dopiskiem </w:t>
      </w:r>
      <w:r w:rsidR="00BE0361" w:rsidRPr="00FD04B4">
        <w:rPr>
          <w:rFonts w:ascii="Times New Roman" w:hAnsi="Times New Roman" w:cs="Times New Roman"/>
          <w:b/>
          <w:bCs/>
          <w:sz w:val="24"/>
          <w:szCs w:val="24"/>
        </w:rPr>
        <w:t>„Nabór w korpusie służby cywilnej - imię i nazwisko</w:t>
      </w:r>
      <w:r w:rsidR="00BE0361" w:rsidRPr="00BE0361">
        <w:rPr>
          <w:rFonts w:ascii="Times New Roman" w:hAnsi="Times New Roman" w:cs="Times New Roman"/>
          <w:bCs/>
          <w:sz w:val="24"/>
          <w:szCs w:val="24"/>
        </w:rPr>
        <w:t>” na adres</w:t>
      </w:r>
      <w:r w:rsidR="00BE03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361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Komenda Powiatowa Państwowej Straży Pożarnej powiatu łódzkiego wschodniego zs. w Koluszkach, 95-040 Koluszki, </w:t>
      </w:r>
      <w:r w:rsidR="00B5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0361" w:rsidRPr="00E53C36">
        <w:rPr>
          <w:rFonts w:ascii="Times New Roman" w:eastAsia="Times New Roman" w:hAnsi="Times New Roman" w:cs="Times New Roman"/>
          <w:sz w:val="24"/>
          <w:szCs w:val="24"/>
          <w:lang w:eastAsia="pl-PL"/>
        </w:rPr>
        <w:t>ul. Słowackiego 28</w:t>
      </w:r>
      <w:r w:rsidR="00BE03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5359EE" w14:textId="77777777" w:rsidR="00BE0361" w:rsidRDefault="00BE0361" w:rsidP="0094696C">
      <w:pPr>
        <w:spacing w:after="0" w:line="360" w:lineRule="auto"/>
        <w:ind w:left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052424" w14:textId="4456B2E0" w:rsidR="006B237D" w:rsidRDefault="00BE0361" w:rsidP="0094696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0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</w:t>
      </w:r>
      <w:r w:rsidR="00144C7A" w:rsidRPr="00BE0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66FC602" w14:textId="327A34C3" w:rsidR="00BE0361" w:rsidRPr="00213ADE" w:rsidRDefault="00213ADE" w:rsidP="0094696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BE0361" w:rsidRPr="00BE03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ferty kandydatów, którzy nie zostali zatrudnieni, zniszczymy po 3 miesiącach od zakończenia </w:t>
      </w:r>
      <w:r w:rsidR="00BE0361" w:rsidRPr="00213A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naboru. Do tego czasu będzie można je odebrać w urzędzie ( nie odeślemy ich),</w:t>
      </w:r>
    </w:p>
    <w:p w14:paraId="02BE0ADF" w14:textId="159F89C4" w:rsidR="00BE0361" w:rsidRPr="00213ADE" w:rsidRDefault="00213ADE" w:rsidP="0094696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BE0361" w:rsidRPr="00213A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 rozpatrzymy ofert, które otrzymamy po terminie,</w:t>
      </w:r>
    </w:p>
    <w:p w14:paraId="3D75991D" w14:textId="0EBFD891" w:rsidR="00BE0361" w:rsidRDefault="00213ADE" w:rsidP="0094696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3A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złożone przez Ciebie dokumenty zweryfikujemy pod względem formalnym na podstawie zapisów ogłoszenia dotyczących wymaganych i dodatkowych dokumentów. </w:t>
      </w:r>
    </w:p>
    <w:p w14:paraId="747D4476" w14:textId="7BBE6F45" w:rsidR="00213ADE" w:rsidRDefault="00213ADE" w:rsidP="0094696C">
      <w:pPr>
        <w:pStyle w:val="Teksttreci0"/>
        <w:shd w:val="clear" w:color="auto" w:fill="auto"/>
        <w:spacing w:before="0" w:after="0"/>
        <w:ind w:left="20" w:right="20" w:firstLine="0"/>
        <w:jc w:val="both"/>
        <w:rPr>
          <w:sz w:val="24"/>
          <w:szCs w:val="24"/>
        </w:rPr>
      </w:pPr>
      <w:r>
        <w:rPr>
          <w:bCs/>
          <w:sz w:val="24"/>
          <w:szCs w:val="24"/>
          <w:lang w:eastAsia="pl-PL"/>
        </w:rPr>
        <w:t xml:space="preserve">CV/LIST MOTYWACYJNY ORAZ OŚWIADCZENIA ZŁOŻONE PRZEZ KANDYDATKI/KANDYDATÓW MUSZĄ BYĆ OPATRZONE WŁASNORĘCZNYM PODPISEM KANDYDATKI/KANDYDATA, A OŚWIADCZNEIA DODATKOWO DATĄ ICH SPORZĄDZENIA. </w:t>
      </w:r>
      <w:r w:rsidRPr="00733E12">
        <w:rPr>
          <w:sz w:val="24"/>
          <w:szCs w:val="24"/>
        </w:rPr>
        <w:t>WSZYSTKIE KOPIE DOKUMENTÓW WINNY BYĆ PODPISANE Z DATĄ ORAZ „ZA ZGODNOŚĆ Z ORYGINAŁEM”, W PRZYPADKU BRAKU POTWIERDZENIA ZA ZGODNOŚĆ DOKUMENTY TE, NIE BĘDĄ BRANE POD UWAGĘ.</w:t>
      </w:r>
    </w:p>
    <w:p w14:paraId="53BF9C2E" w14:textId="77777777" w:rsidR="00F4368C" w:rsidRPr="00F4368C" w:rsidRDefault="00F4368C" w:rsidP="0094696C">
      <w:pPr>
        <w:pStyle w:val="Teksttreci0"/>
        <w:shd w:val="clear" w:color="auto" w:fill="auto"/>
        <w:spacing w:before="0" w:after="0"/>
        <w:ind w:left="20" w:right="20" w:firstLine="0"/>
        <w:jc w:val="both"/>
        <w:rPr>
          <w:sz w:val="24"/>
          <w:szCs w:val="24"/>
        </w:rPr>
      </w:pPr>
    </w:p>
    <w:p w14:paraId="13DFE68B" w14:textId="02C0E38B" w:rsidR="00213ADE" w:rsidRDefault="00213ADE" w:rsidP="0094696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3A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ofercie należy podać dane kontaktowe: </w:t>
      </w:r>
      <w:r w:rsidRPr="00213ADE">
        <w:rPr>
          <w:rFonts w:ascii="Times New Roman" w:hAnsi="Times New Roman" w:cs="Times New Roman"/>
          <w:sz w:val="24"/>
          <w:szCs w:val="24"/>
        </w:rPr>
        <w:t>adres do korespondencji, adres e-mail, numer telefonu.</w:t>
      </w:r>
      <w:r>
        <w:rPr>
          <w:sz w:val="24"/>
          <w:szCs w:val="24"/>
        </w:rPr>
        <w:t xml:space="preserve"> </w:t>
      </w:r>
      <w:r w:rsidRPr="00733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 zakwalifikowane do dalszych etapów naboru zostaną powiadomione telefonicznie o ich terminie.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14:paraId="354274F5" w14:textId="77777777" w:rsidR="00213ADE" w:rsidRDefault="00E97897" w:rsidP="0094696C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E97897">
        <w:rPr>
          <w:sz w:val="24"/>
          <w:szCs w:val="24"/>
        </w:rPr>
        <w:t>Proponowane wynagrodzenie</w:t>
      </w:r>
      <w:r w:rsidR="00213ADE">
        <w:rPr>
          <w:sz w:val="24"/>
          <w:szCs w:val="24"/>
        </w:rPr>
        <w:t>: zasadnicze zgodnie z tabelą mnożników kwoty bazowej służącej do ustalenia wysokości wynagrodzenia członków Korpusu Służby Cywilnej ustalone będzie w oparciu o mnożnik 1,8 oraz dodatek za wysługę lat odpowiedni do zaliczonego okresu pracy.</w:t>
      </w:r>
    </w:p>
    <w:p w14:paraId="2074D8E4" w14:textId="77777777" w:rsidR="00F4368C" w:rsidRPr="00E97897" w:rsidRDefault="00F4368C" w:rsidP="0094696C">
      <w:pPr>
        <w:pStyle w:val="Teksttreci0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E97897">
        <w:rPr>
          <w:sz w:val="24"/>
          <w:szCs w:val="24"/>
        </w:rPr>
        <w:t>W przypadku osób podejmujących po raz pierwszy prace w służbie cywilnej umowę o pracę zawiera się na czas określony wynoszący 12 miesięcy.</w:t>
      </w:r>
    </w:p>
    <w:p w14:paraId="51927C7C" w14:textId="77777777" w:rsidR="00F4368C" w:rsidRDefault="00F4368C" w:rsidP="0094696C">
      <w:pPr>
        <w:spacing w:after="0"/>
        <w:ind w:right="20"/>
        <w:jc w:val="both"/>
        <w:rPr>
          <w:rStyle w:val="Teksttreci2"/>
          <w:rFonts w:eastAsiaTheme="minorHAnsi"/>
          <w:sz w:val="24"/>
          <w:szCs w:val="24"/>
          <w:u w:val="none"/>
        </w:rPr>
      </w:pPr>
    </w:p>
    <w:p w14:paraId="4306F014" w14:textId="11196334" w:rsidR="00F4368C" w:rsidRDefault="00F4368C" w:rsidP="0094696C">
      <w:pPr>
        <w:spacing w:after="0"/>
        <w:ind w:left="20" w:right="20"/>
        <w:jc w:val="both"/>
        <w:rPr>
          <w:rStyle w:val="Teksttreci2"/>
          <w:rFonts w:eastAsiaTheme="minorHAnsi"/>
          <w:sz w:val="24"/>
          <w:szCs w:val="24"/>
          <w:u w:val="none"/>
        </w:rPr>
      </w:pPr>
      <w:r>
        <w:rPr>
          <w:rStyle w:val="Teksttreci2"/>
          <w:rFonts w:eastAsiaTheme="minorHAnsi"/>
          <w:sz w:val="24"/>
          <w:szCs w:val="24"/>
          <w:u w:val="none"/>
        </w:rPr>
        <w:t>Kolejne etapy naboru:</w:t>
      </w:r>
    </w:p>
    <w:p w14:paraId="44F474B3" w14:textId="1671C2D6" w:rsidR="00DF5CF6" w:rsidRDefault="00F4368C" w:rsidP="0094696C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33E12">
        <w:rPr>
          <w:rStyle w:val="Teksttreci2"/>
          <w:rFonts w:eastAsiaTheme="minorHAnsi"/>
          <w:b w:val="0"/>
          <w:sz w:val="24"/>
          <w:szCs w:val="24"/>
          <w:u w:val="none"/>
        </w:rPr>
        <w:t>Test wiedzy</w:t>
      </w:r>
      <w:r w:rsidR="00DF5CF6" w:rsidRPr="00733E12">
        <w:rPr>
          <w:rFonts w:ascii="Times New Roman" w:hAnsi="Times New Roman" w:cs="Times New Roman"/>
          <w:sz w:val="24"/>
          <w:szCs w:val="24"/>
        </w:rPr>
        <w:t>: test jednokro</w:t>
      </w:r>
      <w:r w:rsidR="0094696C">
        <w:rPr>
          <w:rFonts w:ascii="Times New Roman" w:hAnsi="Times New Roman" w:cs="Times New Roman"/>
          <w:sz w:val="24"/>
          <w:szCs w:val="24"/>
        </w:rPr>
        <w:t>tnego wyboru składający się z</w:t>
      </w:r>
      <w:r w:rsidR="00DF5CF6" w:rsidRPr="00733E12">
        <w:rPr>
          <w:rFonts w:ascii="Times New Roman" w:hAnsi="Times New Roman" w:cs="Times New Roman"/>
          <w:sz w:val="24"/>
          <w:szCs w:val="24"/>
        </w:rPr>
        <w:t xml:space="preserve"> pytań merytorycznych z zakresu znajomości specyfiki zadań wykonywanych na stanowisku </w:t>
      </w:r>
      <w:r w:rsidR="00B5760E" w:rsidRPr="00733E12">
        <w:rPr>
          <w:rFonts w:ascii="Times New Roman" w:hAnsi="Times New Roman" w:cs="Times New Roman"/>
          <w:sz w:val="24"/>
          <w:szCs w:val="24"/>
        </w:rPr>
        <w:t>starszego inspektora</w:t>
      </w:r>
      <w:r w:rsidR="007774D3" w:rsidRPr="00733E12">
        <w:rPr>
          <w:rFonts w:ascii="Times New Roman" w:hAnsi="Times New Roman" w:cs="Times New Roman"/>
          <w:sz w:val="24"/>
          <w:szCs w:val="24"/>
        </w:rPr>
        <w:t xml:space="preserve"> w korpusie służby cywilnej.</w:t>
      </w:r>
      <w:r w:rsidR="0094696C">
        <w:rPr>
          <w:rFonts w:ascii="Times New Roman" w:hAnsi="Times New Roman" w:cs="Times New Roman"/>
          <w:sz w:val="24"/>
          <w:szCs w:val="24"/>
        </w:rPr>
        <w:t xml:space="preserve"> Ponadto, zostanie przeprowadzone praktyczne ćwiczenie z obsługi MS Office.</w:t>
      </w:r>
    </w:p>
    <w:p w14:paraId="2FE59AD6" w14:textId="79AE4A13" w:rsidR="0094696C" w:rsidRPr="00733E12" w:rsidRDefault="0094696C" w:rsidP="0094696C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więcej niż pięciu kandydatów z najwyższą liczbą punktów zostanie zakwalifikowanych na rozmowę kwalifikacyjną. </w:t>
      </w:r>
    </w:p>
    <w:p w14:paraId="7A52B8A4" w14:textId="232C29CB" w:rsidR="0094696C" w:rsidRDefault="00F4368C" w:rsidP="0094696C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4696C">
        <w:rPr>
          <w:rStyle w:val="Teksttreci2"/>
          <w:rFonts w:eastAsiaTheme="minorHAnsi"/>
          <w:b w:val="0"/>
          <w:sz w:val="24"/>
          <w:szCs w:val="24"/>
          <w:u w:val="none"/>
        </w:rPr>
        <w:t>Rozmowa kwalifikacyjna</w:t>
      </w:r>
      <w:r w:rsidR="00B5760E" w:rsidRPr="0094696C">
        <w:rPr>
          <w:rStyle w:val="Teksttreci2"/>
          <w:rFonts w:eastAsiaTheme="minorHAnsi"/>
          <w:b w:val="0"/>
          <w:sz w:val="24"/>
          <w:szCs w:val="24"/>
          <w:u w:val="none"/>
        </w:rPr>
        <w:t xml:space="preserve">: </w:t>
      </w:r>
      <w:r w:rsidR="0094696C" w:rsidRPr="0094696C">
        <w:rPr>
          <w:rFonts w:ascii="Times New Roman" w:hAnsi="Times New Roman" w:cs="Times New Roman"/>
          <w:sz w:val="24"/>
          <w:szCs w:val="24"/>
        </w:rPr>
        <w:t xml:space="preserve">przeprowadzą członkowie Komisji Rekrutacyjnej. Rozmowa będzie punktowana. Każdy z kandydatów będzie oceniany pod kątem ogólnej autoprezentacji, posiadanego doświadczenia zawodowego, wykształcenia, wiedzy z zakresu z postępowania administracyjnego, znajomości specyfiki służby i pracy w Państwowej Straży Pożarnej, a także orientacji w przedmiocie zadań i obowiązków związanych typowo ze stanowiskiem starszego inspektora wymienionym </w:t>
      </w:r>
      <w:r w:rsidR="0094696C">
        <w:rPr>
          <w:rFonts w:ascii="Times New Roman" w:hAnsi="Times New Roman" w:cs="Times New Roman"/>
          <w:sz w:val="24"/>
          <w:szCs w:val="24"/>
        </w:rPr>
        <w:br/>
      </w:r>
      <w:r w:rsidR="0094696C" w:rsidRPr="0094696C">
        <w:rPr>
          <w:rFonts w:ascii="Times New Roman" w:hAnsi="Times New Roman" w:cs="Times New Roman"/>
          <w:sz w:val="24"/>
          <w:szCs w:val="24"/>
        </w:rPr>
        <w:t>w ogłoszeniu o naborze. Ponadto Komisja będzie zwracała uwagę na zdolności interpersonalne kandydata, w tym umiejętność przekonywania i argumentowania.</w:t>
      </w:r>
    </w:p>
    <w:p w14:paraId="704C0A5D" w14:textId="77777777" w:rsidR="0094696C" w:rsidRPr="0094696C" w:rsidRDefault="0094696C" w:rsidP="0094696C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5F2E95F" w14:textId="52826290" w:rsidR="00F4368C" w:rsidRDefault="00F4368C" w:rsidP="0094696C">
      <w:pPr>
        <w:spacing w:after="0" w:line="276" w:lineRule="auto"/>
        <w:ind w:left="20" w:right="20"/>
        <w:jc w:val="both"/>
        <w:rPr>
          <w:rStyle w:val="Teksttreci2"/>
          <w:rFonts w:eastAsiaTheme="minorHAnsi"/>
          <w:b w:val="0"/>
          <w:sz w:val="24"/>
          <w:szCs w:val="24"/>
          <w:u w:val="none"/>
        </w:rPr>
      </w:pPr>
      <w:r w:rsidRPr="00F4368C">
        <w:rPr>
          <w:rStyle w:val="Teksttreci2"/>
          <w:rFonts w:eastAsiaTheme="minorHAnsi"/>
          <w:b w:val="0"/>
          <w:sz w:val="24"/>
          <w:szCs w:val="24"/>
          <w:u w:val="none"/>
        </w:rPr>
        <w:t>Planowany termin zatrudnienia: do końca III kw. 2024 r.</w:t>
      </w:r>
    </w:p>
    <w:p w14:paraId="303685C7" w14:textId="77777777" w:rsidR="0094696C" w:rsidRDefault="0094696C" w:rsidP="0094696C">
      <w:pPr>
        <w:spacing w:after="0" w:line="276" w:lineRule="auto"/>
        <w:ind w:left="20" w:right="20"/>
        <w:jc w:val="both"/>
        <w:rPr>
          <w:rStyle w:val="Teksttreci2"/>
          <w:rFonts w:eastAsiaTheme="minorHAnsi"/>
          <w:b w:val="0"/>
          <w:sz w:val="24"/>
          <w:szCs w:val="24"/>
          <w:u w:val="none"/>
        </w:rPr>
      </w:pPr>
    </w:p>
    <w:p w14:paraId="215FB57A" w14:textId="71E31564" w:rsidR="007F3AFE" w:rsidRPr="00764901" w:rsidRDefault="00E97897" w:rsidP="00764901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E97897">
        <w:rPr>
          <w:rStyle w:val="Teksttreci2BezpogrubieniaOdstpy0pt"/>
          <w:rFonts w:eastAsiaTheme="minorHAnsi"/>
          <w:sz w:val="24"/>
          <w:szCs w:val="24"/>
        </w:rPr>
        <w:t xml:space="preserve">Szczegóły dot. naboru na stronie: </w:t>
      </w:r>
      <w:hyperlink r:id="rId8" w:history="1">
        <w:r w:rsidR="0094696C" w:rsidRPr="00836E7D">
          <w:rPr>
            <w:rStyle w:val="Hipercze"/>
            <w:rFonts w:ascii="Times New Roman" w:hAnsi="Times New Roman" w:cs="Times New Roman"/>
            <w:spacing w:val="4"/>
            <w:sz w:val="24"/>
            <w:szCs w:val="24"/>
          </w:rPr>
          <w:t>https://www.gov.pl/web/kppsp-koluszki/nabor-do-sluzby-i-pracy</w:t>
        </w:r>
      </w:hyperlink>
      <w:r w:rsidR="0094696C">
        <w:rPr>
          <w:rStyle w:val="Teksttreci2BezpogrubieniaOdstpy0pt"/>
          <w:rFonts w:eastAsiaTheme="minorHAnsi"/>
          <w:sz w:val="24"/>
          <w:szCs w:val="24"/>
        </w:rPr>
        <w:t xml:space="preserve"> </w:t>
      </w:r>
    </w:p>
    <w:sectPr w:rsidR="007F3AFE" w:rsidRPr="00764901" w:rsidSect="001D270E">
      <w:pgSz w:w="12240" w:h="15840"/>
      <w:pgMar w:top="85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6A78E" w14:textId="77777777" w:rsidR="00412A7A" w:rsidRDefault="00412A7A" w:rsidP="00B5760E">
      <w:pPr>
        <w:spacing w:after="0" w:line="240" w:lineRule="auto"/>
      </w:pPr>
      <w:r>
        <w:separator/>
      </w:r>
    </w:p>
  </w:endnote>
  <w:endnote w:type="continuationSeparator" w:id="0">
    <w:p w14:paraId="444FD686" w14:textId="77777777" w:rsidR="00412A7A" w:rsidRDefault="00412A7A" w:rsidP="00B5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DBBF7" w14:textId="77777777" w:rsidR="00412A7A" w:rsidRDefault="00412A7A" w:rsidP="00B5760E">
      <w:pPr>
        <w:spacing w:after="0" w:line="240" w:lineRule="auto"/>
      </w:pPr>
      <w:r>
        <w:separator/>
      </w:r>
    </w:p>
  </w:footnote>
  <w:footnote w:type="continuationSeparator" w:id="0">
    <w:p w14:paraId="35E34F2C" w14:textId="77777777" w:rsidR="00412A7A" w:rsidRDefault="00412A7A" w:rsidP="00B5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0F5"/>
    <w:multiLevelType w:val="singleLevel"/>
    <w:tmpl w:val="DE703164"/>
    <w:lvl w:ilvl="0">
      <w:start w:val="7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" w15:restartNumberingAfterBreak="0">
    <w:nsid w:val="09720FED"/>
    <w:multiLevelType w:val="hybridMultilevel"/>
    <w:tmpl w:val="5C187B4A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7ACC"/>
    <w:multiLevelType w:val="multilevel"/>
    <w:tmpl w:val="7B8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26BB9"/>
    <w:multiLevelType w:val="hybridMultilevel"/>
    <w:tmpl w:val="0136EA0A"/>
    <w:lvl w:ilvl="0" w:tplc="1E22470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F53ABD"/>
    <w:multiLevelType w:val="multilevel"/>
    <w:tmpl w:val="632040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99300E"/>
    <w:multiLevelType w:val="hybridMultilevel"/>
    <w:tmpl w:val="979265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CE8186F"/>
    <w:multiLevelType w:val="multilevel"/>
    <w:tmpl w:val="D864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62924"/>
    <w:multiLevelType w:val="hybridMultilevel"/>
    <w:tmpl w:val="0B702F70"/>
    <w:lvl w:ilvl="0" w:tplc="A380F6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C3D73"/>
    <w:multiLevelType w:val="hybridMultilevel"/>
    <w:tmpl w:val="39888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79BF"/>
    <w:multiLevelType w:val="multilevel"/>
    <w:tmpl w:val="B1B4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D57D23"/>
    <w:multiLevelType w:val="multilevel"/>
    <w:tmpl w:val="F12A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7301A"/>
    <w:multiLevelType w:val="multilevel"/>
    <w:tmpl w:val="3560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A4602C"/>
    <w:multiLevelType w:val="multilevel"/>
    <w:tmpl w:val="770E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811C5"/>
    <w:multiLevelType w:val="multilevel"/>
    <w:tmpl w:val="A7DA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80A61"/>
    <w:multiLevelType w:val="multilevel"/>
    <w:tmpl w:val="C06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94D05"/>
    <w:multiLevelType w:val="multilevel"/>
    <w:tmpl w:val="0068D1EE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1319C7"/>
    <w:multiLevelType w:val="hybridMultilevel"/>
    <w:tmpl w:val="46020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63858"/>
    <w:multiLevelType w:val="multilevel"/>
    <w:tmpl w:val="8D50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E10D5"/>
    <w:multiLevelType w:val="multilevel"/>
    <w:tmpl w:val="EFD09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FA7D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135963"/>
    <w:multiLevelType w:val="hybridMultilevel"/>
    <w:tmpl w:val="38F0BEF8"/>
    <w:lvl w:ilvl="0" w:tplc="79E4A6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8416D"/>
    <w:multiLevelType w:val="singleLevel"/>
    <w:tmpl w:val="8E968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2" w15:restartNumberingAfterBreak="0">
    <w:nsid w:val="45E77F26"/>
    <w:multiLevelType w:val="hybridMultilevel"/>
    <w:tmpl w:val="54DAAA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C4770C"/>
    <w:multiLevelType w:val="multilevel"/>
    <w:tmpl w:val="D0BE91D0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C8528D"/>
    <w:multiLevelType w:val="hybridMultilevel"/>
    <w:tmpl w:val="783867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2A7EED"/>
    <w:multiLevelType w:val="multilevel"/>
    <w:tmpl w:val="29E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2109D2"/>
    <w:multiLevelType w:val="multilevel"/>
    <w:tmpl w:val="E45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E25E5F"/>
    <w:multiLevelType w:val="hybridMultilevel"/>
    <w:tmpl w:val="8054B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7F49E6"/>
    <w:multiLevelType w:val="multilevel"/>
    <w:tmpl w:val="850E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224056"/>
    <w:multiLevelType w:val="hybridMultilevel"/>
    <w:tmpl w:val="E806B00E"/>
    <w:lvl w:ilvl="0" w:tplc="B58C496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832F37"/>
    <w:multiLevelType w:val="multilevel"/>
    <w:tmpl w:val="25904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28"/>
  </w:num>
  <w:num w:numId="5">
    <w:abstractNumId w:val="26"/>
  </w:num>
  <w:num w:numId="6">
    <w:abstractNumId w:val="10"/>
  </w:num>
  <w:num w:numId="7">
    <w:abstractNumId w:val="13"/>
  </w:num>
  <w:num w:numId="8">
    <w:abstractNumId w:val="6"/>
  </w:num>
  <w:num w:numId="9">
    <w:abstractNumId w:val="12"/>
  </w:num>
  <w:num w:numId="10">
    <w:abstractNumId w:val="17"/>
  </w:num>
  <w:num w:numId="11">
    <w:abstractNumId w:val="19"/>
  </w:num>
  <w:num w:numId="12">
    <w:abstractNumId w:val="0"/>
  </w:num>
  <w:num w:numId="13">
    <w:abstractNumId w:val="21"/>
  </w:num>
  <w:num w:numId="14">
    <w:abstractNumId w:val="29"/>
  </w:num>
  <w:num w:numId="15">
    <w:abstractNumId w:val="30"/>
  </w:num>
  <w:num w:numId="16">
    <w:abstractNumId w:val="11"/>
  </w:num>
  <w:num w:numId="17">
    <w:abstractNumId w:val="20"/>
  </w:num>
  <w:num w:numId="18">
    <w:abstractNumId w:val="18"/>
  </w:num>
  <w:num w:numId="19">
    <w:abstractNumId w:val="23"/>
  </w:num>
  <w:num w:numId="20">
    <w:abstractNumId w:val="15"/>
  </w:num>
  <w:num w:numId="21">
    <w:abstractNumId w:val="4"/>
  </w:num>
  <w:num w:numId="22">
    <w:abstractNumId w:val="3"/>
  </w:num>
  <w:num w:numId="23">
    <w:abstractNumId w:val="7"/>
  </w:num>
  <w:num w:numId="24">
    <w:abstractNumId w:val="27"/>
  </w:num>
  <w:num w:numId="25">
    <w:abstractNumId w:val="24"/>
  </w:num>
  <w:num w:numId="26">
    <w:abstractNumId w:val="16"/>
  </w:num>
  <w:num w:numId="27">
    <w:abstractNumId w:val="22"/>
  </w:num>
  <w:num w:numId="28">
    <w:abstractNumId w:val="5"/>
  </w:num>
  <w:num w:numId="29">
    <w:abstractNumId w:val="8"/>
  </w:num>
  <w:num w:numId="30">
    <w:abstractNumId w:val="2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7A"/>
    <w:rsid w:val="00027849"/>
    <w:rsid w:val="00055E64"/>
    <w:rsid w:val="000A79A1"/>
    <w:rsid w:val="00144C7A"/>
    <w:rsid w:val="001A14BC"/>
    <w:rsid w:val="001B3072"/>
    <w:rsid w:val="001B5E6A"/>
    <w:rsid w:val="001C743F"/>
    <w:rsid w:val="001D270E"/>
    <w:rsid w:val="002042BC"/>
    <w:rsid w:val="00213ADE"/>
    <w:rsid w:val="0023055D"/>
    <w:rsid w:val="00273094"/>
    <w:rsid w:val="002B506B"/>
    <w:rsid w:val="002D58D4"/>
    <w:rsid w:val="002E7D66"/>
    <w:rsid w:val="00342709"/>
    <w:rsid w:val="003B534C"/>
    <w:rsid w:val="00412A7A"/>
    <w:rsid w:val="00416A04"/>
    <w:rsid w:val="0042485D"/>
    <w:rsid w:val="004C2BF8"/>
    <w:rsid w:val="004E00DB"/>
    <w:rsid w:val="005017E9"/>
    <w:rsid w:val="005054D1"/>
    <w:rsid w:val="00590433"/>
    <w:rsid w:val="005B3F90"/>
    <w:rsid w:val="005C0850"/>
    <w:rsid w:val="005D188C"/>
    <w:rsid w:val="00631109"/>
    <w:rsid w:val="006A04EE"/>
    <w:rsid w:val="006A50C0"/>
    <w:rsid w:val="006A66C5"/>
    <w:rsid w:val="006B01B6"/>
    <w:rsid w:val="006B237D"/>
    <w:rsid w:val="006E306B"/>
    <w:rsid w:val="00706820"/>
    <w:rsid w:val="00733E12"/>
    <w:rsid w:val="00764901"/>
    <w:rsid w:val="007774D3"/>
    <w:rsid w:val="007852E1"/>
    <w:rsid w:val="007B5A69"/>
    <w:rsid w:val="007B659F"/>
    <w:rsid w:val="007D1FED"/>
    <w:rsid w:val="007F3AFE"/>
    <w:rsid w:val="008224E8"/>
    <w:rsid w:val="00877780"/>
    <w:rsid w:val="008858DD"/>
    <w:rsid w:val="008A1262"/>
    <w:rsid w:val="008C5EAA"/>
    <w:rsid w:val="00941368"/>
    <w:rsid w:val="00944D3A"/>
    <w:rsid w:val="0094696C"/>
    <w:rsid w:val="009D5CD9"/>
    <w:rsid w:val="00A53A3E"/>
    <w:rsid w:val="00A71081"/>
    <w:rsid w:val="00B5760E"/>
    <w:rsid w:val="00B84128"/>
    <w:rsid w:val="00BE0361"/>
    <w:rsid w:val="00C04041"/>
    <w:rsid w:val="00C83272"/>
    <w:rsid w:val="00C94DA5"/>
    <w:rsid w:val="00CB5AD0"/>
    <w:rsid w:val="00CE2170"/>
    <w:rsid w:val="00CE69EB"/>
    <w:rsid w:val="00D44D32"/>
    <w:rsid w:val="00D72AC5"/>
    <w:rsid w:val="00DA5606"/>
    <w:rsid w:val="00DC5B3E"/>
    <w:rsid w:val="00DE3CE4"/>
    <w:rsid w:val="00DF5CF6"/>
    <w:rsid w:val="00E20986"/>
    <w:rsid w:val="00E3254D"/>
    <w:rsid w:val="00E53C36"/>
    <w:rsid w:val="00E8796F"/>
    <w:rsid w:val="00E97897"/>
    <w:rsid w:val="00EE27F9"/>
    <w:rsid w:val="00F402C5"/>
    <w:rsid w:val="00F4368C"/>
    <w:rsid w:val="00F548EC"/>
    <w:rsid w:val="00F81106"/>
    <w:rsid w:val="00FD04B4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D718"/>
  <w15:docId w15:val="{C51A1BDE-A7AA-402E-83C5-DE529313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06B"/>
    <w:rPr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108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C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485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E3C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3CE4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treci">
    <w:name w:val="Tekst treści_"/>
    <w:basedOn w:val="Domylnaczcionkaakapitu"/>
    <w:link w:val="Teksttreci0"/>
    <w:rsid w:val="008224E8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224E8"/>
    <w:pPr>
      <w:widowControl w:val="0"/>
      <w:shd w:val="clear" w:color="auto" w:fill="FFFFFF"/>
      <w:spacing w:before="120" w:after="240" w:line="317" w:lineRule="exact"/>
      <w:ind w:hanging="1440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Teksttreci2">
    <w:name w:val="Tekst treści (2)"/>
    <w:basedOn w:val="Domylnaczcionkaakapitu"/>
    <w:rsid w:val="00E53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pl-PL"/>
    </w:rPr>
  </w:style>
  <w:style w:type="character" w:customStyle="1" w:styleId="Nagwek1">
    <w:name w:val="Nagłówek #1_"/>
    <w:basedOn w:val="Domylnaczcionkaakapitu"/>
    <w:link w:val="Nagwek10"/>
    <w:rsid w:val="00E97897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97897"/>
    <w:pPr>
      <w:widowControl w:val="0"/>
      <w:shd w:val="clear" w:color="auto" w:fill="FFFFFF"/>
      <w:spacing w:before="300" w:after="0" w:line="317" w:lineRule="exact"/>
      <w:ind w:hanging="400"/>
      <w:outlineLvl w:val="0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styleId="Hipercze">
    <w:name w:val="Hyperlink"/>
    <w:basedOn w:val="Domylnaczcionkaakapitu"/>
    <w:rsid w:val="00E97897"/>
    <w:rPr>
      <w:color w:val="0066CC"/>
      <w:u w:val="single"/>
    </w:rPr>
  </w:style>
  <w:style w:type="character" w:customStyle="1" w:styleId="Teksttreci20">
    <w:name w:val="Tekst treści (2)_"/>
    <w:basedOn w:val="Domylnaczcionkaakapitu"/>
    <w:rsid w:val="00E97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Teksttreci2BezpogrubieniaOdstpy0pt">
    <w:name w:val="Tekst treści (2) + Bez pogrubienia;Odstępy 0 pt"/>
    <w:basedOn w:val="Teksttreci20"/>
    <w:rsid w:val="00E97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pl-PL"/>
    </w:rPr>
  </w:style>
  <w:style w:type="character" w:customStyle="1" w:styleId="TeksttreciKursywaOdstpy0pt">
    <w:name w:val="Tekst treści + Kursywa;Odstępy 0 pt"/>
    <w:basedOn w:val="Teksttreci"/>
    <w:rsid w:val="00E978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PogrubienieOdstpy0pt">
    <w:name w:val="Tekst treści + Pogrubienie;Odstępy 0 pt"/>
    <w:basedOn w:val="Teksttreci"/>
    <w:rsid w:val="00E97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TeksttreciGaramond115ptOdstpy0pt">
    <w:name w:val="Tekst treści + Garamond;11;5 pt;Odstępy 0 pt"/>
    <w:basedOn w:val="Teksttreci"/>
    <w:rsid w:val="00E9789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pl-PL"/>
    </w:rPr>
  </w:style>
  <w:style w:type="character" w:customStyle="1" w:styleId="PogrubienieTeksttreci10ptOdstpy0pt">
    <w:name w:val="Pogrubienie;Tekst treści + 10 pt;Odstępy 0 pt"/>
    <w:basedOn w:val="Teksttreci"/>
    <w:rsid w:val="00E97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4DA5"/>
    <w:rPr>
      <w:color w:val="605E5C"/>
      <w:shd w:val="clear" w:color="auto" w:fill="E1DFDD"/>
    </w:rPr>
  </w:style>
  <w:style w:type="character" w:customStyle="1" w:styleId="Teksttreci3">
    <w:name w:val="Tekst treści (3)_"/>
    <w:basedOn w:val="Domylnaczcionkaakapitu"/>
    <w:link w:val="Teksttreci30"/>
    <w:rsid w:val="009D5CD9"/>
    <w:rPr>
      <w:rFonts w:ascii="Garamond" w:eastAsia="Garamond" w:hAnsi="Garamond" w:cs="Garamond"/>
      <w:spacing w:val="10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D5CD9"/>
    <w:pPr>
      <w:widowControl w:val="0"/>
      <w:shd w:val="clear" w:color="auto" w:fill="FFFFFF"/>
      <w:spacing w:before="420" w:after="60" w:line="0" w:lineRule="atLeast"/>
      <w:jc w:val="both"/>
    </w:pPr>
    <w:rPr>
      <w:rFonts w:ascii="Garamond" w:eastAsia="Garamond" w:hAnsi="Garamond" w:cs="Garamond"/>
      <w:spacing w:val="10"/>
      <w:sz w:val="16"/>
      <w:szCs w:val="1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1081"/>
    <w:rPr>
      <w:rFonts w:ascii="Calibri Light" w:eastAsia="Times New Roman" w:hAnsi="Calibri Light" w:cs="Times New Roman"/>
      <w:b/>
      <w:bCs/>
      <w:sz w:val="26"/>
      <w:szCs w:val="26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76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760E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7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ppsp-koluszki/nabor-do-sluzby-i-pr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B6C9A-2056-4351-B3CE-38D391B9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1173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Płachta</dc:creator>
  <cp:lastModifiedBy>K.Olejnik (KP Koluszki)</cp:lastModifiedBy>
  <cp:revision>22</cp:revision>
  <cp:lastPrinted>2024-06-04T12:10:00Z</cp:lastPrinted>
  <dcterms:created xsi:type="dcterms:W3CDTF">2024-04-24T12:10:00Z</dcterms:created>
  <dcterms:modified xsi:type="dcterms:W3CDTF">2024-06-04T12:13:00Z</dcterms:modified>
</cp:coreProperties>
</file>