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BA" w:rsidRDefault="009F75BA" w:rsidP="009F7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 o wyniku naboru na stanowisko Zastępcy Głównego Inspektora Nadzoru Budowlanego</w:t>
      </w:r>
      <w:r w:rsidRPr="002069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9F75BA" w:rsidRPr="002069E4" w:rsidRDefault="009F75BA" w:rsidP="009F75BA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9F75BA" w:rsidRPr="006212B4" w:rsidRDefault="009F75BA" w:rsidP="006212B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212B4">
        <w:rPr>
          <w:rFonts w:ascii="Arial" w:eastAsia="Times New Roman" w:hAnsi="Arial" w:cs="Arial"/>
          <w:sz w:val="24"/>
          <w:szCs w:val="24"/>
          <w:lang w:eastAsia="pl-PL"/>
        </w:rPr>
        <w:t xml:space="preserve">nazwa i adres urzędu: </w:t>
      </w:r>
    </w:p>
    <w:p w:rsidR="009F75BA" w:rsidRPr="002069E4" w:rsidRDefault="009F75BA" w:rsidP="009F75BA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69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Główny Urząd Nadzoru Budowlanego </w:t>
      </w:r>
    </w:p>
    <w:p w:rsidR="006212B4" w:rsidRDefault="009F75BA" w:rsidP="006212B4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Krucza 38/42, </w:t>
      </w:r>
      <w:r w:rsidRPr="002069E4">
        <w:rPr>
          <w:rFonts w:ascii="Arial" w:eastAsia="Times New Roman" w:hAnsi="Arial" w:cs="Arial"/>
          <w:b/>
          <w:sz w:val="24"/>
          <w:szCs w:val="24"/>
          <w:lang w:eastAsia="pl-PL"/>
        </w:rPr>
        <w:t>00</w:t>
      </w:r>
      <w:r w:rsidRPr="002069E4">
        <w:rPr>
          <w:rFonts w:ascii="Arial" w:eastAsia="Times New Roman" w:hAnsi="Arial" w:cs="Arial"/>
          <w:b/>
          <w:sz w:val="24"/>
          <w:szCs w:val="24"/>
          <w:lang w:eastAsia="pl-PL"/>
        </w:rPr>
        <w:noBreakHyphen/>
        <w:t xml:space="preserve">926 Warszawa </w:t>
      </w:r>
    </w:p>
    <w:p w:rsidR="009F75BA" w:rsidRPr="002069E4" w:rsidRDefault="009F75BA" w:rsidP="009F75BA">
      <w:pPr>
        <w:spacing w:after="0" w:line="240" w:lineRule="auto"/>
        <w:ind w:left="284"/>
        <w:rPr>
          <w:rFonts w:ascii="Arial" w:eastAsia="Times New Roman" w:hAnsi="Arial" w:cs="Arial"/>
          <w:b/>
          <w:sz w:val="6"/>
          <w:szCs w:val="6"/>
          <w:lang w:eastAsia="pl-PL"/>
        </w:rPr>
      </w:pPr>
    </w:p>
    <w:p w:rsidR="009F75BA" w:rsidRDefault="009F75BA" w:rsidP="006212B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212B4">
        <w:rPr>
          <w:rFonts w:ascii="Arial" w:eastAsia="Times New Roman" w:hAnsi="Arial" w:cs="Arial"/>
          <w:sz w:val="24"/>
          <w:szCs w:val="24"/>
          <w:lang w:eastAsia="pl-PL"/>
        </w:rPr>
        <w:t xml:space="preserve">stanowisko, na które był prowadzony nabór: </w:t>
      </w:r>
      <w:r w:rsidRPr="006212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Zastępca Głównego Inspektora Nadzoru Budowlanego </w:t>
      </w:r>
    </w:p>
    <w:p w:rsidR="009F75BA" w:rsidRPr="006212B4" w:rsidRDefault="009F75BA" w:rsidP="006212B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212B4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wybranego kandydata oraz jego miejsce zamieszkania </w:t>
      </w:r>
      <w:r w:rsidRPr="006212B4">
        <w:rPr>
          <w:rFonts w:ascii="Arial" w:eastAsia="Times New Roman" w:hAnsi="Arial" w:cs="Arial"/>
          <w:sz w:val="24"/>
          <w:szCs w:val="24"/>
          <w:lang w:eastAsia="pl-PL"/>
        </w:rPr>
        <w:br/>
        <w:t>w rozumieniu przepisów Kodeksu cywilnego:</w:t>
      </w:r>
      <w:r w:rsidRPr="006212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60D7C">
        <w:rPr>
          <w:rFonts w:ascii="Arial" w:eastAsia="Times New Roman" w:hAnsi="Arial" w:cs="Arial"/>
          <w:b/>
          <w:sz w:val="24"/>
          <w:szCs w:val="24"/>
          <w:lang w:eastAsia="pl-PL"/>
        </w:rPr>
        <w:t>Filip Prusik-Serbinowski</w:t>
      </w:r>
      <w:r w:rsidRPr="006212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A60D7C">
        <w:rPr>
          <w:rFonts w:ascii="Arial" w:eastAsia="Times New Roman" w:hAnsi="Arial" w:cs="Arial"/>
          <w:b/>
          <w:sz w:val="24"/>
          <w:szCs w:val="24"/>
          <w:lang w:eastAsia="pl-PL"/>
        </w:rPr>
        <w:t>Jasienica</w:t>
      </w:r>
      <w:r w:rsidRPr="006212B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9F75BA" w:rsidRPr="002069E4" w:rsidRDefault="009F75BA" w:rsidP="009F75BA">
      <w:pPr>
        <w:rPr>
          <w:rFonts w:ascii="Arial" w:hAnsi="Arial" w:cs="Arial"/>
          <w:sz w:val="24"/>
          <w:szCs w:val="24"/>
        </w:rPr>
      </w:pPr>
    </w:p>
    <w:p w:rsidR="0055668B" w:rsidRDefault="00A60D7C">
      <w:bookmarkStart w:id="0" w:name="_GoBack"/>
      <w:bookmarkEnd w:id="0"/>
    </w:p>
    <w:sectPr w:rsidR="0055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72B"/>
    <w:multiLevelType w:val="hybridMultilevel"/>
    <w:tmpl w:val="15C0DD16"/>
    <w:lvl w:ilvl="0" w:tplc="5770BC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5BA"/>
    <w:rsid w:val="006212B4"/>
    <w:rsid w:val="00636EF5"/>
    <w:rsid w:val="00802E00"/>
    <w:rsid w:val="009F75BA"/>
    <w:rsid w:val="00A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B0B5"/>
  <w15:docId w15:val="{92254B8F-5530-48F9-AC11-1ACCEE6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Ozimek</dc:creator>
  <cp:lastModifiedBy>Kinga Gach</cp:lastModifiedBy>
  <cp:revision>3</cp:revision>
  <cp:lastPrinted>2018-05-09T12:09:00Z</cp:lastPrinted>
  <dcterms:created xsi:type="dcterms:W3CDTF">2018-05-09T11:10:00Z</dcterms:created>
  <dcterms:modified xsi:type="dcterms:W3CDTF">2024-05-22T06:29:00Z</dcterms:modified>
</cp:coreProperties>
</file>