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54F" w:rsidRPr="00F87EBB" w:rsidRDefault="002257F7" w:rsidP="00CA654F">
      <w:pPr>
        <w:spacing w:line="240" w:lineRule="auto"/>
        <w:ind w:left="6372" w:firstLine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CA654F" w:rsidRPr="00F87EBB">
        <w:rPr>
          <w:rFonts w:ascii="Arial" w:hAnsi="Arial" w:cs="Arial"/>
          <w:sz w:val="22"/>
          <w:szCs w:val="22"/>
        </w:rPr>
        <w:t xml:space="preserve">Załącznik nr 2 </w:t>
      </w:r>
    </w:p>
    <w:p w:rsidR="00CA654F" w:rsidRPr="008477F1" w:rsidRDefault="00CA654F" w:rsidP="00CA654F">
      <w:pPr>
        <w:spacing w:line="240" w:lineRule="auto"/>
        <w:rPr>
          <w:rFonts w:ascii="Arial" w:hAnsi="Arial" w:cs="Arial"/>
          <w:sz w:val="22"/>
          <w:szCs w:val="22"/>
        </w:rPr>
      </w:pPr>
    </w:p>
    <w:p w:rsidR="00CA654F" w:rsidRDefault="00CA654F" w:rsidP="00CA654F">
      <w:pPr>
        <w:spacing w:line="24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A654F" w:rsidRPr="008477F1" w:rsidRDefault="00CA654F" w:rsidP="003B61ED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Regulamin pracy</w:t>
      </w:r>
      <w:r w:rsidR="003B61ED">
        <w:rPr>
          <w:rFonts w:ascii="Arial" w:hAnsi="Arial" w:cs="Arial"/>
          <w:b/>
          <w:sz w:val="22"/>
          <w:szCs w:val="22"/>
        </w:rPr>
        <w:t xml:space="preserve"> </w:t>
      </w:r>
      <w:r w:rsidRPr="008477F1">
        <w:rPr>
          <w:rFonts w:ascii="Arial" w:hAnsi="Arial" w:cs="Arial"/>
          <w:b/>
          <w:sz w:val="22"/>
          <w:szCs w:val="22"/>
        </w:rPr>
        <w:t xml:space="preserve">Komisji </w:t>
      </w:r>
    </w:p>
    <w:p w:rsidR="00CA654F" w:rsidRPr="008477F1" w:rsidRDefault="00CA654F" w:rsidP="00CA654F">
      <w:pPr>
        <w:rPr>
          <w:rFonts w:ascii="Arial" w:hAnsi="Arial" w:cs="Arial"/>
          <w:sz w:val="22"/>
          <w:szCs w:val="22"/>
        </w:rPr>
      </w:pPr>
    </w:p>
    <w:p w:rsidR="00CA654F" w:rsidRPr="009C7290" w:rsidRDefault="00CA654F" w:rsidP="00CA654F">
      <w:pPr>
        <w:pStyle w:val="Akapitzlist1"/>
        <w:autoSpaceDE w:val="0"/>
        <w:autoSpaceDN w:val="0"/>
        <w:adjustRightInd w:val="0"/>
        <w:spacing w:after="0" w:line="360" w:lineRule="auto"/>
        <w:ind w:left="0"/>
        <w:contextualSpacing w:val="0"/>
        <w:jc w:val="center"/>
        <w:rPr>
          <w:rFonts w:ascii="Arial" w:hAnsi="Arial" w:cs="Arial"/>
          <w:b/>
        </w:rPr>
      </w:pPr>
      <w:r w:rsidRPr="009C7290">
        <w:rPr>
          <w:rFonts w:ascii="Arial" w:hAnsi="Arial" w:cs="Arial"/>
          <w:b/>
        </w:rPr>
        <w:t>§ 1.</w:t>
      </w:r>
    </w:p>
    <w:p w:rsidR="007C4F5F" w:rsidRDefault="00CA654F" w:rsidP="00F87EBB">
      <w:pPr>
        <w:rPr>
          <w:rFonts w:ascii="Arial" w:hAnsi="Arial" w:cs="Arial"/>
          <w:sz w:val="22"/>
          <w:szCs w:val="22"/>
        </w:rPr>
      </w:pPr>
      <w:r w:rsidRPr="00F87EBB">
        <w:rPr>
          <w:rFonts w:ascii="Arial" w:hAnsi="Arial" w:cs="Arial"/>
          <w:sz w:val="22"/>
          <w:szCs w:val="22"/>
        </w:rPr>
        <w:t xml:space="preserve">Zadaniem Komisji </w:t>
      </w:r>
      <w:r w:rsidR="00F87EBB" w:rsidRPr="00F87EBB">
        <w:rPr>
          <w:rFonts w:ascii="Arial" w:hAnsi="Arial" w:cs="Arial"/>
          <w:sz w:val="22"/>
          <w:szCs w:val="22"/>
        </w:rPr>
        <w:t xml:space="preserve">opiniującej wnioski o przyznanie Nagrody Głównego Inspektora Pracy </w:t>
      </w:r>
      <w:r w:rsidR="003B61ED">
        <w:rPr>
          <w:rFonts w:ascii="Arial" w:hAnsi="Arial" w:cs="Arial"/>
          <w:sz w:val="22"/>
          <w:szCs w:val="22"/>
        </w:rPr>
        <w:br/>
      </w:r>
      <w:r w:rsidR="00F87EBB" w:rsidRPr="00F87EBB">
        <w:rPr>
          <w:rFonts w:ascii="Arial" w:hAnsi="Arial" w:cs="Arial"/>
          <w:sz w:val="22"/>
          <w:szCs w:val="22"/>
        </w:rPr>
        <w:t>im. Romana Giedrojcia</w:t>
      </w:r>
      <w:r w:rsidR="003B61ED">
        <w:rPr>
          <w:rFonts w:ascii="Arial" w:hAnsi="Arial" w:cs="Arial"/>
          <w:sz w:val="22"/>
          <w:szCs w:val="22"/>
        </w:rPr>
        <w:t xml:space="preserve"> </w:t>
      </w:r>
      <w:r w:rsidRPr="00F87EBB">
        <w:rPr>
          <w:rFonts w:ascii="Arial" w:hAnsi="Arial" w:cs="Arial"/>
          <w:sz w:val="22"/>
          <w:szCs w:val="22"/>
        </w:rPr>
        <w:t>jest</w:t>
      </w:r>
      <w:r w:rsidR="007C4F5F">
        <w:rPr>
          <w:rFonts w:ascii="Arial" w:hAnsi="Arial" w:cs="Arial"/>
          <w:sz w:val="22"/>
          <w:szCs w:val="22"/>
        </w:rPr>
        <w:t>:</w:t>
      </w:r>
      <w:r w:rsidRPr="00F87EBB">
        <w:rPr>
          <w:rFonts w:ascii="Arial" w:hAnsi="Arial" w:cs="Arial"/>
          <w:sz w:val="22"/>
          <w:szCs w:val="22"/>
        </w:rPr>
        <w:t xml:space="preserve"> </w:t>
      </w:r>
    </w:p>
    <w:p w:rsidR="007C4F5F" w:rsidRDefault="00CA654F" w:rsidP="007C4F5F">
      <w:pPr>
        <w:pStyle w:val="Akapitzlist"/>
        <w:numPr>
          <w:ilvl w:val="0"/>
          <w:numId w:val="4"/>
        </w:numPr>
        <w:tabs>
          <w:tab w:val="left" w:pos="567"/>
        </w:tabs>
        <w:ind w:left="426" w:hanging="426"/>
        <w:rPr>
          <w:rFonts w:ascii="Arial" w:hAnsi="Arial" w:cs="Arial"/>
          <w:sz w:val="22"/>
          <w:szCs w:val="22"/>
        </w:rPr>
      </w:pPr>
      <w:r w:rsidRPr="007C4F5F">
        <w:rPr>
          <w:rFonts w:ascii="Arial" w:hAnsi="Arial" w:cs="Arial"/>
          <w:sz w:val="22"/>
          <w:szCs w:val="22"/>
        </w:rPr>
        <w:t>dokonywanie analizy zgłosz</w:t>
      </w:r>
      <w:r w:rsidR="007C4F5F">
        <w:rPr>
          <w:rFonts w:ascii="Arial" w:hAnsi="Arial" w:cs="Arial"/>
          <w:sz w:val="22"/>
          <w:szCs w:val="22"/>
        </w:rPr>
        <w:t>onych wniosków;</w:t>
      </w:r>
      <w:r w:rsidR="007C4F5F" w:rsidRPr="007C4F5F">
        <w:rPr>
          <w:rFonts w:ascii="Arial" w:hAnsi="Arial" w:cs="Arial"/>
          <w:sz w:val="22"/>
          <w:szCs w:val="22"/>
        </w:rPr>
        <w:t xml:space="preserve"> </w:t>
      </w:r>
    </w:p>
    <w:p w:rsidR="007C4F5F" w:rsidRDefault="00C346A9" w:rsidP="007C4F5F">
      <w:pPr>
        <w:pStyle w:val="Akapitzlist"/>
        <w:numPr>
          <w:ilvl w:val="0"/>
          <w:numId w:val="4"/>
        </w:numPr>
        <w:tabs>
          <w:tab w:val="left" w:pos="567"/>
        </w:tabs>
        <w:ind w:left="426" w:hanging="426"/>
        <w:rPr>
          <w:rFonts w:ascii="Arial" w:hAnsi="Arial" w:cs="Arial"/>
          <w:sz w:val="22"/>
          <w:szCs w:val="22"/>
        </w:rPr>
      </w:pPr>
      <w:r w:rsidRPr="007C4F5F">
        <w:rPr>
          <w:rFonts w:ascii="Arial" w:hAnsi="Arial" w:cs="Arial"/>
          <w:sz w:val="22"/>
          <w:szCs w:val="22"/>
        </w:rPr>
        <w:t>wyłonienie inspektorów pracy</w:t>
      </w:r>
      <w:r w:rsidR="00CA654F" w:rsidRPr="007C4F5F">
        <w:rPr>
          <w:rFonts w:ascii="Arial" w:hAnsi="Arial" w:cs="Arial"/>
          <w:sz w:val="22"/>
          <w:szCs w:val="22"/>
        </w:rPr>
        <w:t>, któr</w:t>
      </w:r>
      <w:r w:rsidRPr="007C4F5F">
        <w:rPr>
          <w:rFonts w:ascii="Arial" w:hAnsi="Arial" w:cs="Arial"/>
          <w:sz w:val="22"/>
          <w:szCs w:val="22"/>
        </w:rPr>
        <w:t>zy</w:t>
      </w:r>
      <w:r w:rsidR="00CA654F" w:rsidRPr="007C4F5F">
        <w:rPr>
          <w:rFonts w:ascii="Arial" w:hAnsi="Arial" w:cs="Arial"/>
          <w:sz w:val="22"/>
          <w:szCs w:val="22"/>
        </w:rPr>
        <w:t xml:space="preserve"> s</w:t>
      </w:r>
      <w:r w:rsidR="00AF3428">
        <w:rPr>
          <w:rFonts w:ascii="Arial" w:hAnsi="Arial" w:cs="Arial"/>
          <w:sz w:val="22"/>
          <w:szCs w:val="22"/>
        </w:rPr>
        <w:t>pełniają warunki do otrzymania N</w:t>
      </w:r>
      <w:r w:rsidR="00CA654F" w:rsidRPr="007C4F5F">
        <w:rPr>
          <w:rFonts w:ascii="Arial" w:hAnsi="Arial" w:cs="Arial"/>
          <w:sz w:val="22"/>
          <w:szCs w:val="22"/>
        </w:rPr>
        <w:t>agrody</w:t>
      </w:r>
      <w:r w:rsidR="00585230">
        <w:rPr>
          <w:rFonts w:ascii="Arial" w:hAnsi="Arial" w:cs="Arial"/>
          <w:sz w:val="22"/>
          <w:szCs w:val="22"/>
        </w:rPr>
        <w:t>;</w:t>
      </w:r>
    </w:p>
    <w:p w:rsidR="00CA654F" w:rsidRPr="007C4F5F" w:rsidRDefault="007C4F5F" w:rsidP="007C4F5F">
      <w:pPr>
        <w:pStyle w:val="Akapitzlist"/>
        <w:numPr>
          <w:ilvl w:val="0"/>
          <w:numId w:val="4"/>
        </w:numPr>
        <w:tabs>
          <w:tab w:val="left" w:pos="567"/>
        </w:tabs>
        <w:spacing w:after="120"/>
        <w:ind w:left="425" w:hanging="425"/>
        <w:rPr>
          <w:rFonts w:ascii="Arial" w:hAnsi="Arial" w:cs="Arial"/>
          <w:sz w:val="22"/>
          <w:szCs w:val="22"/>
        </w:rPr>
      </w:pPr>
      <w:r w:rsidRPr="007C4F5F">
        <w:rPr>
          <w:rFonts w:ascii="Arial" w:hAnsi="Arial" w:cs="Arial"/>
          <w:sz w:val="22"/>
          <w:szCs w:val="22"/>
        </w:rPr>
        <w:t xml:space="preserve">rekomendowanie Głównemu Inspektorowi Pracy inspektorów </w:t>
      </w:r>
      <w:r w:rsidR="00207F74">
        <w:rPr>
          <w:rFonts w:ascii="Arial" w:hAnsi="Arial" w:cs="Arial"/>
          <w:sz w:val="22"/>
          <w:szCs w:val="22"/>
        </w:rPr>
        <w:t xml:space="preserve">pracy </w:t>
      </w:r>
      <w:r w:rsidRPr="007C4F5F">
        <w:rPr>
          <w:rFonts w:ascii="Arial" w:hAnsi="Arial" w:cs="Arial"/>
          <w:sz w:val="22"/>
          <w:szCs w:val="22"/>
        </w:rPr>
        <w:t xml:space="preserve">do otrzymania Nagrody. </w:t>
      </w:r>
    </w:p>
    <w:p w:rsidR="00CA654F" w:rsidRPr="009C7290" w:rsidRDefault="00CA654F" w:rsidP="00CA654F">
      <w:pPr>
        <w:pStyle w:val="Akapitzlist1"/>
        <w:autoSpaceDE w:val="0"/>
        <w:autoSpaceDN w:val="0"/>
        <w:adjustRightInd w:val="0"/>
        <w:spacing w:after="0" w:line="360" w:lineRule="auto"/>
        <w:ind w:left="0"/>
        <w:contextualSpacing w:val="0"/>
        <w:jc w:val="center"/>
        <w:rPr>
          <w:rFonts w:ascii="Arial" w:hAnsi="Arial" w:cs="Arial"/>
          <w:b/>
        </w:rPr>
      </w:pPr>
      <w:r w:rsidRPr="009C7290">
        <w:rPr>
          <w:rFonts w:ascii="Arial" w:hAnsi="Arial" w:cs="Arial"/>
          <w:b/>
        </w:rPr>
        <w:t>§ 2.</w:t>
      </w:r>
    </w:p>
    <w:p w:rsidR="00CA654F" w:rsidRDefault="00CA654F" w:rsidP="007C4F5F">
      <w:pPr>
        <w:pStyle w:val="Akapitzlist1"/>
        <w:autoSpaceDE w:val="0"/>
        <w:autoSpaceDN w:val="0"/>
        <w:adjustRightInd w:val="0"/>
        <w:spacing w:after="120" w:line="360" w:lineRule="auto"/>
        <w:ind w:left="0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>Decyzje Komisji podejmowane są zwykłą większością głosów. W przypadku równej liczby głosów decyduje głos przewodniczącego</w:t>
      </w:r>
      <w:r>
        <w:rPr>
          <w:rFonts w:ascii="Arial" w:hAnsi="Arial" w:cs="Arial"/>
        </w:rPr>
        <w:t xml:space="preserve"> Komisji</w:t>
      </w:r>
      <w:r w:rsidRPr="008477F1">
        <w:rPr>
          <w:rFonts w:ascii="Arial" w:hAnsi="Arial" w:cs="Arial"/>
        </w:rPr>
        <w:t>.</w:t>
      </w:r>
    </w:p>
    <w:p w:rsidR="00CA654F" w:rsidRPr="008477F1" w:rsidRDefault="00CA654F" w:rsidP="00CA654F">
      <w:pPr>
        <w:pStyle w:val="Akapitzlist1"/>
        <w:autoSpaceDE w:val="0"/>
        <w:autoSpaceDN w:val="0"/>
        <w:adjustRightInd w:val="0"/>
        <w:spacing w:after="0" w:line="360" w:lineRule="auto"/>
        <w:ind w:left="0"/>
        <w:contextualSpacing w:val="0"/>
        <w:jc w:val="center"/>
        <w:rPr>
          <w:rFonts w:ascii="Arial" w:hAnsi="Arial" w:cs="Arial"/>
        </w:rPr>
      </w:pPr>
      <w:r w:rsidRPr="009C7290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3</w:t>
      </w:r>
      <w:r w:rsidRPr="009C7290">
        <w:rPr>
          <w:rFonts w:ascii="Arial" w:hAnsi="Arial" w:cs="Arial"/>
          <w:b/>
        </w:rPr>
        <w:t>.</w:t>
      </w:r>
    </w:p>
    <w:p w:rsidR="00CA654F" w:rsidRPr="008477F1" w:rsidRDefault="00CA654F" w:rsidP="00CA654F">
      <w:pPr>
        <w:pStyle w:val="Akapitzlist1"/>
        <w:numPr>
          <w:ilvl w:val="0"/>
          <w:numId w:val="1"/>
        </w:numPr>
        <w:tabs>
          <w:tab w:val="clear" w:pos="735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>Posiedzenia Komisji zwołuje przewodniczący Komisji.</w:t>
      </w:r>
    </w:p>
    <w:p w:rsidR="00CA654F" w:rsidRPr="008477F1" w:rsidRDefault="00CA654F" w:rsidP="00CA654F">
      <w:pPr>
        <w:pStyle w:val="Akapitzlist1"/>
        <w:numPr>
          <w:ilvl w:val="0"/>
          <w:numId w:val="1"/>
        </w:numPr>
        <w:tabs>
          <w:tab w:val="clear" w:pos="735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>Obecność w posiedzeniach Komisji jest obowiązkowa.</w:t>
      </w:r>
    </w:p>
    <w:p w:rsidR="00CA654F" w:rsidRPr="008477F1" w:rsidRDefault="00CA654F" w:rsidP="00CA654F">
      <w:pPr>
        <w:pStyle w:val="Akapitzlist1"/>
        <w:numPr>
          <w:ilvl w:val="0"/>
          <w:numId w:val="1"/>
        </w:numPr>
        <w:tabs>
          <w:tab w:val="clear" w:pos="735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>braku możliwości</w:t>
      </w:r>
      <w:r w:rsidRPr="008477F1">
        <w:rPr>
          <w:rFonts w:ascii="Arial" w:hAnsi="Arial" w:cs="Arial"/>
        </w:rPr>
        <w:t xml:space="preserve"> udziału w posiedzeniu Komisji </w:t>
      </w:r>
      <w:r>
        <w:rPr>
          <w:rFonts w:ascii="Arial" w:hAnsi="Arial" w:cs="Arial"/>
        </w:rPr>
        <w:t xml:space="preserve">jej </w:t>
      </w:r>
      <w:r w:rsidRPr="008477F1">
        <w:rPr>
          <w:rFonts w:ascii="Arial" w:hAnsi="Arial" w:cs="Arial"/>
        </w:rPr>
        <w:t xml:space="preserve">członek powiadamia niezwłocznie o tym </w:t>
      </w:r>
      <w:r w:rsidR="003B61ED">
        <w:rPr>
          <w:rFonts w:ascii="Arial" w:hAnsi="Arial" w:cs="Arial"/>
        </w:rPr>
        <w:t>przewodniczącego Komisji</w:t>
      </w:r>
      <w:r w:rsidR="00F87EBB">
        <w:rPr>
          <w:rFonts w:ascii="Arial" w:hAnsi="Arial" w:cs="Arial"/>
        </w:rPr>
        <w:t>.</w:t>
      </w:r>
    </w:p>
    <w:p w:rsidR="00CA654F" w:rsidRDefault="00CA654F" w:rsidP="007C4F5F">
      <w:pPr>
        <w:pStyle w:val="Akapitzlist1"/>
        <w:numPr>
          <w:ilvl w:val="0"/>
          <w:numId w:val="1"/>
        </w:numPr>
        <w:tabs>
          <w:tab w:val="clear" w:pos="735"/>
          <w:tab w:val="num" w:pos="426"/>
        </w:tabs>
        <w:autoSpaceDE w:val="0"/>
        <w:autoSpaceDN w:val="0"/>
        <w:adjustRightInd w:val="0"/>
        <w:spacing w:after="120" w:line="360" w:lineRule="auto"/>
        <w:ind w:left="425" w:hanging="425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 xml:space="preserve">W przypadku, o którym mowa w </w:t>
      </w:r>
      <w:r w:rsidR="00585230">
        <w:rPr>
          <w:rFonts w:ascii="Arial" w:hAnsi="Arial" w:cs="Arial"/>
        </w:rPr>
        <w:t>ust.</w:t>
      </w:r>
      <w:bookmarkStart w:id="0" w:name="_GoBack"/>
      <w:bookmarkEnd w:id="0"/>
      <w:r w:rsidRPr="008477F1">
        <w:rPr>
          <w:rFonts w:ascii="Arial" w:hAnsi="Arial" w:cs="Arial"/>
        </w:rPr>
        <w:t> </w:t>
      </w:r>
      <w:r>
        <w:rPr>
          <w:rFonts w:ascii="Arial" w:hAnsi="Arial" w:cs="Arial"/>
        </w:rPr>
        <w:t>3</w:t>
      </w:r>
      <w:r w:rsidRPr="008477F1">
        <w:rPr>
          <w:rFonts w:ascii="Arial" w:hAnsi="Arial" w:cs="Arial"/>
        </w:rPr>
        <w:t xml:space="preserve">, </w:t>
      </w:r>
      <w:r w:rsidR="003B61ED" w:rsidRPr="005672CF">
        <w:rPr>
          <w:rFonts w:ascii="Arial" w:hAnsi="Arial" w:cs="Arial"/>
        </w:rPr>
        <w:t>Główny Inspektor Pracy</w:t>
      </w:r>
      <w:r w:rsidR="002257F7" w:rsidRPr="005672CF">
        <w:rPr>
          <w:rFonts w:ascii="Arial" w:hAnsi="Arial" w:cs="Arial"/>
        </w:rPr>
        <w:t xml:space="preserve"> </w:t>
      </w:r>
      <w:r w:rsidR="003B61ED" w:rsidRPr="005672CF">
        <w:rPr>
          <w:rFonts w:ascii="Arial" w:hAnsi="Arial" w:cs="Arial"/>
        </w:rPr>
        <w:t>wyznacza</w:t>
      </w:r>
      <w:r w:rsidRPr="008477F1">
        <w:rPr>
          <w:rFonts w:ascii="Arial" w:hAnsi="Arial" w:cs="Arial"/>
        </w:rPr>
        <w:t xml:space="preserve"> osobę, która na czas posiedzenia Komisji przejmie obowiązki nieobecnego członka Komisji.</w:t>
      </w:r>
    </w:p>
    <w:p w:rsidR="00CA654F" w:rsidRPr="009C7290" w:rsidRDefault="00CA654F" w:rsidP="00CA654F">
      <w:pPr>
        <w:pStyle w:val="Akapitzlist1"/>
        <w:autoSpaceDE w:val="0"/>
        <w:autoSpaceDN w:val="0"/>
        <w:adjustRightInd w:val="0"/>
        <w:spacing w:after="0" w:line="360" w:lineRule="auto"/>
        <w:ind w:left="0"/>
        <w:contextualSpacing w:val="0"/>
        <w:jc w:val="center"/>
        <w:rPr>
          <w:rFonts w:ascii="Arial" w:hAnsi="Arial" w:cs="Arial"/>
          <w:b/>
        </w:rPr>
      </w:pPr>
      <w:r w:rsidRPr="009C7290">
        <w:rPr>
          <w:rFonts w:ascii="Arial" w:hAnsi="Arial" w:cs="Arial"/>
          <w:b/>
        </w:rPr>
        <w:t>§ 4.</w:t>
      </w:r>
    </w:p>
    <w:p w:rsidR="00CA654F" w:rsidRPr="008477F1" w:rsidRDefault="00CA654F" w:rsidP="00CA654F">
      <w:pPr>
        <w:pStyle w:val="Akapitzlist1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>Posiedzenia Komisji są protokołowane.</w:t>
      </w:r>
    </w:p>
    <w:p w:rsidR="00CA654F" w:rsidRPr="008477F1" w:rsidRDefault="00CA654F" w:rsidP="00CA654F">
      <w:pPr>
        <w:pStyle w:val="Akapitzlist1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>Protokół z posiedzenia Komisji powinien zawierać, w szczególności:</w:t>
      </w:r>
    </w:p>
    <w:p w:rsidR="00CA654F" w:rsidRPr="008477F1" w:rsidRDefault="00CA654F" w:rsidP="00CA654F">
      <w:pPr>
        <w:pStyle w:val="Akapitzlist1"/>
        <w:numPr>
          <w:ilvl w:val="0"/>
          <w:numId w:val="2"/>
        </w:numPr>
        <w:tabs>
          <w:tab w:val="clear" w:pos="1080"/>
          <w:tab w:val="num" w:pos="851"/>
        </w:tabs>
        <w:spacing w:after="0" w:line="360" w:lineRule="auto"/>
        <w:ind w:left="426" w:firstLine="0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>datę</w:t>
      </w:r>
      <w:r>
        <w:rPr>
          <w:rFonts w:ascii="Arial" w:hAnsi="Arial" w:cs="Arial"/>
        </w:rPr>
        <w:t xml:space="preserve"> i miejsce posiedzenia Komisji;</w:t>
      </w:r>
    </w:p>
    <w:p w:rsidR="00CA654F" w:rsidRPr="008477F1" w:rsidRDefault="00CA654F" w:rsidP="00CA654F">
      <w:pPr>
        <w:pStyle w:val="Akapitzlist1"/>
        <w:numPr>
          <w:ilvl w:val="0"/>
          <w:numId w:val="2"/>
        </w:numPr>
        <w:tabs>
          <w:tab w:val="clear" w:pos="1080"/>
          <w:tab w:val="num" w:pos="851"/>
        </w:tabs>
        <w:spacing w:after="0" w:line="360" w:lineRule="auto"/>
        <w:ind w:left="426" w:firstLine="0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>wskazanie osób biorący</w:t>
      </w:r>
      <w:r>
        <w:rPr>
          <w:rFonts w:ascii="Arial" w:hAnsi="Arial" w:cs="Arial"/>
        </w:rPr>
        <w:t>ch udział w posiedzeniu Komisji;</w:t>
      </w:r>
    </w:p>
    <w:p w:rsidR="00CA654F" w:rsidRDefault="00CA654F" w:rsidP="00CA654F">
      <w:pPr>
        <w:pStyle w:val="Akapitzlist1"/>
        <w:numPr>
          <w:ilvl w:val="0"/>
          <w:numId w:val="2"/>
        </w:numPr>
        <w:tabs>
          <w:tab w:val="clear" w:pos="1080"/>
          <w:tab w:val="num" w:pos="851"/>
        </w:tabs>
        <w:spacing w:after="0" w:line="360" w:lineRule="auto"/>
        <w:ind w:left="426" w:firstLine="0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 xml:space="preserve">wynik głosowania Komisji </w:t>
      </w:r>
      <w:r w:rsidR="009A7C73">
        <w:rPr>
          <w:rFonts w:ascii="Arial" w:hAnsi="Arial" w:cs="Arial"/>
        </w:rPr>
        <w:t>w sprawie</w:t>
      </w:r>
      <w:r w:rsidRPr="008477F1">
        <w:rPr>
          <w:rFonts w:ascii="Arial" w:hAnsi="Arial" w:cs="Arial"/>
        </w:rPr>
        <w:t xml:space="preserve"> zgłoszonyc</w:t>
      </w:r>
      <w:r w:rsidR="00AF3428">
        <w:rPr>
          <w:rFonts w:ascii="Arial" w:hAnsi="Arial" w:cs="Arial"/>
        </w:rPr>
        <w:t>h wniosków o przyznanie N</w:t>
      </w:r>
      <w:r w:rsidR="000E5B41">
        <w:rPr>
          <w:rFonts w:ascii="Arial" w:hAnsi="Arial" w:cs="Arial"/>
        </w:rPr>
        <w:t>agrody;</w:t>
      </w:r>
    </w:p>
    <w:p w:rsidR="000E5B41" w:rsidRPr="008477F1" w:rsidRDefault="002000FE" w:rsidP="002000FE">
      <w:pPr>
        <w:pStyle w:val="Akapitzlist1"/>
        <w:numPr>
          <w:ilvl w:val="0"/>
          <w:numId w:val="2"/>
        </w:numPr>
        <w:tabs>
          <w:tab w:val="clear" w:pos="1080"/>
          <w:tab w:val="num" w:pos="851"/>
        </w:tabs>
        <w:spacing w:after="0" w:line="360" w:lineRule="auto"/>
        <w:ind w:left="851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listę z imionami i nazwiskami </w:t>
      </w:r>
      <w:r w:rsidR="000E5B41">
        <w:rPr>
          <w:rFonts w:ascii="Arial" w:hAnsi="Arial" w:cs="Arial"/>
        </w:rPr>
        <w:t xml:space="preserve">inspektorów pracy </w:t>
      </w:r>
      <w:r>
        <w:rPr>
          <w:rFonts w:ascii="Arial" w:hAnsi="Arial" w:cs="Arial"/>
        </w:rPr>
        <w:t xml:space="preserve">rekomendowanych </w:t>
      </w:r>
      <w:r w:rsidR="000E5B41">
        <w:rPr>
          <w:rFonts w:ascii="Arial" w:hAnsi="Arial" w:cs="Arial"/>
        </w:rPr>
        <w:t>do otrzymania Nagrody.</w:t>
      </w:r>
    </w:p>
    <w:p w:rsidR="00CA654F" w:rsidRPr="008477F1" w:rsidRDefault="00CA654F" w:rsidP="00CA654F">
      <w:pPr>
        <w:pStyle w:val="Akapitzlist1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 xml:space="preserve">Do protokołu z posiedzenia Komisji dołącza się wykaz wniosków o przyznanie </w:t>
      </w:r>
      <w:r w:rsidR="00AF3428">
        <w:rPr>
          <w:rFonts w:ascii="Arial" w:hAnsi="Arial" w:cs="Arial"/>
        </w:rPr>
        <w:t>N</w:t>
      </w:r>
      <w:r w:rsidRPr="008477F1">
        <w:rPr>
          <w:rFonts w:ascii="Arial" w:hAnsi="Arial" w:cs="Arial"/>
        </w:rPr>
        <w:t>agrody.</w:t>
      </w:r>
    </w:p>
    <w:p w:rsidR="00CA654F" w:rsidRDefault="00CA654F" w:rsidP="00CA654F">
      <w:pPr>
        <w:pStyle w:val="Akapitzlist1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477F1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podpisaniu</w:t>
      </w:r>
      <w:r w:rsidRPr="008477F1">
        <w:rPr>
          <w:rFonts w:ascii="Arial" w:hAnsi="Arial" w:cs="Arial"/>
        </w:rPr>
        <w:t xml:space="preserve"> przez wszystkich członków Komisji</w:t>
      </w:r>
      <w:r>
        <w:rPr>
          <w:rFonts w:ascii="Arial" w:hAnsi="Arial" w:cs="Arial"/>
        </w:rPr>
        <w:t xml:space="preserve"> protokół</w:t>
      </w:r>
      <w:r w:rsidRPr="008477F1">
        <w:rPr>
          <w:rFonts w:ascii="Arial" w:hAnsi="Arial" w:cs="Arial"/>
        </w:rPr>
        <w:t xml:space="preserve"> zostaje niezwłocznie przekazany, przy piśmie </w:t>
      </w:r>
      <w:r>
        <w:rPr>
          <w:rFonts w:ascii="Arial" w:hAnsi="Arial" w:cs="Arial"/>
        </w:rPr>
        <w:t>p</w:t>
      </w:r>
      <w:r w:rsidRPr="008477F1">
        <w:rPr>
          <w:rFonts w:ascii="Arial" w:hAnsi="Arial" w:cs="Arial"/>
        </w:rPr>
        <w:t xml:space="preserve">rzewodniczącego Komisji, Głównemu Inspektorowi Pracy </w:t>
      </w:r>
      <w:r>
        <w:rPr>
          <w:rFonts w:ascii="Arial" w:hAnsi="Arial" w:cs="Arial"/>
        </w:rPr>
        <w:br/>
      </w:r>
      <w:r w:rsidRPr="008477F1">
        <w:rPr>
          <w:rFonts w:ascii="Arial" w:hAnsi="Arial" w:cs="Arial"/>
        </w:rPr>
        <w:t>do akceptacji.</w:t>
      </w:r>
    </w:p>
    <w:p w:rsidR="002763A0" w:rsidRPr="00F87EBB" w:rsidRDefault="00CA654F" w:rsidP="00F87EBB">
      <w:pPr>
        <w:pStyle w:val="Akapitzlist1"/>
        <w:autoSpaceDE w:val="0"/>
        <w:autoSpaceDN w:val="0"/>
        <w:adjustRightInd w:val="0"/>
        <w:spacing w:after="0" w:line="360" w:lineRule="auto"/>
        <w:ind w:left="0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763A0" w:rsidRPr="00F87EBB" w:rsidSect="00276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319EE"/>
    <w:multiLevelType w:val="hybridMultilevel"/>
    <w:tmpl w:val="EAE04662"/>
    <w:lvl w:ilvl="0" w:tplc="27F42B9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5378F"/>
    <w:multiLevelType w:val="hybridMultilevel"/>
    <w:tmpl w:val="0F64BA40"/>
    <w:lvl w:ilvl="0" w:tplc="AEB875D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3476577"/>
    <w:multiLevelType w:val="hybridMultilevel"/>
    <w:tmpl w:val="97F89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35E72"/>
    <w:multiLevelType w:val="hybridMultilevel"/>
    <w:tmpl w:val="C1F20A94"/>
    <w:lvl w:ilvl="0" w:tplc="3EF4923C">
      <w:start w:val="1"/>
      <w:numFmt w:val="decimal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654F"/>
    <w:rsid w:val="000E5B41"/>
    <w:rsid w:val="0014626A"/>
    <w:rsid w:val="002000FE"/>
    <w:rsid w:val="00207F74"/>
    <w:rsid w:val="002257F7"/>
    <w:rsid w:val="00257760"/>
    <w:rsid w:val="002763A0"/>
    <w:rsid w:val="00350DBD"/>
    <w:rsid w:val="003B61ED"/>
    <w:rsid w:val="005672CF"/>
    <w:rsid w:val="00585230"/>
    <w:rsid w:val="005A0852"/>
    <w:rsid w:val="00611C28"/>
    <w:rsid w:val="00751344"/>
    <w:rsid w:val="007C4F5F"/>
    <w:rsid w:val="0080140E"/>
    <w:rsid w:val="00847D42"/>
    <w:rsid w:val="009A190F"/>
    <w:rsid w:val="009A7C73"/>
    <w:rsid w:val="00AF3428"/>
    <w:rsid w:val="00C346A9"/>
    <w:rsid w:val="00CA654F"/>
    <w:rsid w:val="00E113C7"/>
    <w:rsid w:val="00EF4723"/>
    <w:rsid w:val="00F77DC2"/>
    <w:rsid w:val="00F87EBB"/>
    <w:rsid w:val="00FF1E09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1389D-4F67-4EF6-B90A-39196337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54F"/>
    <w:pPr>
      <w:spacing w:after="0" w:line="360" w:lineRule="auto"/>
      <w:jc w:val="both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CA654F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6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6A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C4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000594</dc:creator>
  <cp:lastModifiedBy>Tomasz Pawłowski</cp:lastModifiedBy>
  <cp:revision>16</cp:revision>
  <cp:lastPrinted>2017-11-23T13:40:00Z</cp:lastPrinted>
  <dcterms:created xsi:type="dcterms:W3CDTF">2016-06-06T07:30:00Z</dcterms:created>
  <dcterms:modified xsi:type="dcterms:W3CDTF">2017-11-24T14:53:00Z</dcterms:modified>
</cp:coreProperties>
</file>