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18FE80DC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22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r., poz. 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1710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4C9F4312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>
        <w:rPr>
          <w:rFonts w:ascii="Arial" w:eastAsia="Times New Roman" w:hAnsi="Arial" w:cs="Arial"/>
          <w:lang w:eastAsia="pl-PL"/>
        </w:rPr>
        <w:t xml:space="preserve"> szkoleniowych</w:t>
      </w:r>
      <w:r w:rsidR="001657E6" w:rsidRPr="008D639D">
        <w:rPr>
          <w:rFonts w:ascii="Arial" w:eastAsia="Times New Roman" w:hAnsi="Arial" w:cs="Arial"/>
          <w:lang w:eastAsia="pl-PL"/>
        </w:rPr>
        <w:t xml:space="preserve">, których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43167775" w:rsidR="0003581C" w:rsidRPr="004E3A66" w:rsidRDefault="002F6FB8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dostarczy</w:t>
      </w:r>
      <w:r w:rsidR="00A57B13" w:rsidRPr="004E3A66">
        <w:rPr>
          <w:rFonts w:ascii="Arial" w:hAnsi="Arial" w:cs="Arial"/>
        </w:rPr>
        <w:t xml:space="preserve"> materiały szkoleniowe</w:t>
      </w:r>
      <w:r>
        <w:rPr>
          <w:rFonts w:ascii="Arial" w:hAnsi="Arial" w:cs="Arial"/>
        </w:rPr>
        <w:t xml:space="preserve"> oraz prezentację multimedialną</w:t>
      </w:r>
      <w:r w:rsidR="00350EC3">
        <w:rPr>
          <w:rFonts w:ascii="Arial" w:hAnsi="Arial" w:cs="Arial"/>
        </w:rPr>
        <w:t>,</w:t>
      </w:r>
    </w:p>
    <w:p w14:paraId="2F19EFEB" w14:textId="76EEF79C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 pomocą środków porozumiewania się </w:t>
      </w:r>
      <w:r w:rsidRPr="00670E03">
        <w:rPr>
          <w:rFonts w:ascii="Arial" w:eastAsia="Times New Roman" w:hAnsi="Arial" w:cs="Arial"/>
          <w:lang w:eastAsia="pl-PL"/>
        </w:rPr>
        <w:t>na odległość</w:t>
      </w:r>
      <w:r>
        <w:rPr>
          <w:rFonts w:ascii="Arial" w:eastAsia="Times New Roman" w:hAnsi="Arial" w:cs="Arial"/>
          <w:lang w:eastAsia="pl-PL"/>
        </w:rPr>
        <w:t xml:space="preserve"> (zdalnie)</w:t>
      </w:r>
      <w:r w:rsidR="00350EC3">
        <w:rPr>
          <w:rFonts w:ascii="Arial" w:eastAsia="Times New Roman" w:hAnsi="Arial" w:cs="Arial"/>
          <w:lang w:eastAsia="pl-PL"/>
        </w:rPr>
        <w:t>,</w:t>
      </w:r>
    </w:p>
    <w:p w14:paraId="1A714F5B" w14:textId="5A3296D3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zdalnie egzaminy certyfikacyjne</w:t>
      </w:r>
      <w:r w:rsidR="00350EC3">
        <w:rPr>
          <w:rFonts w:ascii="Arial" w:hAnsi="Arial" w:cs="Arial"/>
        </w:rPr>
        <w:t>,</w:t>
      </w:r>
    </w:p>
    <w:p w14:paraId="5FA80058" w14:textId="75E34AB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r w:rsidR="00E65A50" w:rsidRPr="00E65A50">
        <w:rPr>
          <w:rFonts w:ascii="Arial" w:hAnsi="Arial" w:cs="Arial"/>
        </w:rPr>
        <w:t>Axelos</w:t>
      </w:r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>certyfikatów ITIL® w odpowiedniej kategorii,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F4B3722" w14:textId="77777777" w:rsidR="003015DA" w:rsidRDefault="003015DA" w:rsidP="003015DA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Szkolenia zrealizowane zostaną w terminie 7 miesięcy od daty zawarcia Umowy, przy czym termin realizacji poszczególnych szkoleń (tur) zostanie uzgodniony między Stronami w trybie roboczym (po zawarciu Umowy), stosownie do postanowień pkt 2 OPZ.</w:t>
      </w:r>
    </w:p>
    <w:p w14:paraId="3B320355" w14:textId="36E0CCF7" w:rsidR="00110331" w:rsidRPr="00D01B09" w:rsidRDefault="00110331" w:rsidP="00261FBD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 xml:space="preserve">, Wykonawca </w:t>
      </w:r>
      <w:r w:rsidR="002F6FB8">
        <w:rPr>
          <w:rFonts w:ascii="Arial" w:eastAsia="Times New Roman" w:hAnsi="Arial" w:cs="Arial"/>
          <w:lang w:eastAsia="pl-PL"/>
        </w:rPr>
        <w:t>udostępni</w:t>
      </w:r>
      <w:r>
        <w:rPr>
          <w:rFonts w:ascii="Arial" w:eastAsia="Times New Roman" w:hAnsi="Arial" w:cs="Arial"/>
          <w:lang w:eastAsia="pl-PL"/>
        </w:rPr>
        <w:t xml:space="preserve">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 w:rsidR="002F6FB8">
        <w:rPr>
          <w:rFonts w:ascii="Arial" w:eastAsia="Times New Roman" w:hAnsi="Arial" w:cs="Arial"/>
          <w:lang w:eastAsia="pl-PL"/>
        </w:rPr>
        <w:t xml:space="preserve">materiały szkoleniowe oraz </w:t>
      </w:r>
      <w:r w:rsidRPr="00110331">
        <w:rPr>
          <w:rFonts w:ascii="Arial" w:eastAsia="Times New Roman" w:hAnsi="Arial" w:cs="Arial"/>
          <w:lang w:eastAsia="pl-PL"/>
        </w:rPr>
        <w:t>prezentacj</w:t>
      </w:r>
      <w:r w:rsidR="002F6FB8">
        <w:rPr>
          <w:rFonts w:ascii="Arial" w:eastAsia="Times New Roman" w:hAnsi="Arial" w:cs="Arial"/>
          <w:lang w:eastAsia="pl-PL"/>
        </w:rPr>
        <w:t>e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 w:rsidR="002F6FB8">
        <w:rPr>
          <w:rFonts w:ascii="Arial" w:eastAsia="Times New Roman" w:hAnsi="Arial" w:cs="Arial"/>
          <w:lang w:eastAsia="pl-PL"/>
        </w:rPr>
        <w:t>e</w:t>
      </w:r>
      <w:r w:rsidR="006C7D98">
        <w:rPr>
          <w:rFonts w:ascii="Arial" w:eastAsia="Times New Roman" w:hAnsi="Arial" w:cs="Arial"/>
          <w:lang w:eastAsia="pl-PL"/>
        </w:rPr>
        <w:t>, o których mowa w pkt 8 OPZ.</w:t>
      </w:r>
    </w:p>
    <w:p w14:paraId="19A1353C" w14:textId="588404EE" w:rsidR="001D7117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Szkolenia i egzaminy muszą odbyć się w dni robocze w godzinach 8.00-16.00 (strefa czasowa dla Polski). Egzamin musi odbyć się poza czasem szkolenia</w:t>
      </w:r>
      <w:r>
        <w:rPr>
          <w:rFonts w:ascii="Arial" w:eastAsia="Times New Roman" w:hAnsi="Arial" w:cs="Arial"/>
          <w:lang w:eastAsia="pl-PL"/>
        </w:rPr>
        <w:t>.</w:t>
      </w:r>
    </w:p>
    <w:p w14:paraId="631B778A" w14:textId="07EB99CB" w:rsidR="001D7117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</w:t>
      </w:r>
      <w:r w:rsidR="002F6FB8" w:rsidRPr="002F6FB8">
        <w:rPr>
          <w:rFonts w:ascii="Arial" w:eastAsia="Times New Roman" w:hAnsi="Arial" w:cs="Arial"/>
          <w:lang w:eastAsia="pl-PL"/>
        </w:rPr>
        <w:t xml:space="preserve">24 godzin od odbycia szkolenia, każda z osób, która wzięła udział w szkoleniu, otrzyma voucher uprawniający do przystąpienia do egzaminu. </w:t>
      </w:r>
      <w:r w:rsidR="002F6FB8" w:rsidRPr="002F6FB8">
        <w:rPr>
          <w:rFonts w:ascii="Arial" w:eastAsia="Times New Roman" w:hAnsi="Arial" w:cs="Arial"/>
          <w:lang w:eastAsia="pl-PL"/>
        </w:rPr>
        <w:lastRenderedPageBreak/>
        <w:t>Termin realizacji vouchera (przystąpienia do egzaminu) wymaga uzgodnienia z wyprzedzeniem. Termin ważności vouchera wynosi 365 dni</w:t>
      </w:r>
      <w:r w:rsidRPr="001D7117">
        <w:rPr>
          <w:rFonts w:ascii="Arial" w:eastAsia="Times New Roman" w:hAnsi="Arial" w:cs="Arial"/>
          <w:lang w:eastAsia="pl-PL"/>
        </w:rPr>
        <w:t>.</w:t>
      </w:r>
    </w:p>
    <w:p w14:paraId="2AC8E682" w14:textId="3FC883AA" w:rsidR="00717A20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="00E65A50" w:rsidRPr="00E65A50">
        <w:rPr>
          <w:rFonts w:ascii="Arial" w:eastAsia="Times New Roman" w:hAnsi="Arial" w:cs="Arial"/>
          <w:lang w:eastAsia="pl-PL"/>
        </w:rPr>
        <w:t xml:space="preserve"> terminie 14 dni od odbycia szkolenia, każda z osób biorących udział w szkoleniach otrzyma w postaci elektronicznej potwierdzenie udziału w danym szkoleniu</w:t>
      </w:r>
      <w:r w:rsidR="00717A20" w:rsidRPr="008D639D">
        <w:rPr>
          <w:rFonts w:ascii="Arial" w:eastAsia="Times New Roman" w:hAnsi="Arial" w:cs="Arial"/>
          <w:lang w:eastAsia="pl-PL"/>
        </w:rPr>
        <w:t>.</w:t>
      </w:r>
    </w:p>
    <w:p w14:paraId="4EAA6C33" w14:textId="72B9E87F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odpowiedni certyfikat ITIL®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8D639D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E0245C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0A74905B" w14:textId="3180DF1F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oświadcza, że </w:t>
      </w:r>
      <w:r w:rsidR="001D7117">
        <w:rPr>
          <w:rFonts w:ascii="Arial" w:eastAsia="Times New Roman" w:hAnsi="Arial" w:cs="Arial"/>
          <w:lang w:eastAsia="pl-PL"/>
        </w:rPr>
        <w:t xml:space="preserve">jest organizacją szkoleniową </w:t>
      </w:r>
      <w:r w:rsidR="001D7117" w:rsidRPr="001D7117">
        <w:rPr>
          <w:rFonts w:ascii="Arial" w:eastAsia="Times New Roman" w:hAnsi="Arial" w:cs="Arial"/>
          <w:lang w:eastAsia="pl-PL"/>
        </w:rPr>
        <w:t>akredytowan</w:t>
      </w:r>
      <w:r w:rsidR="001D7117">
        <w:rPr>
          <w:rFonts w:ascii="Arial" w:eastAsia="Times New Roman" w:hAnsi="Arial" w:cs="Arial"/>
          <w:lang w:eastAsia="pl-PL"/>
        </w:rPr>
        <w:t>ą</w:t>
      </w:r>
      <w:r w:rsidR="001D7117" w:rsidRPr="001D7117">
        <w:rPr>
          <w:rFonts w:ascii="Arial" w:eastAsia="Times New Roman" w:hAnsi="Arial" w:cs="Arial"/>
          <w:lang w:eastAsia="pl-PL"/>
        </w:rPr>
        <w:t xml:space="preserve"> przez podmiot kontrolujący nadawanie certyfikatów ITIL® (aktualnie Axelos)</w:t>
      </w:r>
      <w:r w:rsidR="001D7117">
        <w:rPr>
          <w:rFonts w:ascii="Arial" w:eastAsia="Times New Roman" w:hAnsi="Arial" w:cs="Arial"/>
          <w:lang w:eastAsia="pl-PL"/>
        </w:rPr>
        <w:t xml:space="preserve"> oraz </w:t>
      </w:r>
      <w:r w:rsidR="001F2552" w:rsidRPr="008D639D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ze szczególną dbałością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36BD48D" w14:textId="3BCEE00B" w:rsidR="003C75E4" w:rsidRPr="00EC1E28" w:rsidRDefault="003C75E4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Wykonawca gwarantuje zdawalność </w:t>
      </w:r>
      <w:r w:rsidR="00EC1E28">
        <w:rPr>
          <w:rFonts w:ascii="Arial" w:hAnsi="Arial" w:cs="Arial"/>
        </w:rPr>
        <w:t xml:space="preserve">w każdej z kategorii </w:t>
      </w:r>
      <w:r w:rsidR="004A27A3">
        <w:rPr>
          <w:rFonts w:ascii="Arial" w:eastAsia="Times New Roman" w:hAnsi="Arial" w:cs="Arial"/>
          <w:lang w:eastAsia="pl-PL"/>
        </w:rPr>
        <w:t xml:space="preserve">szkoleń (certyfikatów) </w:t>
      </w:r>
      <w:r>
        <w:rPr>
          <w:rFonts w:ascii="Arial" w:hAnsi="Arial" w:cs="Arial"/>
        </w:rPr>
        <w:t xml:space="preserve">na poziomie </w:t>
      </w:r>
      <w:r w:rsidR="00EC1E28" w:rsidRPr="00EC1E28">
        <w:rPr>
          <w:rFonts w:ascii="Arial" w:hAnsi="Arial" w:cs="Arial"/>
        </w:rPr>
        <w:t>co najmniej 70%.</w:t>
      </w:r>
      <w:r w:rsidR="00EC1E28">
        <w:rPr>
          <w:rFonts w:ascii="Arial" w:hAnsi="Arial" w:cs="Arial"/>
        </w:rPr>
        <w:t xml:space="preserve"> Rzeczony próg stanowi </w:t>
      </w:r>
      <w:r w:rsidR="00EC1E28" w:rsidRPr="00EC1E28">
        <w:rPr>
          <w:rFonts w:ascii="Arial" w:hAnsi="Arial" w:cs="Arial"/>
        </w:rPr>
        <w:t>miar</w:t>
      </w:r>
      <w:r w:rsidR="00EC1E28">
        <w:rPr>
          <w:rFonts w:ascii="Arial" w:hAnsi="Arial" w:cs="Arial"/>
        </w:rPr>
        <w:t>ę</w:t>
      </w:r>
      <w:r w:rsidR="00EC1E28" w:rsidRPr="00EC1E28">
        <w:rPr>
          <w:rFonts w:ascii="Arial" w:hAnsi="Arial" w:cs="Arial"/>
        </w:rPr>
        <w:t xml:space="preserve"> skuteczności przeprowadzonych szkoleń</w:t>
      </w:r>
      <w:r w:rsidR="00EC1E28">
        <w:rPr>
          <w:rFonts w:ascii="Arial" w:hAnsi="Arial" w:cs="Arial"/>
        </w:rPr>
        <w:t xml:space="preserve">, co oznacza konieczność powtórzenia szkoleń (i egzaminów), w razie jego nieosiągnięcia. </w:t>
      </w:r>
      <w:r w:rsidR="00F06296">
        <w:rPr>
          <w:rFonts w:ascii="Arial" w:hAnsi="Arial" w:cs="Arial"/>
        </w:rPr>
        <w:t>W takim przypadku, t</w:t>
      </w:r>
      <w:r w:rsidR="00F06296" w:rsidRPr="00F06296">
        <w:rPr>
          <w:rFonts w:ascii="Arial" w:eastAsia="Times New Roman" w:hAnsi="Arial" w:cs="Arial"/>
          <w:lang w:eastAsia="pl-PL"/>
        </w:rPr>
        <w:t xml:space="preserve">ermin </w:t>
      </w:r>
      <w:r w:rsidR="00F06296">
        <w:rPr>
          <w:rFonts w:ascii="Arial" w:eastAsia="Times New Roman" w:hAnsi="Arial" w:cs="Arial"/>
          <w:lang w:eastAsia="pl-PL"/>
        </w:rPr>
        <w:t xml:space="preserve">realizacji </w:t>
      </w:r>
      <w:r w:rsidR="00F06296" w:rsidRPr="00F06296">
        <w:rPr>
          <w:rFonts w:ascii="Arial" w:eastAsia="Times New Roman" w:hAnsi="Arial" w:cs="Arial"/>
          <w:lang w:eastAsia="pl-PL"/>
        </w:rPr>
        <w:t xml:space="preserve">szkoleń (tur) </w:t>
      </w:r>
      <w:r w:rsidR="00F06296">
        <w:rPr>
          <w:rFonts w:ascii="Arial" w:eastAsia="Times New Roman" w:hAnsi="Arial" w:cs="Arial"/>
          <w:lang w:eastAsia="pl-PL"/>
        </w:rPr>
        <w:t xml:space="preserve">powtórkowych </w:t>
      </w:r>
      <w:r w:rsidR="00F06296" w:rsidRPr="00F06296">
        <w:rPr>
          <w:rFonts w:ascii="Arial" w:eastAsia="Times New Roman" w:hAnsi="Arial" w:cs="Arial"/>
          <w:lang w:eastAsia="pl-PL"/>
        </w:rPr>
        <w:t>zostanie uzgodniony między Stronami w trybie roboczym</w:t>
      </w:r>
      <w:r w:rsidR="00F06296">
        <w:rPr>
          <w:rFonts w:ascii="Arial" w:eastAsia="Times New Roman" w:hAnsi="Arial" w:cs="Arial"/>
          <w:lang w:eastAsia="pl-PL"/>
        </w:rPr>
        <w:t xml:space="preserve">, z tym że </w:t>
      </w:r>
      <w:r w:rsidR="00ED5B2F">
        <w:rPr>
          <w:rFonts w:ascii="Arial" w:eastAsia="Times New Roman" w:hAnsi="Arial" w:cs="Arial"/>
          <w:lang w:eastAsia="pl-PL"/>
        </w:rPr>
        <w:t>egzaminy dla osób biorących udział w szkoleniach (turach) powtórkowych</w:t>
      </w:r>
      <w:r w:rsidR="00F06296">
        <w:rPr>
          <w:rFonts w:ascii="Arial" w:eastAsia="Times New Roman" w:hAnsi="Arial" w:cs="Arial"/>
          <w:lang w:eastAsia="pl-PL"/>
        </w:rPr>
        <w:t xml:space="preserve"> </w:t>
      </w:r>
      <w:r w:rsidR="00ED5B2F">
        <w:rPr>
          <w:rFonts w:ascii="Arial" w:eastAsia="Times New Roman" w:hAnsi="Arial" w:cs="Arial"/>
          <w:lang w:eastAsia="pl-PL"/>
        </w:rPr>
        <w:t xml:space="preserve">zostaną przeprowadzone nie </w:t>
      </w:r>
      <w:r w:rsidR="00F06296">
        <w:rPr>
          <w:rFonts w:ascii="Arial" w:eastAsia="Times New Roman" w:hAnsi="Arial" w:cs="Arial"/>
          <w:lang w:eastAsia="pl-PL"/>
        </w:rPr>
        <w:t xml:space="preserve">później niż w ciągu 2 miesięcy od </w:t>
      </w:r>
      <w:r w:rsidR="00ED5B2F">
        <w:rPr>
          <w:rFonts w:ascii="Arial" w:eastAsia="Times New Roman" w:hAnsi="Arial" w:cs="Arial"/>
          <w:lang w:eastAsia="pl-PL"/>
        </w:rPr>
        <w:t>terminu wskazanego w § 2 ust. 1</w:t>
      </w:r>
      <w:r w:rsidR="00F06296">
        <w:rPr>
          <w:rFonts w:ascii="Arial" w:eastAsia="Times New Roman" w:hAnsi="Arial" w:cs="Arial"/>
          <w:lang w:eastAsia="pl-PL"/>
        </w:rPr>
        <w:t>.</w:t>
      </w:r>
    </w:p>
    <w:p w14:paraId="705DEF18" w14:textId="6EC7F82E" w:rsidR="00EC1E28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uprawniony jest wstrzymać się z odbiorem </w:t>
      </w:r>
      <w:r w:rsidR="003105B4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, choćby Wykonawca przeprowadził szkolenia i egzaminy dla wszystkich uczestników szkoleń, do czasu osiągnięcia </w:t>
      </w:r>
      <w:r w:rsidR="003105B4">
        <w:rPr>
          <w:rFonts w:ascii="Arial" w:eastAsia="Times New Roman" w:hAnsi="Arial" w:cs="Arial"/>
          <w:lang w:eastAsia="pl-PL"/>
        </w:rPr>
        <w:t xml:space="preserve">przez Wykonawcę </w:t>
      </w:r>
      <w:r>
        <w:rPr>
          <w:rFonts w:ascii="Arial" w:eastAsia="Times New Roman" w:hAnsi="Arial" w:cs="Arial"/>
          <w:lang w:eastAsia="pl-PL"/>
        </w:rPr>
        <w:t>progu</w:t>
      </w:r>
      <w:r w:rsidR="003105B4">
        <w:rPr>
          <w:rFonts w:ascii="Arial" w:eastAsia="Times New Roman" w:hAnsi="Arial" w:cs="Arial"/>
          <w:lang w:eastAsia="pl-PL"/>
        </w:rPr>
        <w:t xml:space="preserve"> zdawalności zadeklarowanego w </w:t>
      </w:r>
      <w:r>
        <w:rPr>
          <w:rFonts w:ascii="Arial" w:eastAsia="Times New Roman" w:hAnsi="Arial" w:cs="Arial"/>
          <w:lang w:eastAsia="pl-PL"/>
        </w:rPr>
        <w:t>ust. 9</w:t>
      </w:r>
      <w:r w:rsidR="00ED5B2F">
        <w:rPr>
          <w:rFonts w:ascii="Arial" w:eastAsia="Times New Roman" w:hAnsi="Arial" w:cs="Arial"/>
          <w:lang w:eastAsia="pl-PL"/>
        </w:rPr>
        <w:t xml:space="preserve"> powyżej</w:t>
      </w:r>
      <w:r>
        <w:rPr>
          <w:rFonts w:ascii="Arial" w:eastAsia="Times New Roman" w:hAnsi="Arial" w:cs="Arial"/>
          <w:lang w:eastAsia="pl-PL"/>
        </w:rPr>
        <w:t>.</w:t>
      </w:r>
      <w:r w:rsidR="00F06296">
        <w:rPr>
          <w:rFonts w:ascii="Arial" w:eastAsia="Times New Roman" w:hAnsi="Arial" w:cs="Arial"/>
          <w:lang w:eastAsia="pl-PL"/>
        </w:rPr>
        <w:t xml:space="preserve"> </w:t>
      </w:r>
    </w:p>
    <w:p w14:paraId="368E7FC5" w14:textId="5FFA96C0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 xml:space="preserve">usług szkoleniowych,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BF01D0">
        <w:rPr>
          <w:rFonts w:ascii="Arial" w:eastAsia="Times New Roman" w:hAnsi="Arial" w:cs="Arial"/>
          <w:lang w:eastAsia="pl-PL"/>
        </w:rPr>
        <w:t xml:space="preserve">, odrębnie dla </w:t>
      </w:r>
      <w:r w:rsidR="0049694A">
        <w:rPr>
          <w:rFonts w:ascii="Arial" w:eastAsia="Times New Roman" w:hAnsi="Arial" w:cs="Arial"/>
          <w:lang w:eastAsia="pl-PL"/>
        </w:rPr>
        <w:t xml:space="preserve">każdej z </w:t>
      </w:r>
      <w:r w:rsidR="00BF01D0">
        <w:rPr>
          <w:rFonts w:ascii="Arial" w:eastAsia="Times New Roman" w:hAnsi="Arial" w:cs="Arial"/>
          <w:lang w:eastAsia="pl-PL"/>
        </w:rPr>
        <w:t>kategorii</w:t>
      </w:r>
      <w:r w:rsidR="004A27A3">
        <w:rPr>
          <w:rFonts w:ascii="Arial" w:eastAsia="Times New Roman" w:hAnsi="Arial" w:cs="Arial"/>
          <w:lang w:eastAsia="pl-PL"/>
        </w:rPr>
        <w:t xml:space="preserve"> szkoleń (certyfikatów)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63250DA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szkoleń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Pr="006A12B7">
        <w:rPr>
          <w:rFonts w:ascii="Arial" w:hAnsi="Arial" w:cs="Arial"/>
        </w:rPr>
        <w:t>;</w:t>
      </w:r>
    </w:p>
    <w:p w14:paraId="5BD195A2" w14:textId="7FF16C5B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="007803DA">
        <w:rPr>
          <w:rFonts w:ascii="Arial" w:hAnsi="Arial" w:cs="Arial"/>
        </w:rPr>
        <w:t>;</w:t>
      </w:r>
    </w:p>
    <w:p w14:paraId="1645695D" w14:textId="6B5B43EA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 danej kategorii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>
        <w:rPr>
          <w:rFonts w:ascii="Arial" w:hAnsi="Arial" w:cs="Arial"/>
        </w:rPr>
        <w:t xml:space="preserve"> </w:t>
      </w:r>
      <w:r w:rsidRPr="004170EA">
        <w:rPr>
          <w:rFonts w:ascii="Arial" w:hAnsi="Arial" w:cs="Arial"/>
        </w:rPr>
        <w:t>(w tym podpisywania protokołów)</w:t>
      </w:r>
      <w:r w:rsidRPr="003334F4">
        <w:rPr>
          <w:rFonts w:ascii="Arial" w:hAnsi="Arial" w:cs="Arial"/>
        </w:rPr>
        <w:t>, Zamawiający upoważnia następujące osoby:</w:t>
      </w:r>
    </w:p>
    <w:p w14:paraId="54DADA41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AF3DB48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28305A09" w14:textId="320ACF38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7D5ABF">
        <w:rPr>
          <w:rFonts w:ascii="Arial" w:hAnsi="Arial" w:cs="Arial"/>
        </w:rPr>
        <w:t xml:space="preserve"> </w:t>
      </w:r>
      <w:r w:rsidR="007D5ABF" w:rsidRPr="004170EA">
        <w:rPr>
          <w:rFonts w:ascii="Arial" w:hAnsi="Arial" w:cs="Arial"/>
        </w:rPr>
        <w:t>(w tym podpisywania protokołów)</w:t>
      </w:r>
      <w:r w:rsidR="007D5ABF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DE15B1F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3CD5BCE6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 czynności odbioru </w:t>
      </w:r>
      <w:r w:rsidR="004A27A3">
        <w:rPr>
          <w:rFonts w:ascii="Arial" w:eastAsia="Times New Roman" w:hAnsi="Arial" w:cs="Arial"/>
          <w:lang w:eastAsia="pl-PL"/>
        </w:rPr>
        <w:t xml:space="preserve">usług szkoleniowych, </w:t>
      </w:r>
      <w:r w:rsidRPr="008D639D">
        <w:rPr>
          <w:rFonts w:ascii="Arial" w:eastAsia="Times New Roman" w:hAnsi="Arial" w:cs="Arial"/>
          <w:lang w:eastAsia="pl-PL"/>
        </w:rPr>
        <w:t xml:space="preserve">Strony sporządzą </w:t>
      </w:r>
      <w:r w:rsidR="004A27A3">
        <w:rPr>
          <w:rFonts w:ascii="Arial" w:eastAsia="Times New Roman" w:hAnsi="Arial" w:cs="Arial"/>
          <w:lang w:eastAsia="pl-PL"/>
        </w:rPr>
        <w:t xml:space="preserve">– odrębnie dla każdej z </w:t>
      </w:r>
      <w:r w:rsidR="0049694A">
        <w:rPr>
          <w:rFonts w:ascii="Arial" w:eastAsia="Times New Roman" w:hAnsi="Arial" w:cs="Arial"/>
          <w:lang w:eastAsia="pl-PL"/>
        </w:rPr>
        <w:t>kategori</w:t>
      </w:r>
      <w:r w:rsidR="004A27A3">
        <w:rPr>
          <w:rFonts w:ascii="Arial" w:eastAsia="Times New Roman" w:hAnsi="Arial" w:cs="Arial"/>
          <w:lang w:eastAsia="pl-PL"/>
        </w:rPr>
        <w:t xml:space="preserve">i </w:t>
      </w:r>
      <w:r w:rsidR="007803DA">
        <w:rPr>
          <w:rFonts w:ascii="Arial" w:eastAsia="Times New Roman" w:hAnsi="Arial" w:cs="Arial"/>
          <w:lang w:eastAsia="pl-PL"/>
        </w:rPr>
        <w:t xml:space="preserve">szkoleń (certyfikatów) </w:t>
      </w:r>
      <w:r w:rsidR="004A27A3">
        <w:rPr>
          <w:rFonts w:ascii="Arial" w:eastAsia="Times New Roman" w:hAnsi="Arial" w:cs="Arial"/>
          <w:lang w:eastAsia="pl-PL"/>
        </w:rPr>
        <w:t xml:space="preserve">– protokół, </w:t>
      </w:r>
      <w:r w:rsidRPr="008D639D">
        <w:rPr>
          <w:rFonts w:ascii="Arial" w:eastAsia="Times New Roman" w:hAnsi="Arial" w:cs="Arial"/>
          <w:lang w:eastAsia="pl-PL"/>
        </w:rPr>
        <w:t xml:space="preserve">którego wzór określa </w:t>
      </w:r>
      <w:r w:rsidRPr="008D639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u w:val="single"/>
          <w:lang w:eastAsia="pl-PL"/>
        </w:rPr>
        <w:t>2</w:t>
      </w:r>
      <w:r w:rsidRPr="008D639D">
        <w:rPr>
          <w:rFonts w:ascii="Arial" w:eastAsia="Times New Roman" w:hAnsi="Arial" w:cs="Arial"/>
          <w:lang w:eastAsia="pl-PL"/>
        </w:rPr>
        <w:t xml:space="preserve"> do Umowy.</w:t>
      </w:r>
      <w:r w:rsidR="00A13FB8" w:rsidRPr="00A13FB8"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>Protok</w:t>
      </w:r>
      <w:r w:rsidR="003C75E4">
        <w:rPr>
          <w:rFonts w:ascii="Arial" w:eastAsia="Times New Roman" w:hAnsi="Arial" w:cs="Arial"/>
          <w:lang w:eastAsia="pl-PL"/>
        </w:rPr>
        <w:t>ół</w:t>
      </w:r>
      <w:r w:rsidR="00A13FB8" w:rsidRPr="00A13FB8">
        <w:rPr>
          <w:rFonts w:ascii="Arial" w:eastAsia="Times New Roman" w:hAnsi="Arial" w:cs="Arial"/>
          <w:lang w:eastAsia="pl-PL"/>
        </w:rPr>
        <w:t xml:space="preserve"> sporządza</w:t>
      </w:r>
      <w:r w:rsidR="007803DA">
        <w:rPr>
          <w:rFonts w:ascii="Arial" w:eastAsia="Times New Roman" w:hAnsi="Arial" w:cs="Arial"/>
          <w:lang w:eastAsia="pl-PL"/>
        </w:rPr>
        <w:t xml:space="preserve"> się</w:t>
      </w:r>
      <w:r w:rsidR="003C75E4">
        <w:rPr>
          <w:rFonts w:ascii="Arial" w:eastAsia="Times New Roman" w:hAnsi="Arial" w:cs="Arial"/>
          <w:lang w:eastAsia="pl-PL"/>
        </w:rPr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AA5FBA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00FAD9FE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11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67F0D003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usług</w:t>
      </w:r>
      <w:r w:rsidR="00AA5FBA">
        <w:rPr>
          <w:rFonts w:ascii="Arial" w:eastAsia="Times New Roman" w:hAnsi="Arial" w:cs="Arial"/>
          <w:lang w:eastAsia="pl-PL"/>
        </w:rPr>
        <w:t xml:space="preserve"> szkoleniowych</w:t>
      </w:r>
      <w:r w:rsidRPr="008D639D">
        <w:rPr>
          <w:rFonts w:ascii="Arial" w:eastAsia="Times New Roman" w:hAnsi="Arial" w:cs="Arial"/>
          <w:lang w:eastAsia="pl-PL"/>
        </w:rPr>
        <w:t>, któr</w:t>
      </w:r>
      <w:r w:rsidR="00AA5FBA">
        <w:rPr>
          <w:rFonts w:ascii="Arial" w:eastAsia="Times New Roman" w:hAnsi="Arial" w:cs="Arial"/>
          <w:lang w:eastAsia="pl-PL"/>
        </w:rPr>
        <w:t>ych</w:t>
      </w:r>
      <w:r w:rsidRPr="008D639D">
        <w:rPr>
          <w:rFonts w:ascii="Arial" w:eastAsia="Times New Roman" w:hAnsi="Arial" w:cs="Arial"/>
          <w:lang w:eastAsia="pl-PL"/>
        </w:rPr>
        <w:t xml:space="preserve"> protokół dotyczy.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30224EC5" w:rsidR="00E6681E" w:rsidRPr="00E6681E" w:rsidRDefault="001657E6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E6681E">
        <w:rPr>
          <w:rFonts w:ascii="Arial" w:eastAsia="Times New Roman" w:hAnsi="Arial" w:cs="Arial"/>
          <w:lang w:eastAsia="pl-PL"/>
        </w:rPr>
        <w:lastRenderedPageBreak/>
        <w:t xml:space="preserve">Z tytułu należytej realizacji przedmiotu Umowy, </w:t>
      </w:r>
      <w:r w:rsidR="00890A80" w:rsidRPr="00E6681E">
        <w:rPr>
          <w:rFonts w:ascii="Arial" w:eastAsia="Times New Roman" w:hAnsi="Arial" w:cs="Arial"/>
          <w:lang w:eastAsia="pl-PL"/>
        </w:rPr>
        <w:t>Zamawiający</w:t>
      </w:r>
      <w:r w:rsidRPr="00E6681E">
        <w:rPr>
          <w:rFonts w:ascii="Arial" w:eastAsia="Times New Roman" w:hAnsi="Arial" w:cs="Arial"/>
          <w:lang w:eastAsia="pl-PL"/>
        </w:rPr>
        <w:t xml:space="preserve"> zobowiąz</w:t>
      </w:r>
      <w:r w:rsidR="00585E88" w:rsidRPr="00E6681E">
        <w:rPr>
          <w:rFonts w:ascii="Arial" w:eastAsia="Times New Roman" w:hAnsi="Arial" w:cs="Arial"/>
          <w:lang w:eastAsia="pl-PL"/>
        </w:rPr>
        <w:t>uje</w:t>
      </w:r>
      <w:r w:rsidRPr="00E6681E">
        <w:rPr>
          <w:rFonts w:ascii="Arial" w:eastAsia="Times New Roman" w:hAnsi="Arial" w:cs="Arial"/>
          <w:lang w:eastAsia="pl-PL"/>
        </w:rPr>
        <w:t xml:space="preserve"> się zapłacić </w:t>
      </w:r>
      <w:r w:rsidR="00E6681E" w:rsidRPr="00E6681E">
        <w:rPr>
          <w:rFonts w:ascii="Arial" w:eastAsia="Times New Roman" w:hAnsi="Arial" w:cs="Arial"/>
          <w:lang w:eastAsia="pl-PL"/>
        </w:rPr>
        <w:t xml:space="preserve">Wykonawcy </w:t>
      </w:r>
      <w:r w:rsidRPr="00E6681E">
        <w:rPr>
          <w:rFonts w:ascii="Arial" w:eastAsia="Times New Roman" w:hAnsi="Arial" w:cs="Arial"/>
          <w:lang w:eastAsia="pl-PL"/>
        </w:rPr>
        <w:t xml:space="preserve">wynagrodzenie </w:t>
      </w:r>
      <w:r w:rsidR="00E6681E" w:rsidRPr="00E6681E">
        <w:rPr>
          <w:rFonts w:ascii="Arial" w:eastAsia="Times New Roman" w:hAnsi="Arial" w:cs="Arial"/>
          <w:lang w:eastAsia="pl-PL"/>
        </w:rPr>
        <w:t xml:space="preserve">w </w:t>
      </w:r>
      <w:r w:rsidR="006B61DE">
        <w:rPr>
          <w:rFonts w:ascii="Arial" w:eastAsia="Times New Roman" w:hAnsi="Arial" w:cs="Arial"/>
          <w:lang w:eastAsia="pl-PL"/>
        </w:rPr>
        <w:t xml:space="preserve">łącznej </w:t>
      </w:r>
      <w:r w:rsidR="00E6681E" w:rsidRPr="00E6681E">
        <w:rPr>
          <w:rFonts w:ascii="Arial" w:eastAsia="Times New Roman" w:hAnsi="Arial" w:cs="Arial"/>
          <w:lang w:eastAsia="pl-PL"/>
        </w:rPr>
        <w:t xml:space="preserve">kwocie </w:t>
      </w:r>
      <w:r w:rsidR="00585E88" w:rsidRPr="00E6681E">
        <w:rPr>
          <w:rFonts w:ascii="Arial" w:eastAsia="Times New Roman" w:hAnsi="Arial" w:cs="Arial"/>
          <w:lang w:eastAsia="pl-PL"/>
        </w:rPr>
        <w:t>[●] ([●] i [●]/100)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powiększonej o należny podatek od towarów i usług, to jest w kwocie brutto [●] ([●] i 00/100) złotych.</w:t>
      </w:r>
    </w:p>
    <w:p w14:paraId="0DDDA91A" w14:textId="14F57AB7" w:rsidR="006B61DE" w:rsidRDefault="006B61DE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Wynagrodzenie wskazane w ust. 1 powyżej, zostało wyliczone w oparciu o:</w:t>
      </w:r>
    </w:p>
    <w:p w14:paraId="0BAD06EA" w14:textId="079D8002" w:rsidR="006B61DE" w:rsidRDefault="006B61DE" w:rsidP="006B61DE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 w:rsidR="00AA5FBA">
        <w:rPr>
          <w:rFonts w:ascii="Arial" w:hAnsi="Arial" w:cs="Arial"/>
        </w:rPr>
        <w:t xml:space="preserve"> w kategorii </w:t>
      </w:r>
      <w:r w:rsidR="00AA5FBA" w:rsidRPr="00AA5FBA">
        <w:rPr>
          <w:rFonts w:ascii="Arial" w:hAnsi="Arial" w:cs="Arial"/>
        </w:rPr>
        <w:t>ITIL® Foundation (v4)</w:t>
      </w:r>
      <w:r>
        <w:rPr>
          <w:rFonts w:ascii="Arial" w:hAnsi="Arial" w:cs="Arial"/>
        </w:rPr>
        <w:t>,</w:t>
      </w:r>
    </w:p>
    <w:p w14:paraId="647C9B1D" w14:textId="2A05115A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>ITIL®4 Specialist: Create, Deliver &amp; Support (CDS),</w:t>
      </w:r>
    </w:p>
    <w:p w14:paraId="4A61B5F2" w14:textId="6761B261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>ITIL® 4 Specialist: High Velocity IT (HVIT)</w:t>
      </w:r>
      <w:r>
        <w:rPr>
          <w:rFonts w:ascii="Arial" w:hAnsi="Arial" w:cs="Arial"/>
        </w:rPr>
        <w:t>,</w:t>
      </w:r>
    </w:p>
    <w:p w14:paraId="1C38298B" w14:textId="77777777" w:rsidR="006B61DE" w:rsidRDefault="006B61DE" w:rsidP="006B61DE">
      <w:pPr>
        <w:spacing w:after="0" w:line="25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</w:t>
      </w:r>
      <w:r>
        <w:rPr>
          <w:rFonts w:ascii="Arial" w:eastAsia="Times New Roman" w:hAnsi="Arial" w:cs="Arial"/>
          <w:lang w:eastAsia="pl-PL"/>
        </w:rPr>
        <w:t xml:space="preserve"> z ofertą Wykonawcy dołączoną jako </w:t>
      </w:r>
      <w:r>
        <w:rPr>
          <w:rFonts w:ascii="Arial" w:eastAsia="Times New Roman" w:hAnsi="Arial" w:cs="Arial"/>
          <w:u w:val="single"/>
          <w:lang w:eastAsia="pl-PL"/>
        </w:rPr>
        <w:t>Załącznik nr 3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7609D937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>Wynagrodzenie płatne jest w częściach – odrębnie za usługi szkoleniowe odnoszące się do poszczególnych kategorii certyfikatów</w:t>
      </w:r>
      <w:r>
        <w:rPr>
          <w:rFonts w:ascii="Arial" w:eastAsia="Times New Roman" w:hAnsi="Arial" w:cs="Arial"/>
          <w:lang w:eastAsia="pl-PL"/>
        </w:rPr>
        <w:t>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7945120E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 wystawion</w:t>
      </w:r>
      <w:r w:rsidR="00AA5FBA">
        <w:rPr>
          <w:rFonts w:ascii="Arial" w:eastAsia="Times New Roman" w:hAnsi="Arial" w:cs="Arial"/>
          <w:lang w:eastAsia="pl-PL"/>
        </w:rPr>
        <w:t>ych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30EAA600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>, o którym mowa w § 2 ust. 4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0B667A02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zwłoki w terminowej realizacji zobowiązania, o którym mowa w § 2 ust. 5 w odniesieniu do danego uczestnika;</w:t>
      </w:r>
    </w:p>
    <w:p w14:paraId="06C7D94D" w14:textId="77777777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lastRenderedPageBreak/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>wskazanej w § 6 ust. 1 za każdy dzień zwłoki w terminowej realizacji zobowiązania, o którym mowa w § 2 ust. 6 w odniesieniu do danego uczestnika</w:t>
      </w:r>
      <w:r w:rsidR="00D01B09">
        <w:rPr>
          <w:rFonts w:ascii="Arial" w:hAnsi="Arial" w:cs="Arial"/>
        </w:rPr>
        <w:t>;</w:t>
      </w:r>
    </w:p>
    <w:p w14:paraId="39D13CD2" w14:textId="786C69DF" w:rsidR="00261FBD" w:rsidRDefault="00D01B09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1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zwłoki w osiągnięciu zadeklarowanego progu zdawalności, o którym mowa w § 3 ust. 9 zd. 1 w terminie wynikającym z § 3 ust. 9 zd. 2</w:t>
      </w:r>
      <w:r w:rsidR="00261FBD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8EEFD73" w14:textId="48041D6F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B246F1">
        <w:rPr>
          <w:rFonts w:ascii="Arial" w:eastAsia="Times New Roman" w:hAnsi="Arial" w:cs="Arial"/>
          <w:lang w:eastAsia="pl-PL"/>
        </w:rPr>
        <w:t>oraz prezentacji multimedialnych, o których mowa w pkt 8 OPZ</w:t>
      </w:r>
      <w:r w:rsidR="00B246F1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będą mu przysługiwać </w:t>
      </w:r>
      <w:r w:rsidR="00B246F1">
        <w:rPr>
          <w:rFonts w:ascii="Arial" w:eastAsia="Times New Roman" w:hAnsi="Arial" w:cs="Arial"/>
          <w:lang w:eastAsia="pl-PL"/>
        </w:rPr>
        <w:t xml:space="preserve">prawa do ich wykorzystania na potrzeby </w:t>
      </w:r>
      <w:r w:rsidR="00B246F1" w:rsidRPr="00FF26C5">
        <w:rPr>
          <w:rFonts w:ascii="Arial" w:eastAsia="Times New Roman" w:hAnsi="Arial" w:cs="Arial"/>
          <w:lang w:eastAsia="pl-PL"/>
        </w:rPr>
        <w:t>usług świadczonych na podstawie Umowy</w:t>
      </w:r>
      <w:r w:rsidR="00F8042A" w:rsidRPr="00FF26C5">
        <w:rPr>
          <w:rFonts w:ascii="Arial" w:eastAsia="Times New Roman" w:hAnsi="Arial" w:cs="Arial"/>
          <w:lang w:eastAsia="pl-PL"/>
        </w:rPr>
        <w:t>.</w:t>
      </w:r>
    </w:p>
    <w:p w14:paraId="636A1E66" w14:textId="4C5ACE6B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</w:t>
      </w:r>
      <w:r w:rsidR="00B246F1">
        <w:rPr>
          <w:rFonts w:ascii="Arial" w:eastAsia="Times New Roman" w:hAnsi="Arial" w:cs="Arial"/>
          <w:lang w:eastAsia="pl-PL"/>
        </w:rPr>
        <w:t>materiałów szkoleniowych oraz prezentacji multimedialnych, o których mowa w pkt 8 OPZ</w:t>
      </w:r>
      <w:r w:rsidR="00F8042A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jak również wiedzy</w:t>
      </w:r>
      <w:r w:rsidR="00F8042A" w:rsidRPr="00FF26C5">
        <w:rPr>
          <w:rFonts w:ascii="Arial" w:eastAsia="Times New Roman" w:hAnsi="Arial" w:cs="Arial"/>
          <w:lang w:eastAsia="pl-PL"/>
        </w:rPr>
        <w:t xml:space="preserve"> 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Pr="003334F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525F7349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nie zostało 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7D8C255D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01B09">
        <w:rPr>
          <w:rFonts w:ascii="Arial" w:hAnsi="Arial" w:cs="Arial"/>
        </w:rPr>
        <w:t>6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6B08C93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>
        <w:rPr>
          <w:rFonts w:ascii="Arial" w:eastAsia="Times New Roman" w:hAnsi="Arial" w:cs="Arial"/>
          <w:lang w:eastAsia="pl-PL"/>
        </w:rPr>
        <w:t xml:space="preserve">dwóch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180C0216" w:rsidR="005B2E2D" w:rsidRPr="008D639D" w:rsidRDefault="00DA7F75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Lista płatników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16BDEE9A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 i </w:t>
      </w:r>
      <w:r>
        <w:rPr>
          <w:rFonts w:ascii="Arial" w:eastAsia="Times New Roman" w:hAnsi="Arial" w:cs="Arial"/>
          <w:lang w:eastAsia="pl-PL"/>
        </w:rPr>
        <w:t>K</w:t>
      </w:r>
      <w:r w:rsidRPr="00955B83">
        <w:rPr>
          <w:rFonts w:ascii="Arial" w:eastAsia="Times New Roman" w:hAnsi="Arial" w:cs="Arial"/>
          <w:lang w:eastAsia="pl-PL"/>
        </w:rPr>
        <w:t>lauzula informacyjna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Pr="008D639D" w:rsidRDefault="00D76AD5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:rsidRPr="008D639D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201DFCD9" w:rsidR="00611DB4" w:rsidRPr="008D639D" w:rsidRDefault="00F8491C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lastRenderedPageBreak/>
              <w:t>w</w:t>
            </w:r>
            <w:r w:rsidR="00611DB4" w:rsidRPr="008D639D">
              <w:rPr>
                <w:rFonts w:ascii="Arial" w:hAnsi="Arial" w:cs="Arial"/>
                <w:b/>
              </w:rPr>
              <w:t xml:space="preserve"> imieniu </w:t>
            </w:r>
            <w:r w:rsidR="00B405BC">
              <w:rPr>
                <w:rFonts w:ascii="Arial" w:hAnsi="Arial" w:cs="Arial"/>
                <w:b/>
              </w:rPr>
              <w:t>WYKONAWCY</w:t>
            </w:r>
            <w:r w:rsidR="00611DB4" w:rsidRPr="008D639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77A989AF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 xml:space="preserve">w imieniu </w:t>
            </w:r>
            <w:r w:rsidR="004E3A66">
              <w:rPr>
                <w:rFonts w:ascii="Arial" w:hAnsi="Arial" w:cs="Arial"/>
                <w:b/>
              </w:rPr>
              <w:t>ZAMAWIAJĄCEMU</w:t>
            </w:r>
            <w:r w:rsidRPr="008D639D">
              <w:rPr>
                <w:rFonts w:ascii="Arial" w:hAnsi="Arial" w:cs="Arial"/>
                <w:b/>
              </w:rPr>
              <w:t>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39DCB05B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0B7E46FC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hAnsi="Arial" w:cs="Arial"/>
              </w:rPr>
              <w:t>[imię i nazwisko</w:t>
            </w:r>
            <w:r w:rsidR="00F8491C" w:rsidRPr="008D639D">
              <w:rPr>
                <w:rFonts w:ascii="Arial" w:hAnsi="Arial" w:cs="Arial"/>
              </w:rPr>
              <w:t>]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–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[</w:t>
            </w:r>
            <w:r w:rsidRPr="008D639D">
              <w:rPr>
                <w:rFonts w:ascii="Arial" w:hAnsi="Arial" w:cs="Arial"/>
              </w:rPr>
              <w:t>stanowisko]</w:t>
            </w:r>
          </w:p>
        </w:tc>
      </w:tr>
    </w:tbl>
    <w:p w14:paraId="7538AFC0" w14:textId="77777777" w:rsidR="00FB558A" w:rsidRPr="005B41AA" w:rsidRDefault="00FB558A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FB558A" w:rsidRPr="005B4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9C4C" w14:textId="77777777" w:rsidR="00AE0765" w:rsidRDefault="00AE0765" w:rsidP="001657E6">
      <w:pPr>
        <w:spacing w:after="0" w:line="240" w:lineRule="auto"/>
      </w:pPr>
      <w:r>
        <w:separator/>
      </w:r>
    </w:p>
  </w:endnote>
  <w:endnote w:type="continuationSeparator" w:id="0">
    <w:p w14:paraId="78D0A84E" w14:textId="77777777" w:rsidR="00AE0765" w:rsidRDefault="00AE0765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Default="00B246F1" w:rsidP="00B246F1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947A" w14:textId="77777777" w:rsidR="00AE0765" w:rsidRDefault="00AE0765" w:rsidP="001657E6">
      <w:pPr>
        <w:spacing w:after="0" w:line="240" w:lineRule="auto"/>
      </w:pPr>
      <w:r>
        <w:separator/>
      </w:r>
    </w:p>
  </w:footnote>
  <w:footnote w:type="continuationSeparator" w:id="0">
    <w:p w14:paraId="1BB732AA" w14:textId="77777777" w:rsidR="00AE0765" w:rsidRDefault="00AE0765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A7BC1"/>
    <w:rsid w:val="002B02AB"/>
    <w:rsid w:val="002B21F6"/>
    <w:rsid w:val="002C6735"/>
    <w:rsid w:val="002C787B"/>
    <w:rsid w:val="002D399E"/>
    <w:rsid w:val="002D3BEF"/>
    <w:rsid w:val="002E20F3"/>
    <w:rsid w:val="002F479D"/>
    <w:rsid w:val="002F6FB8"/>
    <w:rsid w:val="00300437"/>
    <w:rsid w:val="003015DA"/>
    <w:rsid w:val="003105B4"/>
    <w:rsid w:val="003130D5"/>
    <w:rsid w:val="003152F4"/>
    <w:rsid w:val="003433E4"/>
    <w:rsid w:val="00350EC3"/>
    <w:rsid w:val="00363DF6"/>
    <w:rsid w:val="003642DB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5DB9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4017"/>
    <w:rsid w:val="007D5ABF"/>
    <w:rsid w:val="007F4644"/>
    <w:rsid w:val="00804093"/>
    <w:rsid w:val="00806D84"/>
    <w:rsid w:val="008111DA"/>
    <w:rsid w:val="00813339"/>
    <w:rsid w:val="00843706"/>
    <w:rsid w:val="00845776"/>
    <w:rsid w:val="00854B40"/>
    <w:rsid w:val="00866CE3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1B09"/>
    <w:rsid w:val="00D079C7"/>
    <w:rsid w:val="00D11A2B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A7F75"/>
    <w:rsid w:val="00DB2FD9"/>
    <w:rsid w:val="00DB6539"/>
    <w:rsid w:val="00DD28DA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27353"/>
    <w:rsid w:val="00F5283F"/>
    <w:rsid w:val="00F6069D"/>
    <w:rsid w:val="00F6463A"/>
    <w:rsid w:val="00F71598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3531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2022-10-26T10:20:00Z</dcterms:created>
  <dcterms:modified xsi:type="dcterms:W3CDTF">2022-10-27T19:29:00Z</dcterms:modified>
</cp:coreProperties>
</file>