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51DC7290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31696A">
        <w:rPr>
          <w:rFonts w:ascii="Lato" w:hAnsi="Lato" w:cs="Arial"/>
          <w:color w:val="000000"/>
          <w:spacing w:val="4"/>
        </w:rPr>
        <w:t>36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31696A">
        <w:rPr>
          <w:rFonts w:ascii="Lato" w:hAnsi="Lato" w:cs="Arial"/>
          <w:color w:val="000000"/>
          <w:spacing w:val="4"/>
        </w:rPr>
        <w:t>9</w:t>
      </w:r>
    </w:p>
    <w:p w14:paraId="2CECF57A" w14:textId="2475AF8D" w:rsidR="007773D1" w:rsidRPr="00E76DA5" w:rsidRDefault="007773D1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992062A" w14:textId="77777777" w:rsidR="007773D1" w:rsidRPr="007773D1" w:rsidRDefault="007773D1" w:rsidP="007773D1">
      <w:pPr>
        <w:ind w:left="5387"/>
        <w:rPr>
          <w:rFonts w:ascii="Lato" w:hAnsi="Lato" w:cs="Arial"/>
          <w:bCs/>
        </w:rPr>
      </w:pPr>
    </w:p>
    <w:p w14:paraId="12033F9E" w14:textId="77777777" w:rsidR="007773D1" w:rsidRPr="007773D1" w:rsidRDefault="007773D1" w:rsidP="007773D1">
      <w:pPr>
        <w:tabs>
          <w:tab w:val="center" w:pos="1980"/>
          <w:tab w:val="left" w:pos="5273"/>
        </w:tabs>
        <w:spacing w:after="240" w:line="240" w:lineRule="exact"/>
        <w:ind w:left="5387"/>
        <w:outlineLvl w:val="0"/>
        <w:rPr>
          <w:rFonts w:ascii="Lato" w:hAnsi="Lato" w:cs="Arial"/>
        </w:rPr>
      </w:pP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7BABE683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7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2022 r. poz. 176)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 xml:space="preserve">. Dz. U. z 2022 r. poz. 2000), a także art. 72 ust. 6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zw. z art. 72 ust. 1 pkt 10 ustawy z dnia 3 października 2008 r.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z 2022 r. poz. 1029,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br/>
        <w:t xml:space="preserve">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4E4A2C9B" w14:textId="56497685" w:rsidR="0031696A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color w:val="00000A"/>
          <w:spacing w:val="4"/>
          <w:sz w:val="20"/>
          <w:szCs w:val="20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31696A">
        <w:rPr>
          <w:rFonts w:ascii="Lato" w:hAnsi="Lato" w:cs="Arial"/>
          <w:spacing w:val="4"/>
        </w:rPr>
        <w:t>15 grudnia</w:t>
      </w:r>
      <w:r w:rsidRPr="007773D1">
        <w:rPr>
          <w:rFonts w:ascii="Lato" w:hAnsi="Lato" w:cs="Arial"/>
          <w:spacing w:val="4"/>
        </w:rPr>
        <w:t xml:space="preserve"> 2022 r., znak: 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31696A">
        <w:rPr>
          <w:rFonts w:ascii="Lato" w:hAnsi="Lato" w:cs="Arial"/>
          <w:color w:val="000000"/>
          <w:spacing w:val="4"/>
        </w:rPr>
        <w:t>36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.KT.</w:t>
      </w:r>
      <w:r w:rsidR="0031696A">
        <w:rPr>
          <w:rFonts w:ascii="Lato" w:hAnsi="Lato" w:cs="Arial"/>
          <w:color w:val="000000"/>
          <w:spacing w:val="4"/>
        </w:rPr>
        <w:t>8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t xml:space="preserve">uchylającą w części i orzekającą w tym zakresie co do istoty sprawy, a w </w:t>
      </w:r>
      <w:r w:rsidR="00E76DA5" w:rsidRPr="0031696A">
        <w:rPr>
          <w:rFonts w:ascii="Lato" w:hAnsi="Lato" w:cs="Arial"/>
          <w:spacing w:val="4"/>
        </w:rPr>
        <w:t xml:space="preserve">pozostałej części </w:t>
      </w:r>
      <w:r w:rsidRPr="0031696A">
        <w:rPr>
          <w:rFonts w:ascii="Lato" w:hAnsi="Lato" w:cs="Arial"/>
          <w:bCs/>
          <w:spacing w:val="4"/>
        </w:rPr>
        <w:t xml:space="preserve">utrzymującą w mocy decyzję </w:t>
      </w:r>
      <w:r w:rsidR="0031696A" w:rsidRPr="0031696A">
        <w:rPr>
          <w:rFonts w:ascii="Lato" w:eastAsia="Calibri" w:hAnsi="Lato" w:cs="Arial"/>
          <w:spacing w:val="4"/>
        </w:rPr>
        <w:t xml:space="preserve">Wojewody Małopolskiego Nr 25/2021 z dnia </w:t>
      </w:r>
      <w:r w:rsidR="001C3FE0">
        <w:rPr>
          <w:rFonts w:ascii="Lato" w:eastAsia="Calibri" w:hAnsi="Lato" w:cs="Arial"/>
          <w:spacing w:val="4"/>
        </w:rPr>
        <w:br/>
      </w:r>
      <w:r w:rsidR="0031696A" w:rsidRPr="0031696A">
        <w:rPr>
          <w:rFonts w:ascii="Lato" w:eastAsia="Calibri" w:hAnsi="Lato" w:cs="Arial"/>
          <w:spacing w:val="4"/>
        </w:rPr>
        <w:t xml:space="preserve">1 października 2021 r. znak: WI-VI.7820.1.15.2021.MMa, o zezwoleniu na realizację inwestycji drogowej pn.: „Rozbudowa drogi wojewódzkiej DW 973 w m. Otfinów, gmina Żabno na odcinku w odc. 060 km 4+670 - odc. 090 km 1+150” w ramach zadania pod nazwą: „Rozbudowa DW 973 Żabno – Kozłów – zadanie 1 zaprojektowanie </w:t>
      </w:r>
      <w:r w:rsidR="001C3FE0">
        <w:rPr>
          <w:rFonts w:ascii="Lato" w:eastAsia="Calibri" w:hAnsi="Lato" w:cs="Arial"/>
          <w:spacing w:val="4"/>
        </w:rPr>
        <w:br/>
      </w:r>
      <w:r w:rsidR="0031696A" w:rsidRPr="0031696A">
        <w:rPr>
          <w:rFonts w:ascii="Lato" w:eastAsia="Calibri" w:hAnsi="Lato" w:cs="Arial"/>
          <w:spacing w:val="4"/>
        </w:rPr>
        <w:t>i wykonywanie robót budowlanych</w:t>
      </w:r>
      <w:r w:rsidR="0031696A" w:rsidRPr="0031696A">
        <w:rPr>
          <w:rFonts w:ascii="Lato" w:eastAsia="Calibri" w:hAnsi="Lato" w:cs="Arial"/>
          <w:iCs/>
          <w:spacing w:val="4"/>
        </w:rPr>
        <w:t>”</w:t>
      </w:r>
      <w:r w:rsidR="0031696A" w:rsidRPr="0031696A">
        <w:rPr>
          <w:rFonts w:ascii="Lato" w:eastAsia="Arial Unicode MS" w:hAnsi="Lato" w:cs="Arial"/>
          <w:color w:val="00000A"/>
          <w:spacing w:val="4"/>
        </w:rPr>
        <w:t>.</w:t>
      </w:r>
    </w:p>
    <w:p w14:paraId="38944D87" w14:textId="7261957A" w:rsidR="007773D1" w:rsidRPr="007773D1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31696A">
        <w:rPr>
          <w:rFonts w:ascii="Lato" w:hAnsi="Lato" w:cs="Arial"/>
          <w:spacing w:val="4"/>
        </w:rPr>
        <w:t>15 grudnia</w:t>
      </w:r>
      <w:r w:rsidRPr="007773D1">
        <w:rPr>
          <w:rFonts w:ascii="Lato" w:hAnsi="Lato" w:cs="Arial"/>
          <w:spacing w:val="4"/>
        </w:rPr>
        <w:t xml:space="preserve"> 2022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3D05FE">
        <w:rPr>
          <w:rFonts w:ascii="Lato" w:hAnsi="Lato" w:cs="Arial"/>
          <w:spacing w:val="4"/>
        </w:rPr>
        <w:t xml:space="preserve">(bez załączników)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tj. w Urzędzie</w:t>
      </w:r>
      <w:r w:rsidR="0031696A">
        <w:rPr>
          <w:rFonts w:ascii="Lato" w:hAnsi="Lato" w:cs="Arial"/>
          <w:spacing w:val="4"/>
        </w:rPr>
        <w:t xml:space="preserve"> Miasta i</w:t>
      </w:r>
      <w:r w:rsidRPr="007773D1">
        <w:rPr>
          <w:rFonts w:ascii="Lato" w:hAnsi="Lato" w:cs="Arial"/>
          <w:spacing w:val="4"/>
        </w:rPr>
        <w:t xml:space="preserve"> </w:t>
      </w:r>
      <w:r w:rsidR="0031696A">
        <w:rPr>
          <w:rFonts w:ascii="Lato" w:hAnsi="Lato" w:cs="Arial"/>
          <w:spacing w:val="4"/>
        </w:rPr>
        <w:t>Gminy Żabno</w:t>
      </w:r>
      <w:r w:rsidR="00E76DA5">
        <w:rPr>
          <w:rFonts w:ascii="Lato" w:hAnsi="Lato" w:cs="Arial"/>
          <w:spacing w:val="4"/>
        </w:rPr>
        <w:t>.</w:t>
      </w:r>
    </w:p>
    <w:p w14:paraId="2C6F1574" w14:textId="63DA177F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  <w:r w:rsidRPr="007773D1">
        <w:rPr>
          <w:rFonts w:ascii="Lato" w:hAnsi="Lato" w:cs="Arial"/>
          <w:spacing w:val="4"/>
          <w:lang w:eastAsia="x-none"/>
        </w:rPr>
        <w:t>Ponadto zawiadamiam, iż</w:t>
      </w:r>
      <w:r w:rsidRPr="007773D1">
        <w:rPr>
          <w:rFonts w:ascii="Lato" w:hAnsi="Lato" w:cs="Arial"/>
          <w:bCs/>
          <w:spacing w:val="4"/>
          <w:lang w:eastAsia="zh-CN"/>
        </w:rPr>
        <w:t xml:space="preserve"> właściwym w przedmiotowej sprawie – stosownie do treści rozporządzenia </w:t>
      </w:r>
      <w:r w:rsidRPr="007773D1">
        <w:rPr>
          <w:rFonts w:ascii="Lato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poz. 838) - jest obecnie Minister Rozwoju i Technologii.</w:t>
      </w:r>
    </w:p>
    <w:p w14:paraId="3C96BBB6" w14:textId="65C69A58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 i treści decyzji:</w:t>
      </w:r>
      <w:r w:rsidR="004712E3">
        <w:rPr>
          <w:rFonts w:ascii="Lato" w:hAnsi="Lato" w:cs="Arial"/>
          <w:spacing w:val="4"/>
          <w:u w:val="single"/>
        </w:rPr>
        <w:t xml:space="preserve"> 2 stycznia</w:t>
      </w:r>
      <w:r w:rsidRPr="007773D1">
        <w:rPr>
          <w:rFonts w:ascii="Lato" w:hAnsi="Lato" w:cs="Arial"/>
          <w:spacing w:val="4"/>
          <w:u w:val="single"/>
        </w:rPr>
        <w:t xml:space="preserve"> 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3AC0083E" w:rsidR="007773D1" w:rsidRPr="00E76DA5" w:rsidRDefault="007773D1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77777777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5519BD" w14:textId="77777777" w:rsidR="0031696A" w:rsidRDefault="0031696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2E8D268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E76DA5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2E8D268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E76DA5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C0229A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 xml:space="preserve">. Dz. U. z 2022 r. poz. 2000),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2022 r. poz. 176)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AEF50" w14:textId="77777777" w:rsidR="004B35D6" w:rsidRDefault="004B35D6" w:rsidP="009276B2">
      <w:pPr>
        <w:spacing w:after="0" w:line="240" w:lineRule="auto"/>
      </w:pPr>
      <w:r>
        <w:separator/>
      </w:r>
    </w:p>
  </w:endnote>
  <w:endnote w:type="continuationSeparator" w:id="0">
    <w:p w14:paraId="51CB8A1D" w14:textId="77777777" w:rsidR="004B35D6" w:rsidRDefault="004B35D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327A33-BC26-4BF9-B9EC-35CBBA8E388B}"/>
    <w:embedBold r:id="rId2" w:fontKey="{C1A36A11-3C08-48C4-939E-A950E658B6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6DE7684-A23E-4FF4-A6D7-54130BC53A39}"/>
    <w:embedBold r:id="rId4" w:fontKey="{84786602-D47E-433D-B283-57F11FB150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EF52535-99F9-4EA3-85DC-495AD3AF5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6437" w14:textId="77777777" w:rsidR="004B35D6" w:rsidRDefault="004B35D6" w:rsidP="009276B2">
      <w:pPr>
        <w:spacing w:after="0" w:line="240" w:lineRule="auto"/>
      </w:pPr>
      <w:r>
        <w:separator/>
      </w:r>
    </w:p>
  </w:footnote>
  <w:footnote w:type="continuationSeparator" w:id="0">
    <w:p w14:paraId="28C40487" w14:textId="77777777" w:rsidR="004B35D6" w:rsidRDefault="004B35D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100315"/>
    <w:rsid w:val="00113528"/>
    <w:rsid w:val="001236B0"/>
    <w:rsid w:val="00166A88"/>
    <w:rsid w:val="00183B62"/>
    <w:rsid w:val="001B70EB"/>
    <w:rsid w:val="001C3FE0"/>
    <w:rsid w:val="00274D44"/>
    <w:rsid w:val="002830CF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712E3"/>
    <w:rsid w:val="00475A9A"/>
    <w:rsid w:val="004A2223"/>
    <w:rsid w:val="004B35D6"/>
    <w:rsid w:val="004B3C61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525C"/>
    <w:rsid w:val="009412CE"/>
    <w:rsid w:val="00947F4D"/>
    <w:rsid w:val="00975E1D"/>
    <w:rsid w:val="00A30C8B"/>
    <w:rsid w:val="00A949D1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50422"/>
    <w:rsid w:val="00D61726"/>
    <w:rsid w:val="00D723B5"/>
    <w:rsid w:val="00D73437"/>
    <w:rsid w:val="00DA46CC"/>
    <w:rsid w:val="00DD3EB0"/>
    <w:rsid w:val="00DF1194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840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2022-12-22T13:26:00Z</cp:lastPrinted>
  <dcterms:created xsi:type="dcterms:W3CDTF">2022-12-22T13:27:00Z</dcterms:created>
  <dcterms:modified xsi:type="dcterms:W3CDTF">2022-12-22T13:27:00Z</dcterms:modified>
</cp:coreProperties>
</file>