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8A8" w14:textId="588B19D2" w:rsidR="00574528" w:rsidRPr="0020063E" w:rsidRDefault="00574528" w:rsidP="0020063E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20063E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2CEE6B97" wp14:editId="0BE0804E">
            <wp:extent cx="2591435" cy="623570"/>
            <wp:effectExtent l="0" t="0" r="0" b="5080"/>
            <wp:docPr id="1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4C802918" w14:textId="0DAA5180" w:rsidR="00574528" w:rsidRPr="0020063E" w:rsidRDefault="0020063E" w:rsidP="0020063E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bookmarkStart w:id="0" w:name="_Hlk109636063"/>
      <w:r>
        <w:rPr>
          <w:rFonts w:ascii="Arial" w:eastAsia="Calibri" w:hAnsi="Arial" w:cs="Arial"/>
          <w:bCs/>
          <w:sz w:val="28"/>
          <w:szCs w:val="28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  <w:bookmarkEnd w:id="0"/>
    </w:p>
    <w:p w14:paraId="6BB5657E" w14:textId="77777777" w:rsidR="00574528" w:rsidRPr="0020063E" w:rsidRDefault="00574528" w:rsidP="0020063E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9038291" w14:textId="12111515" w:rsidR="00574528" w:rsidRPr="0020063E" w:rsidRDefault="00574528" w:rsidP="0020063E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20063E">
        <w:rPr>
          <w:rFonts w:ascii="Arial" w:hAnsi="Arial" w:cs="Arial"/>
          <w:color w:val="000000"/>
          <w:sz w:val="28"/>
          <w:szCs w:val="28"/>
          <w:lang w:eastAsia="pl-PL"/>
        </w:rPr>
        <w:t>Warszawa</w:t>
      </w:r>
      <w:r w:rsidR="00D04096" w:rsidRPr="0020063E">
        <w:rPr>
          <w:rFonts w:ascii="Arial" w:hAnsi="Arial" w:cs="Arial"/>
          <w:color w:val="000000"/>
          <w:sz w:val="28"/>
          <w:szCs w:val="28"/>
          <w:lang w:eastAsia="pl-PL"/>
        </w:rPr>
        <w:t xml:space="preserve">, </w:t>
      </w:r>
      <w:r w:rsidR="00044B7C" w:rsidRPr="0020063E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</w:t>
      </w:r>
      <w:r w:rsidRPr="0020063E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C8103F" w:rsidRPr="0020063E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20063E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06B4CED1" w14:textId="3F5C1B37" w:rsidR="00574528" w:rsidRPr="0020063E" w:rsidRDefault="00574528" w:rsidP="0020063E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20063E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20063E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366417" w:rsidRPr="0020063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212691" w:rsidRPr="0020063E">
        <w:rPr>
          <w:rFonts w:ascii="Arial" w:hAnsi="Arial" w:cs="Arial"/>
          <w:b/>
          <w:bCs/>
          <w:sz w:val="28"/>
          <w:szCs w:val="28"/>
          <w:lang w:eastAsia="pl-PL"/>
        </w:rPr>
        <w:t>45</w:t>
      </w:r>
      <w:r w:rsidR="0020063E">
        <w:rPr>
          <w:rFonts w:ascii="Arial" w:hAnsi="Arial" w:cs="Arial"/>
          <w:b/>
          <w:bCs/>
          <w:sz w:val="28"/>
          <w:szCs w:val="28"/>
          <w:lang w:eastAsia="pl-PL"/>
        </w:rPr>
        <w:t>ukośnik</w:t>
      </w:r>
      <w:r w:rsidR="00212691" w:rsidRPr="0020063E">
        <w:rPr>
          <w:rFonts w:ascii="Arial" w:hAnsi="Arial" w:cs="Arial"/>
          <w:b/>
          <w:bCs/>
          <w:sz w:val="28"/>
          <w:szCs w:val="28"/>
          <w:lang w:eastAsia="pl-PL"/>
        </w:rPr>
        <w:t>22</w:t>
      </w:r>
    </w:p>
    <w:p w14:paraId="616EEF1B" w14:textId="77777777" w:rsidR="00574528" w:rsidRPr="0020063E" w:rsidRDefault="00574528" w:rsidP="0020063E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77D7CE13" w14:textId="77777777" w:rsidR="00574528" w:rsidRPr="0020063E" w:rsidRDefault="00574528" w:rsidP="0020063E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D09A4FE" w14:textId="6B6F5B1D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>POSTANOWIENIE</w:t>
      </w:r>
    </w:p>
    <w:p w14:paraId="660B61F0" w14:textId="77777777" w:rsidR="00574528" w:rsidRPr="0020063E" w:rsidRDefault="00574528" w:rsidP="0020063E">
      <w:pPr>
        <w:suppressAutoHyphens w:val="0"/>
        <w:spacing w:after="480" w:line="360" w:lineRule="auto"/>
        <w:ind w:left="2832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DB920D5" w14:textId="77777777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22D73C2" w14:textId="77777777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44BE8DED" w14:textId="77777777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D579CA1" w14:textId="77777777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 xml:space="preserve">Członkowie Komisji: </w:t>
      </w:r>
    </w:p>
    <w:p w14:paraId="0520BD09" w14:textId="77777777" w:rsidR="00574528" w:rsidRPr="0020063E" w:rsidRDefault="00574528" w:rsidP="0020063E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Bartłomiej Opaliński, Wiktor </w:t>
      </w:r>
      <w:proofErr w:type="spellStart"/>
      <w:r w:rsidRPr="0020063E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20063E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20063E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20063E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3B08D395" w14:textId="77777777" w:rsidR="00455023" w:rsidRPr="0020063E" w:rsidRDefault="00574528" w:rsidP="0020063E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044B7C" w:rsidRPr="0020063E">
        <w:rPr>
          <w:rFonts w:ascii="Arial" w:eastAsia="Calibri" w:hAnsi="Arial" w:cs="Arial"/>
          <w:sz w:val="28"/>
          <w:szCs w:val="28"/>
          <w:lang w:eastAsia="en-US"/>
        </w:rPr>
        <w:t xml:space="preserve">14 września </w:t>
      </w:r>
      <w:r w:rsidRPr="0020063E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C8103F" w:rsidRPr="0020063E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20063E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20063E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</w:t>
      </w:r>
    </w:p>
    <w:p w14:paraId="50B422F4" w14:textId="38D479A3" w:rsidR="00C8103F" w:rsidRPr="0020063E" w:rsidRDefault="00574528" w:rsidP="0020063E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20063E">
        <w:rPr>
          <w:rFonts w:ascii="Arial" w:eastAsia="Calibri" w:hAnsi="Arial" w:cs="Arial"/>
          <w:sz w:val="28"/>
          <w:szCs w:val="28"/>
          <w:lang w:eastAsia="en-US"/>
        </w:rPr>
        <w:t xml:space="preserve">sprawy w przedmiocie </w:t>
      </w:r>
      <w:r w:rsidRPr="0020063E">
        <w:rPr>
          <w:rFonts w:ascii="Arial" w:hAnsi="Arial" w:cs="Arial"/>
          <w:bCs/>
          <w:sz w:val="28"/>
          <w:szCs w:val="28"/>
        </w:rPr>
        <w:t>decyzji</w:t>
      </w:r>
      <w:r w:rsidR="00366417" w:rsidRPr="0020063E">
        <w:rPr>
          <w:rFonts w:ascii="Arial" w:hAnsi="Arial" w:cs="Arial"/>
          <w:bCs/>
          <w:sz w:val="28"/>
          <w:szCs w:val="28"/>
        </w:rPr>
        <w:t xml:space="preserve"> Prezydenta m.st. Warszawy </w:t>
      </w:r>
      <w:r w:rsidR="00044B7C" w:rsidRPr="0020063E">
        <w:rPr>
          <w:rFonts w:ascii="Arial" w:hAnsi="Arial" w:cs="Arial"/>
          <w:bCs/>
          <w:sz w:val="28"/>
          <w:szCs w:val="28"/>
        </w:rPr>
        <w:t>z dnia stycznia 2015 r. nr ustanawiającej prawo użytkowania wieczystego do niezabudowanego gruntu o pow. 798 m</w:t>
      </w:r>
      <w:r w:rsidR="00455023" w:rsidRPr="0020063E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044B7C" w:rsidRPr="0020063E">
        <w:rPr>
          <w:rFonts w:ascii="Arial" w:hAnsi="Arial" w:cs="Arial"/>
          <w:bCs/>
          <w:sz w:val="28"/>
          <w:szCs w:val="28"/>
        </w:rPr>
        <w:t xml:space="preserve"> położonego przy ul. Bednarskiej opisanego jako działka ew. nr z obrębu </w:t>
      </w:r>
      <w:r w:rsidR="0096422F">
        <w:rPr>
          <w:rFonts w:ascii="Arial" w:hAnsi="Arial" w:cs="Arial"/>
          <w:bCs/>
          <w:sz w:val="28"/>
          <w:szCs w:val="28"/>
        </w:rPr>
        <w:t xml:space="preserve"> </w:t>
      </w:r>
      <w:r w:rsidR="00044B7C" w:rsidRPr="0020063E">
        <w:rPr>
          <w:rFonts w:ascii="Arial" w:hAnsi="Arial" w:cs="Arial"/>
          <w:bCs/>
          <w:sz w:val="28"/>
          <w:szCs w:val="28"/>
        </w:rPr>
        <w:t>, dla której prowadzona jest księga wieczysta nr</w:t>
      </w:r>
      <w:r w:rsidR="00455023" w:rsidRPr="0020063E">
        <w:rPr>
          <w:rFonts w:ascii="Arial" w:hAnsi="Arial" w:cs="Arial"/>
          <w:bCs/>
          <w:sz w:val="28"/>
          <w:szCs w:val="28"/>
        </w:rPr>
        <w:t xml:space="preserve">, </w:t>
      </w:r>
      <w:r w:rsidR="00044B7C" w:rsidRPr="0020063E">
        <w:rPr>
          <w:rFonts w:ascii="Arial" w:hAnsi="Arial" w:cs="Arial"/>
          <w:bCs/>
          <w:sz w:val="28"/>
          <w:szCs w:val="28"/>
        </w:rPr>
        <w:t>dawne oznaczenie numerem hipotecznym</w:t>
      </w:r>
      <w:r w:rsidR="00455023" w:rsidRPr="0020063E">
        <w:rPr>
          <w:rFonts w:ascii="Arial" w:hAnsi="Arial" w:cs="Arial"/>
          <w:bCs/>
          <w:sz w:val="28"/>
          <w:szCs w:val="28"/>
        </w:rPr>
        <w:t>;</w:t>
      </w:r>
    </w:p>
    <w:p w14:paraId="568D3FE8" w14:textId="18D53D88" w:rsidR="004B64EF" w:rsidRPr="0020063E" w:rsidRDefault="00C8103F" w:rsidP="0020063E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20063E">
        <w:rPr>
          <w:rFonts w:ascii="Arial" w:hAnsi="Arial" w:cs="Arial"/>
          <w:bCs/>
          <w:sz w:val="28"/>
          <w:szCs w:val="28"/>
        </w:rPr>
        <w:t xml:space="preserve">z udziałem stron: </w:t>
      </w:r>
      <w:r w:rsidR="00455023" w:rsidRPr="0020063E">
        <w:rPr>
          <w:rFonts w:ascii="Arial" w:hAnsi="Arial" w:cs="Arial"/>
          <w:sz w:val="28"/>
          <w:szCs w:val="28"/>
          <w:lang w:eastAsia="pl-PL"/>
        </w:rPr>
        <w:t xml:space="preserve">Miasta Stołecznego Warszawy, </w:t>
      </w:r>
      <w:r w:rsidR="00044B7C" w:rsidRPr="0020063E">
        <w:rPr>
          <w:rFonts w:ascii="Arial" w:hAnsi="Arial" w:cs="Arial"/>
          <w:sz w:val="28"/>
          <w:szCs w:val="28"/>
          <w:lang w:eastAsia="pl-PL"/>
        </w:rPr>
        <w:t>K P, D Ł, E T-F, A K  T, R T, S R, Z G, M P</w:t>
      </w:r>
      <w:r w:rsidR="00455023" w:rsidRPr="0020063E">
        <w:rPr>
          <w:rFonts w:ascii="Arial" w:hAnsi="Arial" w:cs="Arial"/>
          <w:sz w:val="28"/>
          <w:szCs w:val="28"/>
          <w:lang w:eastAsia="pl-PL"/>
        </w:rPr>
        <w:t>;</w:t>
      </w:r>
    </w:p>
    <w:p w14:paraId="1E4964E4" w14:textId="77777777" w:rsidR="00D03F15" w:rsidRPr="0020063E" w:rsidRDefault="00D03F15" w:rsidP="0020063E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13EB13F5" w14:textId="77777777" w:rsidR="00D01B72" w:rsidRPr="0020063E" w:rsidRDefault="00D01B72" w:rsidP="0020063E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DCD16C" w14:textId="47A647C6" w:rsidR="00574528" w:rsidRPr="0020063E" w:rsidRDefault="00574528" w:rsidP="0020063E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>postanawia:</w:t>
      </w:r>
    </w:p>
    <w:p w14:paraId="3A5AF540" w14:textId="77777777" w:rsidR="00574528" w:rsidRPr="0020063E" w:rsidRDefault="00574528" w:rsidP="0020063E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E7F69FF" w14:textId="165269FD" w:rsidR="00574528" w:rsidRPr="0020063E" w:rsidRDefault="00574528" w:rsidP="0020063E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</w:t>
      </w:r>
      <w:r w:rsidR="00D01B72" w:rsidRPr="0020063E">
        <w:rPr>
          <w:rFonts w:ascii="Arial" w:eastAsia="Calibri" w:hAnsi="Arial" w:cs="Arial"/>
          <w:sz w:val="28"/>
          <w:szCs w:val="28"/>
          <w:lang w:eastAsia="en-US"/>
        </w:rPr>
        <w:t>21</w:t>
      </w:r>
      <w:r w:rsidRPr="0020063E">
        <w:rPr>
          <w:rFonts w:ascii="Arial" w:eastAsia="Calibri" w:hAnsi="Arial" w:cs="Arial"/>
          <w:sz w:val="28"/>
          <w:szCs w:val="28"/>
          <w:lang w:eastAsia="en-US"/>
        </w:rPr>
        <w:t xml:space="preserve"> r. poz. </w:t>
      </w:r>
      <w:r w:rsidR="00D01B72" w:rsidRPr="0020063E">
        <w:rPr>
          <w:rFonts w:ascii="Arial" w:eastAsia="Calibri" w:hAnsi="Arial" w:cs="Arial"/>
          <w:sz w:val="28"/>
          <w:szCs w:val="28"/>
          <w:lang w:eastAsia="en-US"/>
        </w:rPr>
        <w:t xml:space="preserve">795 </w:t>
      </w:r>
      <w:r w:rsidRPr="0020063E">
        <w:rPr>
          <w:rFonts w:ascii="Arial" w:eastAsia="Calibri" w:hAnsi="Arial" w:cs="Arial"/>
          <w:sz w:val="28"/>
          <w:szCs w:val="28"/>
          <w:lang w:eastAsia="en-US"/>
        </w:rPr>
        <w:t>dalej: ustawa) zawiadomić właściwe organy administracji lub sąd</w:t>
      </w:r>
      <w:r w:rsidR="00D01B72" w:rsidRPr="0020063E">
        <w:rPr>
          <w:rFonts w:ascii="Arial" w:eastAsia="Calibri" w:hAnsi="Arial" w:cs="Arial"/>
          <w:sz w:val="28"/>
          <w:szCs w:val="28"/>
          <w:lang w:eastAsia="en-US"/>
        </w:rPr>
        <w:t xml:space="preserve">y </w:t>
      </w:r>
      <w:r w:rsidRPr="0020063E">
        <w:rPr>
          <w:rFonts w:ascii="Arial" w:eastAsia="Calibri" w:hAnsi="Arial" w:cs="Arial"/>
          <w:sz w:val="28"/>
          <w:szCs w:val="28"/>
          <w:lang w:eastAsia="en-US"/>
        </w:rPr>
        <w:t>o wszczęciu z urzędu postępowania rozpoznawczego</w:t>
      </w:r>
      <w:r w:rsidRPr="0020063E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09123C00" w14:textId="6209C771" w:rsidR="00574528" w:rsidRPr="0020063E" w:rsidRDefault="00574528" w:rsidP="0020063E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20063E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2C351457" w14:textId="77777777" w:rsidR="00044B7C" w:rsidRPr="0020063E" w:rsidRDefault="00044B7C" w:rsidP="0020063E">
      <w:pPr>
        <w:suppressAutoHyphens w:val="0"/>
        <w:spacing w:before="120" w:after="480" w:line="360" w:lineRule="auto"/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1B946FBE" w14:textId="77777777" w:rsidR="00574528" w:rsidRPr="0020063E" w:rsidRDefault="00574528" w:rsidP="0020063E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B6441B0" w14:textId="77777777" w:rsidR="0096422F" w:rsidRDefault="0096422F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AA67ABD" w14:textId="77777777" w:rsidR="0096422F" w:rsidRDefault="0096422F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8F9827" w14:textId="2038B5E3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>Przewodniczący Komisji</w:t>
      </w:r>
    </w:p>
    <w:p w14:paraId="27CCD8A0" w14:textId="511C47B4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89F3E66" w14:textId="77777777" w:rsidR="00574528" w:rsidRPr="0020063E" w:rsidRDefault="00574528" w:rsidP="0020063E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029CBD0" w14:textId="77777777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7969B69" w14:textId="77777777" w:rsidR="00366417" w:rsidRPr="0020063E" w:rsidRDefault="00366417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CB2111C" w14:textId="77777777" w:rsidR="00366417" w:rsidRPr="0020063E" w:rsidRDefault="00366417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75E91BC" w14:textId="77777777" w:rsidR="00044B7C" w:rsidRPr="0020063E" w:rsidRDefault="00044B7C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07FAED0" w14:textId="577C51E5" w:rsidR="00574528" w:rsidRPr="0020063E" w:rsidRDefault="00574528" w:rsidP="0020063E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366417" w:rsidRPr="0020063E">
        <w:rPr>
          <w:rFonts w:ascii="Arial" w:eastAsia="Calibri" w:hAnsi="Arial" w:cs="Arial"/>
          <w:b/>
          <w:sz w:val="28"/>
          <w:szCs w:val="28"/>
          <w:lang w:eastAsia="en-US"/>
        </w:rPr>
        <w:t>OUCZENIE</w:t>
      </w:r>
      <w:r w:rsidRPr="0020063E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2D622D26" w14:textId="05671FA0" w:rsidR="00574528" w:rsidRPr="0020063E" w:rsidRDefault="00574528" w:rsidP="0020063E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0063E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D01B72" w:rsidRPr="0020063E">
        <w:rPr>
          <w:rFonts w:ascii="Arial" w:hAnsi="Arial" w:cs="Arial"/>
          <w:bCs/>
          <w:sz w:val="28"/>
          <w:szCs w:val="28"/>
        </w:rPr>
        <w:t>21</w:t>
      </w:r>
      <w:r w:rsidRPr="0020063E">
        <w:rPr>
          <w:rFonts w:ascii="Arial" w:hAnsi="Arial" w:cs="Arial"/>
          <w:bCs/>
          <w:sz w:val="28"/>
          <w:szCs w:val="28"/>
        </w:rPr>
        <w:t xml:space="preserve"> r. poz. </w:t>
      </w:r>
      <w:r w:rsidR="00D01B72" w:rsidRPr="0020063E">
        <w:rPr>
          <w:rFonts w:ascii="Arial" w:hAnsi="Arial" w:cs="Arial"/>
          <w:bCs/>
          <w:sz w:val="28"/>
          <w:szCs w:val="28"/>
        </w:rPr>
        <w:t>795</w:t>
      </w:r>
      <w:r w:rsidRPr="0020063E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ED5C203" w14:textId="77777777" w:rsidR="00574528" w:rsidRPr="0020063E" w:rsidRDefault="00574528" w:rsidP="0020063E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9F408D7" w14:textId="77777777" w:rsidR="00044B7C" w:rsidRPr="0020063E" w:rsidRDefault="00044B7C" w:rsidP="0020063E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E8EF233" w14:textId="44F796E3" w:rsidR="00994608" w:rsidRPr="0020063E" w:rsidRDefault="00994608" w:rsidP="0020063E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2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9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9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44B7C"/>
    <w:rsid w:val="000E1C1D"/>
    <w:rsid w:val="00134624"/>
    <w:rsid w:val="001F5387"/>
    <w:rsid w:val="0020063E"/>
    <w:rsid w:val="00212691"/>
    <w:rsid w:val="00221A68"/>
    <w:rsid w:val="00314A81"/>
    <w:rsid w:val="00366417"/>
    <w:rsid w:val="00455023"/>
    <w:rsid w:val="004B64EF"/>
    <w:rsid w:val="00574528"/>
    <w:rsid w:val="007508EF"/>
    <w:rsid w:val="007C361C"/>
    <w:rsid w:val="0096422F"/>
    <w:rsid w:val="00994608"/>
    <w:rsid w:val="00B30EF5"/>
    <w:rsid w:val="00B6703E"/>
    <w:rsid w:val="00C8103F"/>
    <w:rsid w:val="00D01B72"/>
    <w:rsid w:val="00D03F15"/>
    <w:rsid w:val="00D0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3</cp:revision>
  <cp:lastPrinted>2020-11-26T13:08:00Z</cp:lastPrinted>
  <dcterms:created xsi:type="dcterms:W3CDTF">2022-09-21T11:15:00Z</dcterms:created>
  <dcterms:modified xsi:type="dcterms:W3CDTF">2022-09-21T11:45:00Z</dcterms:modified>
</cp:coreProperties>
</file>