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03BA75" w14:textId="2A9C532D" w:rsidR="00050E2E" w:rsidRDefault="009F5D5C" w:rsidP="009F5D5C">
      <w:pPr>
        <w:tabs>
          <w:tab w:val="right" w:pos="8843"/>
        </w:tabs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591">
        <w:rPr>
          <w:rFonts w:ascii="Cambria" w:hAnsi="Cambria" w:cs="Arial"/>
          <w:b/>
          <w:bCs/>
          <w:sz w:val="22"/>
          <w:szCs w:val="22"/>
        </w:rPr>
        <w:t xml:space="preserve">2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0E14E22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342511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57EDA8A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92A00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12C3E0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CF14834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F6BFF4E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D2E3C75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D24EA2" w14:textId="77777777" w:rsidR="00050E2E" w:rsidRDefault="00AE3690" w:rsidP="00AA721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6020E">
        <w:rPr>
          <w:rFonts w:ascii="Cambria" w:hAnsi="Cambria" w:cs="Arial"/>
          <w:b/>
          <w:bCs/>
          <w:sz w:val="22"/>
          <w:szCs w:val="22"/>
        </w:rPr>
        <w:t>składane na podstawie art. 125 ust. 1 ustawy PZP</w:t>
      </w:r>
    </w:p>
    <w:p w14:paraId="2591FF44" w14:textId="77777777" w:rsidR="00122411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2B6BB6">
        <w:rPr>
          <w:rFonts w:ascii="Cambria" w:hAnsi="Cambria" w:cs="Arial"/>
          <w:bCs/>
          <w:sz w:val="22"/>
          <w:szCs w:val="22"/>
        </w:rPr>
        <w:t xml:space="preserve">Nadleśnictwo </w:t>
      </w:r>
      <w:r w:rsidR="00020591">
        <w:rPr>
          <w:rFonts w:ascii="Cambria" w:hAnsi="Cambria" w:cs="Arial"/>
          <w:bCs/>
          <w:sz w:val="22"/>
          <w:szCs w:val="22"/>
        </w:rPr>
        <w:t xml:space="preserve">Polanów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B6BB6">
        <w:rPr>
          <w:rFonts w:ascii="Cambria" w:hAnsi="Cambria" w:cs="Arial"/>
          <w:bCs/>
          <w:sz w:val="22"/>
          <w:szCs w:val="22"/>
        </w:rPr>
        <w:t xml:space="preserve">podstawowym </w:t>
      </w:r>
      <w:r w:rsidR="007A56D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7A56D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7A56D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122411" w:rsidRPr="00122411">
        <w:rPr>
          <w:rFonts w:ascii="Cambria" w:hAnsi="Cambria" w:cs="Arial"/>
          <w:b/>
          <w:bCs/>
          <w:sz w:val="22"/>
          <w:szCs w:val="22"/>
        </w:rPr>
        <w:t>„Konserwacja i naprawa dróg leśnych w Nadleśnictwie Polanów” – postepowanie powtórzone na zadanie 1</w:t>
      </w:r>
    </w:p>
    <w:p w14:paraId="544BEEA9" w14:textId="37D94753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00F9E5E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23B2EDF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822017" w14:textId="77777777" w:rsidR="00AA7216" w:rsidRDefault="00AA721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15FC62" w14:textId="006EA62D" w:rsidR="00AE3690" w:rsidRPr="00AE3690" w:rsidRDefault="00AE3690" w:rsidP="00AA7216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art. 108 ust. 1 </w:t>
      </w:r>
      <w:r w:rsidR="001D0C45">
        <w:rPr>
          <w:rFonts w:ascii="Cambria" w:eastAsia="Calibri" w:hAnsi="Cambria" w:cs="Arial"/>
          <w:sz w:val="22"/>
          <w:szCs w:val="22"/>
          <w:lang w:eastAsia="en-US"/>
        </w:rPr>
        <w:t xml:space="preserve">pkt 1-6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ustawy </w:t>
      </w:r>
      <w:r w:rsidR="009E531F">
        <w:rPr>
          <w:rFonts w:ascii="Cambria" w:eastAsia="Calibri" w:hAnsi="Cambria" w:cs="Arial"/>
          <w:sz w:val="22"/>
          <w:szCs w:val="22"/>
          <w:lang w:eastAsia="en-US"/>
        </w:rPr>
        <w:t>z dnia 11 września 2019 r. Prawo zamówień publicznych (</w:t>
      </w:r>
      <w:proofErr w:type="spellStart"/>
      <w:r w:rsidR="009E531F">
        <w:rPr>
          <w:rFonts w:ascii="Cambria" w:eastAsia="Calibri" w:hAnsi="Cambria" w:cs="Arial"/>
          <w:sz w:val="22"/>
          <w:szCs w:val="22"/>
          <w:lang w:eastAsia="en-US"/>
        </w:rPr>
        <w:t>t.j</w:t>
      </w:r>
      <w:proofErr w:type="spellEnd"/>
      <w:r w:rsidR="009E531F">
        <w:rPr>
          <w:rFonts w:ascii="Cambria" w:eastAsia="Calibri" w:hAnsi="Cambria" w:cs="Arial"/>
          <w:sz w:val="22"/>
          <w:szCs w:val="22"/>
          <w:lang w:eastAsia="en-US"/>
        </w:rPr>
        <w:t xml:space="preserve">. Dz.U. z 2021 r., poz. 1129 ze zm. – dalej jako „ustawa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PZP</w:t>
      </w:r>
      <w:r w:rsidR="009E531F">
        <w:rPr>
          <w:rFonts w:ascii="Cambria" w:eastAsia="Calibri" w:hAnsi="Cambria" w:cs="Arial"/>
          <w:sz w:val="22"/>
          <w:szCs w:val="22"/>
          <w:lang w:eastAsia="en-US"/>
        </w:rPr>
        <w:t>”)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707FEFE6" w14:textId="2312810A" w:rsidR="00AE3690" w:rsidRPr="00AE3690" w:rsidRDefault="00AE3690" w:rsidP="00AA7216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art. 109 ust. 1 pkt 1, 4, 5, 7, 8, 10 ustawy PZP.</w:t>
      </w:r>
    </w:p>
    <w:p w14:paraId="77234283" w14:textId="17ED173B" w:rsidR="00AE3690" w:rsidRPr="00AE3690" w:rsidRDefault="00AE3690" w:rsidP="00AA7216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zachodzą w stosunku do mnie przesłanki wykluczenia z postępowania na podstawie art. </w:t>
      </w:r>
      <w:r w:rsidRPr="00AE3690">
        <w:rPr>
          <w:rFonts w:ascii="Cambria" w:hAnsi="Cambria" w:cs="Arial"/>
          <w:sz w:val="22"/>
          <w:szCs w:val="22"/>
          <w:lang w:eastAsia="pl-PL"/>
        </w:rPr>
        <w:t xml:space="preserve">7 ust. 1 </w:t>
      </w:r>
      <w:r w:rsidR="00AA7216">
        <w:rPr>
          <w:rFonts w:ascii="Cambria" w:hAnsi="Cambria" w:cs="Arial"/>
          <w:sz w:val="22"/>
          <w:szCs w:val="22"/>
          <w:lang w:eastAsia="pl-PL"/>
        </w:rPr>
        <w:t xml:space="preserve">pkt 1-3 </w:t>
      </w:r>
      <w:r w:rsidRPr="00AE3690">
        <w:rPr>
          <w:rFonts w:ascii="Cambria" w:hAnsi="Cambria" w:cs="Arial"/>
          <w:sz w:val="22"/>
          <w:szCs w:val="22"/>
          <w:lang w:eastAsia="pl-PL"/>
        </w:rPr>
        <w:t xml:space="preserve">ustawy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z dnia 13 kwietnia 2022 r.</w:t>
      </w:r>
      <w:r w:rsidRPr="00AE3690">
        <w:rPr>
          <w:rFonts w:ascii="Cambria" w:eastAsia="Calibri" w:hAnsi="Cambria" w:cs="Arial"/>
          <w:i/>
          <w:iCs/>
          <w:sz w:val="22"/>
          <w:szCs w:val="22"/>
          <w:lang w:eastAsia="en-US"/>
        </w:rPr>
        <w:t xml:space="preserve"> </w:t>
      </w:r>
      <w:r w:rsidRPr="00AE3690">
        <w:rPr>
          <w:rFonts w:ascii="Cambria" w:eastAsia="Calibri" w:hAnsi="Cambria" w:cs="Arial"/>
          <w:color w:val="222222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AE3690">
        <w:rPr>
          <w:rFonts w:ascii="Cambria" w:eastAsia="Calibri" w:hAnsi="Cambria" w:cs="Arial"/>
          <w:i/>
          <w:iCs/>
          <w:color w:val="222222"/>
          <w:sz w:val="22"/>
          <w:szCs w:val="22"/>
          <w:lang w:eastAsia="en-US"/>
        </w:rPr>
        <w:t xml:space="preserve"> </w:t>
      </w:r>
      <w:r w:rsidRPr="00AE3690">
        <w:rPr>
          <w:rFonts w:ascii="Cambria" w:eastAsia="Calibri" w:hAnsi="Cambria" w:cs="Arial"/>
          <w:iCs/>
          <w:color w:val="222222"/>
          <w:sz w:val="22"/>
          <w:szCs w:val="22"/>
          <w:lang w:eastAsia="en-US"/>
        </w:rPr>
        <w:t>(Dz. U. poz. 835)</w:t>
      </w:r>
      <w:r w:rsidRPr="00AE3690">
        <w:rPr>
          <w:rFonts w:ascii="Cambria" w:eastAsia="Calibri" w:hAnsi="Cambria" w:cs="Arial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Pr="00AE3690">
        <w:rPr>
          <w:rFonts w:ascii="Cambria" w:eastAsia="Calibri" w:hAnsi="Cambria" w:cs="Arial"/>
          <w:i/>
          <w:iCs/>
          <w:color w:val="222222"/>
          <w:sz w:val="22"/>
          <w:szCs w:val="22"/>
          <w:lang w:eastAsia="en-US"/>
        </w:rPr>
        <w:t>.</w:t>
      </w:r>
      <w:r w:rsidRPr="00AE3690">
        <w:rPr>
          <w:rFonts w:ascii="Cambria" w:eastAsia="Calibri" w:hAnsi="Cambria" w:cs="Arial"/>
          <w:color w:val="222222"/>
          <w:sz w:val="22"/>
          <w:szCs w:val="22"/>
          <w:lang w:eastAsia="en-US"/>
        </w:rPr>
        <w:t xml:space="preserve"> </w:t>
      </w:r>
    </w:p>
    <w:p w14:paraId="1EBB9474" w14:textId="77777777" w:rsidR="00AE3690" w:rsidRPr="00CA4B8F" w:rsidRDefault="00AE3690" w:rsidP="00136F36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[UWAGA: zastosować, gdy zachodzą przesłanki wykluczenia z art. 108 ust. 1 pkt 1, 2 i 5 lub art.</w:t>
      </w:r>
      <w:r w:rsidR="00AA7216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109 ust.1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4,</w:t>
      </w:r>
      <w:r w:rsidR="00AA7216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5,</w:t>
      </w:r>
      <w:r w:rsidR="00AA7216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7,</w:t>
      </w:r>
      <w:r w:rsidR="00AA7216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8,</w:t>
      </w:r>
      <w:r w:rsidR="00AA7216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ustawy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, a wykonawca korzysta z procedury samooczyszczenia, o której mowa w art. 110 ust. 2 ustawy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  <w:lang w:eastAsia="en-US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Oświadczam, że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lastRenderedPageBreak/>
        <w:t xml:space="preserve">zachodzą w stosunku do mnie podstawy wykluczenia z postępowania na podstawie art. …………. ustawy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4,</w:t>
      </w:r>
      <w:r w:rsidR="00AA7216">
        <w:rPr>
          <w:rFonts w:ascii="Cambria" w:eastAsia="Calibri" w:hAnsi="Cambria" w:cs="Arial"/>
          <w:i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5,</w:t>
      </w:r>
      <w:r w:rsidR="00AA7216">
        <w:rPr>
          <w:rFonts w:ascii="Cambria" w:eastAsia="Calibri" w:hAnsi="Cambria" w:cs="Arial"/>
          <w:i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7,</w:t>
      </w:r>
      <w:r w:rsidR="00AA7216">
        <w:rPr>
          <w:rFonts w:ascii="Cambria" w:eastAsia="Calibri" w:hAnsi="Cambria" w:cs="Arial"/>
          <w:i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8,</w:t>
      </w:r>
      <w:r w:rsidR="00AA7216">
        <w:rPr>
          <w:rFonts w:ascii="Cambria" w:eastAsia="Calibri" w:hAnsi="Cambria" w:cs="Arial"/>
          <w:i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10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 ustawy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>).</w:t>
      </w:r>
      <w:r w:rsidRPr="00A6020E">
        <w:rPr>
          <w:rFonts w:ascii="Cambria" w:eastAsia="Calibri" w:hAnsi="Cambria" w:cs="Arial"/>
          <w:lang w:eastAsia="en-US"/>
        </w:rPr>
        <w:t xml:space="preserve"> </w:t>
      </w:r>
    </w:p>
    <w:p w14:paraId="1D3AD92B" w14:textId="77777777" w:rsidR="00136F36" w:rsidRDefault="00AE3690" w:rsidP="00136F36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 podjąłem następujące środki naprawcze i zapobiegawcze: </w:t>
      </w:r>
      <w:r w:rsid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……………………………………………….</w:t>
      </w:r>
    </w:p>
    <w:p w14:paraId="75AA14D8" w14:textId="77777777" w:rsidR="00136F36" w:rsidRPr="00136F36" w:rsidRDefault="00136F36" w:rsidP="00136F36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18EE9496" w14:textId="77777777" w:rsidR="00136F36" w:rsidRPr="00136F36" w:rsidRDefault="00136F36" w:rsidP="00136F36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13C70A8C" w14:textId="77777777" w:rsidR="00136F36" w:rsidRPr="00136F36" w:rsidRDefault="00136F36" w:rsidP="00136F36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55EC5E58" w14:textId="77777777" w:rsidR="00AE3690" w:rsidRPr="00A6020E" w:rsidRDefault="00AE3690" w:rsidP="00136F36">
      <w:pPr>
        <w:numPr>
          <w:ilvl w:val="0"/>
          <w:numId w:val="5"/>
        </w:numPr>
        <w:spacing w:before="120" w:after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E3690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</w:t>
      </w:r>
      <w:r>
        <w:rPr>
          <w:rFonts w:ascii="Cambria" w:hAnsi="Cambria" w:cs="Arial"/>
          <w:bCs/>
          <w:sz w:val="22"/>
          <w:szCs w:val="22"/>
        </w:rPr>
        <w:br/>
      </w:r>
      <w:r w:rsidRPr="00AE3690">
        <w:rPr>
          <w:rFonts w:ascii="Cambria" w:hAnsi="Cambria" w:cs="Arial"/>
          <w:bCs/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14:paraId="67EC4CBA" w14:textId="77777777" w:rsidR="00AE3690" w:rsidRPr="00A6020E" w:rsidRDefault="00AE3690" w:rsidP="00AA7216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6F4877F3" w14:textId="77777777" w:rsidR="00DD487B" w:rsidRDefault="00DD487B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4A2E9332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D1D0FC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4B3BFF" w14:textId="77777777" w:rsidR="00FA77AD" w:rsidRPr="00FA77AD" w:rsidRDefault="00050E2E" w:rsidP="0019705B">
      <w:pPr>
        <w:spacing w:before="120"/>
        <w:ind w:left="5670"/>
        <w:jc w:val="center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1459A">
        <w:rPr>
          <w:rFonts w:ascii="Cambria" w:hAnsi="Cambria" w:cs="Arial"/>
          <w:bCs/>
          <w:sz w:val="22"/>
          <w:szCs w:val="22"/>
        </w:rPr>
        <w:t>______________________________</w:t>
      </w:r>
      <w:r w:rsidR="0061459A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  <w:r w:rsidR="00473924">
        <w:rPr>
          <w:rFonts w:ascii="Cambria" w:hAnsi="Cambria" w:cs="Arial"/>
          <w:bCs/>
          <w:i/>
          <w:sz w:val="22"/>
          <w:szCs w:val="22"/>
        </w:rPr>
        <w:br/>
      </w:r>
      <w:bookmarkStart w:id="0" w:name="_Hlk60047166"/>
    </w:p>
    <w:p w14:paraId="2C498792" w14:textId="0E225101" w:rsidR="00FA77AD" w:rsidRPr="00FA77AD" w:rsidRDefault="00FA77AD" w:rsidP="00FA77AD">
      <w:pPr>
        <w:jc w:val="both"/>
        <w:rPr>
          <w:rFonts w:ascii="Cambria" w:hAnsi="Cambria" w:cs="Arial"/>
          <w:bCs/>
          <w:i/>
          <w:sz w:val="18"/>
          <w:szCs w:val="18"/>
        </w:rPr>
      </w:pPr>
      <w:r w:rsidRPr="00FA77AD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w formie elektronicznej i być podpisany kwalifikowanym podpisem elektronicznym,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 w:rsidR="00034096">
        <w:rPr>
          <w:rFonts w:ascii="Cambria" w:hAnsi="Cambria" w:cs="Arial"/>
          <w:bCs/>
          <w:i/>
          <w:sz w:val="18"/>
          <w:szCs w:val="18"/>
        </w:rPr>
        <w:t>.</w:t>
      </w:r>
    </w:p>
    <w:p w14:paraId="1BE2AF07" w14:textId="77777777" w:rsidR="00050E2E" w:rsidRPr="002B6BB6" w:rsidRDefault="00050E2E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050E2E" w:rsidRPr="002B6BB6" w:rsidSect="002B6BB6">
      <w:headerReference w:type="default" r:id="rId7"/>
      <w:footerReference w:type="default" r:id="rId8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06DBA" w14:textId="77777777" w:rsidR="004038FE" w:rsidRDefault="004038FE">
      <w:r>
        <w:separator/>
      </w:r>
    </w:p>
  </w:endnote>
  <w:endnote w:type="continuationSeparator" w:id="0">
    <w:p w14:paraId="56F7F681" w14:textId="77777777" w:rsidR="004038FE" w:rsidRDefault="0040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7058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83B05D9" w14:textId="5F06A37B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059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B5C2375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59FC2" w14:textId="77777777" w:rsidR="004038FE" w:rsidRDefault="004038FE">
      <w:r>
        <w:separator/>
      </w:r>
    </w:p>
  </w:footnote>
  <w:footnote w:type="continuationSeparator" w:id="0">
    <w:p w14:paraId="0DF2F3DF" w14:textId="77777777" w:rsidR="004038FE" w:rsidRDefault="004038FE">
      <w:r>
        <w:continuationSeparator/>
      </w:r>
    </w:p>
  </w:footnote>
  <w:footnote w:id="1">
    <w:p w14:paraId="156578E9" w14:textId="77777777" w:rsidR="00AE3690" w:rsidRDefault="00AE3690" w:rsidP="00AA7216">
      <w:pPr>
        <w:ind w:left="142" w:hanging="142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="00AA7216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0DC4CF9" w14:textId="77777777" w:rsidR="00AE3690" w:rsidRPr="00AA7216" w:rsidRDefault="00AE3690" w:rsidP="00AA7216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A7216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81CD7D" w14:textId="77777777" w:rsidR="00AE3690" w:rsidRPr="00AA7216" w:rsidRDefault="00AE3690" w:rsidP="00AA7216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 w:rsidRPr="00AA7216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B516F0" w14:textId="77777777" w:rsidR="00AE3690" w:rsidRPr="00AA7216" w:rsidRDefault="00AE3690" w:rsidP="00AA7216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A7216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B17E1" w14:textId="77777777" w:rsidR="00050E2E" w:rsidRDefault="00050E2E">
    <w:pPr>
      <w:pStyle w:val="Nagwek"/>
    </w:pPr>
    <w:r>
      <w:t xml:space="preserve"> </w:t>
    </w:r>
  </w:p>
  <w:p w14:paraId="45BFD919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C7923D8"/>
    <w:multiLevelType w:val="hybridMultilevel"/>
    <w:tmpl w:val="7FF67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320669"/>
    <w:multiLevelType w:val="hybridMultilevel"/>
    <w:tmpl w:val="E166C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78302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0018791">
    <w:abstractNumId w:val="6"/>
    <w:lvlOverride w:ilvl="0">
      <w:startOverride w:val="1"/>
    </w:lvlOverride>
  </w:num>
  <w:num w:numId="3" w16cid:durableId="2029525724">
    <w:abstractNumId w:val="4"/>
    <w:lvlOverride w:ilvl="0">
      <w:startOverride w:val="1"/>
    </w:lvlOverride>
  </w:num>
  <w:num w:numId="4" w16cid:durableId="356127563">
    <w:abstractNumId w:val="3"/>
    <w:lvlOverride w:ilvl="0">
      <w:startOverride w:val="1"/>
    </w:lvlOverride>
  </w:num>
  <w:num w:numId="5" w16cid:durableId="1385955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4487523">
    <w:abstractNumId w:val="0"/>
  </w:num>
  <w:num w:numId="7" w16cid:durableId="1930120679">
    <w:abstractNumId w:val="2"/>
  </w:num>
  <w:num w:numId="8" w16cid:durableId="20608568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591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96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9CB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ABB"/>
    <w:rsid w:val="000E604A"/>
    <w:rsid w:val="000E6766"/>
    <w:rsid w:val="000E6A48"/>
    <w:rsid w:val="000F0E8D"/>
    <w:rsid w:val="000F2008"/>
    <w:rsid w:val="000F2AE3"/>
    <w:rsid w:val="000F404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11"/>
    <w:rsid w:val="00122CD6"/>
    <w:rsid w:val="0012412D"/>
    <w:rsid w:val="00126835"/>
    <w:rsid w:val="00126CFA"/>
    <w:rsid w:val="00127FA0"/>
    <w:rsid w:val="00131626"/>
    <w:rsid w:val="0013283A"/>
    <w:rsid w:val="00134853"/>
    <w:rsid w:val="00134BD2"/>
    <w:rsid w:val="00135B54"/>
    <w:rsid w:val="00136F36"/>
    <w:rsid w:val="00137B2F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05B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C45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0F8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932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41F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43F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DFB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8FE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22BC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9A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B2E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0B8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435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1AB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F65"/>
    <w:rsid w:val="007562AD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77BF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D4"/>
    <w:rsid w:val="007A6EC6"/>
    <w:rsid w:val="007B0978"/>
    <w:rsid w:val="007B0A22"/>
    <w:rsid w:val="007B1235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40A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6ABA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670"/>
    <w:rsid w:val="00974959"/>
    <w:rsid w:val="0097532F"/>
    <w:rsid w:val="00975BBB"/>
    <w:rsid w:val="009806E0"/>
    <w:rsid w:val="00982138"/>
    <w:rsid w:val="00982F9D"/>
    <w:rsid w:val="00983322"/>
    <w:rsid w:val="009859CE"/>
    <w:rsid w:val="00985DB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531F"/>
    <w:rsid w:val="009F0CB1"/>
    <w:rsid w:val="009F10C3"/>
    <w:rsid w:val="009F39F1"/>
    <w:rsid w:val="009F54FC"/>
    <w:rsid w:val="009F5D5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8BE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216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3690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70B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FCC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58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2AE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3A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A9D"/>
    <w:rsid w:val="00D13DF0"/>
    <w:rsid w:val="00D14A42"/>
    <w:rsid w:val="00D15E08"/>
    <w:rsid w:val="00D16B15"/>
    <w:rsid w:val="00D16E52"/>
    <w:rsid w:val="00D209ED"/>
    <w:rsid w:val="00D22C74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30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2DC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31B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487B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63D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4B6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EED"/>
    <w:rsid w:val="00EA7261"/>
    <w:rsid w:val="00EB1024"/>
    <w:rsid w:val="00EB1EC7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0BB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7A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D90DDA0"/>
  <w15:chartTrackingRefBased/>
  <w15:docId w15:val="{C3475814-1680-4B8C-8336-1E1E8552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Polanów</cp:lastModifiedBy>
  <cp:revision>15</cp:revision>
  <cp:lastPrinted>2017-05-23T10:32:00Z</cp:lastPrinted>
  <dcterms:created xsi:type="dcterms:W3CDTF">2022-05-26T10:30:00Z</dcterms:created>
  <dcterms:modified xsi:type="dcterms:W3CDTF">2022-08-09T08:49:00Z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