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9A4E40" w14:textId="77777777" w:rsidR="00B94A7D" w:rsidRDefault="00B94A7D"/>
    <w:p w14:paraId="6C17D0EC" w14:textId="7F4F4F18" w:rsidR="00B6490C" w:rsidRDefault="00C74290">
      <w:r>
        <w:t>Szanowne Koleżanki i Koledzy</w:t>
      </w:r>
    </w:p>
    <w:p w14:paraId="3A1939E6" w14:textId="69BEC826" w:rsidR="00C74290" w:rsidRDefault="00C74290">
      <w:r>
        <w:t>Realizując statutową działalność Koła Emerytów i Rencistów</w:t>
      </w:r>
      <w:r w:rsidR="00B94A7D">
        <w:t xml:space="preserve"> Pożarnictwa</w:t>
      </w:r>
      <w:r>
        <w:t xml:space="preserve"> RP </w:t>
      </w:r>
      <w:r w:rsidR="00496C85">
        <w:t xml:space="preserve">                  </w:t>
      </w:r>
      <w:r>
        <w:t>przy KP PSP Olkusz, polegającą na aktywizowaniu i integracji seniorów którzy zakończyli służbę w Państwowej Straży Pożarnej, Zarząd Koła proponuje zorganizowanie wycieczki                        3-dniowej ( 2 noclegi) do malowniczej miejscowości Sucha Beskidzka w terminie                            14-16 czerwca 2024 r.</w:t>
      </w:r>
      <w:r w:rsidR="00DA1929">
        <w:t xml:space="preserve"> Koszt 590 zł od osoby. </w:t>
      </w:r>
    </w:p>
    <w:p w14:paraId="79DCB9F6" w14:textId="7A0A4328" w:rsidR="00A643E8" w:rsidRDefault="00A643E8">
      <w:r>
        <w:t>Do udziału w wycieczce zapraszamy członków i podopiecznych Koła jak również Waszych znajomych i wszystkich sympatyków Pożarnictwa których zachęcicie                       do udziału.</w:t>
      </w:r>
    </w:p>
    <w:p w14:paraId="4E2A3170" w14:textId="2AD1BC4D" w:rsidR="00C74290" w:rsidRDefault="00C74290">
      <w:r>
        <w:t xml:space="preserve">Ponieważ jest to pierwsza próba zorganizowania wyjazdu od chwili powstania Koła liczymy na </w:t>
      </w:r>
      <w:r w:rsidR="00DA1929">
        <w:t>pozytywny</w:t>
      </w:r>
      <w:r w:rsidR="00B94A7D">
        <w:t xml:space="preserve"> odzew z Waszej strony aby proponowana wycieczka mogła dojść do skutku.</w:t>
      </w:r>
    </w:p>
    <w:p w14:paraId="6AE19943" w14:textId="3B2D1D3B" w:rsidR="00B94A7D" w:rsidRDefault="00B94A7D">
      <w:r>
        <w:t>Chcielibyśmy aby podobne wyjazdy jak i inne spotkania w naszym emeryckim gronie stały się coroczną tradycją i aby w sposób pozytywny zapadały nam w pamięć.</w:t>
      </w:r>
    </w:p>
    <w:p w14:paraId="11A6317C" w14:textId="13F1017D" w:rsidR="00B94A7D" w:rsidRDefault="00B94A7D">
      <w:r>
        <w:t>Wszystko w Waszych rękach.</w:t>
      </w:r>
    </w:p>
    <w:p w14:paraId="76884241" w14:textId="692818EC" w:rsidR="00B94A7D" w:rsidRDefault="00B94A7D">
      <w:r>
        <w:t>Zapraszamy.</w:t>
      </w:r>
    </w:p>
    <w:p w14:paraId="78178FF2" w14:textId="3E49A7A7" w:rsidR="00B94A7D" w:rsidRDefault="00B94A7D">
      <w:r>
        <w:t>Zarząd Koła Emerytów i Rencistów Pożarnictwa RP przy KP PSP Olkusz</w:t>
      </w:r>
    </w:p>
    <w:p w14:paraId="7F8D754E" w14:textId="7C70EFD1" w:rsidR="00B94A7D" w:rsidRPr="004610CA" w:rsidRDefault="00B94A7D">
      <w:pPr>
        <w:rPr>
          <w:u w:val="single"/>
        </w:rPr>
      </w:pPr>
      <w:r w:rsidRPr="004610CA">
        <w:rPr>
          <w:u w:val="single"/>
        </w:rPr>
        <w:t>Szczegółowy program (oferta</w:t>
      </w:r>
      <w:r w:rsidR="004610CA" w:rsidRPr="004610CA">
        <w:rPr>
          <w:u w:val="single"/>
        </w:rPr>
        <w:t xml:space="preserve"> Hotelu) :</w:t>
      </w:r>
    </w:p>
    <w:p w14:paraId="734E21FA" w14:textId="789E17BB" w:rsidR="004610CA" w:rsidRDefault="000C583D">
      <w:r>
        <w:object w:dxaOrig="1530" w:dyaOrig="992" w14:anchorId="71E2EA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Package" ShapeID="_x0000_i1025" DrawAspect="Icon" ObjectID="_1775942799" r:id="rId5"/>
        </w:object>
      </w:r>
    </w:p>
    <w:p w14:paraId="7CB7D9C9" w14:textId="5BAF4E35" w:rsidR="00B94A7D" w:rsidRDefault="004610CA">
      <w:r w:rsidRPr="004610CA">
        <w:t xml:space="preserve"> </w:t>
      </w:r>
      <w:r w:rsidRPr="004610CA">
        <w:rPr>
          <w:u w:val="single"/>
        </w:rPr>
        <w:t>Ogólne informacje o Hotelu</w:t>
      </w:r>
      <w:r>
        <w:rPr>
          <w:u w:val="single"/>
        </w:rPr>
        <w:t xml:space="preserve"> :</w:t>
      </w:r>
    </w:p>
    <w:p w14:paraId="14667CD9" w14:textId="5E325DB8" w:rsidR="004610CA" w:rsidRDefault="000C583D" w:rsidP="00A643E8">
      <w:r>
        <w:object w:dxaOrig="1530" w:dyaOrig="992" w14:anchorId="0B1C01FF">
          <v:shape id="_x0000_i1026" type="#_x0000_t75" style="width:76.5pt;height:49.5pt" o:ole="">
            <v:imagedata r:id="rId6" o:title=""/>
          </v:shape>
          <o:OLEObject Type="Embed" ProgID="Package" ShapeID="_x0000_i1026" DrawAspect="Icon" ObjectID="_1775942800" r:id="rId7"/>
        </w:object>
      </w:r>
    </w:p>
    <w:p w14:paraId="7844ABC4" w14:textId="4112277C" w:rsidR="00A643E8" w:rsidRDefault="00A643E8" w:rsidP="00A643E8">
      <w:r>
        <w:t>OSOBY CHĘTNE PROSZONE SĄ O ZGŁASZ</w:t>
      </w:r>
      <w:r w:rsidR="004610CA">
        <w:t>A</w:t>
      </w:r>
      <w:r>
        <w:t xml:space="preserve">NIE SIĘ DO PREZESA KOŁA KOL. IRENEUSZA KANI,  tel. </w:t>
      </w:r>
      <w:r w:rsidR="00563DAC">
        <w:t>–</w:t>
      </w:r>
      <w:r>
        <w:t xml:space="preserve"> </w:t>
      </w:r>
      <w:r w:rsidR="004610CA">
        <w:t>504954254</w:t>
      </w:r>
      <w:r w:rsidR="00563DAC">
        <w:t xml:space="preserve"> . </w:t>
      </w:r>
      <w:r w:rsidR="00563DAC" w:rsidRPr="00563DAC">
        <w:rPr>
          <w:u w:val="single"/>
        </w:rPr>
        <w:t>Ostateczny termin zgłoszeń do 14 maja 2024r.</w:t>
      </w:r>
    </w:p>
    <w:p w14:paraId="37A187FD" w14:textId="77777777" w:rsidR="00A643E8" w:rsidRDefault="00A643E8" w:rsidP="00A643E8">
      <w:r>
        <w:t>P.S.</w:t>
      </w:r>
    </w:p>
    <w:p w14:paraId="09C170B4" w14:textId="0D51BC38" w:rsidR="00A643E8" w:rsidRDefault="00A643E8" w:rsidP="00A643E8">
      <w:r>
        <w:t xml:space="preserve">W przypadku pozytywnego rozpatrzenia wniosku Koła przez Komisję socjalną                        KW PSP w Krakowie istnieje możliwość refinansowania kosztów </w:t>
      </w:r>
      <w:r w:rsidR="004610CA">
        <w:t xml:space="preserve">wycieczki </w:t>
      </w:r>
      <w:r>
        <w:t xml:space="preserve">w kwocie </w:t>
      </w:r>
      <w:r w:rsidR="004610CA">
        <w:t xml:space="preserve">               </w:t>
      </w:r>
      <w:r>
        <w:t>do 250 zł od osoby ( TYLKO CZŁONKOWIE I PODOPIECZNI ).</w:t>
      </w:r>
    </w:p>
    <w:p w14:paraId="7B626B75" w14:textId="77777777" w:rsidR="00A643E8" w:rsidRPr="00A643E8" w:rsidRDefault="00A643E8" w:rsidP="00A643E8"/>
    <w:sectPr w:rsidR="00A643E8" w:rsidRPr="00A643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90C"/>
    <w:rsid w:val="000C583D"/>
    <w:rsid w:val="004610CA"/>
    <w:rsid w:val="00496C85"/>
    <w:rsid w:val="00563DAC"/>
    <w:rsid w:val="00A643E8"/>
    <w:rsid w:val="00B6490C"/>
    <w:rsid w:val="00B94A7D"/>
    <w:rsid w:val="00C74290"/>
    <w:rsid w:val="00DA1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CC13B"/>
  <w15:chartTrackingRefBased/>
  <w15:docId w15:val="{8DE76B00-A8A0-4D97-81EC-52E3274D4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B6490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B6490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B6490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B6490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B6490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B6490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B6490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B6490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B6490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B6490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B6490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B6490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B6490C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B6490C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6490C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B6490C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B6490C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B6490C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B6490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B649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B6490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B6490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B6490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B6490C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B6490C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B6490C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B6490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B6490C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B6490C"/>
    <w:rPr>
      <w:b/>
      <w:bCs/>
      <w:smallCaps/>
      <w:color w:val="0F4761" w:themeColor="accent1" w:themeShade="BF"/>
      <w:spacing w:val="5"/>
    </w:rPr>
  </w:style>
  <w:style w:type="character" w:styleId="Hipercze">
    <w:name w:val="Hyperlink"/>
    <w:basedOn w:val="Domylnaczcionkaakapitu"/>
    <w:uiPriority w:val="99"/>
    <w:semiHidden/>
    <w:unhideWhenUsed/>
    <w:rsid w:val="00B94A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226</Words>
  <Characters>1362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Office</cp:lastModifiedBy>
  <cp:revision>7</cp:revision>
  <dcterms:created xsi:type="dcterms:W3CDTF">2024-04-29T21:38:00Z</dcterms:created>
  <dcterms:modified xsi:type="dcterms:W3CDTF">2024-04-29T22:40:00Z</dcterms:modified>
</cp:coreProperties>
</file>