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C42F" w14:textId="77777777" w:rsidR="002D181B" w:rsidRPr="00DA5979" w:rsidRDefault="002D181B" w:rsidP="002D181B">
      <w:pPr>
        <w:spacing w:after="0" w:line="276" w:lineRule="auto"/>
        <w:jc w:val="right"/>
        <w:rPr>
          <w:rFonts w:ascii="Open Sans" w:eastAsia="Times New Roman" w:hAnsi="Open Sans" w:cs="Open Sans"/>
          <w:i/>
          <w:lang w:eastAsia="pl-PL"/>
        </w:rPr>
      </w:pPr>
      <w:bookmarkStart w:id="0" w:name="_GoBack"/>
      <w:r w:rsidRPr="00DA5979">
        <w:rPr>
          <w:rFonts w:ascii="Open Sans" w:eastAsia="Times New Roman" w:hAnsi="Open Sans" w:cs="Open Sans"/>
          <w:i/>
          <w:lang w:eastAsia="pl-PL"/>
        </w:rPr>
        <w:t>Załącznik do ogłoszenia o wszczęciu postępowania kwalifikacyjnego</w:t>
      </w:r>
    </w:p>
    <w:p w14:paraId="1BAE389C" w14:textId="77777777" w:rsidR="002D181B" w:rsidRPr="00DA5979" w:rsidRDefault="002D181B" w:rsidP="00FF4E8B">
      <w:pPr>
        <w:spacing w:after="0" w:line="276" w:lineRule="auto"/>
        <w:rPr>
          <w:rFonts w:ascii="Open Sans" w:eastAsia="Times New Roman" w:hAnsi="Open Sans" w:cs="Open Sans"/>
          <w:b/>
          <w:lang w:eastAsia="pl-PL"/>
        </w:rPr>
      </w:pPr>
    </w:p>
    <w:p w14:paraId="05BE83FB" w14:textId="77777777" w:rsidR="002D181B" w:rsidRPr="00DA5979" w:rsidRDefault="002D181B" w:rsidP="002D181B">
      <w:pPr>
        <w:spacing w:after="0" w:line="276" w:lineRule="auto"/>
        <w:jc w:val="center"/>
        <w:rPr>
          <w:rFonts w:ascii="Open Sans" w:eastAsia="Times New Roman" w:hAnsi="Open Sans" w:cs="Open Sans"/>
          <w:b/>
          <w:lang w:eastAsia="pl-PL"/>
        </w:rPr>
      </w:pPr>
      <w:r w:rsidRPr="00DA5979">
        <w:rPr>
          <w:rFonts w:ascii="Open Sans" w:eastAsia="Times New Roman" w:hAnsi="Open Sans" w:cs="Open Sans"/>
          <w:b/>
          <w:lang w:eastAsia="pl-PL"/>
        </w:rPr>
        <w:t>ZGODA NA PRZETWARZANIE DANYCH OSOBOWYCH</w:t>
      </w:r>
    </w:p>
    <w:p w14:paraId="78D9D659" w14:textId="77777777" w:rsidR="002D181B" w:rsidRPr="00DA5979" w:rsidRDefault="002D181B" w:rsidP="002D181B">
      <w:pPr>
        <w:spacing w:after="0" w:line="276" w:lineRule="auto"/>
        <w:jc w:val="both"/>
        <w:rPr>
          <w:rFonts w:ascii="Open Sans" w:eastAsia="Times New Roman" w:hAnsi="Open Sans" w:cs="Open Sans"/>
          <w:lang w:eastAsia="pl-PL"/>
        </w:rPr>
      </w:pPr>
    </w:p>
    <w:p w14:paraId="58010DF1" w14:textId="0D3A802E" w:rsidR="002D181B" w:rsidRPr="00DA5979" w:rsidRDefault="002D181B" w:rsidP="002D181B">
      <w:p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Wyrażam zgodę na przetwarzanie moich danych osobowych przez Spółkę </w:t>
      </w:r>
      <w:proofErr w:type="spellStart"/>
      <w:r w:rsidRPr="00DA5979">
        <w:rPr>
          <w:rFonts w:ascii="Open Sans" w:eastAsia="Times New Roman" w:hAnsi="Open Sans" w:cs="Open Sans"/>
          <w:lang w:eastAsia="pl-PL"/>
        </w:rPr>
        <w:t>Future</w:t>
      </w:r>
      <w:proofErr w:type="spellEnd"/>
      <w:r w:rsidRPr="00DA5979">
        <w:rPr>
          <w:rFonts w:ascii="Open Sans" w:eastAsia="Times New Roman" w:hAnsi="Open Sans" w:cs="Open Sans"/>
          <w:lang w:eastAsia="pl-PL"/>
        </w:rPr>
        <w:t xml:space="preserve"> 1 Sp. </w:t>
      </w:r>
      <w:r w:rsidRPr="00DA5979">
        <w:rPr>
          <w:rFonts w:ascii="Open Sans" w:eastAsia="Times New Roman" w:hAnsi="Open Sans" w:cs="Open Sans"/>
          <w:lang w:eastAsia="pl-PL"/>
        </w:rPr>
        <w:br/>
        <w:t>z o.o. – adres: ul. Marii Curie Skłodowskiej 54</w:t>
      </w:r>
      <w:r w:rsidR="005835B1">
        <w:rPr>
          <w:rFonts w:ascii="Open Sans" w:eastAsia="Times New Roman" w:hAnsi="Open Sans" w:cs="Open Sans"/>
          <w:lang w:eastAsia="pl-PL"/>
        </w:rPr>
        <w:t xml:space="preserve"> </w:t>
      </w:r>
      <w:r w:rsidRPr="00DA5979">
        <w:rPr>
          <w:rFonts w:ascii="Open Sans" w:eastAsia="Times New Roman" w:hAnsi="Open Sans" w:cs="Open Sans"/>
          <w:lang w:eastAsia="pl-PL"/>
        </w:rPr>
        <w:t xml:space="preserve">A, 59-301 Lubin, zawartych w dokumentach przekazanych w procesie rekrutacji, w tym liście motywacyjnym i CV, w celu przeprowadzenia procesu rekrutacji na stanowisko Prezesa Zarządu, w związku z którym dobrowolnie przekazuję moje dane osobowe. Oświadczam, że mam świadomość, że zgodę na przetwarzanie danych osobowych mogę wycofać w każdym czasie. </w:t>
      </w:r>
    </w:p>
    <w:p w14:paraId="3B80A8E6" w14:textId="77777777" w:rsidR="002D181B" w:rsidRPr="00DA5979" w:rsidRDefault="002D181B" w:rsidP="002D181B">
      <w:pPr>
        <w:spacing w:after="0" w:line="276" w:lineRule="auto"/>
        <w:jc w:val="both"/>
        <w:rPr>
          <w:rFonts w:ascii="Open Sans" w:eastAsia="Times New Roman" w:hAnsi="Open Sans" w:cs="Open Sans"/>
          <w:lang w:eastAsia="pl-PL"/>
        </w:rPr>
      </w:pPr>
    </w:p>
    <w:p w14:paraId="51DC4AEF" w14:textId="77777777" w:rsidR="002D181B" w:rsidRPr="00DA5979" w:rsidRDefault="002D181B" w:rsidP="002D181B">
      <w:pPr>
        <w:spacing w:after="0" w:line="276" w:lineRule="auto"/>
        <w:jc w:val="both"/>
        <w:rPr>
          <w:rFonts w:ascii="Open Sans" w:eastAsia="Times New Roman" w:hAnsi="Open Sans" w:cs="Open Sans"/>
          <w:lang w:eastAsia="pl-PL"/>
        </w:rPr>
      </w:pPr>
    </w:p>
    <w:p w14:paraId="0B338254" w14:textId="77777777" w:rsidR="002D181B" w:rsidRPr="00DA5979" w:rsidRDefault="002D181B" w:rsidP="002D181B">
      <w:pPr>
        <w:spacing w:after="0" w:line="276" w:lineRule="auto"/>
        <w:ind w:left="454"/>
        <w:jc w:val="center"/>
        <w:rPr>
          <w:rFonts w:ascii="Open Sans" w:eastAsia="Times New Roman" w:hAnsi="Open Sans" w:cs="Open Sans"/>
          <w:lang w:eastAsia="pl-PL"/>
        </w:rPr>
      </w:pPr>
      <w:r w:rsidRPr="00DA5979">
        <w:rPr>
          <w:rFonts w:ascii="Open Sans" w:eastAsia="Times New Roman" w:hAnsi="Open Sans" w:cs="Open Sans"/>
          <w:lang w:eastAsia="pl-PL"/>
        </w:rPr>
        <w:t>________________________</w:t>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t xml:space="preserve">   _______________________________</w:t>
      </w:r>
    </w:p>
    <w:p w14:paraId="521B7947" w14:textId="77777777" w:rsidR="002D181B" w:rsidRPr="00DA5979" w:rsidRDefault="002D181B" w:rsidP="002D181B">
      <w:pPr>
        <w:spacing w:after="0" w:line="276" w:lineRule="auto"/>
        <w:ind w:left="454"/>
        <w:rPr>
          <w:rFonts w:ascii="Open Sans" w:eastAsia="Times New Roman" w:hAnsi="Open Sans" w:cs="Open Sans"/>
          <w:lang w:eastAsia="pl-PL"/>
        </w:rPr>
      </w:pPr>
      <w:r w:rsidRPr="00DA5979">
        <w:rPr>
          <w:rFonts w:ascii="Open Sans" w:eastAsia="Times New Roman" w:hAnsi="Open Sans" w:cs="Open Sans"/>
          <w:lang w:eastAsia="pl-PL"/>
        </w:rPr>
        <w:t xml:space="preserve">            </w:t>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t xml:space="preserve">   </w:t>
      </w:r>
      <w:r w:rsidRPr="00DA5979">
        <w:rPr>
          <w:rFonts w:ascii="Open Sans" w:eastAsia="Times New Roman" w:hAnsi="Open Sans" w:cs="Open Sans"/>
          <w:lang w:eastAsia="pl-PL"/>
        </w:rPr>
        <w:tab/>
        <w:t xml:space="preserve"> </w:t>
      </w:r>
      <w:r w:rsidRPr="00DA5979">
        <w:rPr>
          <w:rFonts w:ascii="Open Sans" w:eastAsia="Times New Roman" w:hAnsi="Open Sans" w:cs="Open Sans"/>
          <w:sz w:val="20"/>
          <w:lang w:eastAsia="pl-PL"/>
        </w:rPr>
        <w:t>Imię i nazwisko (czytelnie)</w:t>
      </w:r>
      <w:r w:rsidRPr="00DA5979">
        <w:rPr>
          <w:rFonts w:ascii="Open Sans" w:eastAsia="Times New Roman" w:hAnsi="Open Sans" w:cs="Open Sans"/>
          <w:sz w:val="20"/>
          <w:lang w:eastAsia="pl-PL"/>
        </w:rPr>
        <w:tab/>
      </w:r>
      <w:r w:rsidRPr="00DA5979">
        <w:rPr>
          <w:rFonts w:ascii="Open Sans" w:eastAsia="Times New Roman" w:hAnsi="Open Sans" w:cs="Open Sans"/>
          <w:sz w:val="20"/>
          <w:lang w:eastAsia="pl-PL"/>
        </w:rPr>
        <w:tab/>
        <w:t xml:space="preserve"> </w:t>
      </w:r>
      <w:r w:rsidRPr="00DA5979">
        <w:rPr>
          <w:rFonts w:ascii="Open Sans" w:eastAsia="Times New Roman" w:hAnsi="Open Sans" w:cs="Open Sans"/>
          <w:sz w:val="20"/>
          <w:lang w:eastAsia="pl-PL"/>
        </w:rPr>
        <w:tab/>
        <w:t xml:space="preserve">          data i podpis</w:t>
      </w:r>
      <w:r w:rsidRPr="00DA5979">
        <w:rPr>
          <w:rFonts w:ascii="Open Sans" w:eastAsia="Times New Roman" w:hAnsi="Open Sans" w:cs="Open Sans"/>
          <w:sz w:val="20"/>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r>
      <w:r w:rsidRPr="00DA5979">
        <w:rPr>
          <w:rFonts w:ascii="Open Sans" w:eastAsia="Times New Roman" w:hAnsi="Open Sans" w:cs="Open Sans"/>
          <w:lang w:eastAsia="pl-PL"/>
        </w:rPr>
        <w:tab/>
        <w:t xml:space="preserve">             </w:t>
      </w:r>
    </w:p>
    <w:p w14:paraId="03086B71" w14:textId="3F7F87F0" w:rsidR="00FF4E8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t xml:space="preserve">Informujemy, że administratorem Twoich danych osobowych jako kandydata na stanowisko Prezesa Zarządu (dalej: Kandydat) jest Spółka </w:t>
      </w:r>
      <w:proofErr w:type="spellStart"/>
      <w:r w:rsidRPr="005835B1">
        <w:rPr>
          <w:rFonts w:ascii="Open Sans" w:eastAsia="Times New Roman" w:hAnsi="Open Sans" w:cs="Open Sans"/>
          <w:lang w:eastAsia="pl-PL"/>
        </w:rPr>
        <w:t>Future</w:t>
      </w:r>
      <w:proofErr w:type="spellEnd"/>
      <w:r w:rsidRPr="005835B1">
        <w:rPr>
          <w:rFonts w:ascii="Open Sans" w:eastAsia="Times New Roman" w:hAnsi="Open Sans" w:cs="Open Sans"/>
          <w:lang w:eastAsia="pl-PL"/>
        </w:rPr>
        <w:t xml:space="preserve"> 1 Sp. z o.o. – adres: ul. Marii Curie Skłodowskiej 54</w:t>
      </w:r>
      <w:r w:rsidR="005835B1" w:rsidRPr="005835B1">
        <w:rPr>
          <w:rFonts w:ascii="Open Sans" w:eastAsia="Times New Roman" w:hAnsi="Open Sans" w:cs="Open Sans"/>
          <w:lang w:eastAsia="pl-PL"/>
        </w:rPr>
        <w:t xml:space="preserve"> </w:t>
      </w:r>
      <w:r w:rsidRPr="005835B1">
        <w:rPr>
          <w:rFonts w:ascii="Open Sans" w:eastAsia="Times New Roman" w:hAnsi="Open Sans" w:cs="Open Sans"/>
          <w:lang w:eastAsia="pl-PL"/>
        </w:rPr>
        <w:t>A, 59-301 Lubin</w:t>
      </w:r>
      <w:r w:rsidR="009201C3">
        <w:rPr>
          <w:rFonts w:ascii="Open Sans" w:eastAsia="Times New Roman" w:hAnsi="Open Sans" w:cs="Open Sans"/>
          <w:lang w:eastAsia="pl-PL"/>
        </w:rPr>
        <w:t>,</w:t>
      </w:r>
      <w:r w:rsidR="009201C3" w:rsidRPr="009201C3">
        <w:rPr>
          <w:rFonts w:ascii="Open Sans" w:eastAsia="Times New Roman" w:hAnsi="Open Sans" w:cs="Open Sans"/>
          <w:lang w:eastAsia="pl-PL"/>
        </w:rPr>
        <w:t xml:space="preserve"> </w:t>
      </w:r>
      <w:r w:rsidR="009201C3" w:rsidRPr="00DA5979">
        <w:rPr>
          <w:rFonts w:ascii="Open Sans" w:eastAsia="Times New Roman" w:hAnsi="Open Sans" w:cs="Open Sans"/>
          <w:lang w:eastAsia="pl-PL"/>
        </w:rPr>
        <w:t>wpisana do rejestru przedsiębiorców Krajowego Rejestru Sądowego prowadzonego przez Sąd Rejonowy dla Wrocławia-Fabrycznej we Wrocławiu, IX Wydział Gospodarczy Krajowego Rejestru Sądowego pod numerem KRS 0000574033, NIP 692-250-92-64, o kapitale zakładowym w wysokości 2.400.602.000,00 zł</w:t>
      </w:r>
      <w:r w:rsidRPr="005835B1">
        <w:rPr>
          <w:rFonts w:ascii="Open Sans" w:eastAsia="Times New Roman" w:hAnsi="Open Sans" w:cs="Open Sans"/>
          <w:lang w:eastAsia="pl-PL"/>
        </w:rPr>
        <w:t xml:space="preserve"> (dalej: Administrator). </w:t>
      </w:r>
    </w:p>
    <w:p w14:paraId="750E8EF0" w14:textId="77777777" w:rsidR="00FF4E8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t>Dane osobowe Kandydata będą przetwarzane w celu przeprowadzenia procesu rekrutacji, w związku z którym Kandydat przekazał swoje dane osobowe. Przekazanie danych osobowych jest dobrowolne, jednak niezbędne do przeprowadzenia procesu rekrutacji.</w:t>
      </w:r>
    </w:p>
    <w:p w14:paraId="4A8E7291" w14:textId="77777777" w:rsidR="00FF4E8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t xml:space="preserve">Podstawą prawną przetwarzania danych osobowych jest zgoda Kandydata (art. 6 ust. 1 lit. a) RODO), podjęcie działań na żądanie osoby, której dane dotyczą przed zawarciem umowy (art. 6 ust. 1 lit. b) RODO), a w zakresie ew. obowiązków Administratora wynikających z przepisów prawa – art. 6 ust. 1 lit. c) RODO.  </w:t>
      </w:r>
    </w:p>
    <w:p w14:paraId="55CE0C4D" w14:textId="61A992BB" w:rsidR="00FF4E8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t>Dane osobowe Kandydata mogą być ujawniane podmiotom, z których usług korzysta Administrator, szczególnie podmiotom świadczącym dla Administratora usługi teleinformatyczne, usługi ochrony, doradcze itp. W celu realizacji procesu rekrutacji na stanowisko Prezesa Zarządu dane Kandydata mogą być przekazywane KGHM Polska Miedź S.A. w celu wykonania uzasadnionego interesu podmiotu właścicielskiego. Z uwagi na korzystanie z nowych technologii, np. rozwiązań chmurowych, dane Kandydata mogą być przetwarzane poza EOG, przy zastosowaniu odpowiednich zabezpieczeń (kopię zabezpieczeń można uzyskać kontaktując się z Administratorem).</w:t>
      </w:r>
    </w:p>
    <w:p w14:paraId="5CBAC7D4" w14:textId="77777777" w:rsidR="00FF4E8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lastRenderedPageBreak/>
        <w:t>Dane osobowe Kandydata zostaną usunięte niezwłocznie po zakończeniu rekrutacji, nie później niż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prawo do wniesienia sprzeciwu oraz prawo do przenoszenia danych do innego Administratora.</w:t>
      </w:r>
    </w:p>
    <w:p w14:paraId="0490F267" w14:textId="77777777" w:rsidR="00FF4E8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t>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w:t>
      </w:r>
    </w:p>
    <w:p w14:paraId="47AFF97D" w14:textId="77777777" w:rsidR="002D181B" w:rsidRPr="005835B1" w:rsidRDefault="00FF4E8B" w:rsidP="005835B1">
      <w:pPr>
        <w:spacing w:after="0" w:line="276" w:lineRule="auto"/>
        <w:jc w:val="both"/>
        <w:rPr>
          <w:rFonts w:ascii="Open Sans" w:eastAsia="Times New Roman" w:hAnsi="Open Sans" w:cs="Open Sans"/>
          <w:lang w:eastAsia="pl-PL"/>
        </w:rPr>
      </w:pPr>
      <w:r w:rsidRPr="005835B1">
        <w:rPr>
          <w:rFonts w:ascii="Open Sans" w:eastAsia="Times New Roman" w:hAnsi="Open Sans" w:cs="Open Sans"/>
          <w:lang w:eastAsia="pl-PL"/>
        </w:rPr>
        <w:t>Informujemy, że dane osobowe Kandydata nie będą podlegać decyzji opartej wyłącznie na zautomatyzowanym przetwarzaniu, w tym profilowaniu danych osobowych.</w:t>
      </w:r>
      <w:bookmarkEnd w:id="0"/>
    </w:p>
    <w:sectPr w:rsidR="002D181B" w:rsidRPr="00583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1B"/>
    <w:rsid w:val="002D181B"/>
    <w:rsid w:val="005835B1"/>
    <w:rsid w:val="009201C3"/>
    <w:rsid w:val="00D14788"/>
    <w:rsid w:val="00FF4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17A0"/>
  <w15:chartTrackingRefBased/>
  <w15:docId w15:val="{AECF03AD-B02F-4EF1-BCFB-71A10D9A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18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F4E8B"/>
    <w:rPr>
      <w:sz w:val="16"/>
      <w:szCs w:val="16"/>
    </w:rPr>
  </w:style>
  <w:style w:type="paragraph" w:styleId="Tekstkomentarza">
    <w:name w:val="annotation text"/>
    <w:basedOn w:val="Normalny"/>
    <w:link w:val="TekstkomentarzaZnak"/>
    <w:uiPriority w:val="99"/>
    <w:semiHidden/>
    <w:unhideWhenUsed/>
    <w:rsid w:val="00FF4E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4E8B"/>
    <w:rPr>
      <w:sz w:val="20"/>
      <w:szCs w:val="20"/>
    </w:rPr>
  </w:style>
  <w:style w:type="paragraph" w:styleId="Tematkomentarza">
    <w:name w:val="annotation subject"/>
    <w:basedOn w:val="Tekstkomentarza"/>
    <w:next w:val="Tekstkomentarza"/>
    <w:link w:val="TematkomentarzaZnak"/>
    <w:uiPriority w:val="99"/>
    <w:semiHidden/>
    <w:unhideWhenUsed/>
    <w:rsid w:val="00FF4E8B"/>
    <w:rPr>
      <w:b/>
      <w:bCs/>
    </w:rPr>
  </w:style>
  <w:style w:type="character" w:customStyle="1" w:styleId="TematkomentarzaZnak">
    <w:name w:val="Temat komentarza Znak"/>
    <w:basedOn w:val="TekstkomentarzaZnak"/>
    <w:link w:val="Tematkomentarza"/>
    <w:uiPriority w:val="99"/>
    <w:semiHidden/>
    <w:rsid w:val="00FF4E8B"/>
    <w:rPr>
      <w:b/>
      <w:bCs/>
      <w:sz w:val="20"/>
      <w:szCs w:val="20"/>
    </w:rPr>
  </w:style>
  <w:style w:type="paragraph" w:styleId="Tekstdymka">
    <w:name w:val="Balloon Text"/>
    <w:basedOn w:val="Normalny"/>
    <w:link w:val="TekstdymkaZnak"/>
    <w:uiPriority w:val="99"/>
    <w:semiHidden/>
    <w:unhideWhenUsed/>
    <w:rsid w:val="00FF4E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4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2883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Olszewska-Pulka Ewa</dc:creator>
  <cp:keywords/>
  <dc:description/>
  <cp:lastModifiedBy>Olszewska-Pulka Ewa</cp:lastModifiedBy>
  <cp:revision>4</cp:revision>
  <dcterms:created xsi:type="dcterms:W3CDTF">2021-12-22T13:25:00Z</dcterms:created>
  <dcterms:modified xsi:type="dcterms:W3CDTF">2021-12-23T08:31:00Z</dcterms:modified>
</cp:coreProperties>
</file>