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15CC" w14:textId="5FA09F3C" w:rsidR="00E1700A" w:rsidRPr="00885AEE" w:rsidRDefault="00610DE0" w:rsidP="00475730">
      <w:pPr>
        <w:spacing w:after="120" w:line="276" w:lineRule="auto"/>
        <w:ind w:left="357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93BEB">
        <w:rPr>
          <w:rFonts w:ascii="Arial" w:hAnsi="Arial" w:cs="Arial"/>
          <w:b/>
          <w:smallCaps/>
          <w:sz w:val="22"/>
          <w:szCs w:val="22"/>
          <w:lang w:eastAsia="en-US"/>
        </w:rPr>
        <w:t xml:space="preserve">UMOWA </w:t>
      </w:r>
      <w:r w:rsidR="0047131C">
        <w:rPr>
          <w:rFonts w:ascii="Arial" w:hAnsi="Arial" w:cs="Arial"/>
          <w:b/>
          <w:smallCaps/>
          <w:sz w:val="22"/>
          <w:szCs w:val="22"/>
          <w:lang w:eastAsia="en-US"/>
        </w:rPr>
        <w:t>……..</w:t>
      </w:r>
      <w:r w:rsidR="00876EC8" w:rsidRPr="00D93BEB">
        <w:rPr>
          <w:rFonts w:ascii="Arial" w:hAnsi="Arial" w:cs="Arial"/>
          <w:b/>
          <w:sz w:val="22"/>
          <w:szCs w:val="22"/>
          <w:lang w:eastAsia="en-US"/>
        </w:rPr>
        <w:t>/GDOŚ/20</w:t>
      </w:r>
      <w:r w:rsidR="001158EA" w:rsidRPr="00885AEE">
        <w:rPr>
          <w:rFonts w:ascii="Arial" w:hAnsi="Arial" w:cs="Arial"/>
          <w:b/>
          <w:sz w:val="22"/>
          <w:szCs w:val="22"/>
          <w:lang w:eastAsia="en-US"/>
        </w:rPr>
        <w:t>2</w:t>
      </w:r>
      <w:r w:rsidR="0047131C">
        <w:rPr>
          <w:rFonts w:ascii="Arial" w:hAnsi="Arial" w:cs="Arial"/>
          <w:b/>
          <w:sz w:val="22"/>
          <w:szCs w:val="22"/>
          <w:lang w:eastAsia="en-US"/>
        </w:rPr>
        <w:t>2</w:t>
      </w:r>
    </w:p>
    <w:p w14:paraId="74857819" w14:textId="77777777" w:rsidR="00876EC8" w:rsidRPr="00885AEE" w:rsidRDefault="00876EC8" w:rsidP="00475730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46483F13" w14:textId="1566082C" w:rsidR="00E1700A" w:rsidRPr="00885AEE" w:rsidRDefault="00DD2F04" w:rsidP="0047573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5AEE">
        <w:rPr>
          <w:rFonts w:ascii="Arial" w:hAnsi="Arial" w:cs="Arial"/>
          <w:sz w:val="22"/>
          <w:szCs w:val="22"/>
        </w:rPr>
        <w:t xml:space="preserve">zawarta w dniu </w:t>
      </w:r>
      <w:r w:rsidR="00212ACB" w:rsidRPr="00885AEE">
        <w:rPr>
          <w:rFonts w:ascii="Arial" w:hAnsi="Arial" w:cs="Arial"/>
          <w:sz w:val="22"/>
          <w:szCs w:val="22"/>
        </w:rPr>
        <w:t xml:space="preserve">(zgodnie z datą ostatniego podpisu kwalifikowanego) </w:t>
      </w:r>
      <w:r w:rsidRPr="00885AEE">
        <w:rPr>
          <w:rFonts w:ascii="Arial" w:hAnsi="Arial" w:cs="Arial"/>
          <w:sz w:val="22"/>
          <w:szCs w:val="22"/>
        </w:rPr>
        <w:t xml:space="preserve"> </w:t>
      </w:r>
      <w:r w:rsidR="00E1700A" w:rsidRPr="00885AEE">
        <w:rPr>
          <w:rFonts w:ascii="Arial" w:hAnsi="Arial" w:cs="Arial"/>
          <w:sz w:val="22"/>
          <w:szCs w:val="22"/>
        </w:rPr>
        <w:t>w Warszawie pomiędzy:</w:t>
      </w:r>
    </w:p>
    <w:p w14:paraId="5CA8A16E" w14:textId="553CAC3A" w:rsidR="00E1700A" w:rsidRPr="00885AEE" w:rsidRDefault="00E1700A" w:rsidP="00475730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85AEE">
        <w:rPr>
          <w:rFonts w:ascii="Arial" w:hAnsi="Arial" w:cs="Arial"/>
          <w:b/>
          <w:sz w:val="22"/>
          <w:szCs w:val="22"/>
          <w:lang w:eastAsia="en-US"/>
        </w:rPr>
        <w:t xml:space="preserve">Skarbem Państwa </w:t>
      </w:r>
      <w:r w:rsidR="00876EC8" w:rsidRPr="00885AEE">
        <w:rPr>
          <w:rFonts w:ascii="Arial" w:hAnsi="Arial" w:cs="Arial"/>
          <w:b/>
          <w:sz w:val="22"/>
          <w:szCs w:val="22"/>
          <w:lang w:eastAsia="en-US"/>
        </w:rPr>
        <w:t>–</w:t>
      </w:r>
      <w:r w:rsidRPr="00885AEE">
        <w:rPr>
          <w:rFonts w:ascii="Arial" w:hAnsi="Arial" w:cs="Arial"/>
          <w:b/>
          <w:sz w:val="22"/>
          <w:szCs w:val="22"/>
          <w:lang w:eastAsia="en-US"/>
        </w:rPr>
        <w:t xml:space="preserve"> Generalną Dyrekcją Ochrony Środowiska</w:t>
      </w:r>
      <w:r w:rsidRPr="00885AEE">
        <w:rPr>
          <w:rFonts w:ascii="Arial" w:hAnsi="Arial" w:cs="Arial"/>
          <w:sz w:val="22"/>
          <w:szCs w:val="22"/>
          <w:lang w:eastAsia="en-US"/>
        </w:rPr>
        <w:t xml:space="preserve">, ul. Wawelska 52/54, </w:t>
      </w:r>
      <w:r w:rsidRPr="00885AEE">
        <w:rPr>
          <w:rFonts w:ascii="Arial" w:hAnsi="Arial" w:cs="Arial"/>
          <w:sz w:val="22"/>
          <w:szCs w:val="22"/>
          <w:lang w:eastAsia="en-US"/>
        </w:rPr>
        <w:br/>
        <w:t>00-922 Warszawa, NIP: 7010151052, REGON: 141628410,</w:t>
      </w:r>
    </w:p>
    <w:p w14:paraId="4C45D785" w14:textId="2A9413CE" w:rsidR="00E1700A" w:rsidRPr="00885AEE" w:rsidRDefault="00E1700A" w:rsidP="00475730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85AEE">
        <w:rPr>
          <w:rFonts w:ascii="Arial" w:hAnsi="Arial" w:cs="Arial"/>
          <w:sz w:val="22"/>
          <w:szCs w:val="22"/>
          <w:lang w:eastAsia="en-US"/>
        </w:rPr>
        <w:t xml:space="preserve">reprezentowanym przez </w:t>
      </w:r>
      <w:r w:rsidR="00C454AC" w:rsidRPr="00885AEE">
        <w:rPr>
          <w:rFonts w:ascii="Arial" w:hAnsi="Arial" w:cs="Arial"/>
          <w:b/>
          <w:bCs/>
          <w:sz w:val="22"/>
          <w:szCs w:val="22"/>
          <w:lang w:eastAsia="en-US"/>
        </w:rPr>
        <w:t xml:space="preserve">panią Agnieszkę Chilmon </w:t>
      </w:r>
      <w:r w:rsidRPr="00885AEE">
        <w:rPr>
          <w:rFonts w:ascii="Arial" w:hAnsi="Arial" w:cs="Arial"/>
          <w:b/>
          <w:bCs/>
          <w:sz w:val="22"/>
          <w:szCs w:val="22"/>
          <w:lang w:eastAsia="en-US"/>
        </w:rPr>
        <w:t>– Dyrektora Generalnego Generalnej Dyrekcji Ochrony Środowiska</w:t>
      </w:r>
      <w:r w:rsidRPr="00885AEE">
        <w:rPr>
          <w:rFonts w:ascii="Arial" w:hAnsi="Arial" w:cs="Arial"/>
          <w:sz w:val="22"/>
          <w:szCs w:val="22"/>
          <w:lang w:eastAsia="en-US"/>
        </w:rPr>
        <w:t>,</w:t>
      </w:r>
    </w:p>
    <w:p w14:paraId="35D74269" w14:textId="70AF2C26" w:rsidR="0022570D" w:rsidRPr="00885AEE" w:rsidRDefault="00E1700A" w:rsidP="00475730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85AEE">
        <w:rPr>
          <w:rFonts w:ascii="Arial" w:eastAsia="Arial" w:hAnsi="Arial" w:cs="Arial"/>
          <w:sz w:val="22"/>
          <w:szCs w:val="22"/>
          <w:lang w:eastAsia="en-US"/>
        </w:rPr>
        <w:t xml:space="preserve">zwanym dalej: </w:t>
      </w:r>
      <w:r w:rsidR="00876EC8" w:rsidRPr="00885AEE">
        <w:rPr>
          <w:rFonts w:ascii="Arial" w:eastAsia="Arial" w:hAnsi="Arial" w:cs="Arial"/>
          <w:sz w:val="22"/>
          <w:szCs w:val="22"/>
          <w:lang w:eastAsia="en-US"/>
        </w:rPr>
        <w:t>„</w:t>
      </w:r>
      <w:r w:rsidRPr="00885AEE">
        <w:rPr>
          <w:rFonts w:ascii="Arial" w:eastAsia="Arial" w:hAnsi="Arial" w:cs="Arial"/>
          <w:b/>
          <w:bCs/>
          <w:sz w:val="22"/>
          <w:szCs w:val="22"/>
          <w:lang w:eastAsia="en-US"/>
        </w:rPr>
        <w:t>Zamawiającym</w:t>
      </w:r>
      <w:r w:rsidR="00876EC8" w:rsidRPr="00885AEE">
        <w:rPr>
          <w:rFonts w:ascii="Arial" w:eastAsia="Arial" w:hAnsi="Arial" w:cs="Arial"/>
          <w:sz w:val="22"/>
          <w:szCs w:val="22"/>
          <w:lang w:eastAsia="en-US"/>
        </w:rPr>
        <w:t>”</w:t>
      </w:r>
    </w:p>
    <w:p w14:paraId="2AA4DEED" w14:textId="7D791E80" w:rsidR="005E69BC" w:rsidRPr="00885AEE" w:rsidRDefault="00E1700A" w:rsidP="00475730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85AEE">
        <w:rPr>
          <w:rFonts w:ascii="Arial" w:hAnsi="Arial" w:cs="Arial"/>
          <w:sz w:val="22"/>
          <w:szCs w:val="22"/>
          <w:lang w:eastAsia="en-US"/>
        </w:rPr>
        <w:t>a</w:t>
      </w:r>
    </w:p>
    <w:p w14:paraId="41657639" w14:textId="116FB6A6" w:rsidR="005E69BC" w:rsidRPr="00885AEE" w:rsidRDefault="0047131C" w:rsidP="002643ED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C5826" w:rsidRPr="00885AEE">
        <w:rPr>
          <w:rFonts w:ascii="Arial" w:hAnsi="Arial" w:cs="Arial"/>
          <w:sz w:val="22"/>
          <w:szCs w:val="22"/>
        </w:rPr>
        <w:t xml:space="preserve">, </w:t>
      </w:r>
    </w:p>
    <w:p w14:paraId="308F77F2" w14:textId="0BC58C08" w:rsidR="00E1614B" w:rsidRPr="00885AEE" w:rsidRDefault="002F361B" w:rsidP="00475730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885AEE">
        <w:rPr>
          <w:rFonts w:ascii="Arial" w:hAnsi="Arial" w:cs="Arial"/>
          <w:sz w:val="22"/>
          <w:szCs w:val="22"/>
          <w:lang w:eastAsia="en-US"/>
        </w:rPr>
        <w:t>reprezentowaną p</w:t>
      </w:r>
      <w:r w:rsidR="002643ED" w:rsidRPr="00885AEE">
        <w:rPr>
          <w:rFonts w:ascii="Arial" w:hAnsi="Arial" w:cs="Arial"/>
          <w:sz w:val="22"/>
          <w:szCs w:val="22"/>
          <w:lang w:eastAsia="en-US"/>
        </w:rPr>
        <w:t xml:space="preserve">rzez </w:t>
      </w:r>
      <w:r w:rsidR="0047131C">
        <w:rPr>
          <w:rFonts w:ascii="Arial" w:hAnsi="Arial" w:cs="Arial"/>
          <w:sz w:val="22"/>
          <w:szCs w:val="22"/>
          <w:lang w:eastAsia="en-US"/>
        </w:rPr>
        <w:t>………………………………………………………</w:t>
      </w:r>
      <w:r w:rsidR="00C454AC" w:rsidRPr="00885AEE">
        <w:rPr>
          <w:rFonts w:ascii="Arial" w:hAnsi="Arial" w:cs="Arial"/>
          <w:sz w:val="22"/>
          <w:szCs w:val="22"/>
          <w:lang w:eastAsia="en-US"/>
        </w:rPr>
        <w:t>,</w:t>
      </w:r>
    </w:p>
    <w:p w14:paraId="0AF93E62" w14:textId="2C7E4C16" w:rsidR="00E1700A" w:rsidRPr="00885AEE" w:rsidRDefault="00E1700A" w:rsidP="00475730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5AEE">
        <w:rPr>
          <w:rFonts w:ascii="Arial" w:hAnsi="Arial" w:cs="Arial"/>
          <w:sz w:val="22"/>
          <w:szCs w:val="22"/>
          <w:lang w:eastAsia="en-US"/>
        </w:rPr>
        <w:t>zwanym dalej:</w:t>
      </w:r>
      <w:r w:rsidRPr="00885AEE">
        <w:rPr>
          <w:rFonts w:ascii="Arial" w:hAnsi="Arial" w:cs="Arial"/>
          <w:bCs/>
          <w:sz w:val="22"/>
          <w:szCs w:val="22"/>
          <w:lang w:eastAsia="en-US"/>
        </w:rPr>
        <w:t xml:space="preserve"> „</w:t>
      </w:r>
      <w:r w:rsidRPr="00885AEE">
        <w:rPr>
          <w:rFonts w:ascii="Arial" w:hAnsi="Arial" w:cs="Arial"/>
          <w:b/>
          <w:sz w:val="22"/>
          <w:szCs w:val="22"/>
          <w:lang w:eastAsia="en-US"/>
        </w:rPr>
        <w:t>Wykonawcą</w:t>
      </w:r>
      <w:r w:rsidRPr="00885AEE">
        <w:rPr>
          <w:rFonts w:ascii="Arial" w:hAnsi="Arial" w:cs="Arial"/>
          <w:bCs/>
          <w:sz w:val="22"/>
          <w:szCs w:val="22"/>
          <w:lang w:eastAsia="en-US"/>
        </w:rPr>
        <w:t>”</w:t>
      </w:r>
      <w:r w:rsidR="00616A9D" w:rsidRPr="00885AEE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2141B5CD" w14:textId="70E83736" w:rsidR="0022570D" w:rsidRPr="00885AEE" w:rsidRDefault="0022570D" w:rsidP="00475730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6DAE350" w14:textId="61649979" w:rsidR="006F3565" w:rsidRPr="00885AEE" w:rsidRDefault="00876EC8" w:rsidP="00475730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85AEE">
        <w:rPr>
          <w:rFonts w:ascii="Arial" w:hAnsi="Arial" w:cs="Arial"/>
          <w:sz w:val="22"/>
          <w:szCs w:val="22"/>
          <w:lang w:eastAsia="en-US"/>
        </w:rPr>
        <w:t xml:space="preserve">Zamawiający i Wykonawca są dalej </w:t>
      </w:r>
      <w:r w:rsidR="00140A6C" w:rsidRPr="00885AEE">
        <w:rPr>
          <w:rFonts w:ascii="Arial" w:hAnsi="Arial" w:cs="Arial"/>
          <w:sz w:val="22"/>
          <w:szCs w:val="22"/>
          <w:lang w:eastAsia="en-US"/>
        </w:rPr>
        <w:t>łącznie zwani</w:t>
      </w:r>
      <w:r w:rsidR="006F3565" w:rsidRPr="00885AEE">
        <w:rPr>
          <w:rFonts w:ascii="Arial" w:hAnsi="Arial" w:cs="Arial"/>
          <w:sz w:val="22"/>
          <w:szCs w:val="22"/>
          <w:lang w:eastAsia="en-US"/>
        </w:rPr>
        <w:t>:</w:t>
      </w:r>
      <w:r w:rsidR="00140A6C" w:rsidRPr="00885AEE">
        <w:rPr>
          <w:rFonts w:ascii="Arial" w:hAnsi="Arial" w:cs="Arial"/>
          <w:bCs/>
          <w:sz w:val="22"/>
          <w:szCs w:val="22"/>
          <w:lang w:eastAsia="en-US"/>
        </w:rPr>
        <w:t xml:space="preserve"> „</w:t>
      </w:r>
      <w:r w:rsidR="00140A6C" w:rsidRPr="00885AEE">
        <w:rPr>
          <w:rFonts w:ascii="Arial" w:hAnsi="Arial" w:cs="Arial"/>
          <w:b/>
          <w:sz w:val="22"/>
          <w:szCs w:val="22"/>
          <w:lang w:eastAsia="en-US"/>
        </w:rPr>
        <w:t>Stronami</w:t>
      </w:r>
      <w:r w:rsidR="00140A6C" w:rsidRPr="00885AEE">
        <w:rPr>
          <w:rFonts w:ascii="Arial" w:hAnsi="Arial" w:cs="Arial"/>
          <w:bCs/>
          <w:sz w:val="22"/>
          <w:szCs w:val="22"/>
          <w:lang w:eastAsia="en-US"/>
        </w:rPr>
        <w:t>”</w:t>
      </w:r>
      <w:r w:rsidR="006F3565" w:rsidRPr="00885AEE">
        <w:rPr>
          <w:rFonts w:ascii="Arial" w:hAnsi="Arial" w:cs="Arial"/>
          <w:bCs/>
          <w:sz w:val="22"/>
          <w:szCs w:val="22"/>
          <w:lang w:eastAsia="en-US"/>
        </w:rPr>
        <w:t>,</w:t>
      </w:r>
      <w:r w:rsidRPr="00885AEE">
        <w:rPr>
          <w:rFonts w:ascii="Arial" w:hAnsi="Arial" w:cs="Arial"/>
          <w:bCs/>
          <w:sz w:val="22"/>
          <w:szCs w:val="22"/>
          <w:lang w:eastAsia="en-US"/>
        </w:rPr>
        <w:t xml:space="preserve"> a każdy z nich z osobna zwany jest również</w:t>
      </w:r>
      <w:r w:rsidR="0030639A">
        <w:rPr>
          <w:rFonts w:ascii="Arial" w:hAnsi="Arial" w:cs="Arial"/>
          <w:bCs/>
          <w:sz w:val="22"/>
          <w:szCs w:val="22"/>
          <w:lang w:eastAsia="en-US"/>
        </w:rPr>
        <w:t>:</w:t>
      </w:r>
      <w:r w:rsidRPr="00885AEE">
        <w:rPr>
          <w:rFonts w:ascii="Arial" w:hAnsi="Arial" w:cs="Arial"/>
          <w:bCs/>
          <w:sz w:val="22"/>
          <w:szCs w:val="22"/>
          <w:lang w:eastAsia="en-US"/>
        </w:rPr>
        <w:t xml:space="preserve"> „</w:t>
      </w:r>
      <w:r w:rsidRPr="00885AEE">
        <w:rPr>
          <w:rFonts w:ascii="Arial" w:hAnsi="Arial" w:cs="Arial"/>
          <w:b/>
          <w:sz w:val="22"/>
          <w:szCs w:val="22"/>
          <w:lang w:eastAsia="en-US"/>
        </w:rPr>
        <w:t>Stroną</w:t>
      </w:r>
      <w:r w:rsidRPr="00885AEE">
        <w:rPr>
          <w:rFonts w:ascii="Arial" w:hAnsi="Arial" w:cs="Arial"/>
          <w:bCs/>
          <w:sz w:val="22"/>
          <w:szCs w:val="22"/>
          <w:lang w:eastAsia="en-US"/>
        </w:rPr>
        <w:t>”.</w:t>
      </w:r>
    </w:p>
    <w:p w14:paraId="2214CB99" w14:textId="422A1C53" w:rsidR="00876EC8" w:rsidRPr="00885AEE" w:rsidRDefault="00876EC8" w:rsidP="00475730">
      <w:pPr>
        <w:spacing w:line="276" w:lineRule="auto"/>
        <w:rPr>
          <w:rFonts w:ascii="Arial" w:hAnsi="Arial" w:cs="Arial"/>
          <w:sz w:val="22"/>
          <w:szCs w:val="22"/>
        </w:rPr>
      </w:pPr>
    </w:p>
    <w:p w14:paraId="648D6355" w14:textId="77777777" w:rsidR="00527C59" w:rsidRPr="00885AEE" w:rsidRDefault="00527C59" w:rsidP="00475730">
      <w:pPr>
        <w:spacing w:line="276" w:lineRule="auto"/>
        <w:rPr>
          <w:rFonts w:ascii="Arial" w:hAnsi="Arial" w:cs="Arial"/>
          <w:sz w:val="22"/>
          <w:szCs w:val="22"/>
        </w:rPr>
      </w:pPr>
    </w:p>
    <w:p w14:paraId="56185A15" w14:textId="6C2C1143" w:rsidR="00876EC8" w:rsidRPr="00885AEE" w:rsidRDefault="006B404E" w:rsidP="0047573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85AEE">
        <w:rPr>
          <w:rFonts w:ascii="Arial" w:hAnsi="Arial" w:cs="Arial"/>
          <w:b/>
          <w:bCs/>
          <w:sz w:val="22"/>
          <w:szCs w:val="22"/>
        </w:rPr>
        <w:t>§</w:t>
      </w:r>
      <w:r w:rsidR="00DB38F6" w:rsidRPr="00885A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885AEE">
        <w:rPr>
          <w:rFonts w:ascii="Arial" w:hAnsi="Arial" w:cs="Arial"/>
          <w:b/>
          <w:bCs/>
          <w:sz w:val="22"/>
          <w:szCs w:val="22"/>
        </w:rPr>
        <w:t xml:space="preserve">1. </w:t>
      </w:r>
    </w:p>
    <w:p w14:paraId="04877800" w14:textId="31C3341F" w:rsidR="006B404E" w:rsidRPr="00885AEE" w:rsidRDefault="006B404E" w:rsidP="003E6F99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85AEE">
        <w:rPr>
          <w:rFonts w:ascii="Arial" w:hAnsi="Arial" w:cs="Arial"/>
          <w:b/>
          <w:bCs/>
          <w:sz w:val="22"/>
          <w:szCs w:val="22"/>
        </w:rPr>
        <w:t>Definicje</w:t>
      </w:r>
    </w:p>
    <w:p w14:paraId="42B3650C" w14:textId="6B60997C" w:rsidR="00876EC8" w:rsidRPr="00885AEE" w:rsidRDefault="00876EC8" w:rsidP="003E6F9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5AEE">
        <w:rPr>
          <w:rFonts w:ascii="Arial" w:hAnsi="Arial" w:cs="Arial"/>
          <w:sz w:val="22"/>
          <w:szCs w:val="22"/>
        </w:rPr>
        <w:t>Następujące terminy użyte w niniejszej umowie, zwanej dalej</w:t>
      </w:r>
      <w:r w:rsidR="0030639A">
        <w:rPr>
          <w:rFonts w:ascii="Arial" w:hAnsi="Arial" w:cs="Arial"/>
          <w:sz w:val="22"/>
          <w:szCs w:val="22"/>
        </w:rPr>
        <w:t>:</w:t>
      </w:r>
      <w:r w:rsidRPr="00885AEE">
        <w:rPr>
          <w:rFonts w:ascii="Arial" w:hAnsi="Arial" w:cs="Arial"/>
          <w:sz w:val="22"/>
          <w:szCs w:val="22"/>
        </w:rPr>
        <w:t xml:space="preserve"> „</w:t>
      </w:r>
      <w:r w:rsidRPr="00885AEE">
        <w:rPr>
          <w:rFonts w:ascii="Arial" w:hAnsi="Arial" w:cs="Arial"/>
          <w:b/>
          <w:bCs/>
          <w:sz w:val="22"/>
          <w:szCs w:val="22"/>
        </w:rPr>
        <w:t>Umową</w:t>
      </w:r>
      <w:r w:rsidRPr="00885AEE">
        <w:rPr>
          <w:rFonts w:ascii="Arial" w:hAnsi="Arial" w:cs="Arial"/>
          <w:sz w:val="22"/>
          <w:szCs w:val="22"/>
        </w:rPr>
        <w:t>”, mają znaczenie sformułowane poniżej:</w:t>
      </w:r>
    </w:p>
    <w:p w14:paraId="5C134960" w14:textId="00E53A31" w:rsidR="00936978" w:rsidRPr="009F2F06" w:rsidRDefault="006B404E" w:rsidP="003E6F99">
      <w:pPr>
        <w:pStyle w:val="Akapitzlist"/>
        <w:numPr>
          <w:ilvl w:val="0"/>
          <w:numId w:val="21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85AEE">
        <w:rPr>
          <w:rFonts w:ascii="Arial" w:hAnsi="Arial" w:cs="Arial"/>
          <w:b/>
          <w:bCs/>
          <w:sz w:val="22"/>
          <w:szCs w:val="22"/>
        </w:rPr>
        <w:t>Urządzenia</w:t>
      </w:r>
      <w:r w:rsidRPr="00885AEE">
        <w:rPr>
          <w:rFonts w:ascii="Arial" w:hAnsi="Arial" w:cs="Arial"/>
          <w:sz w:val="22"/>
          <w:szCs w:val="22"/>
        </w:rPr>
        <w:t xml:space="preserve"> – </w:t>
      </w:r>
      <w:r w:rsidR="0030639A">
        <w:rPr>
          <w:rFonts w:ascii="Arial" w:hAnsi="Arial" w:cs="Arial"/>
          <w:color w:val="000000"/>
          <w:sz w:val="22"/>
          <w:szCs w:val="22"/>
        </w:rPr>
        <w:t>u</w:t>
      </w:r>
      <w:r w:rsidR="006F3706" w:rsidRPr="002A1F8F">
        <w:rPr>
          <w:rFonts w:ascii="Arial" w:hAnsi="Arial" w:cs="Arial"/>
          <w:color w:val="000000"/>
          <w:sz w:val="22"/>
          <w:szCs w:val="22"/>
        </w:rPr>
        <w:t xml:space="preserve">rządzenia stanowiące elementy infrastruktury technicznej </w:t>
      </w:r>
      <w:r w:rsidR="00DB75C0" w:rsidRPr="002A1F8F">
        <w:rPr>
          <w:rFonts w:ascii="Arial" w:hAnsi="Arial" w:cs="Arial"/>
          <w:color w:val="000000"/>
          <w:sz w:val="22"/>
          <w:szCs w:val="22"/>
        </w:rPr>
        <w:t>Zamawiającego</w:t>
      </w:r>
      <w:r w:rsidR="006F3706" w:rsidRPr="002A1F8F">
        <w:rPr>
          <w:rFonts w:ascii="Arial" w:hAnsi="Arial" w:cs="Arial"/>
          <w:color w:val="000000"/>
          <w:sz w:val="22"/>
          <w:szCs w:val="22"/>
        </w:rPr>
        <w:t>,</w:t>
      </w:r>
      <w:r w:rsidR="00936978" w:rsidRPr="00D93BEB">
        <w:rPr>
          <w:rFonts w:ascii="Arial" w:hAnsi="Arial" w:cs="Arial"/>
          <w:sz w:val="22"/>
          <w:szCs w:val="22"/>
        </w:rPr>
        <w:t xml:space="preserve"> kt</w:t>
      </w:r>
      <w:r w:rsidR="00C65ABC" w:rsidRPr="00885AEE">
        <w:rPr>
          <w:rFonts w:ascii="Arial" w:hAnsi="Arial" w:cs="Arial"/>
          <w:sz w:val="22"/>
          <w:szCs w:val="22"/>
        </w:rPr>
        <w:t>órych</w:t>
      </w:r>
      <w:r w:rsidR="007307D2" w:rsidRPr="00885AEE">
        <w:rPr>
          <w:rFonts w:ascii="Arial" w:hAnsi="Arial" w:cs="Arial"/>
          <w:sz w:val="22"/>
          <w:szCs w:val="22"/>
        </w:rPr>
        <w:t xml:space="preserve"> </w:t>
      </w:r>
      <w:r w:rsidR="00C65ABC" w:rsidRPr="002A1F8F">
        <w:rPr>
          <w:rFonts w:ascii="Arial" w:hAnsi="Arial" w:cs="Arial"/>
          <w:sz w:val="22"/>
          <w:szCs w:val="22"/>
        </w:rPr>
        <w:t xml:space="preserve">właścicielem jest </w:t>
      </w:r>
      <w:r w:rsidR="00C8638D" w:rsidRPr="002A1F8F">
        <w:rPr>
          <w:rFonts w:ascii="Arial" w:hAnsi="Arial" w:cs="Arial"/>
          <w:sz w:val="22"/>
          <w:szCs w:val="22"/>
        </w:rPr>
        <w:t>Zamawiający</w:t>
      </w:r>
      <w:r w:rsidR="007307D2" w:rsidRPr="002A1F8F">
        <w:rPr>
          <w:rFonts w:ascii="Arial" w:hAnsi="Arial" w:cs="Arial"/>
          <w:sz w:val="22"/>
          <w:szCs w:val="22"/>
        </w:rPr>
        <w:t>, zlokalizowane w Generalnej Dyrekcji Ochrony Środowiska</w:t>
      </w:r>
      <w:r w:rsidR="00606F4A">
        <w:rPr>
          <w:rFonts w:ascii="Arial" w:hAnsi="Arial" w:cs="Arial"/>
          <w:sz w:val="22"/>
          <w:szCs w:val="22"/>
        </w:rPr>
        <w:t>, w lokalizacji</w:t>
      </w:r>
      <w:r w:rsidR="002B435D">
        <w:rPr>
          <w:rFonts w:ascii="Arial" w:hAnsi="Arial" w:cs="Arial"/>
          <w:sz w:val="22"/>
          <w:szCs w:val="22"/>
        </w:rPr>
        <w:t xml:space="preserve"> – Warszawa,</w:t>
      </w:r>
      <w:r w:rsidR="00606F4A">
        <w:rPr>
          <w:rFonts w:ascii="Arial" w:hAnsi="Arial" w:cs="Arial"/>
          <w:sz w:val="22"/>
          <w:szCs w:val="22"/>
        </w:rPr>
        <w:t xml:space="preserve"> </w:t>
      </w:r>
      <w:r w:rsidR="007307D2" w:rsidRPr="002A1F8F">
        <w:rPr>
          <w:rFonts w:ascii="Arial" w:hAnsi="Arial" w:cs="Arial"/>
          <w:sz w:val="22"/>
          <w:szCs w:val="22"/>
        </w:rPr>
        <w:t>ul. Wawels</w:t>
      </w:r>
      <w:r w:rsidR="00606F4A">
        <w:rPr>
          <w:rFonts w:ascii="Arial" w:hAnsi="Arial" w:cs="Arial"/>
          <w:sz w:val="22"/>
          <w:szCs w:val="22"/>
        </w:rPr>
        <w:t>ka</w:t>
      </w:r>
      <w:r w:rsidR="007307D2" w:rsidRPr="002A1F8F">
        <w:rPr>
          <w:rFonts w:ascii="Arial" w:hAnsi="Arial" w:cs="Arial"/>
          <w:sz w:val="22"/>
          <w:szCs w:val="22"/>
        </w:rPr>
        <w:t xml:space="preserve"> 52/54 oraz</w:t>
      </w:r>
      <w:r w:rsidR="00F977C3" w:rsidRPr="002A1F8F">
        <w:rPr>
          <w:rFonts w:ascii="Arial" w:hAnsi="Arial" w:cs="Arial"/>
          <w:sz w:val="22"/>
          <w:szCs w:val="22"/>
        </w:rPr>
        <w:t xml:space="preserve"> </w:t>
      </w:r>
      <w:r w:rsidR="002B435D">
        <w:rPr>
          <w:rFonts w:ascii="Arial" w:hAnsi="Arial" w:cs="Arial"/>
          <w:sz w:val="22"/>
          <w:szCs w:val="22"/>
        </w:rPr>
        <w:br/>
      </w:r>
      <w:r w:rsidR="0014477F">
        <w:rPr>
          <w:rFonts w:ascii="Arial" w:hAnsi="Arial" w:cs="Arial"/>
          <w:sz w:val="22"/>
          <w:szCs w:val="22"/>
        </w:rPr>
        <w:t>Al. Jerozolimskie 136</w:t>
      </w:r>
      <w:r w:rsidR="007307D2" w:rsidRPr="00D93BEB">
        <w:rPr>
          <w:rFonts w:ascii="Arial" w:hAnsi="Arial" w:cs="Arial"/>
          <w:sz w:val="22"/>
          <w:szCs w:val="22"/>
        </w:rPr>
        <w:t>.</w:t>
      </w:r>
      <w:r w:rsidR="004E73B1" w:rsidRPr="00885AEE">
        <w:rPr>
          <w:rFonts w:ascii="Arial" w:hAnsi="Arial" w:cs="Arial"/>
          <w:sz w:val="22"/>
          <w:szCs w:val="22"/>
        </w:rPr>
        <w:t xml:space="preserve"> Wykaz </w:t>
      </w:r>
      <w:r w:rsidR="00C8638D" w:rsidRPr="00885AEE">
        <w:rPr>
          <w:rFonts w:ascii="Arial" w:hAnsi="Arial" w:cs="Arial"/>
          <w:sz w:val="22"/>
          <w:szCs w:val="22"/>
        </w:rPr>
        <w:t xml:space="preserve">Urządzeń </w:t>
      </w:r>
      <w:r w:rsidR="00D44C0D" w:rsidRPr="002A1F8F">
        <w:rPr>
          <w:rFonts w:ascii="Arial" w:hAnsi="Arial" w:cs="Arial"/>
          <w:sz w:val="22"/>
          <w:szCs w:val="22"/>
        </w:rPr>
        <w:t xml:space="preserve">określa </w:t>
      </w:r>
      <w:r w:rsidR="00876EC8" w:rsidRPr="002A1F8F">
        <w:rPr>
          <w:rFonts w:ascii="Arial" w:hAnsi="Arial" w:cs="Arial"/>
          <w:b/>
          <w:bCs/>
          <w:sz w:val="22"/>
          <w:szCs w:val="22"/>
        </w:rPr>
        <w:t>z</w:t>
      </w:r>
      <w:r w:rsidRPr="002A1F8F">
        <w:rPr>
          <w:rFonts w:ascii="Arial" w:hAnsi="Arial" w:cs="Arial"/>
          <w:b/>
          <w:bCs/>
          <w:sz w:val="22"/>
          <w:szCs w:val="22"/>
        </w:rPr>
        <w:t xml:space="preserve">ałącznik </w:t>
      </w:r>
      <w:r w:rsidR="00B70C37" w:rsidRPr="002A1F8F">
        <w:rPr>
          <w:rFonts w:ascii="Arial" w:hAnsi="Arial" w:cs="Arial"/>
          <w:b/>
          <w:bCs/>
          <w:sz w:val="22"/>
          <w:szCs w:val="22"/>
        </w:rPr>
        <w:t>n</w:t>
      </w:r>
      <w:r w:rsidR="00426209" w:rsidRPr="002A1F8F">
        <w:rPr>
          <w:rFonts w:ascii="Arial" w:hAnsi="Arial" w:cs="Arial"/>
          <w:b/>
          <w:bCs/>
          <w:sz w:val="22"/>
          <w:szCs w:val="22"/>
        </w:rPr>
        <w:t xml:space="preserve">r </w:t>
      </w:r>
      <w:r w:rsidRPr="002A1F8F">
        <w:rPr>
          <w:rFonts w:ascii="Arial" w:hAnsi="Arial" w:cs="Arial"/>
          <w:b/>
          <w:bCs/>
          <w:sz w:val="22"/>
          <w:szCs w:val="22"/>
        </w:rPr>
        <w:t>1</w:t>
      </w:r>
      <w:r w:rsidR="001601B9" w:rsidRPr="002A1F8F">
        <w:rPr>
          <w:rFonts w:ascii="Arial" w:hAnsi="Arial" w:cs="Arial"/>
          <w:b/>
          <w:bCs/>
          <w:sz w:val="22"/>
          <w:szCs w:val="22"/>
        </w:rPr>
        <w:t xml:space="preserve"> do Umowy</w:t>
      </w:r>
      <w:r w:rsidR="009F2F06">
        <w:rPr>
          <w:rFonts w:ascii="Arial" w:hAnsi="Arial" w:cs="Arial"/>
          <w:b/>
          <w:bCs/>
          <w:sz w:val="22"/>
          <w:szCs w:val="22"/>
        </w:rPr>
        <w:t xml:space="preserve">, przy czym Zamawiający </w:t>
      </w:r>
      <w:r w:rsidR="009F2F06" w:rsidRPr="009F2F06">
        <w:rPr>
          <w:rFonts w:ascii="Arial" w:hAnsi="Arial" w:cs="Arial"/>
          <w:sz w:val="22"/>
          <w:szCs w:val="22"/>
        </w:rPr>
        <w:t>zastrzega sobie prawo do zmniejszenia ilości Urządzeń</w:t>
      </w:r>
      <w:r w:rsidR="009F2F06">
        <w:rPr>
          <w:rFonts w:ascii="Arial" w:hAnsi="Arial" w:cs="Arial"/>
          <w:sz w:val="22"/>
          <w:szCs w:val="22"/>
        </w:rPr>
        <w:t xml:space="preserve"> podlegających serwisowaniu</w:t>
      </w:r>
      <w:r w:rsidR="00876EC8" w:rsidRPr="009F2F06">
        <w:rPr>
          <w:rFonts w:ascii="Arial" w:hAnsi="Arial" w:cs="Arial"/>
          <w:sz w:val="22"/>
          <w:szCs w:val="22"/>
        </w:rPr>
        <w:t>;</w:t>
      </w:r>
    </w:p>
    <w:p w14:paraId="6AF2DC9C" w14:textId="4085708E" w:rsidR="00FE2D47" w:rsidRPr="00D93BEB" w:rsidRDefault="00FE2D47" w:rsidP="003E6F99">
      <w:pPr>
        <w:pStyle w:val="Akapitzlist"/>
        <w:numPr>
          <w:ilvl w:val="0"/>
          <w:numId w:val="21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b/>
          <w:bCs/>
          <w:sz w:val="22"/>
          <w:szCs w:val="22"/>
        </w:rPr>
        <w:t>Czas reakcji</w:t>
      </w:r>
      <w:r w:rsidRPr="002A1F8F">
        <w:rPr>
          <w:rFonts w:ascii="Arial" w:hAnsi="Arial" w:cs="Arial"/>
          <w:sz w:val="22"/>
          <w:szCs w:val="22"/>
        </w:rPr>
        <w:t xml:space="preserve"> – okres od chwili przyję</w:t>
      </w:r>
      <w:r w:rsidR="00936978" w:rsidRPr="002A1F8F">
        <w:rPr>
          <w:rFonts w:ascii="Arial" w:hAnsi="Arial" w:cs="Arial"/>
          <w:sz w:val="22"/>
          <w:szCs w:val="22"/>
        </w:rPr>
        <w:t xml:space="preserve">cia przez </w:t>
      </w:r>
      <w:r w:rsidR="00352110" w:rsidRPr="002A1F8F">
        <w:rPr>
          <w:rFonts w:ascii="Arial" w:hAnsi="Arial" w:cs="Arial"/>
          <w:sz w:val="22"/>
          <w:szCs w:val="22"/>
        </w:rPr>
        <w:t>Wykonawcę</w:t>
      </w:r>
      <w:r w:rsidR="00C8638D" w:rsidRPr="002A1F8F">
        <w:rPr>
          <w:rFonts w:ascii="Arial" w:hAnsi="Arial" w:cs="Arial"/>
          <w:sz w:val="22"/>
          <w:szCs w:val="22"/>
        </w:rPr>
        <w:t xml:space="preserve"> </w:t>
      </w:r>
      <w:r w:rsidR="007307D2" w:rsidRPr="002A1F8F">
        <w:rPr>
          <w:rFonts w:ascii="Arial" w:hAnsi="Arial" w:cs="Arial"/>
          <w:sz w:val="22"/>
          <w:szCs w:val="22"/>
        </w:rPr>
        <w:t>zgłoszenia o</w:t>
      </w:r>
      <w:r w:rsidR="00876EC8" w:rsidRPr="002A1F8F">
        <w:rPr>
          <w:rFonts w:ascii="Arial" w:hAnsi="Arial" w:cs="Arial"/>
          <w:sz w:val="22"/>
          <w:szCs w:val="22"/>
        </w:rPr>
        <w:t xml:space="preserve"> </w:t>
      </w:r>
      <w:r w:rsidR="007307D2" w:rsidRPr="002A1F8F">
        <w:rPr>
          <w:rFonts w:ascii="Arial" w:hAnsi="Arial" w:cs="Arial"/>
          <w:sz w:val="22"/>
          <w:szCs w:val="22"/>
        </w:rPr>
        <w:t xml:space="preserve">wystąpieniu </w:t>
      </w:r>
      <w:r w:rsidRPr="002A1F8F">
        <w:rPr>
          <w:rFonts w:ascii="Arial" w:hAnsi="Arial" w:cs="Arial"/>
          <w:sz w:val="22"/>
          <w:szCs w:val="22"/>
        </w:rPr>
        <w:t>Awarii bądź Awarii Krytycznej do chwili podjęcia działań zmierzających</w:t>
      </w:r>
      <w:r w:rsidR="00A90621" w:rsidRPr="002A1F8F">
        <w:rPr>
          <w:rFonts w:ascii="Arial" w:hAnsi="Arial" w:cs="Arial"/>
          <w:sz w:val="22"/>
          <w:szCs w:val="22"/>
        </w:rPr>
        <w:t xml:space="preserve"> bezpośrednio</w:t>
      </w:r>
      <w:r w:rsidRPr="002A1F8F">
        <w:rPr>
          <w:rFonts w:ascii="Arial" w:hAnsi="Arial" w:cs="Arial"/>
          <w:sz w:val="22"/>
          <w:szCs w:val="22"/>
        </w:rPr>
        <w:t xml:space="preserve"> do</w:t>
      </w:r>
      <w:r w:rsidR="00426209" w:rsidRPr="002A1F8F">
        <w:rPr>
          <w:rFonts w:ascii="Arial" w:hAnsi="Arial" w:cs="Arial"/>
          <w:sz w:val="22"/>
          <w:szCs w:val="22"/>
        </w:rPr>
        <w:t> </w:t>
      </w:r>
      <w:r w:rsidRPr="002A1F8F">
        <w:rPr>
          <w:rFonts w:ascii="Arial" w:hAnsi="Arial" w:cs="Arial"/>
          <w:sz w:val="22"/>
          <w:szCs w:val="22"/>
        </w:rPr>
        <w:t>ich usunięcia</w:t>
      </w:r>
      <w:r w:rsidR="009348E2">
        <w:rPr>
          <w:rFonts w:ascii="Arial" w:hAnsi="Arial" w:cs="Arial"/>
          <w:sz w:val="22"/>
          <w:szCs w:val="22"/>
        </w:rPr>
        <w:t xml:space="preserve"> (chwila reakcji)</w:t>
      </w:r>
      <w:r w:rsidR="00F7009C">
        <w:rPr>
          <w:rFonts w:ascii="Arial" w:hAnsi="Arial" w:cs="Arial"/>
          <w:sz w:val="22"/>
          <w:szCs w:val="22"/>
        </w:rPr>
        <w:t xml:space="preserve">, to jest do chwili </w:t>
      </w:r>
      <w:r w:rsidR="007E0F42" w:rsidRPr="002A1F8F">
        <w:rPr>
          <w:rFonts w:ascii="Arial" w:hAnsi="Arial" w:cs="Arial"/>
          <w:sz w:val="22"/>
          <w:szCs w:val="22"/>
        </w:rPr>
        <w:t xml:space="preserve">przybycia serwisanta </w:t>
      </w:r>
      <w:r w:rsidR="00475730" w:rsidRPr="002A1F8F">
        <w:rPr>
          <w:rFonts w:ascii="Arial" w:hAnsi="Arial" w:cs="Arial"/>
          <w:sz w:val="22"/>
          <w:szCs w:val="22"/>
        </w:rPr>
        <w:t xml:space="preserve">Wykonawcy </w:t>
      </w:r>
      <w:r w:rsidR="007E0F42" w:rsidRPr="002A1F8F">
        <w:rPr>
          <w:rFonts w:ascii="Arial" w:hAnsi="Arial" w:cs="Arial"/>
          <w:sz w:val="22"/>
          <w:szCs w:val="22"/>
        </w:rPr>
        <w:t>do miejsca lokalizacji Urządzeń</w:t>
      </w:r>
      <w:r w:rsidR="00475730" w:rsidRPr="002A1F8F">
        <w:rPr>
          <w:rFonts w:ascii="Arial" w:hAnsi="Arial" w:cs="Arial"/>
          <w:sz w:val="22"/>
          <w:szCs w:val="22"/>
        </w:rPr>
        <w:t>;</w:t>
      </w:r>
      <w:r w:rsidR="002464BD" w:rsidRPr="002A1F8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E63848" w14:textId="5A3BCE94" w:rsidR="004E13CA" w:rsidRPr="002A1F8F" w:rsidRDefault="004E13CA" w:rsidP="002A1F8F">
      <w:pPr>
        <w:numPr>
          <w:ilvl w:val="0"/>
          <w:numId w:val="21"/>
        </w:numPr>
        <w:tabs>
          <w:tab w:val="num" w:pos="709"/>
          <w:tab w:val="num" w:pos="2629"/>
        </w:tabs>
        <w:snapToGrid w:val="0"/>
        <w:spacing w:after="120"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2A1F8F">
        <w:rPr>
          <w:rFonts w:ascii="Arial" w:hAnsi="Arial" w:cs="Arial"/>
          <w:b/>
          <w:color w:val="000000"/>
          <w:sz w:val="22"/>
          <w:szCs w:val="22"/>
        </w:rPr>
        <w:t>Czas Naprawy</w:t>
      </w:r>
      <w:r w:rsidRPr="002A1F8F">
        <w:rPr>
          <w:rFonts w:ascii="Arial" w:hAnsi="Arial" w:cs="Arial"/>
          <w:color w:val="000000"/>
          <w:sz w:val="22"/>
          <w:szCs w:val="22"/>
        </w:rPr>
        <w:t xml:space="preserve"> – czas</w:t>
      </w:r>
      <w:r w:rsidR="00551340" w:rsidRPr="002A1F8F">
        <w:rPr>
          <w:rFonts w:ascii="Arial" w:hAnsi="Arial" w:cs="Arial"/>
          <w:color w:val="000000"/>
          <w:sz w:val="22"/>
          <w:szCs w:val="22"/>
        </w:rPr>
        <w:t xml:space="preserve">, w którym Wykonawca dokonuje Usunięcia Awarii </w:t>
      </w:r>
      <w:r w:rsidR="00D61EFB">
        <w:rPr>
          <w:rFonts w:ascii="Arial" w:hAnsi="Arial" w:cs="Arial"/>
          <w:color w:val="000000"/>
          <w:sz w:val="22"/>
          <w:szCs w:val="22"/>
        </w:rPr>
        <w:t xml:space="preserve">albo Awarii Krytycznej </w:t>
      </w:r>
      <w:r w:rsidR="00551340" w:rsidRPr="002A1F8F">
        <w:rPr>
          <w:rFonts w:ascii="Arial" w:hAnsi="Arial" w:cs="Arial"/>
          <w:color w:val="000000"/>
          <w:sz w:val="22"/>
          <w:szCs w:val="22"/>
        </w:rPr>
        <w:t xml:space="preserve">liczony w sposób opisany w </w:t>
      </w:r>
      <w:r w:rsidR="00551340" w:rsidRPr="002A1F8F">
        <w:rPr>
          <w:rFonts w:ascii="Arial" w:hAnsi="Arial" w:cs="Arial"/>
          <w:sz w:val="22"/>
          <w:szCs w:val="22"/>
        </w:rPr>
        <w:t xml:space="preserve">§ </w:t>
      </w:r>
      <w:r w:rsidR="002250FA">
        <w:rPr>
          <w:rFonts w:ascii="Arial" w:hAnsi="Arial" w:cs="Arial"/>
          <w:sz w:val="22"/>
          <w:szCs w:val="22"/>
        </w:rPr>
        <w:t>4</w:t>
      </w:r>
      <w:r w:rsidR="00551340" w:rsidRPr="002A1F8F">
        <w:rPr>
          <w:rFonts w:ascii="Arial" w:hAnsi="Arial" w:cs="Arial"/>
          <w:sz w:val="22"/>
          <w:szCs w:val="22"/>
        </w:rPr>
        <w:t xml:space="preserve"> ust. 6</w:t>
      </w:r>
      <w:r w:rsidR="00EF276F">
        <w:rPr>
          <w:rFonts w:ascii="Arial" w:hAnsi="Arial" w:cs="Arial"/>
          <w:sz w:val="22"/>
          <w:szCs w:val="22"/>
        </w:rPr>
        <w:t>;</w:t>
      </w:r>
    </w:p>
    <w:p w14:paraId="7CA757F4" w14:textId="4D01C25F" w:rsidR="004E13CA" w:rsidRPr="00D93BEB" w:rsidRDefault="002351DD" w:rsidP="003E6F99">
      <w:pPr>
        <w:pStyle w:val="Akapitzlist"/>
        <w:numPr>
          <w:ilvl w:val="0"/>
          <w:numId w:val="21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93BEB">
        <w:rPr>
          <w:rFonts w:ascii="Arial" w:hAnsi="Arial" w:cs="Arial"/>
          <w:b/>
          <w:bCs/>
          <w:sz w:val="22"/>
          <w:szCs w:val="22"/>
        </w:rPr>
        <w:t>Awaria</w:t>
      </w:r>
      <w:r w:rsidRPr="00D93BEB">
        <w:rPr>
          <w:rFonts w:ascii="Arial" w:hAnsi="Arial" w:cs="Arial"/>
          <w:sz w:val="22"/>
          <w:szCs w:val="22"/>
        </w:rPr>
        <w:t xml:space="preserve"> </w:t>
      </w:r>
      <w:r w:rsidR="00551340" w:rsidRPr="00D93BEB">
        <w:rPr>
          <w:rFonts w:ascii="Arial" w:hAnsi="Arial" w:cs="Arial"/>
          <w:sz w:val="22"/>
          <w:szCs w:val="22"/>
        </w:rPr>
        <w:t>–</w:t>
      </w:r>
      <w:r w:rsidR="001A50CB" w:rsidRPr="00885AEE">
        <w:rPr>
          <w:rFonts w:ascii="Arial" w:hAnsi="Arial" w:cs="Arial"/>
          <w:sz w:val="22"/>
          <w:szCs w:val="22"/>
        </w:rPr>
        <w:t xml:space="preserve"> </w:t>
      </w:r>
      <w:r w:rsidR="00551340" w:rsidRPr="00885AEE">
        <w:rPr>
          <w:rFonts w:ascii="Arial" w:hAnsi="Arial" w:cs="Arial"/>
          <w:sz w:val="22"/>
          <w:szCs w:val="22"/>
        </w:rPr>
        <w:t xml:space="preserve">każda </w:t>
      </w:r>
      <w:r w:rsidRPr="002A1F8F">
        <w:rPr>
          <w:rFonts w:ascii="Arial" w:hAnsi="Arial" w:cs="Arial"/>
          <w:sz w:val="22"/>
          <w:szCs w:val="22"/>
        </w:rPr>
        <w:t>niesprawność funkcjonowania Urządzenia</w:t>
      </w:r>
      <w:r w:rsidR="00D61EFB">
        <w:rPr>
          <w:rFonts w:ascii="Arial" w:hAnsi="Arial" w:cs="Arial"/>
          <w:sz w:val="22"/>
          <w:szCs w:val="22"/>
        </w:rPr>
        <w:t>,</w:t>
      </w:r>
      <w:r w:rsidRPr="002A1F8F">
        <w:rPr>
          <w:rFonts w:ascii="Arial" w:hAnsi="Arial" w:cs="Arial"/>
          <w:sz w:val="22"/>
          <w:szCs w:val="22"/>
        </w:rPr>
        <w:t xml:space="preserve"> </w:t>
      </w:r>
      <w:r w:rsidR="00D61EFB">
        <w:rPr>
          <w:rFonts w:ascii="Arial" w:hAnsi="Arial" w:cs="Arial"/>
          <w:sz w:val="22"/>
          <w:szCs w:val="22"/>
        </w:rPr>
        <w:t xml:space="preserve">inna niż </w:t>
      </w:r>
      <w:r w:rsidR="00551340" w:rsidRPr="002A1F8F">
        <w:rPr>
          <w:rFonts w:ascii="Arial" w:hAnsi="Arial" w:cs="Arial"/>
          <w:sz w:val="22"/>
          <w:szCs w:val="22"/>
        </w:rPr>
        <w:t xml:space="preserve">stwierdzona </w:t>
      </w:r>
      <w:r w:rsidR="00D61EFB">
        <w:rPr>
          <w:rFonts w:ascii="Arial" w:hAnsi="Arial" w:cs="Arial"/>
          <w:sz w:val="22"/>
          <w:szCs w:val="22"/>
        </w:rPr>
        <w:t>w</w:t>
      </w:r>
      <w:r w:rsidR="0052058F">
        <w:rPr>
          <w:rFonts w:ascii="Arial" w:hAnsi="Arial" w:cs="Arial"/>
          <w:sz w:val="22"/>
          <w:szCs w:val="22"/>
        </w:rPr>
        <w:t> </w:t>
      </w:r>
      <w:r w:rsidR="00F84B85" w:rsidRPr="002A1F8F">
        <w:rPr>
          <w:rFonts w:ascii="Arial" w:hAnsi="Arial" w:cs="Arial"/>
          <w:sz w:val="22"/>
          <w:szCs w:val="22"/>
        </w:rPr>
        <w:t>trakcie wykonywania</w:t>
      </w:r>
      <w:r w:rsidR="00B262AC">
        <w:rPr>
          <w:rFonts w:ascii="Arial" w:hAnsi="Arial" w:cs="Arial"/>
          <w:sz w:val="22"/>
          <w:szCs w:val="22"/>
        </w:rPr>
        <w:t xml:space="preserve"> Przeglądu zerowego albo Przeglądu okresowego, </w:t>
      </w:r>
      <w:r w:rsidR="00D61EFB">
        <w:rPr>
          <w:rFonts w:ascii="Arial" w:hAnsi="Arial" w:cs="Arial"/>
          <w:sz w:val="22"/>
          <w:szCs w:val="22"/>
        </w:rPr>
        <w:t xml:space="preserve">obejmująca </w:t>
      </w:r>
      <w:r w:rsidRPr="002A1F8F">
        <w:rPr>
          <w:rFonts w:ascii="Arial" w:hAnsi="Arial" w:cs="Arial"/>
          <w:color w:val="000000"/>
          <w:sz w:val="22"/>
          <w:szCs w:val="22"/>
        </w:rPr>
        <w:t xml:space="preserve">wszelkiego rodzaju anomalie w funkcjonowaniu </w:t>
      </w:r>
      <w:r w:rsidR="001A50CB" w:rsidRPr="002A1F8F">
        <w:rPr>
          <w:rFonts w:ascii="Arial" w:hAnsi="Arial" w:cs="Arial"/>
          <w:color w:val="000000"/>
          <w:sz w:val="22"/>
          <w:szCs w:val="22"/>
        </w:rPr>
        <w:t>Urządzenia</w:t>
      </w:r>
      <w:r w:rsidRPr="002A1F8F">
        <w:rPr>
          <w:rFonts w:ascii="Arial" w:hAnsi="Arial" w:cs="Arial"/>
          <w:color w:val="000000"/>
          <w:sz w:val="22"/>
          <w:szCs w:val="22"/>
        </w:rPr>
        <w:t xml:space="preserve"> </w:t>
      </w:r>
      <w:r w:rsidR="001A50CB" w:rsidRPr="00D93BEB">
        <w:rPr>
          <w:rFonts w:ascii="Arial" w:hAnsi="Arial" w:cs="Arial"/>
          <w:sz w:val="22"/>
          <w:szCs w:val="22"/>
        </w:rPr>
        <w:t>spowodowan</w:t>
      </w:r>
      <w:r w:rsidR="00D61EFB">
        <w:rPr>
          <w:rFonts w:ascii="Arial" w:hAnsi="Arial" w:cs="Arial"/>
          <w:sz w:val="22"/>
          <w:szCs w:val="22"/>
        </w:rPr>
        <w:t>e</w:t>
      </w:r>
      <w:r w:rsidR="001A50CB" w:rsidRPr="00D93BEB">
        <w:rPr>
          <w:rFonts w:ascii="Arial" w:hAnsi="Arial" w:cs="Arial"/>
          <w:sz w:val="22"/>
          <w:szCs w:val="22"/>
        </w:rPr>
        <w:t xml:space="preserve"> jego usterką techniczną bądź wadliwym działaniem</w:t>
      </w:r>
      <w:r w:rsidR="001A50CB" w:rsidRPr="002A1F8F">
        <w:rPr>
          <w:rFonts w:ascii="Arial" w:hAnsi="Arial" w:cs="Arial"/>
          <w:color w:val="000000"/>
          <w:sz w:val="22"/>
          <w:szCs w:val="22"/>
        </w:rPr>
        <w:t xml:space="preserve"> </w:t>
      </w:r>
      <w:r w:rsidR="00D61EFB">
        <w:rPr>
          <w:rFonts w:ascii="Arial" w:hAnsi="Arial" w:cs="Arial"/>
          <w:color w:val="000000"/>
          <w:sz w:val="22"/>
          <w:szCs w:val="22"/>
        </w:rPr>
        <w:t xml:space="preserve">i </w:t>
      </w:r>
      <w:r w:rsidR="001A50CB" w:rsidRPr="002A1F8F">
        <w:rPr>
          <w:rFonts w:ascii="Arial" w:hAnsi="Arial" w:cs="Arial"/>
          <w:color w:val="000000"/>
          <w:sz w:val="22"/>
          <w:szCs w:val="22"/>
        </w:rPr>
        <w:t>utrudniając</w:t>
      </w:r>
      <w:r w:rsidR="00327370">
        <w:rPr>
          <w:rFonts w:ascii="Arial" w:hAnsi="Arial" w:cs="Arial"/>
          <w:color w:val="000000"/>
          <w:sz w:val="22"/>
          <w:szCs w:val="22"/>
        </w:rPr>
        <w:t>e</w:t>
      </w:r>
      <w:r w:rsidR="001A50CB" w:rsidRPr="002A1F8F">
        <w:rPr>
          <w:rFonts w:ascii="Arial" w:hAnsi="Arial" w:cs="Arial"/>
          <w:color w:val="000000"/>
          <w:sz w:val="22"/>
          <w:szCs w:val="22"/>
        </w:rPr>
        <w:t xml:space="preserve"> realizację podstawowych jego funkcji (np. wprowadzające w błąd użytkownika fałszywe alarmy) lub </w:t>
      </w:r>
      <w:r w:rsidRPr="002A1F8F">
        <w:rPr>
          <w:rFonts w:ascii="Arial" w:hAnsi="Arial" w:cs="Arial"/>
          <w:color w:val="000000"/>
          <w:sz w:val="22"/>
          <w:szCs w:val="22"/>
        </w:rPr>
        <w:t>mając</w:t>
      </w:r>
      <w:r w:rsidR="001A50CB" w:rsidRPr="002A1F8F">
        <w:rPr>
          <w:rFonts w:ascii="Arial" w:hAnsi="Arial" w:cs="Arial"/>
          <w:color w:val="000000"/>
          <w:sz w:val="22"/>
          <w:szCs w:val="22"/>
        </w:rPr>
        <w:t>e</w:t>
      </w:r>
      <w:r w:rsidRPr="002A1F8F">
        <w:rPr>
          <w:rFonts w:ascii="Arial" w:hAnsi="Arial" w:cs="Arial"/>
          <w:color w:val="000000"/>
          <w:sz w:val="22"/>
          <w:szCs w:val="22"/>
        </w:rPr>
        <w:t xml:space="preserve"> negatywny wpływ na pracę </w:t>
      </w:r>
      <w:r w:rsidR="001A50CB" w:rsidRPr="002A1F8F">
        <w:rPr>
          <w:rFonts w:ascii="Arial" w:hAnsi="Arial" w:cs="Arial"/>
          <w:color w:val="000000"/>
          <w:sz w:val="22"/>
          <w:szCs w:val="22"/>
        </w:rPr>
        <w:t xml:space="preserve">innych </w:t>
      </w:r>
      <w:r w:rsidRPr="002A1F8F">
        <w:rPr>
          <w:rFonts w:ascii="Arial" w:hAnsi="Arial" w:cs="Arial"/>
          <w:color w:val="000000"/>
          <w:sz w:val="22"/>
          <w:szCs w:val="22"/>
        </w:rPr>
        <w:t xml:space="preserve">urządzeń </w:t>
      </w:r>
      <w:r w:rsidR="001A50CB" w:rsidRPr="002A1F8F">
        <w:rPr>
          <w:rFonts w:ascii="Arial" w:hAnsi="Arial" w:cs="Arial"/>
          <w:color w:val="000000"/>
          <w:sz w:val="22"/>
          <w:szCs w:val="22"/>
        </w:rPr>
        <w:t xml:space="preserve">i systemów </w:t>
      </w:r>
      <w:r w:rsidRPr="002A1F8F">
        <w:rPr>
          <w:rFonts w:ascii="Arial" w:hAnsi="Arial" w:cs="Arial"/>
          <w:color w:val="000000"/>
          <w:sz w:val="22"/>
          <w:szCs w:val="22"/>
        </w:rPr>
        <w:t>Wykonawcy</w:t>
      </w:r>
      <w:r w:rsidR="00EF276F">
        <w:rPr>
          <w:rFonts w:ascii="Arial" w:hAnsi="Arial" w:cs="Arial"/>
          <w:color w:val="000000"/>
          <w:sz w:val="22"/>
          <w:szCs w:val="22"/>
        </w:rPr>
        <w:t>;</w:t>
      </w:r>
    </w:p>
    <w:p w14:paraId="46BA3F61" w14:textId="51A8810C" w:rsidR="00243228" w:rsidRPr="002A1F8F" w:rsidRDefault="00243228" w:rsidP="003E6F99">
      <w:pPr>
        <w:pStyle w:val="Akapitzlist"/>
        <w:numPr>
          <w:ilvl w:val="0"/>
          <w:numId w:val="21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85AEE">
        <w:rPr>
          <w:rFonts w:ascii="Arial" w:hAnsi="Arial" w:cs="Arial"/>
          <w:b/>
          <w:bCs/>
          <w:sz w:val="22"/>
          <w:szCs w:val="22"/>
        </w:rPr>
        <w:lastRenderedPageBreak/>
        <w:t>Awaria Krytyczna</w:t>
      </w:r>
      <w:r w:rsidRPr="00885AEE">
        <w:rPr>
          <w:rFonts w:ascii="Arial" w:hAnsi="Arial" w:cs="Arial"/>
          <w:sz w:val="22"/>
          <w:szCs w:val="22"/>
        </w:rPr>
        <w:t xml:space="preserve"> – </w:t>
      </w:r>
      <w:r w:rsidR="00876EC8" w:rsidRPr="002A1F8F">
        <w:rPr>
          <w:rFonts w:ascii="Arial" w:hAnsi="Arial" w:cs="Arial"/>
          <w:sz w:val="22"/>
          <w:szCs w:val="22"/>
        </w:rPr>
        <w:t xml:space="preserve">szczególny rodzaj </w:t>
      </w:r>
      <w:r w:rsidR="00A90621" w:rsidRPr="002A1F8F">
        <w:rPr>
          <w:rFonts w:ascii="Arial" w:hAnsi="Arial" w:cs="Arial"/>
          <w:sz w:val="22"/>
          <w:szCs w:val="22"/>
        </w:rPr>
        <w:t>Awari</w:t>
      </w:r>
      <w:r w:rsidR="00876EC8" w:rsidRPr="002A1F8F">
        <w:rPr>
          <w:rFonts w:ascii="Arial" w:hAnsi="Arial" w:cs="Arial"/>
          <w:sz w:val="22"/>
          <w:szCs w:val="22"/>
        </w:rPr>
        <w:t>i o istotnym znaczeniu dla Zamawiająceg</w:t>
      </w:r>
      <w:r w:rsidR="00C027BA" w:rsidRPr="002A1F8F">
        <w:rPr>
          <w:rFonts w:ascii="Arial" w:hAnsi="Arial" w:cs="Arial"/>
          <w:sz w:val="22"/>
          <w:szCs w:val="22"/>
        </w:rPr>
        <w:t>o,</w:t>
      </w:r>
      <w:r w:rsidR="005E69BC" w:rsidRPr="002A1F8F">
        <w:rPr>
          <w:rFonts w:ascii="Arial" w:hAnsi="Arial" w:cs="Arial"/>
          <w:sz w:val="22"/>
          <w:szCs w:val="22"/>
        </w:rPr>
        <w:t xml:space="preserve"> </w:t>
      </w:r>
      <w:r w:rsidR="005E4D8A">
        <w:rPr>
          <w:rFonts w:ascii="Arial" w:hAnsi="Arial" w:cs="Arial"/>
          <w:sz w:val="22"/>
          <w:szCs w:val="22"/>
        </w:rPr>
        <w:t>obejmująca</w:t>
      </w:r>
      <w:r w:rsidR="00C027BA" w:rsidRPr="002A1F8F">
        <w:rPr>
          <w:rFonts w:ascii="Arial" w:hAnsi="Arial" w:cs="Arial"/>
          <w:sz w:val="22"/>
          <w:szCs w:val="22"/>
        </w:rPr>
        <w:t xml:space="preserve"> sytuacje</w:t>
      </w:r>
      <w:r w:rsidR="005E4D8A">
        <w:rPr>
          <w:rFonts w:ascii="Arial" w:hAnsi="Arial" w:cs="Arial"/>
          <w:sz w:val="22"/>
          <w:szCs w:val="22"/>
        </w:rPr>
        <w:t>,</w:t>
      </w:r>
      <w:r w:rsidR="00C027BA" w:rsidRPr="002A1F8F">
        <w:rPr>
          <w:rFonts w:ascii="Arial" w:hAnsi="Arial" w:cs="Arial"/>
          <w:sz w:val="22"/>
          <w:szCs w:val="22"/>
        </w:rPr>
        <w:t xml:space="preserve"> </w:t>
      </w:r>
      <w:r w:rsidR="005E4D8A">
        <w:rPr>
          <w:rFonts w:ascii="Arial" w:hAnsi="Arial" w:cs="Arial"/>
          <w:sz w:val="22"/>
          <w:szCs w:val="22"/>
        </w:rPr>
        <w:t xml:space="preserve">wskutek których </w:t>
      </w:r>
      <w:r w:rsidR="00C027BA" w:rsidRPr="002A1F8F">
        <w:rPr>
          <w:rFonts w:ascii="Arial" w:hAnsi="Arial" w:cs="Arial"/>
          <w:sz w:val="22"/>
          <w:szCs w:val="22"/>
        </w:rPr>
        <w:t>średnia z temperatur mierzonych na Urządzeniach znajdujących się w tym samym pomieszczeniu przekracza 26</w:t>
      </w:r>
      <w:r w:rsidR="00C027BA" w:rsidRPr="002A1F8F">
        <w:rPr>
          <w:rFonts w:ascii="Arial" w:hAnsi="Arial" w:cs="Arial"/>
          <w:sz w:val="22"/>
          <w:szCs w:val="22"/>
          <w:vertAlign w:val="superscript"/>
        </w:rPr>
        <w:t>o</w:t>
      </w:r>
      <w:r w:rsidR="00C027BA" w:rsidRPr="002A1F8F">
        <w:rPr>
          <w:rFonts w:ascii="Arial" w:hAnsi="Arial" w:cs="Arial"/>
          <w:sz w:val="22"/>
          <w:szCs w:val="22"/>
        </w:rPr>
        <w:t>C lub temperatura mierzona na wlocie powietrza jednego klimatyzatora przekracza 30</w:t>
      </w:r>
      <w:r w:rsidR="00C027BA" w:rsidRPr="002A1F8F">
        <w:rPr>
          <w:rFonts w:ascii="Arial" w:hAnsi="Arial" w:cs="Arial"/>
          <w:sz w:val="22"/>
          <w:szCs w:val="22"/>
          <w:vertAlign w:val="superscript"/>
        </w:rPr>
        <w:t>o</w:t>
      </w:r>
      <w:r w:rsidR="00C027BA" w:rsidRPr="002A1F8F">
        <w:rPr>
          <w:rFonts w:ascii="Arial" w:hAnsi="Arial" w:cs="Arial"/>
          <w:sz w:val="22"/>
          <w:szCs w:val="22"/>
        </w:rPr>
        <w:t>C</w:t>
      </w:r>
      <w:r w:rsidR="00EF276F">
        <w:rPr>
          <w:rFonts w:ascii="Arial" w:hAnsi="Arial" w:cs="Arial"/>
          <w:sz w:val="22"/>
          <w:szCs w:val="22"/>
        </w:rPr>
        <w:t>;</w:t>
      </w:r>
    </w:p>
    <w:p w14:paraId="77CBDEB0" w14:textId="7C8B1EF0" w:rsidR="007F1327" w:rsidRPr="005E4D8A" w:rsidRDefault="002A1F8F" w:rsidP="003E6F99">
      <w:pPr>
        <w:pStyle w:val="Akapitzlist"/>
        <w:numPr>
          <w:ilvl w:val="0"/>
          <w:numId w:val="21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</w:t>
      </w:r>
      <w:r w:rsidR="0083460A" w:rsidRPr="002A1F8F">
        <w:rPr>
          <w:rFonts w:ascii="Arial" w:hAnsi="Arial" w:cs="Arial"/>
          <w:b/>
          <w:bCs/>
          <w:sz w:val="22"/>
          <w:szCs w:val="22"/>
        </w:rPr>
        <w:t xml:space="preserve">sunięcie </w:t>
      </w:r>
      <w:r w:rsidR="00876EC8" w:rsidRPr="002A1F8F">
        <w:rPr>
          <w:rFonts w:ascii="Arial" w:hAnsi="Arial" w:cs="Arial"/>
          <w:b/>
          <w:bCs/>
          <w:sz w:val="22"/>
          <w:szCs w:val="22"/>
        </w:rPr>
        <w:t>A</w:t>
      </w:r>
      <w:r w:rsidR="0083460A" w:rsidRPr="002A1F8F">
        <w:rPr>
          <w:rFonts w:ascii="Arial" w:hAnsi="Arial" w:cs="Arial"/>
          <w:b/>
          <w:bCs/>
          <w:sz w:val="22"/>
          <w:szCs w:val="22"/>
        </w:rPr>
        <w:t>warii</w:t>
      </w:r>
      <w:r w:rsidR="00D44C0D" w:rsidRPr="002A1F8F">
        <w:rPr>
          <w:rFonts w:ascii="Arial" w:hAnsi="Arial" w:cs="Arial"/>
          <w:sz w:val="22"/>
          <w:szCs w:val="22"/>
        </w:rPr>
        <w:t xml:space="preserve"> </w:t>
      </w:r>
      <w:r w:rsidR="0083460A" w:rsidRPr="002A1F8F">
        <w:rPr>
          <w:rFonts w:ascii="Arial" w:hAnsi="Arial" w:cs="Arial"/>
          <w:sz w:val="22"/>
          <w:szCs w:val="22"/>
        </w:rPr>
        <w:t xml:space="preserve">– wykonanie </w:t>
      </w:r>
      <w:r w:rsidR="00616A9D" w:rsidRPr="002A1F8F">
        <w:rPr>
          <w:rFonts w:ascii="Arial" w:hAnsi="Arial" w:cs="Arial"/>
          <w:sz w:val="22"/>
          <w:szCs w:val="22"/>
        </w:rPr>
        <w:t>U</w:t>
      </w:r>
      <w:r w:rsidR="0083460A" w:rsidRPr="002A1F8F">
        <w:rPr>
          <w:rFonts w:ascii="Arial" w:hAnsi="Arial" w:cs="Arial"/>
          <w:sz w:val="22"/>
          <w:szCs w:val="22"/>
        </w:rPr>
        <w:t>sługi serwisowej w odniesieniu do</w:t>
      </w:r>
      <w:r w:rsidR="0052058F">
        <w:rPr>
          <w:rFonts w:ascii="Arial" w:hAnsi="Arial" w:cs="Arial"/>
          <w:sz w:val="22"/>
          <w:szCs w:val="22"/>
        </w:rPr>
        <w:t xml:space="preserve"> </w:t>
      </w:r>
      <w:r w:rsidR="0083460A" w:rsidRPr="002A1F8F">
        <w:rPr>
          <w:rFonts w:ascii="Arial" w:hAnsi="Arial" w:cs="Arial"/>
          <w:sz w:val="22"/>
          <w:szCs w:val="22"/>
        </w:rPr>
        <w:t xml:space="preserve">Urządzenia dotkniętego Awarią bądź Awarią Krytyczną – zakończone przywróceniem </w:t>
      </w:r>
      <w:r w:rsidR="0083460A" w:rsidRPr="005E4D8A">
        <w:rPr>
          <w:rFonts w:ascii="Arial" w:hAnsi="Arial" w:cs="Arial"/>
          <w:sz w:val="22"/>
          <w:szCs w:val="22"/>
        </w:rPr>
        <w:t>sprawności Urządzenia</w:t>
      </w:r>
      <w:r w:rsidR="007F1327" w:rsidRPr="005E4D8A">
        <w:rPr>
          <w:rFonts w:ascii="Arial" w:hAnsi="Arial" w:cs="Arial"/>
          <w:sz w:val="22"/>
          <w:szCs w:val="22"/>
        </w:rPr>
        <w:t>;</w:t>
      </w:r>
    </w:p>
    <w:p w14:paraId="4A6D4AA4" w14:textId="4B74CCD7" w:rsidR="007F1327" w:rsidRPr="002A1F8F" w:rsidRDefault="0083460A" w:rsidP="003E6F99">
      <w:pPr>
        <w:pStyle w:val="Akapitzlist"/>
        <w:numPr>
          <w:ilvl w:val="0"/>
          <w:numId w:val="21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b/>
          <w:bCs/>
          <w:sz w:val="22"/>
          <w:szCs w:val="22"/>
        </w:rPr>
        <w:t>Usługa serwisowa</w:t>
      </w:r>
      <w:r w:rsidRPr="002A1F8F">
        <w:rPr>
          <w:rFonts w:ascii="Arial" w:hAnsi="Arial" w:cs="Arial"/>
          <w:sz w:val="22"/>
          <w:szCs w:val="22"/>
        </w:rPr>
        <w:t xml:space="preserve"> – usługa </w:t>
      </w:r>
      <w:r w:rsidR="00551340" w:rsidRPr="002A1F8F">
        <w:rPr>
          <w:rFonts w:ascii="Arial" w:hAnsi="Arial" w:cs="Arial"/>
          <w:sz w:val="22"/>
          <w:szCs w:val="22"/>
        </w:rPr>
        <w:t>świadczenia serwisu gwarancyjnego i pogwarancyjnego Urządze</w:t>
      </w:r>
      <w:r w:rsidR="00B262AC">
        <w:rPr>
          <w:rFonts w:ascii="Arial" w:hAnsi="Arial" w:cs="Arial"/>
          <w:sz w:val="22"/>
          <w:szCs w:val="22"/>
        </w:rPr>
        <w:t>nia</w:t>
      </w:r>
      <w:r w:rsidR="002B435D">
        <w:rPr>
          <w:rFonts w:ascii="Arial" w:hAnsi="Arial" w:cs="Arial"/>
          <w:sz w:val="22"/>
          <w:szCs w:val="22"/>
        </w:rPr>
        <w:t xml:space="preserve"> -</w:t>
      </w:r>
      <w:r w:rsidR="00551340" w:rsidRPr="002A1F8F">
        <w:rPr>
          <w:rFonts w:ascii="Arial" w:hAnsi="Arial" w:cs="Arial"/>
          <w:sz w:val="22"/>
          <w:szCs w:val="22"/>
        </w:rPr>
        <w:t xml:space="preserve"> </w:t>
      </w:r>
      <w:r w:rsidRPr="002A1F8F">
        <w:rPr>
          <w:rFonts w:ascii="Arial" w:hAnsi="Arial" w:cs="Arial"/>
          <w:bCs/>
          <w:sz w:val="22"/>
          <w:szCs w:val="22"/>
        </w:rPr>
        <w:t>wykonywana zgodnie z procedurami</w:t>
      </w:r>
      <w:r w:rsidR="00AE4D0D" w:rsidRPr="002A1F8F">
        <w:rPr>
          <w:rFonts w:ascii="Arial" w:hAnsi="Arial" w:cs="Arial"/>
          <w:bCs/>
          <w:sz w:val="22"/>
          <w:szCs w:val="22"/>
        </w:rPr>
        <w:t xml:space="preserve"> i w zakresie</w:t>
      </w:r>
      <w:r w:rsidRPr="002A1F8F">
        <w:rPr>
          <w:rFonts w:ascii="Arial" w:hAnsi="Arial" w:cs="Arial"/>
          <w:bCs/>
          <w:sz w:val="22"/>
          <w:szCs w:val="22"/>
        </w:rPr>
        <w:t xml:space="preserve"> </w:t>
      </w:r>
      <w:r w:rsidR="00AE4D0D" w:rsidRPr="002A1F8F">
        <w:rPr>
          <w:rFonts w:ascii="Arial" w:hAnsi="Arial" w:cs="Arial"/>
          <w:bCs/>
          <w:sz w:val="22"/>
          <w:szCs w:val="22"/>
        </w:rPr>
        <w:t>określonym</w:t>
      </w:r>
      <w:r w:rsidR="00D25C02" w:rsidRPr="002A1F8F">
        <w:rPr>
          <w:rFonts w:ascii="Arial" w:hAnsi="Arial" w:cs="Arial"/>
          <w:bCs/>
          <w:sz w:val="22"/>
          <w:szCs w:val="22"/>
        </w:rPr>
        <w:t xml:space="preserve"> w Umowie</w:t>
      </w:r>
      <w:r w:rsidR="002B435D">
        <w:rPr>
          <w:rFonts w:ascii="Arial" w:hAnsi="Arial" w:cs="Arial"/>
          <w:bCs/>
          <w:sz w:val="22"/>
          <w:szCs w:val="22"/>
        </w:rPr>
        <w:t xml:space="preserve">, </w:t>
      </w:r>
      <w:r w:rsidRPr="002A1F8F">
        <w:rPr>
          <w:rFonts w:ascii="Arial" w:hAnsi="Arial" w:cs="Arial"/>
          <w:sz w:val="22"/>
          <w:szCs w:val="22"/>
        </w:rPr>
        <w:t xml:space="preserve">polegająca na </w:t>
      </w:r>
      <w:r w:rsidR="00303DA0" w:rsidRPr="002A1F8F">
        <w:rPr>
          <w:rFonts w:ascii="Arial" w:hAnsi="Arial" w:cs="Arial"/>
          <w:sz w:val="22"/>
          <w:szCs w:val="22"/>
        </w:rPr>
        <w:t xml:space="preserve">usuwaniu Awarii oraz Awarii Krytycznych </w:t>
      </w:r>
      <w:r w:rsidRPr="002A1F8F">
        <w:rPr>
          <w:rFonts w:ascii="Arial" w:hAnsi="Arial" w:cs="Arial"/>
          <w:sz w:val="22"/>
          <w:szCs w:val="22"/>
        </w:rPr>
        <w:t>celem uzyskania</w:t>
      </w:r>
      <w:r w:rsidR="00F373E5" w:rsidRPr="002A1F8F">
        <w:rPr>
          <w:rFonts w:ascii="Arial" w:hAnsi="Arial" w:cs="Arial"/>
          <w:sz w:val="22"/>
          <w:szCs w:val="22"/>
        </w:rPr>
        <w:t xml:space="preserve"> lub utrzymania</w:t>
      </w:r>
      <w:r w:rsidRPr="002A1F8F">
        <w:rPr>
          <w:rFonts w:ascii="Arial" w:hAnsi="Arial" w:cs="Arial"/>
          <w:sz w:val="22"/>
          <w:szCs w:val="22"/>
        </w:rPr>
        <w:t xml:space="preserve"> sprawności działania</w:t>
      </w:r>
      <w:r w:rsidR="00303DA0" w:rsidRPr="002A1F8F">
        <w:rPr>
          <w:rFonts w:ascii="Arial" w:hAnsi="Arial" w:cs="Arial"/>
          <w:sz w:val="22"/>
          <w:szCs w:val="22"/>
        </w:rPr>
        <w:t xml:space="preserve"> Urządzeń</w:t>
      </w:r>
      <w:r w:rsidR="00F84B85" w:rsidRPr="002A1F8F">
        <w:rPr>
          <w:rFonts w:ascii="Arial" w:hAnsi="Arial" w:cs="Arial"/>
          <w:sz w:val="22"/>
          <w:szCs w:val="22"/>
        </w:rPr>
        <w:t xml:space="preserve"> i nie obejmująca </w:t>
      </w:r>
      <w:r w:rsidR="00B262AC">
        <w:rPr>
          <w:rFonts w:ascii="Arial" w:hAnsi="Arial" w:cs="Arial"/>
          <w:sz w:val="22"/>
          <w:szCs w:val="22"/>
        </w:rPr>
        <w:t>Przeglądu zerowego albo Przeglądu okresowego</w:t>
      </w:r>
      <w:r w:rsidR="005E4D8A">
        <w:rPr>
          <w:rFonts w:ascii="Arial" w:hAnsi="Arial" w:cs="Arial"/>
          <w:sz w:val="22"/>
          <w:szCs w:val="22"/>
        </w:rPr>
        <w:t>;</w:t>
      </w:r>
      <w:r w:rsidR="00475730" w:rsidRPr="002A1F8F">
        <w:rPr>
          <w:rFonts w:ascii="Arial" w:hAnsi="Arial" w:cs="Arial"/>
          <w:sz w:val="22"/>
          <w:szCs w:val="22"/>
        </w:rPr>
        <w:t xml:space="preserve"> </w:t>
      </w:r>
    </w:p>
    <w:p w14:paraId="32B4306A" w14:textId="604C7179" w:rsidR="005D19A0" w:rsidRDefault="00BD3315" w:rsidP="003E6F99">
      <w:pPr>
        <w:pStyle w:val="Akapitzlist"/>
        <w:numPr>
          <w:ilvl w:val="0"/>
          <w:numId w:val="21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b/>
          <w:sz w:val="22"/>
          <w:szCs w:val="22"/>
        </w:rPr>
        <w:t>Dni robocze</w:t>
      </w:r>
      <w:r w:rsidRPr="002A1F8F">
        <w:rPr>
          <w:rFonts w:ascii="Arial" w:hAnsi="Arial" w:cs="Arial"/>
          <w:sz w:val="22"/>
          <w:szCs w:val="22"/>
        </w:rPr>
        <w:t xml:space="preserve"> </w:t>
      </w:r>
      <w:r w:rsidR="007F1327" w:rsidRPr="002A1F8F">
        <w:rPr>
          <w:rFonts w:ascii="Arial" w:hAnsi="Arial" w:cs="Arial"/>
          <w:sz w:val="22"/>
          <w:szCs w:val="22"/>
        </w:rPr>
        <w:t>–</w:t>
      </w:r>
      <w:r w:rsidRPr="002A1F8F">
        <w:rPr>
          <w:rFonts w:ascii="Arial" w:hAnsi="Arial" w:cs="Arial"/>
          <w:sz w:val="22"/>
          <w:szCs w:val="22"/>
        </w:rPr>
        <w:t xml:space="preserve"> dni od poniedziałku do piątku, z wyłączeniem dni ustawowo wolnych od</w:t>
      </w:r>
      <w:r w:rsidR="007F1327" w:rsidRPr="002A1F8F">
        <w:rPr>
          <w:rFonts w:ascii="Arial" w:hAnsi="Arial" w:cs="Arial"/>
          <w:sz w:val="22"/>
          <w:szCs w:val="22"/>
        </w:rPr>
        <w:t> </w:t>
      </w:r>
      <w:r w:rsidRPr="002A1F8F">
        <w:rPr>
          <w:rFonts w:ascii="Arial" w:hAnsi="Arial" w:cs="Arial"/>
          <w:sz w:val="22"/>
          <w:szCs w:val="22"/>
        </w:rPr>
        <w:t>pracy oraz dni wolnych u Zamawiającego</w:t>
      </w:r>
      <w:r w:rsidR="00E41D6E">
        <w:rPr>
          <w:rFonts w:ascii="Arial" w:hAnsi="Arial" w:cs="Arial"/>
          <w:sz w:val="22"/>
          <w:szCs w:val="22"/>
        </w:rPr>
        <w:t>, o których Zamawiający zobowiązany jest poinformować Wykonawcę z co najmniej tygodniowym wyprzedzeniem</w:t>
      </w:r>
      <w:r w:rsidR="005D19A0">
        <w:rPr>
          <w:rFonts w:ascii="Arial" w:hAnsi="Arial" w:cs="Arial"/>
          <w:sz w:val="22"/>
          <w:szCs w:val="22"/>
        </w:rPr>
        <w:t>;</w:t>
      </w:r>
    </w:p>
    <w:p w14:paraId="277734ED" w14:textId="52BB7530" w:rsidR="005D19A0" w:rsidRPr="001D3FD1" w:rsidRDefault="005D19A0" w:rsidP="003E6F99">
      <w:pPr>
        <w:pStyle w:val="Akapitzlist"/>
        <w:numPr>
          <w:ilvl w:val="0"/>
          <w:numId w:val="21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D3FD1">
        <w:rPr>
          <w:rFonts w:ascii="Arial" w:hAnsi="Arial" w:cs="Arial"/>
          <w:b/>
          <w:sz w:val="22"/>
          <w:szCs w:val="22"/>
        </w:rPr>
        <w:t>Przegląd okresowy</w:t>
      </w:r>
      <w:r>
        <w:rPr>
          <w:rFonts w:ascii="Arial" w:hAnsi="Arial" w:cs="Arial"/>
          <w:sz w:val="22"/>
          <w:szCs w:val="22"/>
        </w:rPr>
        <w:t xml:space="preserve"> </w:t>
      </w:r>
      <w:r w:rsidR="00606F4A">
        <w:rPr>
          <w:rFonts w:ascii="Arial" w:hAnsi="Arial" w:cs="Arial"/>
          <w:sz w:val="22"/>
          <w:szCs w:val="22"/>
        </w:rPr>
        <w:t xml:space="preserve"> </w:t>
      </w:r>
      <w:r w:rsidR="00606F4A" w:rsidRPr="002A1F8F">
        <w:rPr>
          <w:rFonts w:ascii="Arial" w:hAnsi="Arial" w:cs="Arial"/>
          <w:sz w:val="22"/>
          <w:szCs w:val="22"/>
        </w:rPr>
        <w:t>–</w:t>
      </w:r>
      <w:r w:rsidR="00606F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okresowy przegląd</w:t>
      </w:r>
      <w:r w:rsidR="002B435D">
        <w:rPr>
          <w:rFonts w:ascii="Arial" w:hAnsi="Arial" w:cs="Arial"/>
          <w:bCs/>
          <w:sz w:val="22"/>
          <w:szCs w:val="22"/>
        </w:rPr>
        <w:t xml:space="preserve"> serwisowy</w:t>
      </w:r>
      <w:r w:rsidRPr="002A1F8F">
        <w:rPr>
          <w:rFonts w:ascii="Arial" w:hAnsi="Arial" w:cs="Arial"/>
          <w:bCs/>
          <w:sz w:val="22"/>
          <w:szCs w:val="22"/>
        </w:rPr>
        <w:t xml:space="preserve"> całości Urządzeń</w:t>
      </w:r>
      <w:r>
        <w:rPr>
          <w:rFonts w:ascii="Arial" w:hAnsi="Arial" w:cs="Arial"/>
          <w:bCs/>
          <w:sz w:val="22"/>
          <w:szCs w:val="22"/>
        </w:rPr>
        <w:t>;</w:t>
      </w:r>
    </w:p>
    <w:p w14:paraId="39CB2021" w14:textId="568A5A1C" w:rsidR="00BD3315" w:rsidRDefault="005D19A0" w:rsidP="003E6F99">
      <w:pPr>
        <w:pStyle w:val="Akapitzlist"/>
        <w:numPr>
          <w:ilvl w:val="0"/>
          <w:numId w:val="21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Przegląd zerowy </w:t>
      </w:r>
      <w:r w:rsidR="00606F4A" w:rsidRPr="002A1F8F">
        <w:rPr>
          <w:rFonts w:ascii="Arial" w:hAnsi="Arial" w:cs="Arial"/>
          <w:sz w:val="22"/>
          <w:szCs w:val="22"/>
        </w:rPr>
        <w:t>–</w:t>
      </w:r>
      <w:r w:rsidR="00606F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przegląd całości Urządzeń</w:t>
      </w:r>
      <w:r w:rsidRPr="002A1F8F">
        <w:rPr>
          <w:rFonts w:ascii="Arial" w:hAnsi="Arial" w:cs="Arial"/>
          <w:sz w:val="22"/>
          <w:szCs w:val="22"/>
        </w:rPr>
        <w:t xml:space="preserve">, którego celem jest ustalenie stanu technicznego poszczególnych </w:t>
      </w:r>
      <w:r w:rsidR="002B435D">
        <w:rPr>
          <w:rFonts w:ascii="Arial" w:hAnsi="Arial" w:cs="Arial"/>
          <w:sz w:val="22"/>
          <w:szCs w:val="22"/>
        </w:rPr>
        <w:t>Urządzeń</w:t>
      </w:r>
      <w:r w:rsidR="00B262AC">
        <w:rPr>
          <w:rFonts w:ascii="Arial" w:hAnsi="Arial" w:cs="Arial"/>
          <w:sz w:val="22"/>
          <w:szCs w:val="22"/>
        </w:rPr>
        <w:t>, ich ewidencję i</w:t>
      </w:r>
      <w:r w:rsidR="0052058F">
        <w:rPr>
          <w:rFonts w:ascii="Arial" w:hAnsi="Arial" w:cs="Arial"/>
          <w:sz w:val="22"/>
          <w:szCs w:val="22"/>
        </w:rPr>
        <w:t xml:space="preserve"> </w:t>
      </w:r>
      <w:r w:rsidR="00B262AC">
        <w:rPr>
          <w:rFonts w:ascii="Arial" w:hAnsi="Arial" w:cs="Arial"/>
          <w:sz w:val="22"/>
          <w:szCs w:val="22"/>
        </w:rPr>
        <w:t>diagnostykę</w:t>
      </w:r>
      <w:r w:rsidRPr="002A1F8F">
        <w:rPr>
          <w:rFonts w:ascii="Arial" w:hAnsi="Arial" w:cs="Arial"/>
          <w:sz w:val="22"/>
          <w:szCs w:val="22"/>
        </w:rPr>
        <w:t xml:space="preserve"> ewentualnych</w:t>
      </w:r>
      <w:r w:rsidR="00B262AC">
        <w:rPr>
          <w:rFonts w:ascii="Arial" w:hAnsi="Arial" w:cs="Arial"/>
          <w:sz w:val="22"/>
          <w:szCs w:val="22"/>
        </w:rPr>
        <w:t xml:space="preserve"> usterek, jak również ewentualną naprawę </w:t>
      </w:r>
      <w:r w:rsidRPr="002A1F8F">
        <w:rPr>
          <w:rFonts w:ascii="Arial" w:hAnsi="Arial" w:cs="Arial"/>
          <w:sz w:val="22"/>
          <w:szCs w:val="22"/>
        </w:rPr>
        <w:t>Urządzeń przez Wykonawcę</w:t>
      </w:r>
      <w:r w:rsidR="00606F4A">
        <w:rPr>
          <w:rFonts w:ascii="Arial" w:hAnsi="Arial" w:cs="Arial"/>
          <w:sz w:val="22"/>
          <w:szCs w:val="22"/>
        </w:rPr>
        <w:t>;</w:t>
      </w:r>
    </w:p>
    <w:p w14:paraId="4C33EBEC" w14:textId="7D1A298F" w:rsidR="00606F4A" w:rsidRDefault="00606F4A" w:rsidP="003E6F99">
      <w:pPr>
        <w:pStyle w:val="Akapitzlist"/>
        <w:numPr>
          <w:ilvl w:val="0"/>
          <w:numId w:val="21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GDOŚ </w:t>
      </w:r>
      <w:r w:rsidRPr="002A1F8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Generalna Dyrekcja Ochrony Środowiska. </w:t>
      </w:r>
    </w:p>
    <w:p w14:paraId="11476262" w14:textId="77777777" w:rsidR="00097710" w:rsidRPr="002A1F8F" w:rsidRDefault="00097710" w:rsidP="001D3FD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46478FA" w14:textId="48688110" w:rsidR="008946A2" w:rsidRPr="002A1F8F" w:rsidRDefault="0047212B" w:rsidP="003E6F9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1F8F">
        <w:rPr>
          <w:rFonts w:ascii="Arial" w:hAnsi="Arial" w:cs="Arial"/>
          <w:b/>
          <w:bCs/>
          <w:sz w:val="22"/>
          <w:szCs w:val="22"/>
        </w:rPr>
        <w:t>§</w:t>
      </w:r>
      <w:r w:rsidR="00DB38F6" w:rsidRPr="002A1F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A1F8F">
        <w:rPr>
          <w:rFonts w:ascii="Arial" w:hAnsi="Arial" w:cs="Arial"/>
          <w:b/>
          <w:bCs/>
          <w:sz w:val="22"/>
          <w:szCs w:val="22"/>
        </w:rPr>
        <w:t>2.</w:t>
      </w:r>
    </w:p>
    <w:p w14:paraId="2B4684CC" w14:textId="4EF8533F" w:rsidR="006B404E" w:rsidRPr="002A1F8F" w:rsidRDefault="006B404E" w:rsidP="003E6F99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1F8F">
        <w:rPr>
          <w:rFonts w:ascii="Arial" w:hAnsi="Arial" w:cs="Arial"/>
          <w:b/>
          <w:bCs/>
          <w:sz w:val="22"/>
          <w:szCs w:val="22"/>
        </w:rPr>
        <w:t xml:space="preserve">Zakres </w:t>
      </w:r>
      <w:r w:rsidR="001C6C25" w:rsidRPr="002A1F8F">
        <w:rPr>
          <w:rFonts w:ascii="Arial" w:hAnsi="Arial" w:cs="Arial"/>
          <w:b/>
          <w:bCs/>
          <w:sz w:val="22"/>
          <w:szCs w:val="22"/>
        </w:rPr>
        <w:t>U</w:t>
      </w:r>
      <w:r w:rsidRPr="002A1F8F">
        <w:rPr>
          <w:rFonts w:ascii="Arial" w:hAnsi="Arial" w:cs="Arial"/>
          <w:b/>
          <w:bCs/>
          <w:sz w:val="22"/>
          <w:szCs w:val="22"/>
        </w:rPr>
        <w:t>mowy i obowiązki Stron</w:t>
      </w:r>
    </w:p>
    <w:p w14:paraId="738937D9" w14:textId="64ECC2F8" w:rsidR="00811A38" w:rsidRPr="002A1F8F" w:rsidRDefault="00DE0526" w:rsidP="003E6F99">
      <w:pPr>
        <w:pStyle w:val="Akapitzlist"/>
        <w:numPr>
          <w:ilvl w:val="0"/>
          <w:numId w:val="24"/>
        </w:numPr>
        <w:tabs>
          <w:tab w:val="left" w:pos="8789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 xml:space="preserve">Na warunkach określonych w Umowie Wykonawca zobowiązuje się do </w:t>
      </w:r>
      <w:r w:rsidR="00AA23E2" w:rsidRPr="002A1F8F">
        <w:rPr>
          <w:rFonts w:ascii="Arial" w:hAnsi="Arial" w:cs="Arial"/>
          <w:sz w:val="22"/>
          <w:szCs w:val="22"/>
        </w:rPr>
        <w:t>ś</w:t>
      </w:r>
      <w:r w:rsidRPr="002A1F8F">
        <w:rPr>
          <w:rFonts w:ascii="Arial" w:hAnsi="Arial" w:cs="Arial"/>
          <w:sz w:val="22"/>
          <w:szCs w:val="22"/>
        </w:rPr>
        <w:t xml:space="preserve">wiadczenia </w:t>
      </w:r>
      <w:r w:rsidR="004D3A4D" w:rsidRPr="002A1F8F">
        <w:rPr>
          <w:rFonts w:ascii="Arial" w:hAnsi="Arial" w:cs="Arial"/>
          <w:sz w:val="22"/>
          <w:szCs w:val="22"/>
        </w:rPr>
        <w:t>na</w:t>
      </w:r>
      <w:r w:rsidR="00DB38F6" w:rsidRPr="002A1F8F">
        <w:rPr>
          <w:rFonts w:ascii="Arial" w:hAnsi="Arial" w:cs="Arial"/>
          <w:sz w:val="22"/>
          <w:szCs w:val="22"/>
        </w:rPr>
        <w:t> </w:t>
      </w:r>
      <w:r w:rsidR="004D3A4D" w:rsidRPr="002A1F8F">
        <w:rPr>
          <w:rFonts w:ascii="Arial" w:hAnsi="Arial" w:cs="Arial"/>
          <w:sz w:val="22"/>
          <w:szCs w:val="22"/>
        </w:rPr>
        <w:t>rzecz Zamawiającego</w:t>
      </w:r>
      <w:r w:rsidR="00475730" w:rsidRPr="002A1F8F">
        <w:rPr>
          <w:rFonts w:ascii="Arial" w:hAnsi="Arial" w:cs="Arial"/>
          <w:sz w:val="22"/>
          <w:szCs w:val="22"/>
        </w:rPr>
        <w:t xml:space="preserve"> następujących usług</w:t>
      </w:r>
      <w:r w:rsidR="00811A38" w:rsidRPr="002A1F8F">
        <w:rPr>
          <w:rFonts w:ascii="Arial" w:hAnsi="Arial" w:cs="Arial"/>
          <w:sz w:val="22"/>
          <w:szCs w:val="22"/>
        </w:rPr>
        <w:t>:</w:t>
      </w:r>
    </w:p>
    <w:p w14:paraId="2E08ACF9" w14:textId="1244261A" w:rsidR="00811A38" w:rsidRPr="002A1F8F" w:rsidRDefault="004006DD" w:rsidP="00811A38">
      <w:pPr>
        <w:pStyle w:val="Akapitzlist"/>
        <w:numPr>
          <w:ilvl w:val="0"/>
          <w:numId w:val="64"/>
        </w:numPr>
        <w:tabs>
          <w:tab w:val="left" w:pos="8789"/>
        </w:tabs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A1F8F">
        <w:rPr>
          <w:rFonts w:ascii="Arial" w:hAnsi="Arial" w:cs="Arial"/>
          <w:color w:val="0D0D0D" w:themeColor="text1" w:themeTint="F2"/>
          <w:sz w:val="22"/>
          <w:szCs w:val="22"/>
        </w:rPr>
        <w:t>Usług serwisowych</w:t>
      </w:r>
      <w:r w:rsidR="00E81AD4" w:rsidRPr="002A1F8F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07522F3B" w14:textId="44844224" w:rsidR="00811A38" w:rsidRPr="002A1F8F" w:rsidRDefault="004D3A4D" w:rsidP="00397613">
      <w:pPr>
        <w:pStyle w:val="Akapitzlist"/>
        <w:numPr>
          <w:ilvl w:val="0"/>
          <w:numId w:val="64"/>
        </w:numPr>
        <w:tabs>
          <w:tab w:val="left" w:pos="8789"/>
        </w:tabs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A1F8F">
        <w:rPr>
          <w:rFonts w:ascii="Arial" w:hAnsi="Arial" w:cs="Arial"/>
          <w:color w:val="0D0D0D" w:themeColor="text1" w:themeTint="F2"/>
          <w:sz w:val="22"/>
          <w:szCs w:val="22"/>
        </w:rPr>
        <w:t xml:space="preserve">wykonania </w:t>
      </w:r>
      <w:r w:rsidR="002B435D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 w:rsidRPr="002A1F8F">
        <w:rPr>
          <w:rFonts w:ascii="Arial" w:hAnsi="Arial" w:cs="Arial"/>
          <w:color w:val="0D0D0D" w:themeColor="text1" w:themeTint="F2"/>
          <w:sz w:val="22"/>
          <w:szCs w:val="22"/>
        </w:rPr>
        <w:t>rzeglądu zerowego</w:t>
      </w:r>
      <w:r w:rsidR="00BB10F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8B57F6" w:rsidRPr="002A1F8F">
        <w:rPr>
          <w:rFonts w:ascii="Arial" w:hAnsi="Arial" w:cs="Arial"/>
          <w:color w:val="0D0D0D" w:themeColor="text1" w:themeTint="F2"/>
          <w:sz w:val="22"/>
          <w:szCs w:val="22"/>
        </w:rPr>
        <w:t xml:space="preserve">oraz </w:t>
      </w:r>
      <w:r w:rsidR="00551340" w:rsidRPr="002A1F8F">
        <w:rPr>
          <w:rFonts w:ascii="Arial" w:hAnsi="Arial" w:cs="Arial"/>
          <w:color w:val="0D0D0D" w:themeColor="text1" w:themeTint="F2"/>
          <w:sz w:val="22"/>
          <w:szCs w:val="22"/>
        </w:rPr>
        <w:t xml:space="preserve">wykonywania </w:t>
      </w:r>
      <w:r w:rsidR="002B435D">
        <w:rPr>
          <w:rFonts w:ascii="Arial" w:hAnsi="Arial" w:cs="Arial"/>
          <w:color w:val="0D0D0D" w:themeColor="text1" w:themeTint="F2"/>
          <w:sz w:val="22"/>
          <w:szCs w:val="22"/>
        </w:rPr>
        <w:t xml:space="preserve">Przeglądów </w:t>
      </w:r>
      <w:r w:rsidR="008B57F6" w:rsidRPr="002A1F8F">
        <w:rPr>
          <w:rFonts w:ascii="Arial" w:hAnsi="Arial" w:cs="Arial"/>
          <w:color w:val="0D0D0D" w:themeColor="text1" w:themeTint="F2"/>
          <w:sz w:val="22"/>
          <w:szCs w:val="22"/>
        </w:rPr>
        <w:t>okresowych</w:t>
      </w:r>
      <w:r w:rsidR="00811A38" w:rsidRPr="002A1F8F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70B669F0" w14:textId="19E1716B" w:rsidR="006B404E" w:rsidRPr="001D3FD1" w:rsidRDefault="00616A9D" w:rsidP="001D3FD1">
      <w:pPr>
        <w:pStyle w:val="Akapitzlist"/>
        <w:numPr>
          <w:ilvl w:val="0"/>
          <w:numId w:val="24"/>
        </w:numPr>
        <w:tabs>
          <w:tab w:val="left" w:pos="8789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0A2F0A">
        <w:rPr>
          <w:rFonts w:ascii="Arial" w:hAnsi="Arial" w:cs="Arial"/>
          <w:sz w:val="22"/>
          <w:szCs w:val="22"/>
        </w:rPr>
        <w:t xml:space="preserve">Usługi serwisowe </w:t>
      </w:r>
      <w:r w:rsidR="004D3A4D" w:rsidRPr="000A2F0A">
        <w:rPr>
          <w:rFonts w:ascii="Arial" w:hAnsi="Arial" w:cs="Arial"/>
          <w:sz w:val="22"/>
          <w:szCs w:val="22"/>
        </w:rPr>
        <w:t xml:space="preserve">oraz pozostałe </w:t>
      </w:r>
      <w:r w:rsidR="005C7EA9" w:rsidRPr="000A2F0A">
        <w:rPr>
          <w:rFonts w:ascii="Arial" w:hAnsi="Arial" w:cs="Arial"/>
          <w:sz w:val="22"/>
          <w:szCs w:val="22"/>
        </w:rPr>
        <w:t xml:space="preserve">usługi </w:t>
      </w:r>
      <w:r w:rsidR="00E81AD4" w:rsidRPr="000A2F0A">
        <w:rPr>
          <w:rFonts w:ascii="Arial" w:hAnsi="Arial" w:cs="Arial"/>
          <w:sz w:val="22"/>
          <w:szCs w:val="22"/>
        </w:rPr>
        <w:t>wymienione w ust. 1</w:t>
      </w:r>
      <w:r w:rsidR="00E81AD4" w:rsidRPr="002A1F8F">
        <w:rPr>
          <w:rFonts w:ascii="Arial" w:hAnsi="Arial" w:cs="Arial"/>
          <w:sz w:val="22"/>
          <w:szCs w:val="22"/>
        </w:rPr>
        <w:t xml:space="preserve"> </w:t>
      </w:r>
      <w:r w:rsidRPr="002A1F8F">
        <w:rPr>
          <w:rFonts w:ascii="Arial" w:hAnsi="Arial" w:cs="Arial"/>
          <w:sz w:val="22"/>
          <w:szCs w:val="22"/>
        </w:rPr>
        <w:t xml:space="preserve">realizowane będą </w:t>
      </w:r>
      <w:r w:rsidR="005C545F">
        <w:rPr>
          <w:rFonts w:ascii="Arial" w:hAnsi="Arial" w:cs="Arial"/>
          <w:sz w:val="22"/>
          <w:szCs w:val="22"/>
        </w:rPr>
        <w:t xml:space="preserve">w </w:t>
      </w:r>
      <w:r w:rsidRPr="002A1F8F">
        <w:rPr>
          <w:rFonts w:ascii="Arial" w:hAnsi="Arial" w:cs="Arial"/>
          <w:sz w:val="22"/>
          <w:szCs w:val="22"/>
        </w:rPr>
        <w:t xml:space="preserve">miejscu zlokalizowania Urządzeń. </w:t>
      </w:r>
      <w:r w:rsidR="00F373E5" w:rsidRPr="002A1F8F">
        <w:rPr>
          <w:rFonts w:ascii="Arial" w:hAnsi="Arial" w:cs="Arial"/>
          <w:sz w:val="22"/>
          <w:szCs w:val="22"/>
        </w:rPr>
        <w:t>Zmiana lokalizacji Urządzeń na</w:t>
      </w:r>
      <w:r w:rsidR="004D3A4D" w:rsidRPr="002A1F8F">
        <w:rPr>
          <w:rFonts w:ascii="Arial" w:hAnsi="Arial" w:cs="Arial"/>
          <w:sz w:val="22"/>
          <w:szCs w:val="22"/>
        </w:rPr>
        <w:t xml:space="preserve"> </w:t>
      </w:r>
      <w:r w:rsidR="00F373E5" w:rsidRPr="002A1F8F">
        <w:rPr>
          <w:rFonts w:ascii="Arial" w:hAnsi="Arial" w:cs="Arial"/>
          <w:sz w:val="22"/>
          <w:szCs w:val="22"/>
        </w:rPr>
        <w:t>terenie m.</w:t>
      </w:r>
      <w:r w:rsidR="004D3A4D" w:rsidRPr="002A1F8F">
        <w:rPr>
          <w:rFonts w:ascii="Arial" w:hAnsi="Arial" w:cs="Arial"/>
          <w:sz w:val="22"/>
          <w:szCs w:val="22"/>
        </w:rPr>
        <w:t xml:space="preserve"> </w:t>
      </w:r>
      <w:r w:rsidR="00F373E5" w:rsidRPr="002A1F8F">
        <w:rPr>
          <w:rFonts w:ascii="Arial" w:hAnsi="Arial" w:cs="Arial"/>
          <w:sz w:val="22"/>
          <w:szCs w:val="22"/>
        </w:rPr>
        <w:t>st.</w:t>
      </w:r>
      <w:r w:rsidR="004D3A4D" w:rsidRPr="002A1F8F">
        <w:rPr>
          <w:rFonts w:ascii="Arial" w:hAnsi="Arial" w:cs="Arial"/>
          <w:sz w:val="22"/>
          <w:szCs w:val="22"/>
        </w:rPr>
        <w:t xml:space="preserve"> </w:t>
      </w:r>
      <w:r w:rsidR="00F373E5" w:rsidRPr="002A1F8F">
        <w:rPr>
          <w:rFonts w:ascii="Arial" w:hAnsi="Arial" w:cs="Arial"/>
          <w:sz w:val="22"/>
          <w:szCs w:val="22"/>
        </w:rPr>
        <w:t>Warszawy nie wymaga zmiany Umowy w</w:t>
      </w:r>
      <w:r w:rsidR="0052058F">
        <w:rPr>
          <w:rFonts w:ascii="Arial" w:hAnsi="Arial" w:cs="Arial"/>
          <w:sz w:val="22"/>
          <w:szCs w:val="22"/>
        </w:rPr>
        <w:t xml:space="preserve"> </w:t>
      </w:r>
      <w:r w:rsidR="00F373E5" w:rsidRPr="002A1F8F">
        <w:rPr>
          <w:rFonts w:ascii="Arial" w:hAnsi="Arial" w:cs="Arial"/>
          <w:sz w:val="22"/>
          <w:szCs w:val="22"/>
        </w:rPr>
        <w:t>formie aneksu, lecz poinformowania Wykonawcy na piśmie o</w:t>
      </w:r>
      <w:r w:rsidR="0052058F">
        <w:rPr>
          <w:rFonts w:ascii="Arial" w:hAnsi="Arial" w:cs="Arial"/>
          <w:sz w:val="22"/>
          <w:szCs w:val="22"/>
        </w:rPr>
        <w:t> </w:t>
      </w:r>
      <w:r w:rsidR="00F373E5" w:rsidRPr="002A1F8F">
        <w:rPr>
          <w:rFonts w:ascii="Arial" w:hAnsi="Arial" w:cs="Arial"/>
          <w:sz w:val="22"/>
          <w:szCs w:val="22"/>
        </w:rPr>
        <w:t>nowej lokalizacji Urządzeń</w:t>
      </w:r>
      <w:r w:rsidR="00FA62FD" w:rsidRPr="002A1F8F">
        <w:rPr>
          <w:rFonts w:ascii="Arial" w:hAnsi="Arial" w:cs="Arial"/>
          <w:sz w:val="22"/>
          <w:szCs w:val="22"/>
        </w:rPr>
        <w:t>, z co najmniej 1 miesięcznym wyprzedzeniem</w:t>
      </w:r>
      <w:r w:rsidR="00F373E5" w:rsidRPr="002A1F8F">
        <w:rPr>
          <w:rFonts w:ascii="Arial" w:hAnsi="Arial" w:cs="Arial"/>
          <w:sz w:val="22"/>
          <w:szCs w:val="22"/>
        </w:rPr>
        <w:t>.</w:t>
      </w:r>
      <w:r w:rsidR="00F977C3" w:rsidRPr="002A1F8F">
        <w:rPr>
          <w:rFonts w:ascii="Arial" w:hAnsi="Arial" w:cs="Arial"/>
          <w:sz w:val="22"/>
          <w:szCs w:val="22"/>
        </w:rPr>
        <w:t xml:space="preserve"> Zmiana,</w:t>
      </w:r>
      <w:r w:rsidR="0052058F">
        <w:rPr>
          <w:rFonts w:ascii="Arial" w:hAnsi="Arial" w:cs="Arial"/>
          <w:sz w:val="22"/>
          <w:szCs w:val="22"/>
        </w:rPr>
        <w:t xml:space="preserve"> </w:t>
      </w:r>
      <w:r w:rsidR="00F977C3" w:rsidRPr="002A1F8F">
        <w:rPr>
          <w:rFonts w:ascii="Arial" w:hAnsi="Arial" w:cs="Arial"/>
          <w:sz w:val="22"/>
          <w:szCs w:val="22"/>
        </w:rPr>
        <w:t>o</w:t>
      </w:r>
      <w:r w:rsidR="0052058F">
        <w:rPr>
          <w:rFonts w:ascii="Arial" w:hAnsi="Arial" w:cs="Arial"/>
          <w:sz w:val="22"/>
          <w:szCs w:val="22"/>
        </w:rPr>
        <w:t> </w:t>
      </w:r>
      <w:r w:rsidR="00F977C3" w:rsidRPr="002A1F8F">
        <w:rPr>
          <w:rFonts w:ascii="Arial" w:hAnsi="Arial" w:cs="Arial"/>
          <w:sz w:val="22"/>
          <w:szCs w:val="22"/>
        </w:rPr>
        <w:t>której mowa w</w:t>
      </w:r>
      <w:r w:rsidR="0052058F">
        <w:rPr>
          <w:rFonts w:ascii="Arial" w:hAnsi="Arial" w:cs="Arial"/>
          <w:sz w:val="22"/>
          <w:szCs w:val="22"/>
        </w:rPr>
        <w:t xml:space="preserve"> </w:t>
      </w:r>
      <w:r w:rsidR="00F977C3" w:rsidRPr="002A1F8F">
        <w:rPr>
          <w:rFonts w:ascii="Arial" w:hAnsi="Arial" w:cs="Arial"/>
          <w:sz w:val="22"/>
          <w:szCs w:val="22"/>
        </w:rPr>
        <w:t>poprzednim zdaniu</w:t>
      </w:r>
      <w:r w:rsidR="00FA62FD" w:rsidRPr="002A1F8F">
        <w:rPr>
          <w:rFonts w:ascii="Arial" w:hAnsi="Arial" w:cs="Arial"/>
          <w:sz w:val="22"/>
          <w:szCs w:val="22"/>
        </w:rPr>
        <w:t>,</w:t>
      </w:r>
      <w:r w:rsidR="00F977C3" w:rsidRPr="002A1F8F">
        <w:rPr>
          <w:rFonts w:ascii="Arial" w:hAnsi="Arial" w:cs="Arial"/>
          <w:sz w:val="22"/>
          <w:szCs w:val="22"/>
        </w:rPr>
        <w:t xml:space="preserve"> pozostanie bez wpływu na wysokość wynagrodzenia i jego poszczególnych </w:t>
      </w:r>
      <w:r w:rsidR="00FF7331" w:rsidRPr="002A1F8F">
        <w:rPr>
          <w:rFonts w:ascii="Arial" w:hAnsi="Arial" w:cs="Arial"/>
          <w:sz w:val="22"/>
          <w:szCs w:val="22"/>
        </w:rPr>
        <w:t>składników</w:t>
      </w:r>
      <w:r w:rsidR="005C7EA9" w:rsidRPr="002A1F8F">
        <w:rPr>
          <w:rFonts w:ascii="Arial" w:hAnsi="Arial" w:cs="Arial"/>
          <w:sz w:val="22"/>
          <w:szCs w:val="22"/>
        </w:rPr>
        <w:t xml:space="preserve"> </w:t>
      </w:r>
      <w:r w:rsidR="00F977C3" w:rsidRPr="002A1F8F">
        <w:rPr>
          <w:rFonts w:ascii="Arial" w:hAnsi="Arial" w:cs="Arial"/>
          <w:sz w:val="22"/>
          <w:szCs w:val="22"/>
        </w:rPr>
        <w:t>wskazanych w</w:t>
      </w:r>
      <w:r w:rsidR="00FF7331" w:rsidRPr="002A1F8F">
        <w:rPr>
          <w:rFonts w:ascii="Arial" w:hAnsi="Arial" w:cs="Arial"/>
          <w:sz w:val="22"/>
          <w:szCs w:val="22"/>
        </w:rPr>
        <w:t xml:space="preserve"> </w:t>
      </w:r>
      <w:r w:rsidR="00F977C3" w:rsidRPr="002A1F8F">
        <w:rPr>
          <w:rFonts w:ascii="Arial" w:hAnsi="Arial" w:cs="Arial"/>
          <w:sz w:val="22"/>
          <w:szCs w:val="22"/>
        </w:rPr>
        <w:t>§</w:t>
      </w:r>
      <w:r w:rsidR="00FF7331" w:rsidRPr="002A1F8F">
        <w:rPr>
          <w:rFonts w:ascii="Arial" w:hAnsi="Arial" w:cs="Arial"/>
          <w:sz w:val="22"/>
          <w:szCs w:val="22"/>
        </w:rPr>
        <w:t xml:space="preserve"> </w:t>
      </w:r>
      <w:r w:rsidR="005C545F">
        <w:rPr>
          <w:rFonts w:ascii="Arial" w:hAnsi="Arial" w:cs="Arial"/>
          <w:sz w:val="22"/>
          <w:szCs w:val="22"/>
        </w:rPr>
        <w:t>6</w:t>
      </w:r>
      <w:r w:rsidR="00FF7331" w:rsidRPr="002A1F8F">
        <w:rPr>
          <w:rFonts w:ascii="Arial" w:hAnsi="Arial" w:cs="Arial"/>
          <w:sz w:val="22"/>
          <w:szCs w:val="22"/>
        </w:rPr>
        <w:t xml:space="preserve"> </w:t>
      </w:r>
      <w:r w:rsidR="00F977C3" w:rsidRPr="002A1F8F">
        <w:rPr>
          <w:rFonts w:ascii="Arial" w:hAnsi="Arial" w:cs="Arial"/>
          <w:sz w:val="22"/>
          <w:szCs w:val="22"/>
        </w:rPr>
        <w:t>ust.</w:t>
      </w:r>
      <w:r w:rsidR="00FF7331" w:rsidRPr="002A1F8F">
        <w:rPr>
          <w:rFonts w:ascii="Arial" w:hAnsi="Arial" w:cs="Arial"/>
          <w:sz w:val="22"/>
          <w:szCs w:val="22"/>
        </w:rPr>
        <w:t xml:space="preserve"> </w:t>
      </w:r>
      <w:r w:rsidR="00F977C3" w:rsidRPr="002A1F8F">
        <w:rPr>
          <w:rFonts w:ascii="Arial" w:hAnsi="Arial" w:cs="Arial"/>
          <w:sz w:val="22"/>
          <w:szCs w:val="22"/>
        </w:rPr>
        <w:t>1</w:t>
      </w:r>
      <w:r w:rsidR="00AE5B4E" w:rsidRPr="002A1F8F">
        <w:rPr>
          <w:rFonts w:ascii="Arial" w:hAnsi="Arial" w:cs="Arial"/>
          <w:sz w:val="22"/>
          <w:szCs w:val="22"/>
        </w:rPr>
        <w:t xml:space="preserve"> i 2</w:t>
      </w:r>
      <w:r w:rsidR="00F977C3" w:rsidRPr="002A1F8F">
        <w:rPr>
          <w:rFonts w:ascii="Arial" w:hAnsi="Arial" w:cs="Arial"/>
          <w:sz w:val="22"/>
          <w:szCs w:val="22"/>
        </w:rPr>
        <w:t>.</w:t>
      </w:r>
    </w:p>
    <w:p w14:paraId="4ED31BA1" w14:textId="4BEC5577" w:rsidR="00FA711B" w:rsidRPr="000A2F0A" w:rsidRDefault="00FA711B" w:rsidP="001D3FD1">
      <w:pPr>
        <w:pStyle w:val="Akapitzlist"/>
        <w:numPr>
          <w:ilvl w:val="0"/>
          <w:numId w:val="24"/>
        </w:numPr>
        <w:tabs>
          <w:tab w:val="left" w:pos="8789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Usługi serwisowe i pozostałe usługi wymienione w ust. 1</w:t>
      </w:r>
      <w:r w:rsidR="00B262AC">
        <w:rPr>
          <w:rFonts w:ascii="Arial" w:hAnsi="Arial" w:cs="Arial"/>
          <w:sz w:val="22"/>
          <w:szCs w:val="22"/>
        </w:rPr>
        <w:t>,</w:t>
      </w:r>
      <w:r w:rsidRPr="002A1F8F">
        <w:rPr>
          <w:rFonts w:ascii="Arial" w:hAnsi="Arial" w:cs="Arial"/>
          <w:sz w:val="22"/>
          <w:szCs w:val="22"/>
        </w:rPr>
        <w:t xml:space="preserve"> świadczone będą w Dni robocze, w godzinach 8-16. Nie dotyczy to usuwania Awarii Krytycznych, które muszą być usuwane w terminie wskazanym </w:t>
      </w:r>
      <w:r w:rsidRPr="001E4821">
        <w:rPr>
          <w:rFonts w:ascii="Arial" w:hAnsi="Arial" w:cs="Arial"/>
          <w:sz w:val="22"/>
          <w:szCs w:val="22"/>
        </w:rPr>
        <w:t>w</w:t>
      </w:r>
      <w:r w:rsidR="00F84B85" w:rsidRPr="001E4821">
        <w:rPr>
          <w:rFonts w:ascii="Arial" w:hAnsi="Arial" w:cs="Arial"/>
          <w:sz w:val="22"/>
          <w:szCs w:val="22"/>
        </w:rPr>
        <w:t xml:space="preserve"> § </w:t>
      </w:r>
      <w:r w:rsidR="005C545F">
        <w:rPr>
          <w:rFonts w:ascii="Arial" w:hAnsi="Arial" w:cs="Arial"/>
          <w:sz w:val="22"/>
          <w:szCs w:val="22"/>
        </w:rPr>
        <w:t>4</w:t>
      </w:r>
      <w:r w:rsidR="00F84B85" w:rsidRPr="001E4821">
        <w:rPr>
          <w:rFonts w:ascii="Arial" w:hAnsi="Arial" w:cs="Arial"/>
          <w:sz w:val="22"/>
          <w:szCs w:val="22"/>
        </w:rPr>
        <w:t xml:space="preserve"> ust. 6 pkt 1</w:t>
      </w:r>
      <w:r w:rsidRPr="001E4821">
        <w:rPr>
          <w:rFonts w:ascii="Arial" w:hAnsi="Arial" w:cs="Arial"/>
          <w:sz w:val="22"/>
          <w:szCs w:val="22"/>
        </w:rPr>
        <w:t>,</w:t>
      </w:r>
      <w:r w:rsidRPr="002A1F8F">
        <w:rPr>
          <w:rFonts w:ascii="Arial" w:hAnsi="Arial" w:cs="Arial"/>
          <w:sz w:val="22"/>
          <w:szCs w:val="22"/>
        </w:rPr>
        <w:t xml:space="preserve"> także poza Dniami Roboczymi i godzinami </w:t>
      </w:r>
      <w:r w:rsidRPr="000A2F0A">
        <w:rPr>
          <w:rFonts w:ascii="Arial" w:hAnsi="Arial" w:cs="Arial"/>
          <w:sz w:val="22"/>
          <w:szCs w:val="22"/>
        </w:rPr>
        <w:t>wskazanymi wyżej.</w:t>
      </w:r>
    </w:p>
    <w:p w14:paraId="210B20F6" w14:textId="0802B73F" w:rsidR="008D03F5" w:rsidRPr="000A2F0A" w:rsidRDefault="0005551B" w:rsidP="001D3FD1">
      <w:pPr>
        <w:pStyle w:val="Akapitzlist"/>
        <w:numPr>
          <w:ilvl w:val="0"/>
          <w:numId w:val="24"/>
        </w:numPr>
        <w:tabs>
          <w:tab w:val="left" w:pos="8789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0A2F0A">
        <w:rPr>
          <w:rFonts w:ascii="Arial" w:hAnsi="Arial" w:cs="Arial"/>
          <w:sz w:val="22"/>
          <w:szCs w:val="22"/>
        </w:rPr>
        <w:t>Usługi serwisowe realizowane b</w:t>
      </w:r>
      <w:r w:rsidR="00E5199F" w:rsidRPr="000A2F0A">
        <w:rPr>
          <w:rFonts w:ascii="Arial" w:hAnsi="Arial" w:cs="Arial"/>
          <w:sz w:val="22"/>
          <w:szCs w:val="22"/>
        </w:rPr>
        <w:t xml:space="preserve">ędą </w:t>
      </w:r>
      <w:r w:rsidR="000D0C61" w:rsidRPr="000A2F0A">
        <w:rPr>
          <w:rFonts w:ascii="Arial" w:hAnsi="Arial" w:cs="Arial"/>
          <w:sz w:val="22"/>
          <w:szCs w:val="22"/>
        </w:rPr>
        <w:t xml:space="preserve">według </w:t>
      </w:r>
      <w:r w:rsidR="00E5199F" w:rsidRPr="000A2F0A">
        <w:rPr>
          <w:rFonts w:ascii="Arial" w:hAnsi="Arial" w:cs="Arial"/>
          <w:sz w:val="22"/>
          <w:szCs w:val="22"/>
        </w:rPr>
        <w:t>procedur serwisowych</w:t>
      </w:r>
      <w:r w:rsidR="00DE0526" w:rsidRPr="000A2F0A">
        <w:rPr>
          <w:rFonts w:ascii="Arial" w:hAnsi="Arial" w:cs="Arial"/>
          <w:sz w:val="22"/>
          <w:szCs w:val="22"/>
        </w:rPr>
        <w:t xml:space="preserve"> i w zakresie </w:t>
      </w:r>
      <w:r w:rsidR="00D25C02" w:rsidRPr="000A2F0A">
        <w:rPr>
          <w:rFonts w:ascii="Arial" w:hAnsi="Arial" w:cs="Arial"/>
          <w:sz w:val="22"/>
          <w:szCs w:val="22"/>
        </w:rPr>
        <w:t>określony</w:t>
      </w:r>
      <w:r w:rsidR="00DE0526" w:rsidRPr="000A2F0A">
        <w:rPr>
          <w:rFonts w:ascii="Arial" w:hAnsi="Arial" w:cs="Arial"/>
          <w:sz w:val="22"/>
          <w:szCs w:val="22"/>
        </w:rPr>
        <w:t>m</w:t>
      </w:r>
      <w:r w:rsidR="00D25C02" w:rsidRPr="000A2F0A">
        <w:rPr>
          <w:rFonts w:ascii="Arial" w:hAnsi="Arial" w:cs="Arial"/>
          <w:sz w:val="22"/>
          <w:szCs w:val="22"/>
        </w:rPr>
        <w:t xml:space="preserve"> </w:t>
      </w:r>
      <w:r w:rsidR="000D0C61" w:rsidRPr="000A2F0A">
        <w:rPr>
          <w:rFonts w:ascii="Arial" w:hAnsi="Arial" w:cs="Arial"/>
          <w:sz w:val="22"/>
          <w:szCs w:val="22"/>
        </w:rPr>
        <w:t xml:space="preserve">w </w:t>
      </w:r>
      <w:r w:rsidR="00F84B85" w:rsidRPr="000A2F0A">
        <w:rPr>
          <w:rFonts w:ascii="Arial" w:hAnsi="Arial" w:cs="Arial"/>
          <w:sz w:val="22"/>
          <w:szCs w:val="22"/>
        </w:rPr>
        <w:t>Umowie</w:t>
      </w:r>
      <w:r w:rsidR="00534768">
        <w:rPr>
          <w:rFonts w:ascii="Arial" w:hAnsi="Arial" w:cs="Arial"/>
          <w:sz w:val="22"/>
          <w:szCs w:val="22"/>
        </w:rPr>
        <w:t xml:space="preserve"> oraz w </w:t>
      </w:r>
      <w:r w:rsidR="0016283A">
        <w:rPr>
          <w:rFonts w:ascii="Arial" w:hAnsi="Arial" w:cs="Arial"/>
          <w:b/>
          <w:bCs/>
          <w:sz w:val="22"/>
          <w:szCs w:val="22"/>
        </w:rPr>
        <w:t>z</w:t>
      </w:r>
      <w:r w:rsidR="00534768" w:rsidRPr="00534768">
        <w:rPr>
          <w:rFonts w:ascii="Arial" w:hAnsi="Arial" w:cs="Arial"/>
          <w:b/>
          <w:bCs/>
          <w:sz w:val="22"/>
          <w:szCs w:val="22"/>
        </w:rPr>
        <w:t>ałączniku nr 2 do Umowy</w:t>
      </w:r>
      <w:r w:rsidR="00E41D6E" w:rsidRPr="001D3FD1">
        <w:rPr>
          <w:rFonts w:ascii="Arial" w:hAnsi="Arial" w:cs="Arial"/>
          <w:sz w:val="22"/>
          <w:szCs w:val="22"/>
        </w:rPr>
        <w:t>,</w:t>
      </w:r>
      <w:r w:rsidR="00534768">
        <w:rPr>
          <w:rFonts w:ascii="Arial" w:hAnsi="Arial" w:cs="Arial"/>
          <w:sz w:val="22"/>
          <w:szCs w:val="22"/>
        </w:rPr>
        <w:t xml:space="preserve"> a także </w:t>
      </w:r>
      <w:r w:rsidR="0085767D" w:rsidRPr="000A2F0A">
        <w:rPr>
          <w:rFonts w:ascii="Arial" w:hAnsi="Arial" w:cs="Arial"/>
          <w:sz w:val="22"/>
          <w:szCs w:val="22"/>
        </w:rPr>
        <w:t xml:space="preserve">zgodnie z </w:t>
      </w:r>
      <w:r w:rsidR="0085767D" w:rsidRPr="000A2F0A">
        <w:rPr>
          <w:rFonts w:ascii="Arial" w:hAnsi="Arial" w:cs="Arial"/>
          <w:color w:val="0D0D0D" w:themeColor="text1" w:themeTint="F2"/>
          <w:sz w:val="22"/>
          <w:szCs w:val="22"/>
        </w:rPr>
        <w:t xml:space="preserve">ofertą Wykonawcy </w:t>
      </w:r>
      <w:r w:rsidR="00075FA6" w:rsidRPr="000A2F0A">
        <w:rPr>
          <w:rFonts w:ascii="Arial" w:hAnsi="Arial" w:cs="Arial"/>
          <w:color w:val="0D0D0D" w:themeColor="text1" w:themeTint="F2"/>
          <w:sz w:val="22"/>
          <w:szCs w:val="22"/>
        </w:rPr>
        <w:t>z</w:t>
      </w:r>
      <w:r w:rsidR="00E41D6E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075FA6" w:rsidRPr="000A2F0A">
        <w:rPr>
          <w:rFonts w:ascii="Arial" w:hAnsi="Arial" w:cs="Arial"/>
          <w:color w:val="0D0D0D" w:themeColor="text1" w:themeTint="F2"/>
          <w:sz w:val="22"/>
          <w:szCs w:val="22"/>
        </w:rPr>
        <w:t xml:space="preserve">dnia </w:t>
      </w:r>
      <w:r w:rsidR="00F84B85" w:rsidRPr="000A2F0A">
        <w:rPr>
          <w:rFonts w:ascii="Arial" w:hAnsi="Arial" w:cs="Arial"/>
          <w:bCs/>
          <w:color w:val="0D0D0D" w:themeColor="text1" w:themeTint="F2"/>
          <w:sz w:val="22"/>
          <w:szCs w:val="22"/>
        </w:rPr>
        <w:t>………………………</w:t>
      </w:r>
      <w:r w:rsidR="00F373E5" w:rsidRPr="000A2F0A">
        <w:rPr>
          <w:rFonts w:ascii="Arial" w:hAnsi="Arial" w:cs="Arial"/>
          <w:color w:val="0D0D0D" w:themeColor="text1" w:themeTint="F2"/>
          <w:sz w:val="22"/>
          <w:szCs w:val="22"/>
        </w:rPr>
        <w:t xml:space="preserve">, której kopia </w:t>
      </w:r>
      <w:r w:rsidR="0085767D" w:rsidRPr="000A2F0A">
        <w:rPr>
          <w:rFonts w:ascii="Arial" w:hAnsi="Arial" w:cs="Arial"/>
          <w:color w:val="0D0D0D" w:themeColor="text1" w:themeTint="F2"/>
          <w:sz w:val="22"/>
          <w:szCs w:val="22"/>
        </w:rPr>
        <w:t xml:space="preserve">stanowi </w:t>
      </w:r>
      <w:r w:rsidR="00F373E5" w:rsidRPr="000A2F0A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z</w:t>
      </w:r>
      <w:r w:rsidR="0085767D" w:rsidRPr="000A2F0A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ałącznik nr </w:t>
      </w:r>
      <w:r w:rsidR="00534768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3</w:t>
      </w:r>
      <w:r w:rsidR="00DE0526" w:rsidRPr="000A2F0A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do Umowy</w:t>
      </w:r>
      <w:r w:rsidR="004A39BF" w:rsidRPr="000A2F0A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334F62D9" w14:textId="22EB3D22" w:rsidR="00FA7761" w:rsidRPr="002A1F8F" w:rsidRDefault="009B4E46" w:rsidP="001D3FD1">
      <w:pPr>
        <w:pStyle w:val="Akapitzlist"/>
        <w:numPr>
          <w:ilvl w:val="0"/>
          <w:numId w:val="24"/>
        </w:numPr>
        <w:tabs>
          <w:tab w:val="left" w:pos="8789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lastRenderedPageBreak/>
        <w:t xml:space="preserve">Wykonawca zobowiązuje się świadczyć wszystkie usługi w ramach </w:t>
      </w:r>
      <w:r w:rsidR="00E81AD4" w:rsidRPr="002A1F8F">
        <w:rPr>
          <w:rFonts w:ascii="Arial" w:hAnsi="Arial" w:cs="Arial"/>
          <w:sz w:val="22"/>
          <w:szCs w:val="22"/>
        </w:rPr>
        <w:t xml:space="preserve">Umowy </w:t>
      </w:r>
      <w:r w:rsidRPr="002A1F8F">
        <w:rPr>
          <w:rFonts w:ascii="Arial" w:hAnsi="Arial" w:cs="Arial"/>
          <w:sz w:val="22"/>
          <w:szCs w:val="22"/>
        </w:rPr>
        <w:t>na</w:t>
      </w:r>
      <w:r w:rsidR="00E81AD4" w:rsidRPr="002A1F8F">
        <w:rPr>
          <w:rFonts w:ascii="Arial" w:hAnsi="Arial" w:cs="Arial"/>
          <w:sz w:val="22"/>
          <w:szCs w:val="22"/>
        </w:rPr>
        <w:t xml:space="preserve"> </w:t>
      </w:r>
      <w:r w:rsidRPr="002A1F8F">
        <w:rPr>
          <w:rFonts w:ascii="Arial" w:hAnsi="Arial" w:cs="Arial"/>
          <w:sz w:val="22"/>
          <w:szCs w:val="22"/>
        </w:rPr>
        <w:t>warunkach i w terminach uzgodnionych z</w:t>
      </w:r>
      <w:r w:rsidR="00E81AD4" w:rsidRPr="002A1F8F">
        <w:rPr>
          <w:rFonts w:ascii="Arial" w:hAnsi="Arial" w:cs="Arial"/>
          <w:sz w:val="22"/>
          <w:szCs w:val="22"/>
        </w:rPr>
        <w:t xml:space="preserve"> </w:t>
      </w:r>
      <w:r w:rsidRPr="002A1F8F">
        <w:rPr>
          <w:rFonts w:ascii="Arial" w:hAnsi="Arial" w:cs="Arial"/>
          <w:sz w:val="22"/>
          <w:szCs w:val="22"/>
        </w:rPr>
        <w:t>Zamawiającym lub wprost określonych w</w:t>
      </w:r>
      <w:r w:rsidR="00E81AD4" w:rsidRPr="002A1F8F">
        <w:rPr>
          <w:rFonts w:ascii="Arial" w:hAnsi="Arial" w:cs="Arial"/>
          <w:sz w:val="22"/>
          <w:szCs w:val="22"/>
        </w:rPr>
        <w:t xml:space="preserve"> </w:t>
      </w:r>
      <w:r w:rsidRPr="002A1F8F">
        <w:rPr>
          <w:rFonts w:ascii="Arial" w:hAnsi="Arial" w:cs="Arial"/>
          <w:sz w:val="22"/>
          <w:szCs w:val="22"/>
        </w:rPr>
        <w:t>Umowie.</w:t>
      </w:r>
    </w:p>
    <w:p w14:paraId="63D053C2" w14:textId="35950C35" w:rsidR="00FA7761" w:rsidRPr="002A1F8F" w:rsidRDefault="009B4E46" w:rsidP="001D3FD1">
      <w:pPr>
        <w:pStyle w:val="Akapitzlist"/>
        <w:numPr>
          <w:ilvl w:val="0"/>
          <w:numId w:val="24"/>
        </w:numPr>
        <w:tabs>
          <w:tab w:val="left" w:pos="8789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Wykonawca oświadcza, że wykona Umowę bez naruszenia praw osób trzecich w zakresie danych osobowych oraz tajemnic ustawowo chronionych.</w:t>
      </w:r>
    </w:p>
    <w:p w14:paraId="310F6447" w14:textId="77777777" w:rsidR="00FA7761" w:rsidRPr="002A1F8F" w:rsidRDefault="009B4E46" w:rsidP="001D3FD1">
      <w:pPr>
        <w:pStyle w:val="Akapitzlist"/>
        <w:numPr>
          <w:ilvl w:val="0"/>
          <w:numId w:val="24"/>
        </w:numPr>
        <w:tabs>
          <w:tab w:val="left" w:pos="8789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Wykonawca oświadcza, że posiada odpowiednie zasoby, kwalifikacje, umiejętności, wiedzę oraz doświadczenie niezbędne do wykonywania Umowy.</w:t>
      </w:r>
    </w:p>
    <w:p w14:paraId="45A609D9" w14:textId="3BDE6296" w:rsidR="00075FA6" w:rsidRPr="002A1F8F" w:rsidRDefault="009B4E46" w:rsidP="001D3FD1">
      <w:pPr>
        <w:pStyle w:val="Akapitzlist"/>
        <w:numPr>
          <w:ilvl w:val="0"/>
          <w:numId w:val="24"/>
        </w:numPr>
        <w:tabs>
          <w:tab w:val="left" w:pos="8789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Wykonawca zobowiązuje się wykonywać Umowę z należytą starannością oraz aktualnym poziomem wiedzy i techniki, zgodnie z obowiązującymi w tym zakresie przepisami prawa.</w:t>
      </w:r>
    </w:p>
    <w:p w14:paraId="012F679B" w14:textId="6730DC9A" w:rsidR="00FA62FD" w:rsidRPr="00885AEE" w:rsidRDefault="00FA62FD" w:rsidP="001D3FD1">
      <w:pPr>
        <w:pStyle w:val="Akapitzlist"/>
        <w:numPr>
          <w:ilvl w:val="0"/>
          <w:numId w:val="24"/>
        </w:numPr>
        <w:tabs>
          <w:tab w:val="left" w:pos="8789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 xml:space="preserve">Wykonawca </w:t>
      </w:r>
      <w:r w:rsidR="00E373F3" w:rsidRPr="002A1F8F">
        <w:rPr>
          <w:rFonts w:ascii="Arial" w:hAnsi="Arial" w:cs="Arial"/>
          <w:sz w:val="22"/>
          <w:szCs w:val="22"/>
        </w:rPr>
        <w:t xml:space="preserve">przez cały okres realizacji Umowy musi </w:t>
      </w:r>
      <w:r w:rsidRPr="002A1F8F">
        <w:rPr>
          <w:rFonts w:ascii="Arial" w:hAnsi="Arial" w:cs="Arial"/>
          <w:sz w:val="22"/>
          <w:szCs w:val="22"/>
        </w:rPr>
        <w:t xml:space="preserve">posiadać </w:t>
      </w:r>
      <w:r w:rsidR="005E4D8A">
        <w:rPr>
          <w:rFonts w:ascii="Arial" w:hAnsi="Arial" w:cs="Arial"/>
          <w:sz w:val="22"/>
          <w:szCs w:val="22"/>
        </w:rPr>
        <w:t xml:space="preserve">właściwe </w:t>
      </w:r>
      <w:r w:rsidRPr="002A1F8F">
        <w:rPr>
          <w:rFonts w:ascii="Arial" w:hAnsi="Arial" w:cs="Arial"/>
          <w:sz w:val="22"/>
          <w:szCs w:val="22"/>
        </w:rPr>
        <w:t>certyfikat</w:t>
      </w:r>
      <w:r w:rsidR="005E4D8A">
        <w:rPr>
          <w:rFonts w:ascii="Arial" w:hAnsi="Arial" w:cs="Arial"/>
          <w:sz w:val="22"/>
          <w:szCs w:val="22"/>
        </w:rPr>
        <w:t>y wymagane</w:t>
      </w:r>
      <w:r w:rsidRPr="002A1F8F">
        <w:rPr>
          <w:rFonts w:ascii="Arial" w:hAnsi="Arial" w:cs="Arial"/>
          <w:sz w:val="22"/>
          <w:szCs w:val="22"/>
        </w:rPr>
        <w:t xml:space="preserve"> dla przedsiębiorców, a jego pracownicy</w:t>
      </w:r>
      <w:r w:rsidR="00225887">
        <w:rPr>
          <w:rFonts w:ascii="Arial" w:hAnsi="Arial" w:cs="Arial"/>
          <w:sz w:val="22"/>
          <w:szCs w:val="22"/>
        </w:rPr>
        <w:t xml:space="preserve"> oraz inne podmioty, którymi </w:t>
      </w:r>
      <w:r w:rsidR="00E41D6E">
        <w:rPr>
          <w:rFonts w:ascii="Arial" w:hAnsi="Arial" w:cs="Arial"/>
          <w:sz w:val="22"/>
          <w:szCs w:val="22"/>
        </w:rPr>
        <w:t xml:space="preserve">będzie się </w:t>
      </w:r>
      <w:r w:rsidR="00225887">
        <w:rPr>
          <w:rFonts w:ascii="Arial" w:hAnsi="Arial" w:cs="Arial"/>
          <w:sz w:val="22"/>
          <w:szCs w:val="22"/>
        </w:rPr>
        <w:t>posług</w:t>
      </w:r>
      <w:r w:rsidR="00E41D6E">
        <w:rPr>
          <w:rFonts w:ascii="Arial" w:hAnsi="Arial" w:cs="Arial"/>
          <w:sz w:val="22"/>
          <w:szCs w:val="22"/>
        </w:rPr>
        <w:t>iwał</w:t>
      </w:r>
      <w:r w:rsidR="00225887">
        <w:rPr>
          <w:rFonts w:ascii="Arial" w:hAnsi="Arial" w:cs="Arial"/>
          <w:sz w:val="22"/>
          <w:szCs w:val="22"/>
        </w:rPr>
        <w:t xml:space="preserve"> przy realizacji</w:t>
      </w:r>
      <w:r w:rsidR="00E373F3" w:rsidRPr="002A1F8F">
        <w:rPr>
          <w:rFonts w:ascii="Arial" w:hAnsi="Arial" w:cs="Arial"/>
          <w:sz w:val="22"/>
          <w:szCs w:val="22"/>
        </w:rPr>
        <w:t xml:space="preserve"> </w:t>
      </w:r>
      <w:r w:rsidR="0016283A">
        <w:rPr>
          <w:rFonts w:ascii="Arial" w:hAnsi="Arial" w:cs="Arial"/>
          <w:sz w:val="22"/>
          <w:szCs w:val="22"/>
        </w:rPr>
        <w:t>Umowy</w:t>
      </w:r>
      <w:r w:rsidR="00E41D6E">
        <w:rPr>
          <w:rFonts w:ascii="Arial" w:hAnsi="Arial" w:cs="Arial"/>
          <w:sz w:val="22"/>
          <w:szCs w:val="22"/>
        </w:rPr>
        <w:t>,</w:t>
      </w:r>
      <w:r w:rsidR="0016283A">
        <w:rPr>
          <w:rFonts w:ascii="Arial" w:hAnsi="Arial" w:cs="Arial"/>
          <w:sz w:val="22"/>
          <w:szCs w:val="22"/>
        </w:rPr>
        <w:t xml:space="preserve"> </w:t>
      </w:r>
      <w:r w:rsidRPr="002A1F8F">
        <w:rPr>
          <w:rFonts w:ascii="Arial" w:hAnsi="Arial" w:cs="Arial"/>
          <w:sz w:val="22"/>
          <w:szCs w:val="22"/>
        </w:rPr>
        <w:t>muszą posiadać certyfikaty dla personelu</w:t>
      </w:r>
      <w:r w:rsidR="00D0737D" w:rsidRPr="002A1F8F">
        <w:rPr>
          <w:rFonts w:ascii="Arial" w:hAnsi="Arial" w:cs="Arial"/>
          <w:sz w:val="22"/>
          <w:szCs w:val="22"/>
        </w:rPr>
        <w:t xml:space="preserve"> wymagane przepisami prawa</w:t>
      </w:r>
      <w:r w:rsidRPr="00885AEE">
        <w:rPr>
          <w:rFonts w:ascii="Arial" w:hAnsi="Arial" w:cs="Arial"/>
          <w:sz w:val="22"/>
          <w:szCs w:val="22"/>
        </w:rPr>
        <w:t>.</w:t>
      </w:r>
    </w:p>
    <w:p w14:paraId="5BB2AA79" w14:textId="0876B977" w:rsidR="00674BDA" w:rsidRPr="001D3FD1" w:rsidRDefault="00286A2B" w:rsidP="001D3FD1">
      <w:pPr>
        <w:pStyle w:val="Akapitzlist"/>
        <w:numPr>
          <w:ilvl w:val="0"/>
          <w:numId w:val="24"/>
        </w:numPr>
        <w:tabs>
          <w:tab w:val="left" w:pos="8789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="00FA62FD" w:rsidRPr="002A1F8F">
        <w:rPr>
          <w:rFonts w:ascii="Arial" w:hAnsi="Arial" w:cs="Arial"/>
          <w:sz w:val="22"/>
          <w:szCs w:val="22"/>
        </w:rPr>
        <w:t xml:space="preserve"> </w:t>
      </w:r>
      <w:r w:rsidR="00D0737D" w:rsidRPr="002A1F8F">
        <w:rPr>
          <w:rFonts w:ascii="Arial" w:hAnsi="Arial" w:cs="Arial"/>
          <w:sz w:val="22"/>
          <w:szCs w:val="22"/>
        </w:rPr>
        <w:t xml:space="preserve">w ramach realizacji </w:t>
      </w:r>
      <w:r w:rsidR="005C545F">
        <w:rPr>
          <w:rFonts w:ascii="Arial" w:hAnsi="Arial" w:cs="Arial"/>
          <w:sz w:val="22"/>
          <w:szCs w:val="22"/>
        </w:rPr>
        <w:t>p</w:t>
      </w:r>
      <w:r w:rsidR="00D0737D" w:rsidRPr="002A1F8F">
        <w:rPr>
          <w:rFonts w:ascii="Arial" w:hAnsi="Arial" w:cs="Arial"/>
          <w:sz w:val="22"/>
          <w:szCs w:val="22"/>
        </w:rPr>
        <w:t xml:space="preserve">rzedmiotu Umowy zobowiązuje się do: </w:t>
      </w:r>
    </w:p>
    <w:p w14:paraId="55ACF809" w14:textId="4DB5C041" w:rsidR="008006EC" w:rsidRPr="002A1F8F" w:rsidRDefault="008006EC" w:rsidP="001D3FD1">
      <w:pPr>
        <w:numPr>
          <w:ilvl w:val="0"/>
          <w:numId w:val="73"/>
        </w:numPr>
        <w:tabs>
          <w:tab w:val="clear" w:pos="720"/>
        </w:tabs>
        <w:spacing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 xml:space="preserve">umożliwienia </w:t>
      </w:r>
      <w:r w:rsidRPr="002A1F8F">
        <w:rPr>
          <w:rFonts w:ascii="Arial" w:hAnsi="Arial" w:cs="Arial"/>
          <w:color w:val="000000"/>
          <w:sz w:val="22"/>
          <w:szCs w:val="22"/>
        </w:rPr>
        <w:t>Wykonawc</w:t>
      </w:r>
      <w:r w:rsidRPr="002A1F8F">
        <w:rPr>
          <w:rFonts w:ascii="Arial" w:hAnsi="Arial" w:cs="Arial"/>
          <w:sz w:val="22"/>
          <w:szCs w:val="22"/>
        </w:rPr>
        <w:t xml:space="preserve">y dostępu do </w:t>
      </w:r>
      <w:r w:rsidR="00F84B85" w:rsidRPr="002A1F8F">
        <w:rPr>
          <w:rFonts w:ascii="Arial" w:hAnsi="Arial" w:cs="Arial"/>
          <w:sz w:val="22"/>
          <w:szCs w:val="22"/>
        </w:rPr>
        <w:t>U</w:t>
      </w:r>
      <w:r w:rsidRPr="002A1F8F">
        <w:rPr>
          <w:rFonts w:ascii="Arial" w:hAnsi="Arial" w:cs="Arial"/>
          <w:sz w:val="22"/>
          <w:szCs w:val="22"/>
        </w:rPr>
        <w:t xml:space="preserve">rządzeń, w sposób umożliwiający prawidłowe i bezpieczne </w:t>
      </w:r>
      <w:r w:rsidR="00F84B85" w:rsidRPr="002A1F8F">
        <w:rPr>
          <w:rFonts w:ascii="Arial" w:hAnsi="Arial" w:cs="Arial"/>
          <w:sz w:val="22"/>
          <w:szCs w:val="22"/>
        </w:rPr>
        <w:t xml:space="preserve">świadczenie Usług serwisowych oraz realizacji innych usług, </w:t>
      </w:r>
      <w:r w:rsidR="00F84B85" w:rsidRPr="002A1F8F">
        <w:rPr>
          <w:rFonts w:ascii="Arial" w:hAnsi="Arial" w:cs="Arial"/>
          <w:color w:val="0D0D0D" w:themeColor="text1" w:themeTint="F2"/>
          <w:sz w:val="22"/>
          <w:szCs w:val="22"/>
        </w:rPr>
        <w:t>o których mowa w ust. 1</w:t>
      </w:r>
      <w:r w:rsidRPr="002A1F8F">
        <w:rPr>
          <w:rFonts w:ascii="Arial" w:hAnsi="Arial" w:cs="Arial"/>
          <w:sz w:val="22"/>
          <w:szCs w:val="22"/>
        </w:rPr>
        <w:t xml:space="preserve">. </w:t>
      </w:r>
      <w:r w:rsidR="0080449B" w:rsidRPr="002A1F8F">
        <w:rPr>
          <w:rFonts w:ascii="Arial" w:hAnsi="Arial" w:cs="Arial"/>
          <w:sz w:val="22"/>
          <w:szCs w:val="22"/>
        </w:rPr>
        <w:t>W sytuacjach nagłych, a szczególnie w przypadku</w:t>
      </w:r>
      <w:r w:rsidR="00637096">
        <w:rPr>
          <w:rFonts w:ascii="Arial" w:hAnsi="Arial" w:cs="Arial"/>
          <w:sz w:val="22"/>
          <w:szCs w:val="22"/>
        </w:rPr>
        <w:t xml:space="preserve"> wystąpienia</w:t>
      </w:r>
      <w:r w:rsidR="0080449B" w:rsidRPr="002A1F8F">
        <w:rPr>
          <w:rFonts w:ascii="Arial" w:hAnsi="Arial" w:cs="Arial"/>
          <w:sz w:val="22"/>
          <w:szCs w:val="22"/>
        </w:rPr>
        <w:t xml:space="preserve"> Awarii Krytycznej</w:t>
      </w:r>
      <w:r w:rsidR="00286A2B">
        <w:rPr>
          <w:rFonts w:ascii="Arial" w:hAnsi="Arial" w:cs="Arial"/>
          <w:sz w:val="22"/>
          <w:szCs w:val="22"/>
        </w:rPr>
        <w:t xml:space="preserve">, </w:t>
      </w:r>
      <w:r w:rsidR="0080449B" w:rsidRPr="002A1F8F">
        <w:rPr>
          <w:rFonts w:ascii="Arial" w:hAnsi="Arial" w:cs="Arial"/>
          <w:sz w:val="22"/>
          <w:szCs w:val="22"/>
        </w:rPr>
        <w:t xml:space="preserve">Zamawiający zapewni </w:t>
      </w:r>
      <w:r w:rsidR="00637096">
        <w:rPr>
          <w:rFonts w:ascii="Arial" w:hAnsi="Arial" w:cs="Arial"/>
          <w:sz w:val="22"/>
          <w:szCs w:val="22"/>
        </w:rPr>
        <w:t xml:space="preserve">Wykonawcy całodobowy </w:t>
      </w:r>
      <w:r w:rsidRPr="002A1F8F">
        <w:rPr>
          <w:rFonts w:ascii="Arial" w:hAnsi="Arial" w:cs="Arial"/>
          <w:sz w:val="22"/>
          <w:szCs w:val="22"/>
        </w:rPr>
        <w:t xml:space="preserve">dostęp do </w:t>
      </w:r>
      <w:r w:rsidR="0080449B" w:rsidRPr="002A1F8F">
        <w:rPr>
          <w:rFonts w:ascii="Arial" w:hAnsi="Arial" w:cs="Arial"/>
          <w:sz w:val="22"/>
          <w:szCs w:val="22"/>
        </w:rPr>
        <w:t>U</w:t>
      </w:r>
      <w:r w:rsidRPr="002A1F8F">
        <w:rPr>
          <w:rFonts w:ascii="Arial" w:hAnsi="Arial" w:cs="Arial"/>
          <w:sz w:val="22"/>
          <w:szCs w:val="22"/>
        </w:rPr>
        <w:t>rządzeń</w:t>
      </w:r>
      <w:r w:rsidR="00637096">
        <w:rPr>
          <w:rFonts w:ascii="Arial" w:hAnsi="Arial" w:cs="Arial"/>
          <w:sz w:val="22"/>
          <w:szCs w:val="22"/>
        </w:rPr>
        <w:t>;</w:t>
      </w:r>
    </w:p>
    <w:p w14:paraId="254ECD8C" w14:textId="3EFA3145" w:rsidR="008006EC" w:rsidRPr="002A1F8F" w:rsidRDefault="008006EC" w:rsidP="001D3FD1">
      <w:pPr>
        <w:numPr>
          <w:ilvl w:val="0"/>
          <w:numId w:val="73"/>
        </w:numPr>
        <w:tabs>
          <w:tab w:val="clear" w:pos="720"/>
        </w:tabs>
        <w:spacing w:after="12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color w:val="000000"/>
          <w:sz w:val="22"/>
          <w:szCs w:val="22"/>
        </w:rPr>
        <w:t xml:space="preserve">niezwłocznego stosowania się do zaleceń Wykonawcy </w:t>
      </w:r>
      <w:r w:rsidR="00E41D6E">
        <w:rPr>
          <w:rFonts w:ascii="Arial" w:hAnsi="Arial" w:cs="Arial"/>
          <w:color w:val="000000"/>
          <w:sz w:val="22"/>
          <w:szCs w:val="22"/>
        </w:rPr>
        <w:t>dotyczących</w:t>
      </w:r>
      <w:r w:rsidR="00E41D6E" w:rsidRPr="002A1F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1F8F">
        <w:rPr>
          <w:rFonts w:ascii="Arial" w:hAnsi="Arial" w:cs="Arial"/>
          <w:color w:val="000000"/>
          <w:sz w:val="22"/>
          <w:szCs w:val="22"/>
        </w:rPr>
        <w:t xml:space="preserve">prawidłowej eksploatacji </w:t>
      </w:r>
      <w:r w:rsidR="00D0737D" w:rsidRPr="002A1F8F">
        <w:rPr>
          <w:rFonts w:ascii="Arial" w:hAnsi="Arial" w:cs="Arial"/>
          <w:color w:val="000000"/>
          <w:sz w:val="22"/>
          <w:szCs w:val="22"/>
        </w:rPr>
        <w:t>Urządzeń</w:t>
      </w:r>
      <w:r w:rsidRPr="002A1F8F">
        <w:rPr>
          <w:rFonts w:ascii="Arial" w:hAnsi="Arial" w:cs="Arial"/>
          <w:color w:val="000000"/>
          <w:sz w:val="22"/>
          <w:szCs w:val="22"/>
        </w:rPr>
        <w:t>.</w:t>
      </w:r>
    </w:p>
    <w:p w14:paraId="1D4AB275" w14:textId="77777777" w:rsidR="008006EC" w:rsidRPr="002A1F8F" w:rsidRDefault="008006EC" w:rsidP="00D93BEB">
      <w:pPr>
        <w:pStyle w:val="Akapitzlist"/>
        <w:spacing w:after="120" w:line="276" w:lineRule="auto"/>
        <w:ind w:left="426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1279962" w14:textId="1688D10A" w:rsidR="004E1C2D" w:rsidRPr="002A1F8F" w:rsidRDefault="004E1C2D" w:rsidP="004E1C2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85AEE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D63F97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885AEE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</w:p>
    <w:p w14:paraId="573405A3" w14:textId="77777777" w:rsidR="004E1C2D" w:rsidRPr="002A1F8F" w:rsidRDefault="004E1C2D" w:rsidP="004E1C2D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>Czas obowiązywania Umowy</w:t>
      </w:r>
    </w:p>
    <w:p w14:paraId="01C93189" w14:textId="1F40FF08" w:rsidR="004E1C2D" w:rsidRPr="002A1F8F" w:rsidRDefault="004E1C2D" w:rsidP="004E1C2D">
      <w:pPr>
        <w:pStyle w:val="Akapitzlist"/>
        <w:numPr>
          <w:ilvl w:val="0"/>
          <w:numId w:val="3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Z zastrzeżeniem ust. 2 i 3 Umowa zostaje zawarta na okres 24 miesięcy </w:t>
      </w:r>
      <w:r w:rsidR="00941439">
        <w:rPr>
          <w:rFonts w:ascii="Arial" w:hAnsi="Arial" w:cs="Arial"/>
          <w:color w:val="000000" w:themeColor="text1"/>
          <w:sz w:val="22"/>
          <w:szCs w:val="22"/>
        </w:rPr>
        <w:t xml:space="preserve">liczonych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od dnia jej zawarcia</w:t>
      </w:r>
      <w:r w:rsidR="00941439">
        <w:rPr>
          <w:rFonts w:ascii="Arial" w:hAnsi="Arial" w:cs="Arial"/>
          <w:color w:val="000000" w:themeColor="text1"/>
          <w:sz w:val="22"/>
          <w:szCs w:val="22"/>
        </w:rPr>
        <w:t xml:space="preserve"> lub do wyczerpania kwoty</w:t>
      </w:r>
      <w:r w:rsidR="0016283A">
        <w:rPr>
          <w:rFonts w:ascii="Arial" w:hAnsi="Arial" w:cs="Arial"/>
          <w:color w:val="000000" w:themeColor="text1"/>
          <w:sz w:val="22"/>
          <w:szCs w:val="22"/>
        </w:rPr>
        <w:t xml:space="preserve"> wynagrodzenia</w:t>
      </w:r>
      <w:r w:rsidR="00941439">
        <w:rPr>
          <w:rFonts w:ascii="Arial" w:hAnsi="Arial" w:cs="Arial"/>
          <w:color w:val="000000" w:themeColor="text1"/>
          <w:sz w:val="22"/>
          <w:szCs w:val="22"/>
        </w:rPr>
        <w:t xml:space="preserve">, o której mowa w </w:t>
      </w:r>
      <w:r w:rsidR="00941439" w:rsidRPr="00941439">
        <w:rPr>
          <w:rFonts w:ascii="Arial" w:hAnsi="Arial" w:cs="Arial"/>
          <w:bCs/>
          <w:color w:val="000000" w:themeColor="text1"/>
          <w:sz w:val="22"/>
          <w:szCs w:val="22"/>
        </w:rPr>
        <w:t>§ 6 ust. 1</w:t>
      </w:r>
      <w:r w:rsidR="00941439">
        <w:rPr>
          <w:rFonts w:ascii="Arial" w:hAnsi="Arial" w:cs="Arial"/>
          <w:bCs/>
          <w:color w:val="000000" w:themeColor="text1"/>
          <w:sz w:val="22"/>
          <w:szCs w:val="22"/>
        </w:rPr>
        <w:t>, w</w:t>
      </w:r>
      <w:r w:rsidR="00E41D6E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941439">
        <w:rPr>
          <w:rFonts w:ascii="Arial" w:hAnsi="Arial" w:cs="Arial"/>
          <w:bCs/>
          <w:color w:val="000000" w:themeColor="text1"/>
          <w:sz w:val="22"/>
          <w:szCs w:val="22"/>
        </w:rPr>
        <w:t xml:space="preserve">zależności </w:t>
      </w:r>
      <w:r w:rsidR="00E41D6E">
        <w:rPr>
          <w:rFonts w:ascii="Arial" w:hAnsi="Arial" w:cs="Arial"/>
          <w:bCs/>
          <w:color w:val="000000" w:themeColor="text1"/>
          <w:sz w:val="22"/>
          <w:szCs w:val="22"/>
        </w:rPr>
        <w:t xml:space="preserve">od tego, </w:t>
      </w:r>
      <w:r w:rsidR="00941439">
        <w:rPr>
          <w:rFonts w:ascii="Arial" w:hAnsi="Arial" w:cs="Arial"/>
          <w:bCs/>
          <w:color w:val="000000" w:themeColor="text1"/>
          <w:sz w:val="22"/>
          <w:szCs w:val="22"/>
        </w:rPr>
        <w:t>które z tych zdarzeń nastąpi pierwsze</w:t>
      </w:r>
      <w:r w:rsidRPr="0094143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E7DF6CA" w14:textId="1B849D04" w:rsidR="004E1C2D" w:rsidRPr="002A1F8F" w:rsidRDefault="004E1C2D" w:rsidP="004E1C2D">
      <w:pPr>
        <w:pStyle w:val="Akapitzlist"/>
        <w:numPr>
          <w:ilvl w:val="0"/>
          <w:numId w:val="3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Każda ze Stron jest uprawniona do wypowiedzenia Umowy, z zachowaniem </w:t>
      </w:r>
      <w:r w:rsidR="00E41D6E">
        <w:rPr>
          <w:rFonts w:ascii="Arial" w:hAnsi="Arial" w:cs="Arial"/>
          <w:color w:val="000000" w:themeColor="text1"/>
          <w:sz w:val="22"/>
          <w:szCs w:val="22"/>
        </w:rPr>
        <w:br/>
      </w:r>
      <w:r w:rsidRPr="002A1F8F">
        <w:rPr>
          <w:rFonts w:ascii="Arial" w:hAnsi="Arial" w:cs="Arial"/>
          <w:color w:val="000000" w:themeColor="text1"/>
          <w:sz w:val="22"/>
          <w:szCs w:val="22"/>
        </w:rPr>
        <w:t>3-miesięcznego okresu wypowiedzenia.</w:t>
      </w:r>
    </w:p>
    <w:p w14:paraId="617168B1" w14:textId="77777777" w:rsidR="004E1C2D" w:rsidRPr="00941439" w:rsidRDefault="004E1C2D" w:rsidP="004E1C2D">
      <w:pPr>
        <w:pStyle w:val="Akapitzlist"/>
        <w:numPr>
          <w:ilvl w:val="0"/>
          <w:numId w:val="3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1439">
        <w:rPr>
          <w:rFonts w:ascii="Arial" w:hAnsi="Arial" w:cs="Arial"/>
          <w:color w:val="000000" w:themeColor="text1"/>
          <w:sz w:val="22"/>
          <w:szCs w:val="22"/>
        </w:rPr>
        <w:t>Zamawiający może wypowiedzieć Umowę ze skutkiem natychmiastowym w sytuacjach, o których mowa w § 7 ust. 1 pkt 2, § 7 ust. 2 pkt 2 i § 7 ust. 3, a także z innych ważnych powodów.</w:t>
      </w:r>
    </w:p>
    <w:p w14:paraId="03027549" w14:textId="77777777" w:rsidR="00FA7761" w:rsidRPr="002A1F8F" w:rsidRDefault="00FA7761" w:rsidP="003E6F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CC3CFD" w14:textId="2E847856" w:rsidR="00F373E5" w:rsidRPr="002A1F8F" w:rsidRDefault="00765C0B" w:rsidP="003E6F9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D63F97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6C12B5" w:rsidRPr="002A1F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</w:p>
    <w:p w14:paraId="0DD49EE1" w14:textId="45F7F6E7" w:rsidR="00F13828" w:rsidRPr="002A1F8F" w:rsidRDefault="00650063" w:rsidP="003E6F99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>Zgłoszenia serwisowe i realizacj</w:t>
      </w:r>
      <w:r w:rsidR="00F64D0C" w:rsidRPr="002A1F8F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C7EA9" w:rsidRPr="002A1F8F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 xml:space="preserve">sług </w:t>
      </w:r>
      <w:r w:rsidR="005C7EA9" w:rsidRPr="002A1F8F">
        <w:rPr>
          <w:rFonts w:ascii="Arial" w:hAnsi="Arial" w:cs="Arial"/>
          <w:b/>
          <w:color w:val="000000" w:themeColor="text1"/>
          <w:sz w:val="22"/>
          <w:szCs w:val="22"/>
        </w:rPr>
        <w:t>w ramach Umowy</w:t>
      </w:r>
    </w:p>
    <w:p w14:paraId="30DFD76F" w14:textId="0AE0DC81" w:rsidR="009A2331" w:rsidRPr="002A1F8F" w:rsidRDefault="0009225C" w:rsidP="003E6F99">
      <w:pPr>
        <w:pStyle w:val="Akapitzlist"/>
        <w:numPr>
          <w:ilvl w:val="0"/>
          <w:numId w:val="2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U</w:t>
      </w:r>
      <w:r w:rsidR="00AA23E2" w:rsidRPr="002A1F8F">
        <w:rPr>
          <w:rFonts w:ascii="Arial" w:hAnsi="Arial" w:cs="Arial"/>
          <w:sz w:val="22"/>
          <w:szCs w:val="22"/>
        </w:rPr>
        <w:t>słu</w:t>
      </w:r>
      <w:r w:rsidR="00A578A2" w:rsidRPr="002A1F8F">
        <w:rPr>
          <w:rFonts w:ascii="Arial" w:hAnsi="Arial" w:cs="Arial"/>
          <w:sz w:val="22"/>
          <w:szCs w:val="22"/>
        </w:rPr>
        <w:t xml:space="preserve">gi </w:t>
      </w:r>
      <w:r w:rsidR="007E63D8" w:rsidRPr="002A1F8F">
        <w:rPr>
          <w:rFonts w:ascii="Arial" w:hAnsi="Arial" w:cs="Arial"/>
          <w:sz w:val="22"/>
          <w:szCs w:val="22"/>
        </w:rPr>
        <w:t>serwisowe</w:t>
      </w:r>
      <w:r w:rsidR="004D7605">
        <w:rPr>
          <w:rFonts w:ascii="Arial" w:hAnsi="Arial" w:cs="Arial"/>
          <w:sz w:val="22"/>
          <w:szCs w:val="22"/>
        </w:rPr>
        <w:t xml:space="preserve"> </w:t>
      </w:r>
      <w:r w:rsidR="00AA23E2" w:rsidRPr="002A1F8F">
        <w:rPr>
          <w:rFonts w:ascii="Arial" w:hAnsi="Arial" w:cs="Arial"/>
          <w:sz w:val="22"/>
          <w:szCs w:val="22"/>
        </w:rPr>
        <w:t xml:space="preserve">będą świadczone przez Wykonawcę na podstawie </w:t>
      </w:r>
      <w:r w:rsidR="00215963" w:rsidRPr="002A1F8F">
        <w:rPr>
          <w:rFonts w:ascii="Arial" w:hAnsi="Arial" w:cs="Arial"/>
          <w:sz w:val="22"/>
          <w:szCs w:val="22"/>
        </w:rPr>
        <w:t xml:space="preserve">przyjętych </w:t>
      </w:r>
      <w:r w:rsidR="003B2949" w:rsidRPr="002A1F8F">
        <w:rPr>
          <w:rFonts w:ascii="Arial" w:hAnsi="Arial" w:cs="Arial"/>
          <w:sz w:val="22"/>
          <w:szCs w:val="22"/>
        </w:rPr>
        <w:t>zgłoszeń</w:t>
      </w:r>
      <w:r w:rsidR="00AA23E2" w:rsidRPr="002A1F8F">
        <w:rPr>
          <w:rFonts w:ascii="Arial" w:hAnsi="Arial" w:cs="Arial"/>
          <w:sz w:val="22"/>
          <w:szCs w:val="22"/>
        </w:rPr>
        <w:t xml:space="preserve"> serwisowych</w:t>
      </w:r>
      <w:r w:rsidR="003B2949" w:rsidRPr="002A1F8F">
        <w:rPr>
          <w:rFonts w:ascii="Arial" w:hAnsi="Arial" w:cs="Arial"/>
          <w:sz w:val="22"/>
          <w:szCs w:val="22"/>
        </w:rPr>
        <w:t xml:space="preserve"> </w:t>
      </w:r>
      <w:r w:rsidR="00BE6F2C" w:rsidRPr="002A1F8F">
        <w:rPr>
          <w:rFonts w:ascii="Arial" w:hAnsi="Arial" w:cs="Arial"/>
          <w:sz w:val="22"/>
          <w:szCs w:val="22"/>
        </w:rPr>
        <w:t>Zamawiającego</w:t>
      </w:r>
      <w:r w:rsidR="00215963" w:rsidRPr="002A1F8F">
        <w:rPr>
          <w:rFonts w:ascii="Arial" w:hAnsi="Arial" w:cs="Arial"/>
          <w:sz w:val="22"/>
          <w:szCs w:val="22"/>
        </w:rPr>
        <w:t xml:space="preserve"> </w:t>
      </w:r>
      <w:r w:rsidR="00AA23E2" w:rsidRPr="002A1F8F">
        <w:rPr>
          <w:rFonts w:ascii="Arial" w:hAnsi="Arial" w:cs="Arial"/>
          <w:sz w:val="22"/>
          <w:szCs w:val="22"/>
        </w:rPr>
        <w:t xml:space="preserve">składanych </w:t>
      </w:r>
      <w:r w:rsidR="00E07E75" w:rsidRPr="002A1F8F">
        <w:rPr>
          <w:rFonts w:ascii="Arial" w:hAnsi="Arial" w:cs="Arial"/>
          <w:sz w:val="22"/>
          <w:szCs w:val="22"/>
        </w:rPr>
        <w:t>drogą</w:t>
      </w:r>
      <w:r w:rsidR="0022570D" w:rsidRPr="002A1F8F">
        <w:rPr>
          <w:rFonts w:ascii="Arial" w:hAnsi="Arial" w:cs="Arial"/>
          <w:sz w:val="22"/>
          <w:szCs w:val="22"/>
        </w:rPr>
        <w:t xml:space="preserve"> </w:t>
      </w:r>
      <w:r w:rsidR="00E07E75" w:rsidRPr="002A1F8F">
        <w:rPr>
          <w:rFonts w:ascii="Arial" w:hAnsi="Arial" w:cs="Arial"/>
          <w:sz w:val="22"/>
          <w:szCs w:val="22"/>
        </w:rPr>
        <w:t xml:space="preserve">elektroniczną </w:t>
      </w:r>
      <w:r w:rsidR="00352110" w:rsidRPr="002A1F8F">
        <w:rPr>
          <w:rFonts w:ascii="Arial" w:hAnsi="Arial" w:cs="Arial"/>
          <w:sz w:val="22"/>
          <w:szCs w:val="22"/>
        </w:rPr>
        <w:t>na adres</w:t>
      </w:r>
      <w:r w:rsidR="00146493" w:rsidRPr="002A1F8F">
        <w:rPr>
          <w:rFonts w:ascii="Arial" w:hAnsi="Arial" w:cs="Arial"/>
          <w:sz w:val="22"/>
          <w:szCs w:val="22"/>
        </w:rPr>
        <w:t>:</w:t>
      </w:r>
      <w:r w:rsidR="00E41D6E">
        <w:rPr>
          <w:rFonts w:ascii="Arial" w:hAnsi="Arial" w:cs="Arial"/>
          <w:sz w:val="22"/>
          <w:szCs w:val="22"/>
        </w:rPr>
        <w:t> </w:t>
      </w:r>
      <w:r w:rsidR="00A2377C" w:rsidRPr="002A1F8F">
        <w:rPr>
          <w:rFonts w:ascii="Arial" w:hAnsi="Arial" w:cs="Arial"/>
          <w:sz w:val="22"/>
          <w:szCs w:val="22"/>
        </w:rPr>
        <w:t>……………………………</w:t>
      </w:r>
      <w:r w:rsidR="004E0F5D" w:rsidRPr="00D93BEB">
        <w:rPr>
          <w:rFonts w:ascii="Arial" w:hAnsi="Arial" w:cs="Arial"/>
          <w:sz w:val="22"/>
          <w:szCs w:val="22"/>
        </w:rPr>
        <w:t xml:space="preserve"> </w:t>
      </w:r>
      <w:r w:rsidR="0022570D" w:rsidRPr="00D93BEB">
        <w:rPr>
          <w:rFonts w:ascii="Arial" w:hAnsi="Arial" w:cs="Arial"/>
          <w:sz w:val="22"/>
          <w:szCs w:val="22"/>
        </w:rPr>
        <w:t>lub</w:t>
      </w:r>
      <w:r w:rsidR="00DD35DC" w:rsidRPr="00885AEE">
        <w:rPr>
          <w:rFonts w:ascii="Arial" w:hAnsi="Arial" w:cs="Arial"/>
          <w:sz w:val="22"/>
          <w:szCs w:val="22"/>
        </w:rPr>
        <w:t xml:space="preserve"> </w:t>
      </w:r>
      <w:r w:rsidR="003B2949" w:rsidRPr="00885AEE">
        <w:rPr>
          <w:rFonts w:ascii="Arial" w:hAnsi="Arial" w:cs="Arial"/>
          <w:sz w:val="22"/>
          <w:szCs w:val="22"/>
        </w:rPr>
        <w:t>t</w:t>
      </w:r>
      <w:r w:rsidR="003E05D9" w:rsidRPr="002A1F8F">
        <w:rPr>
          <w:rFonts w:ascii="Arial" w:hAnsi="Arial" w:cs="Arial"/>
          <w:sz w:val="22"/>
          <w:szCs w:val="22"/>
        </w:rPr>
        <w:t>elefonicznie na</w:t>
      </w:r>
      <w:r w:rsidR="00E41D6E">
        <w:rPr>
          <w:rFonts w:ascii="Arial" w:hAnsi="Arial" w:cs="Arial"/>
          <w:sz w:val="22"/>
          <w:szCs w:val="22"/>
        </w:rPr>
        <w:t xml:space="preserve"> </w:t>
      </w:r>
      <w:r w:rsidR="00CE62BD" w:rsidRPr="002A1F8F">
        <w:rPr>
          <w:rFonts w:ascii="Arial" w:hAnsi="Arial" w:cs="Arial"/>
          <w:sz w:val="22"/>
          <w:szCs w:val="22"/>
        </w:rPr>
        <w:t>numer</w:t>
      </w:r>
      <w:r w:rsidR="00527C59" w:rsidRPr="002A1F8F">
        <w:rPr>
          <w:rFonts w:ascii="Arial" w:hAnsi="Arial" w:cs="Arial"/>
          <w:sz w:val="22"/>
          <w:szCs w:val="22"/>
        </w:rPr>
        <w:t>:</w:t>
      </w:r>
      <w:r w:rsidR="00E41D6E" w:rsidRPr="00E41D6E">
        <w:rPr>
          <w:rFonts w:ascii="Arial" w:hAnsi="Arial" w:cs="Arial"/>
          <w:b/>
          <w:bCs/>
          <w:sz w:val="22"/>
          <w:szCs w:val="22"/>
        </w:rPr>
        <w:t> </w:t>
      </w:r>
      <w:r w:rsidR="00A2377C" w:rsidRPr="000E0DFF">
        <w:rPr>
          <w:rFonts w:ascii="Arial" w:hAnsi="Arial" w:cs="Arial"/>
          <w:sz w:val="22"/>
          <w:szCs w:val="22"/>
        </w:rPr>
        <w:t>……………………………..</w:t>
      </w:r>
      <w:r w:rsidR="002C07D9" w:rsidRPr="000E0DFF">
        <w:rPr>
          <w:rFonts w:ascii="Arial" w:hAnsi="Arial" w:cs="Arial"/>
          <w:sz w:val="22"/>
          <w:szCs w:val="22"/>
        </w:rPr>
        <w:t>.</w:t>
      </w:r>
    </w:p>
    <w:p w14:paraId="345AE2D4" w14:textId="710F3045" w:rsidR="008006EC" w:rsidRPr="00D93BEB" w:rsidRDefault="008006EC" w:rsidP="003E6F99">
      <w:pPr>
        <w:pStyle w:val="Akapitzlist"/>
        <w:numPr>
          <w:ilvl w:val="0"/>
          <w:numId w:val="2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color w:val="000000"/>
          <w:sz w:val="22"/>
          <w:szCs w:val="22"/>
        </w:rPr>
        <w:t xml:space="preserve">Wykonawca zobowiązuje się zorganizować i udostępnić Zamawiającemu </w:t>
      </w:r>
      <w:r w:rsidR="00A2377C" w:rsidRPr="002A1F8F">
        <w:rPr>
          <w:rFonts w:ascii="Arial" w:hAnsi="Arial" w:cs="Arial"/>
          <w:color w:val="000000"/>
          <w:sz w:val="22"/>
          <w:szCs w:val="22"/>
        </w:rPr>
        <w:t xml:space="preserve">całodobową </w:t>
      </w:r>
      <w:r w:rsidRPr="002A1F8F">
        <w:rPr>
          <w:rFonts w:ascii="Arial" w:hAnsi="Arial" w:cs="Arial"/>
          <w:color w:val="000000"/>
          <w:sz w:val="22"/>
          <w:szCs w:val="22"/>
        </w:rPr>
        <w:t>stałą linię pomocy technicznej (lini</w:t>
      </w:r>
      <w:r w:rsidR="005E4D8A">
        <w:rPr>
          <w:rFonts w:ascii="Arial" w:hAnsi="Arial" w:cs="Arial"/>
          <w:color w:val="000000"/>
          <w:sz w:val="22"/>
          <w:szCs w:val="22"/>
        </w:rPr>
        <w:t>a</w:t>
      </w:r>
      <w:r w:rsidRPr="002A1F8F">
        <w:rPr>
          <w:rFonts w:ascii="Arial" w:hAnsi="Arial" w:cs="Arial"/>
          <w:color w:val="000000"/>
          <w:sz w:val="22"/>
          <w:szCs w:val="22"/>
        </w:rPr>
        <w:t xml:space="preserve"> telefoniczn</w:t>
      </w:r>
      <w:r w:rsidR="005E4D8A">
        <w:rPr>
          <w:rFonts w:ascii="Arial" w:hAnsi="Arial" w:cs="Arial"/>
          <w:color w:val="000000"/>
          <w:sz w:val="22"/>
          <w:szCs w:val="22"/>
        </w:rPr>
        <w:t>a</w:t>
      </w:r>
      <w:r w:rsidRPr="002A1F8F">
        <w:rPr>
          <w:rFonts w:ascii="Arial" w:hAnsi="Arial" w:cs="Arial"/>
          <w:color w:val="000000"/>
          <w:sz w:val="22"/>
          <w:szCs w:val="22"/>
        </w:rPr>
        <w:t>, dedykowane konto poczty e-mail).</w:t>
      </w:r>
    </w:p>
    <w:p w14:paraId="165891EC" w14:textId="08B7F4B7" w:rsidR="009A2331" w:rsidRPr="002A1F8F" w:rsidRDefault="00CB5AF5" w:rsidP="003E6F99">
      <w:pPr>
        <w:pStyle w:val="Akapitzlist"/>
        <w:numPr>
          <w:ilvl w:val="0"/>
          <w:numId w:val="2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5AEE">
        <w:rPr>
          <w:rFonts w:ascii="Arial" w:hAnsi="Arial" w:cs="Arial"/>
          <w:color w:val="000000" w:themeColor="text1"/>
          <w:sz w:val="22"/>
          <w:szCs w:val="22"/>
        </w:rPr>
        <w:t>W</w:t>
      </w:r>
      <w:r w:rsidR="00AA23E2" w:rsidRPr="00885AEE">
        <w:rPr>
          <w:rFonts w:ascii="Arial" w:hAnsi="Arial" w:cs="Arial"/>
          <w:color w:val="000000" w:themeColor="text1"/>
          <w:sz w:val="22"/>
          <w:szCs w:val="22"/>
        </w:rPr>
        <w:t>ykonawca każdorazowo dokona potwierdzenia otrzymania zgłoszenia</w:t>
      </w:r>
      <w:r w:rsidR="00A91FF0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7C59" w:rsidRPr="002A1F8F">
        <w:rPr>
          <w:rFonts w:ascii="Arial" w:hAnsi="Arial" w:cs="Arial"/>
          <w:color w:val="000000" w:themeColor="text1"/>
          <w:sz w:val="22"/>
          <w:szCs w:val="22"/>
        </w:rPr>
        <w:t>serwisowego</w:t>
      </w:r>
      <w:r w:rsidR="00BF41F0" w:rsidRPr="002A1F8F">
        <w:rPr>
          <w:rFonts w:ascii="Arial" w:hAnsi="Arial" w:cs="Arial"/>
          <w:color w:val="000000" w:themeColor="text1"/>
          <w:sz w:val="22"/>
          <w:szCs w:val="22"/>
        </w:rPr>
        <w:t>, o którym mowa w ust. 1,</w:t>
      </w:r>
      <w:r w:rsidR="00527C59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1FF0" w:rsidRPr="002A1F8F">
        <w:rPr>
          <w:rFonts w:ascii="Arial" w:hAnsi="Arial" w:cs="Arial"/>
          <w:color w:val="000000" w:themeColor="text1"/>
          <w:sz w:val="22"/>
          <w:szCs w:val="22"/>
        </w:rPr>
        <w:t>na</w:t>
      </w:r>
      <w:r w:rsidR="00BF41F0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1FF0" w:rsidRPr="002A1F8F">
        <w:rPr>
          <w:rFonts w:ascii="Arial" w:hAnsi="Arial" w:cs="Arial"/>
          <w:color w:val="000000" w:themeColor="text1"/>
          <w:sz w:val="22"/>
          <w:szCs w:val="22"/>
        </w:rPr>
        <w:t>adres poczty elektronicznej</w:t>
      </w:r>
      <w:r w:rsidR="00BE6F2C" w:rsidRPr="002A1F8F">
        <w:rPr>
          <w:rFonts w:ascii="Arial" w:hAnsi="Arial" w:cs="Arial"/>
          <w:color w:val="000000" w:themeColor="text1"/>
          <w:sz w:val="22"/>
          <w:szCs w:val="22"/>
        </w:rPr>
        <w:t xml:space="preserve"> Zamawiającego </w:t>
      </w:r>
      <w:r w:rsidR="00A91FF0" w:rsidRPr="002A1F8F">
        <w:rPr>
          <w:rFonts w:ascii="Arial" w:hAnsi="Arial" w:cs="Arial"/>
          <w:color w:val="000000" w:themeColor="text1"/>
          <w:sz w:val="22"/>
          <w:szCs w:val="22"/>
        </w:rPr>
        <w:t>wskazany w</w:t>
      </w:r>
      <w:r w:rsidR="00BF41F0" w:rsidRPr="002A1F8F">
        <w:rPr>
          <w:rFonts w:ascii="Arial" w:hAnsi="Arial" w:cs="Arial"/>
          <w:sz w:val="22"/>
          <w:szCs w:val="22"/>
        </w:rPr>
        <w:t> </w:t>
      </w:r>
      <w:r w:rsidR="00A91FF0" w:rsidRPr="002A1F8F">
        <w:rPr>
          <w:rFonts w:ascii="Arial" w:hAnsi="Arial" w:cs="Arial"/>
          <w:sz w:val="22"/>
          <w:szCs w:val="22"/>
        </w:rPr>
        <w:t>§</w:t>
      </w:r>
      <w:r w:rsidR="00BF41F0" w:rsidRPr="002A1F8F">
        <w:rPr>
          <w:rFonts w:ascii="Arial" w:hAnsi="Arial" w:cs="Arial"/>
          <w:sz w:val="22"/>
          <w:szCs w:val="22"/>
        </w:rPr>
        <w:t> </w:t>
      </w:r>
      <w:r w:rsidR="00A91FF0" w:rsidRPr="002A1F8F">
        <w:rPr>
          <w:rFonts w:ascii="Arial" w:hAnsi="Arial" w:cs="Arial"/>
          <w:sz w:val="22"/>
          <w:szCs w:val="22"/>
        </w:rPr>
        <w:t>10</w:t>
      </w:r>
      <w:r w:rsidR="00BF41F0" w:rsidRPr="002A1F8F">
        <w:rPr>
          <w:rFonts w:ascii="Arial" w:hAnsi="Arial" w:cs="Arial"/>
          <w:sz w:val="22"/>
          <w:szCs w:val="22"/>
        </w:rPr>
        <w:t> </w:t>
      </w:r>
      <w:r w:rsidR="00A91FF0" w:rsidRPr="002A1F8F">
        <w:rPr>
          <w:rFonts w:ascii="Arial" w:hAnsi="Arial" w:cs="Arial"/>
          <w:sz w:val="22"/>
          <w:szCs w:val="22"/>
        </w:rPr>
        <w:t>ust. 1 pkt</w:t>
      </w:r>
      <w:r w:rsidR="00073A4A" w:rsidRPr="002A1F8F">
        <w:rPr>
          <w:rFonts w:ascii="Arial" w:hAnsi="Arial" w:cs="Arial"/>
          <w:sz w:val="22"/>
          <w:szCs w:val="22"/>
        </w:rPr>
        <w:t xml:space="preserve"> </w:t>
      </w:r>
      <w:r w:rsidR="00BE61DB" w:rsidRPr="002A1F8F">
        <w:rPr>
          <w:rFonts w:ascii="Arial" w:hAnsi="Arial" w:cs="Arial"/>
          <w:sz w:val="22"/>
          <w:szCs w:val="22"/>
        </w:rPr>
        <w:t>1</w:t>
      </w:r>
      <w:r w:rsidR="00A91FF0" w:rsidRPr="002A1F8F">
        <w:rPr>
          <w:rFonts w:ascii="Arial" w:hAnsi="Arial" w:cs="Arial"/>
          <w:sz w:val="22"/>
          <w:szCs w:val="22"/>
        </w:rPr>
        <w:t>.</w:t>
      </w:r>
      <w:r w:rsidR="008D606D" w:rsidRPr="002A1F8F">
        <w:rPr>
          <w:rFonts w:ascii="Arial" w:hAnsi="Arial" w:cs="Arial"/>
          <w:sz w:val="22"/>
          <w:szCs w:val="22"/>
        </w:rPr>
        <w:t xml:space="preserve"> </w:t>
      </w:r>
    </w:p>
    <w:p w14:paraId="5EE2C0FB" w14:textId="5CF945B8" w:rsidR="00424484" w:rsidRPr="000E0DFF" w:rsidRDefault="00424484" w:rsidP="003E6F99">
      <w:pPr>
        <w:pStyle w:val="Akapitzlist"/>
        <w:numPr>
          <w:ilvl w:val="0"/>
          <w:numId w:val="2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0DF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Zgłoszenia </w:t>
      </w:r>
      <w:r w:rsidR="00527C59" w:rsidRPr="000E0DFF">
        <w:rPr>
          <w:rFonts w:ascii="Arial" w:hAnsi="Arial" w:cs="Arial"/>
          <w:color w:val="000000" w:themeColor="text1"/>
          <w:sz w:val="22"/>
          <w:szCs w:val="22"/>
        </w:rPr>
        <w:t xml:space="preserve">serwisowe </w:t>
      </w:r>
      <w:r w:rsidR="000D0C61" w:rsidRPr="000E0DFF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527C59" w:rsidRPr="000E0DFF">
        <w:rPr>
          <w:rFonts w:ascii="Arial" w:hAnsi="Arial" w:cs="Arial"/>
          <w:color w:val="000000" w:themeColor="text1"/>
          <w:sz w:val="22"/>
          <w:szCs w:val="22"/>
        </w:rPr>
        <w:t>, o których mowa w ust. 1,</w:t>
      </w:r>
      <w:r w:rsidR="000D0C61" w:rsidRPr="000E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460A" w:rsidRPr="000E0DFF">
        <w:rPr>
          <w:rFonts w:ascii="Arial" w:hAnsi="Arial" w:cs="Arial"/>
          <w:color w:val="000000" w:themeColor="text1"/>
          <w:sz w:val="22"/>
          <w:szCs w:val="22"/>
        </w:rPr>
        <w:t xml:space="preserve">będą </w:t>
      </w:r>
      <w:r w:rsidR="0047721F" w:rsidRPr="000E0DFF">
        <w:rPr>
          <w:rFonts w:ascii="Arial" w:hAnsi="Arial" w:cs="Arial"/>
          <w:color w:val="000000" w:themeColor="text1"/>
          <w:sz w:val="22"/>
          <w:szCs w:val="22"/>
        </w:rPr>
        <w:t xml:space="preserve">klasyfikowane jako Awaria albo Awaria Krytyczna poprzez zastosowanie kryterium wskazanego w </w:t>
      </w:r>
      <w:r w:rsidR="0047721F" w:rsidRPr="004D7605">
        <w:rPr>
          <w:rFonts w:ascii="Arial" w:hAnsi="Arial" w:cs="Arial"/>
          <w:sz w:val="22"/>
          <w:szCs w:val="22"/>
        </w:rPr>
        <w:t xml:space="preserve">§ 1 pkt </w:t>
      </w:r>
      <w:r w:rsidR="00634386">
        <w:rPr>
          <w:rFonts w:ascii="Arial" w:hAnsi="Arial" w:cs="Arial"/>
          <w:sz w:val="22"/>
          <w:szCs w:val="22"/>
        </w:rPr>
        <w:t>4</w:t>
      </w:r>
      <w:r w:rsidR="0047721F" w:rsidRPr="004D7605">
        <w:rPr>
          <w:rFonts w:ascii="Arial" w:hAnsi="Arial" w:cs="Arial"/>
          <w:sz w:val="22"/>
          <w:szCs w:val="22"/>
        </w:rPr>
        <w:t xml:space="preserve"> albo </w:t>
      </w:r>
      <w:r w:rsidR="00634386">
        <w:rPr>
          <w:rFonts w:ascii="Arial" w:hAnsi="Arial" w:cs="Arial"/>
          <w:sz w:val="22"/>
          <w:szCs w:val="22"/>
        </w:rPr>
        <w:t>5</w:t>
      </w:r>
      <w:r w:rsidR="0047721F" w:rsidRPr="004D7605">
        <w:rPr>
          <w:rFonts w:ascii="Arial" w:hAnsi="Arial" w:cs="Arial"/>
          <w:color w:val="000000" w:themeColor="text1"/>
          <w:sz w:val="22"/>
          <w:szCs w:val="22"/>
        </w:rPr>
        <w:t>.</w:t>
      </w:r>
      <w:r w:rsidR="0047721F" w:rsidRPr="000E0DFF">
        <w:rPr>
          <w:rFonts w:ascii="Arial" w:hAnsi="Arial" w:cs="Arial"/>
          <w:color w:val="000000" w:themeColor="text1"/>
          <w:sz w:val="22"/>
          <w:szCs w:val="22"/>
        </w:rPr>
        <w:t xml:space="preserve"> Po zakwalifikowaniu </w:t>
      </w:r>
      <w:r w:rsidR="00634386">
        <w:rPr>
          <w:rFonts w:ascii="Arial" w:hAnsi="Arial" w:cs="Arial"/>
          <w:color w:val="000000" w:themeColor="text1"/>
          <w:sz w:val="22"/>
          <w:szCs w:val="22"/>
        </w:rPr>
        <w:t>z</w:t>
      </w:r>
      <w:r w:rsidR="003955BD" w:rsidRPr="000E0DFF">
        <w:rPr>
          <w:rFonts w:ascii="Arial" w:hAnsi="Arial" w:cs="Arial"/>
          <w:color w:val="000000" w:themeColor="text1"/>
          <w:sz w:val="22"/>
          <w:szCs w:val="22"/>
        </w:rPr>
        <w:t>głoszenia serwisowego</w:t>
      </w:r>
      <w:r w:rsidR="00634386">
        <w:rPr>
          <w:rFonts w:ascii="Arial" w:hAnsi="Arial" w:cs="Arial"/>
          <w:color w:val="000000" w:themeColor="text1"/>
          <w:sz w:val="22"/>
          <w:szCs w:val="22"/>
        </w:rPr>
        <w:t>, o którym mowa w ust. 1</w:t>
      </w:r>
      <w:r w:rsidR="0036486E">
        <w:rPr>
          <w:rFonts w:ascii="Arial" w:hAnsi="Arial" w:cs="Arial"/>
          <w:color w:val="000000" w:themeColor="text1"/>
          <w:sz w:val="22"/>
          <w:szCs w:val="22"/>
        </w:rPr>
        <w:t>,</w:t>
      </w:r>
      <w:r w:rsidR="003955BD" w:rsidRPr="000E0DFF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36486E">
        <w:rPr>
          <w:rFonts w:ascii="Arial" w:hAnsi="Arial" w:cs="Arial"/>
          <w:color w:val="000000" w:themeColor="text1"/>
          <w:sz w:val="22"/>
          <w:szCs w:val="22"/>
        </w:rPr>
        <w:t> </w:t>
      </w:r>
      <w:r w:rsidR="003955BD" w:rsidRPr="000E0DFF">
        <w:rPr>
          <w:rFonts w:ascii="Arial" w:hAnsi="Arial" w:cs="Arial"/>
          <w:color w:val="000000" w:themeColor="text1"/>
          <w:sz w:val="22"/>
          <w:szCs w:val="22"/>
        </w:rPr>
        <w:t>potwierdzeniu otrzymania</w:t>
      </w:r>
      <w:r w:rsidR="00634386">
        <w:rPr>
          <w:rFonts w:ascii="Arial" w:hAnsi="Arial" w:cs="Arial"/>
          <w:color w:val="000000" w:themeColor="text1"/>
          <w:sz w:val="22"/>
          <w:szCs w:val="22"/>
        </w:rPr>
        <w:t xml:space="preserve"> tego</w:t>
      </w:r>
      <w:r w:rsidR="003955BD" w:rsidRPr="000E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4386">
        <w:rPr>
          <w:rFonts w:ascii="Arial" w:hAnsi="Arial" w:cs="Arial"/>
          <w:color w:val="000000" w:themeColor="text1"/>
          <w:sz w:val="22"/>
          <w:szCs w:val="22"/>
        </w:rPr>
        <w:t>z</w:t>
      </w:r>
      <w:r w:rsidR="003955BD" w:rsidRPr="000E0DFF">
        <w:rPr>
          <w:rFonts w:ascii="Arial" w:hAnsi="Arial" w:cs="Arial"/>
          <w:color w:val="000000" w:themeColor="text1"/>
          <w:sz w:val="22"/>
          <w:szCs w:val="22"/>
        </w:rPr>
        <w:t xml:space="preserve">głoszenia </w:t>
      </w:r>
      <w:r w:rsidR="000E0DFF" w:rsidRPr="000E0DFF">
        <w:rPr>
          <w:rFonts w:ascii="Arial" w:hAnsi="Arial" w:cs="Arial"/>
          <w:color w:val="000000" w:themeColor="text1"/>
          <w:sz w:val="22"/>
          <w:szCs w:val="22"/>
        </w:rPr>
        <w:t>serwisowego</w:t>
      </w:r>
      <w:r w:rsidR="003955BD" w:rsidRPr="000E0DFF">
        <w:rPr>
          <w:rFonts w:ascii="Arial" w:hAnsi="Arial" w:cs="Arial"/>
          <w:color w:val="000000" w:themeColor="text1"/>
          <w:sz w:val="22"/>
          <w:szCs w:val="22"/>
        </w:rPr>
        <w:t xml:space="preserve"> zgodnie z ust. 3, Wykonawca skieruje serwisanta do miejsca lokalizacji Urządzenia dotkniętego Awarią lub Awarią Krytyczną</w:t>
      </w:r>
      <w:r w:rsidR="006446C5" w:rsidRPr="000E0DF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C124A81" w14:textId="391EC3F9" w:rsidR="003B2949" w:rsidRPr="002A1F8F" w:rsidRDefault="00352110" w:rsidP="003E6F99">
      <w:pPr>
        <w:pStyle w:val="Akapitzlist"/>
        <w:numPr>
          <w:ilvl w:val="0"/>
          <w:numId w:val="2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0D0C61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07D2" w:rsidRPr="002A1F8F">
        <w:rPr>
          <w:rFonts w:ascii="Arial" w:hAnsi="Arial" w:cs="Arial"/>
          <w:color w:val="000000" w:themeColor="text1"/>
          <w:sz w:val="22"/>
          <w:szCs w:val="22"/>
        </w:rPr>
        <w:t xml:space="preserve">zobowiązuje się do </w:t>
      </w:r>
      <w:r w:rsidR="003B2949" w:rsidRPr="002A1F8F">
        <w:rPr>
          <w:rFonts w:ascii="Arial" w:hAnsi="Arial" w:cs="Arial"/>
          <w:color w:val="000000" w:themeColor="text1"/>
          <w:sz w:val="22"/>
          <w:szCs w:val="22"/>
        </w:rPr>
        <w:t>dotrzymywani</w:t>
      </w:r>
      <w:r w:rsidR="007307D2" w:rsidRPr="002A1F8F">
        <w:rPr>
          <w:rFonts w:ascii="Arial" w:hAnsi="Arial" w:cs="Arial"/>
          <w:color w:val="000000" w:themeColor="text1"/>
          <w:sz w:val="22"/>
          <w:szCs w:val="22"/>
        </w:rPr>
        <w:t>a</w:t>
      </w:r>
      <w:r w:rsidR="003B2949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17BA" w:rsidRPr="002A1F8F">
        <w:rPr>
          <w:rFonts w:ascii="Arial" w:hAnsi="Arial" w:cs="Arial"/>
          <w:color w:val="000000" w:themeColor="text1"/>
          <w:sz w:val="22"/>
          <w:szCs w:val="22"/>
        </w:rPr>
        <w:t xml:space="preserve">następującego Czasu </w:t>
      </w:r>
      <w:r w:rsidR="00FE2D47" w:rsidRPr="002A1F8F">
        <w:rPr>
          <w:rFonts w:ascii="Arial" w:hAnsi="Arial" w:cs="Arial"/>
          <w:color w:val="000000" w:themeColor="text1"/>
          <w:sz w:val="22"/>
          <w:szCs w:val="22"/>
        </w:rPr>
        <w:t>reakcji</w:t>
      </w:r>
      <w:r w:rsidR="00BF41F0" w:rsidRPr="002A1F8F">
        <w:rPr>
          <w:rFonts w:ascii="Arial" w:hAnsi="Arial" w:cs="Arial"/>
          <w:color w:val="000000" w:themeColor="text1"/>
          <w:sz w:val="22"/>
          <w:szCs w:val="22"/>
        </w:rPr>
        <w:t xml:space="preserve"> na</w:t>
      </w:r>
      <w:r w:rsidR="008703BE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BF41F0" w:rsidRPr="002A1F8F">
        <w:rPr>
          <w:rFonts w:ascii="Arial" w:hAnsi="Arial" w:cs="Arial"/>
          <w:color w:val="000000" w:themeColor="text1"/>
          <w:sz w:val="22"/>
          <w:szCs w:val="22"/>
        </w:rPr>
        <w:t>zgłoszenia serwisowe, o których mowa w ust. 1</w:t>
      </w:r>
      <w:r w:rsidR="003B2949" w:rsidRPr="002A1F8F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4C1113B" w14:textId="5DF008D7" w:rsidR="00FE2D47" w:rsidRPr="002A1F8F" w:rsidRDefault="003E05D9" w:rsidP="003E6F99">
      <w:pPr>
        <w:pStyle w:val="Bezodstpw"/>
        <w:numPr>
          <w:ilvl w:val="2"/>
          <w:numId w:val="23"/>
        </w:numPr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dla Awarii</w:t>
      </w:r>
      <w:r w:rsidR="00670532" w:rsidRPr="002A1F8F">
        <w:rPr>
          <w:rFonts w:ascii="Arial" w:hAnsi="Arial" w:cs="Arial"/>
          <w:color w:val="000000" w:themeColor="text1"/>
          <w:sz w:val="22"/>
          <w:szCs w:val="22"/>
        </w:rPr>
        <w:t xml:space="preserve"> Krytycznej – do </w:t>
      </w:r>
      <w:r w:rsidR="00F11C46" w:rsidRPr="002A1F8F">
        <w:rPr>
          <w:rFonts w:ascii="Arial" w:hAnsi="Arial" w:cs="Arial"/>
          <w:color w:val="000000" w:themeColor="text1"/>
          <w:sz w:val="22"/>
          <w:szCs w:val="22"/>
        </w:rPr>
        <w:t>8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 godzin</w:t>
      </w:r>
      <w:r w:rsidR="0005629F">
        <w:rPr>
          <w:rFonts w:ascii="Arial" w:hAnsi="Arial" w:cs="Arial"/>
          <w:color w:val="000000" w:themeColor="text1"/>
          <w:sz w:val="22"/>
          <w:szCs w:val="22"/>
        </w:rPr>
        <w:t xml:space="preserve"> od wysłania zgłoszenia serwisowego</w:t>
      </w:r>
      <w:r w:rsidR="000D0C61" w:rsidRPr="002A1F8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DBEBA29" w14:textId="55BF5C5C" w:rsidR="0005551B" w:rsidRPr="002A1F8F" w:rsidRDefault="00670532" w:rsidP="003E6F99">
      <w:pPr>
        <w:pStyle w:val="Bezodstpw"/>
        <w:numPr>
          <w:ilvl w:val="2"/>
          <w:numId w:val="23"/>
        </w:numPr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dla Awarii –</w:t>
      </w:r>
      <w:r w:rsidR="007E0F42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6106">
        <w:rPr>
          <w:rFonts w:ascii="Arial" w:hAnsi="Arial" w:cs="Arial"/>
          <w:color w:val="000000" w:themeColor="text1"/>
          <w:sz w:val="22"/>
          <w:szCs w:val="22"/>
        </w:rPr>
        <w:t xml:space="preserve">do godz. 16.00 </w:t>
      </w:r>
      <w:r w:rsidR="009348E2">
        <w:rPr>
          <w:rFonts w:ascii="Arial" w:hAnsi="Arial" w:cs="Arial"/>
          <w:color w:val="000000" w:themeColor="text1"/>
          <w:sz w:val="22"/>
          <w:szCs w:val="22"/>
        </w:rPr>
        <w:t xml:space="preserve">w pierwszym </w:t>
      </w:r>
      <w:r w:rsidR="00226106">
        <w:rPr>
          <w:rFonts w:ascii="Arial" w:hAnsi="Arial" w:cs="Arial"/>
          <w:color w:val="000000" w:themeColor="text1"/>
          <w:sz w:val="22"/>
          <w:szCs w:val="22"/>
        </w:rPr>
        <w:t>Dni</w:t>
      </w:r>
      <w:r w:rsidR="009348E2">
        <w:rPr>
          <w:rFonts w:ascii="Arial" w:hAnsi="Arial" w:cs="Arial"/>
          <w:color w:val="000000" w:themeColor="text1"/>
          <w:sz w:val="22"/>
          <w:szCs w:val="22"/>
        </w:rPr>
        <w:t>u</w:t>
      </w:r>
      <w:r w:rsidR="00226106">
        <w:rPr>
          <w:rFonts w:ascii="Arial" w:hAnsi="Arial" w:cs="Arial"/>
          <w:color w:val="000000" w:themeColor="text1"/>
          <w:sz w:val="22"/>
          <w:szCs w:val="22"/>
        </w:rPr>
        <w:t xml:space="preserve"> robocz</w:t>
      </w:r>
      <w:r w:rsidR="009348E2">
        <w:rPr>
          <w:rFonts w:ascii="Arial" w:hAnsi="Arial" w:cs="Arial"/>
          <w:color w:val="000000" w:themeColor="text1"/>
          <w:sz w:val="22"/>
          <w:szCs w:val="22"/>
        </w:rPr>
        <w:t>ym</w:t>
      </w:r>
      <w:r w:rsidR="003648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48E2">
        <w:rPr>
          <w:rFonts w:ascii="Arial" w:hAnsi="Arial" w:cs="Arial"/>
          <w:color w:val="000000" w:themeColor="text1"/>
          <w:sz w:val="22"/>
          <w:szCs w:val="22"/>
        </w:rPr>
        <w:t xml:space="preserve">następującym </w:t>
      </w:r>
      <w:r w:rsidR="0036486E">
        <w:rPr>
          <w:rFonts w:ascii="Arial" w:hAnsi="Arial" w:cs="Arial"/>
          <w:color w:val="000000" w:themeColor="text1"/>
          <w:sz w:val="22"/>
          <w:szCs w:val="22"/>
        </w:rPr>
        <w:t>po</w:t>
      </w:r>
      <w:r w:rsidR="0036486E" w:rsidRPr="003648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48E2">
        <w:rPr>
          <w:rFonts w:ascii="Arial" w:hAnsi="Arial" w:cs="Arial"/>
          <w:color w:val="000000" w:themeColor="text1"/>
          <w:sz w:val="22"/>
          <w:szCs w:val="22"/>
        </w:rPr>
        <w:t xml:space="preserve">dniu, w którym </w:t>
      </w:r>
      <w:r w:rsidR="0036486E" w:rsidRPr="0036486E">
        <w:rPr>
          <w:rFonts w:ascii="Arial" w:hAnsi="Arial" w:cs="Arial"/>
          <w:color w:val="000000" w:themeColor="text1"/>
          <w:sz w:val="22"/>
          <w:szCs w:val="22"/>
        </w:rPr>
        <w:t>wysła</w:t>
      </w:r>
      <w:r w:rsidR="009348E2">
        <w:rPr>
          <w:rFonts w:ascii="Arial" w:hAnsi="Arial" w:cs="Arial"/>
          <w:color w:val="000000" w:themeColor="text1"/>
          <w:sz w:val="22"/>
          <w:szCs w:val="22"/>
        </w:rPr>
        <w:t>no</w:t>
      </w:r>
      <w:r w:rsidR="0036486E" w:rsidRPr="0036486E">
        <w:rPr>
          <w:rFonts w:ascii="Arial" w:hAnsi="Arial" w:cs="Arial"/>
          <w:color w:val="000000" w:themeColor="text1"/>
          <w:sz w:val="22"/>
          <w:szCs w:val="22"/>
        </w:rPr>
        <w:t xml:space="preserve"> zgłoszeni</w:t>
      </w:r>
      <w:r w:rsidR="009348E2">
        <w:rPr>
          <w:rFonts w:ascii="Arial" w:hAnsi="Arial" w:cs="Arial"/>
          <w:color w:val="000000" w:themeColor="text1"/>
          <w:sz w:val="22"/>
          <w:szCs w:val="22"/>
        </w:rPr>
        <w:t>e</w:t>
      </w:r>
      <w:r w:rsidR="0036486E" w:rsidRPr="0036486E">
        <w:rPr>
          <w:rFonts w:ascii="Arial" w:hAnsi="Arial" w:cs="Arial"/>
          <w:color w:val="000000" w:themeColor="text1"/>
          <w:sz w:val="22"/>
          <w:szCs w:val="22"/>
        </w:rPr>
        <w:t xml:space="preserve"> serwisowe</w:t>
      </w:r>
      <w:r w:rsidR="000D0C61" w:rsidRPr="002A1F8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F87370" w14:textId="6FED992D" w:rsidR="0005551B" w:rsidRPr="002A1F8F" w:rsidRDefault="000D0C61" w:rsidP="003E6F99">
      <w:pPr>
        <w:pStyle w:val="Akapitzlist"/>
        <w:numPr>
          <w:ilvl w:val="0"/>
          <w:numId w:val="2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7307D2" w:rsidRPr="002A1F8F">
        <w:rPr>
          <w:rFonts w:ascii="Arial" w:hAnsi="Arial" w:cs="Arial"/>
          <w:color w:val="000000" w:themeColor="text1"/>
          <w:sz w:val="22"/>
          <w:szCs w:val="22"/>
        </w:rPr>
        <w:t xml:space="preserve">zobowiązuje się do </w:t>
      </w:r>
      <w:r w:rsidR="0005551B" w:rsidRPr="002A1F8F">
        <w:rPr>
          <w:rFonts w:ascii="Arial" w:hAnsi="Arial" w:cs="Arial"/>
          <w:color w:val="000000" w:themeColor="text1"/>
          <w:sz w:val="22"/>
          <w:szCs w:val="22"/>
        </w:rPr>
        <w:t>dotrzymywani</w:t>
      </w:r>
      <w:r w:rsidR="007307D2" w:rsidRPr="002A1F8F">
        <w:rPr>
          <w:rFonts w:ascii="Arial" w:hAnsi="Arial" w:cs="Arial"/>
          <w:color w:val="000000" w:themeColor="text1"/>
          <w:sz w:val="22"/>
          <w:szCs w:val="22"/>
        </w:rPr>
        <w:t>a</w:t>
      </w:r>
      <w:r w:rsidR="0005551B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17BA" w:rsidRPr="002A1F8F">
        <w:rPr>
          <w:rFonts w:ascii="Arial" w:hAnsi="Arial" w:cs="Arial"/>
          <w:color w:val="000000" w:themeColor="text1"/>
          <w:sz w:val="22"/>
          <w:szCs w:val="22"/>
        </w:rPr>
        <w:t xml:space="preserve">następującego </w:t>
      </w:r>
      <w:r w:rsidR="00527C59" w:rsidRPr="002A1F8F">
        <w:rPr>
          <w:rFonts w:ascii="Arial" w:hAnsi="Arial" w:cs="Arial"/>
          <w:color w:val="000000" w:themeColor="text1"/>
          <w:sz w:val="22"/>
          <w:szCs w:val="22"/>
        </w:rPr>
        <w:t xml:space="preserve">terminu </w:t>
      </w:r>
      <w:r w:rsidR="0005551B" w:rsidRPr="002A1F8F">
        <w:rPr>
          <w:rFonts w:ascii="Arial" w:hAnsi="Arial" w:cs="Arial"/>
          <w:color w:val="000000" w:themeColor="text1"/>
          <w:sz w:val="22"/>
          <w:szCs w:val="22"/>
        </w:rPr>
        <w:t xml:space="preserve">Usunięcia </w:t>
      </w:r>
      <w:r w:rsidR="00527C59" w:rsidRPr="002A1F8F">
        <w:rPr>
          <w:rFonts w:ascii="Arial" w:hAnsi="Arial" w:cs="Arial"/>
          <w:color w:val="000000" w:themeColor="text1"/>
          <w:sz w:val="22"/>
          <w:szCs w:val="22"/>
        </w:rPr>
        <w:t>A</w:t>
      </w:r>
      <w:r w:rsidR="00A30915" w:rsidRPr="002A1F8F">
        <w:rPr>
          <w:rFonts w:ascii="Arial" w:hAnsi="Arial" w:cs="Arial"/>
          <w:color w:val="000000" w:themeColor="text1"/>
          <w:sz w:val="22"/>
          <w:szCs w:val="22"/>
        </w:rPr>
        <w:t>warii</w:t>
      </w:r>
      <w:r w:rsidR="0005551B" w:rsidRPr="002A1F8F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2E716089" w14:textId="2502521D" w:rsidR="0005551B" w:rsidRPr="002A1F8F" w:rsidRDefault="003C5925" w:rsidP="003E6F99">
      <w:pPr>
        <w:pStyle w:val="Bezodstpw"/>
        <w:numPr>
          <w:ilvl w:val="0"/>
          <w:numId w:val="25"/>
        </w:numPr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dla Awarii Krytycznej – do </w:t>
      </w:r>
      <w:r w:rsidR="00551340" w:rsidRPr="002A1F8F">
        <w:rPr>
          <w:rFonts w:ascii="Arial" w:hAnsi="Arial" w:cs="Arial"/>
          <w:color w:val="000000" w:themeColor="text1"/>
          <w:sz w:val="22"/>
          <w:szCs w:val="22"/>
        </w:rPr>
        <w:t>24</w:t>
      </w:r>
      <w:r w:rsidR="00670532" w:rsidRPr="002A1F8F">
        <w:rPr>
          <w:rFonts w:ascii="Arial" w:hAnsi="Arial" w:cs="Arial"/>
          <w:color w:val="000000" w:themeColor="text1"/>
          <w:sz w:val="22"/>
          <w:szCs w:val="22"/>
        </w:rPr>
        <w:t xml:space="preserve"> godzin</w:t>
      </w:r>
      <w:r w:rsidR="00C92D3D" w:rsidRPr="002A1F8F">
        <w:rPr>
          <w:rFonts w:ascii="Arial" w:hAnsi="Arial" w:cs="Arial"/>
          <w:color w:val="000000" w:themeColor="text1"/>
          <w:sz w:val="22"/>
          <w:szCs w:val="22"/>
        </w:rPr>
        <w:t xml:space="preserve"> od chwili reakcji</w:t>
      </w:r>
      <w:r w:rsidR="000D0C61" w:rsidRPr="002A1F8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E91413C" w14:textId="6514DBA1" w:rsidR="00FC6EF9" w:rsidRPr="002A1F8F" w:rsidRDefault="00352110" w:rsidP="003E6F99">
      <w:pPr>
        <w:pStyle w:val="Bezodstpw"/>
        <w:numPr>
          <w:ilvl w:val="0"/>
          <w:numId w:val="25"/>
        </w:numPr>
        <w:spacing w:after="120" w:line="276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dla Awarii – do </w:t>
      </w:r>
      <w:r w:rsidR="00F11C46" w:rsidRPr="002A1F8F">
        <w:rPr>
          <w:rFonts w:ascii="Arial" w:hAnsi="Arial" w:cs="Arial"/>
          <w:color w:val="000000" w:themeColor="text1"/>
          <w:sz w:val="22"/>
          <w:szCs w:val="22"/>
        </w:rPr>
        <w:t>14 dni</w:t>
      </w:r>
      <w:r w:rsidR="0005551B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2D3D" w:rsidRPr="002A1F8F">
        <w:rPr>
          <w:rFonts w:ascii="Arial" w:hAnsi="Arial" w:cs="Arial"/>
          <w:color w:val="000000" w:themeColor="text1"/>
          <w:sz w:val="22"/>
          <w:szCs w:val="22"/>
        </w:rPr>
        <w:t>od chwili reakcji</w:t>
      </w:r>
    </w:p>
    <w:p w14:paraId="35806FFE" w14:textId="6C19373E" w:rsidR="00BE6F2C" w:rsidRPr="002A1F8F" w:rsidRDefault="00527C59" w:rsidP="003E6F99">
      <w:pPr>
        <w:pStyle w:val="Tekstkomentarza"/>
        <w:spacing w:after="120"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FC6EF9" w:rsidRPr="002A1F8F">
        <w:rPr>
          <w:rFonts w:ascii="Arial" w:hAnsi="Arial" w:cs="Arial"/>
          <w:color w:val="000000" w:themeColor="text1"/>
          <w:sz w:val="22"/>
          <w:szCs w:val="22"/>
        </w:rPr>
        <w:t xml:space="preserve">przy czym czas ten dla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A</w:t>
      </w:r>
      <w:r w:rsidR="00FC6EF9" w:rsidRPr="002A1F8F">
        <w:rPr>
          <w:rFonts w:ascii="Arial" w:hAnsi="Arial" w:cs="Arial"/>
          <w:color w:val="000000" w:themeColor="text1"/>
          <w:sz w:val="22"/>
          <w:szCs w:val="22"/>
        </w:rPr>
        <w:t>warii</w:t>
      </w:r>
      <w:r w:rsidR="00DF1CF2" w:rsidRPr="002A1F8F">
        <w:rPr>
          <w:rFonts w:ascii="Arial" w:hAnsi="Arial" w:cs="Arial"/>
          <w:color w:val="000000" w:themeColor="text1"/>
          <w:sz w:val="22"/>
          <w:szCs w:val="22"/>
        </w:rPr>
        <w:t>/Awarii Krytycznych</w:t>
      </w:r>
      <w:r w:rsidR="00FC6EF9" w:rsidRPr="002A1F8F">
        <w:rPr>
          <w:rFonts w:ascii="Arial" w:hAnsi="Arial" w:cs="Arial"/>
          <w:color w:val="000000" w:themeColor="text1"/>
          <w:sz w:val="22"/>
          <w:szCs w:val="22"/>
        </w:rPr>
        <w:t xml:space="preserve"> liczony jest od momentu przybycia serwisanta do miejsca, w którym zlokalizowane jest Urządzenie dotknięte Awarią lub Awarią Krytyczną.</w:t>
      </w:r>
    </w:p>
    <w:p w14:paraId="4A2DF990" w14:textId="034A5703" w:rsidR="00164A4D" w:rsidRPr="002A1F8F" w:rsidRDefault="00164A4D" w:rsidP="003E6F99">
      <w:pPr>
        <w:pStyle w:val="Akapitzlist"/>
        <w:numPr>
          <w:ilvl w:val="0"/>
          <w:numId w:val="2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 xml:space="preserve">W ramach realizacji </w:t>
      </w:r>
      <w:r w:rsidR="00802EC8" w:rsidRPr="002A1F8F">
        <w:rPr>
          <w:rFonts w:ascii="Arial" w:hAnsi="Arial" w:cs="Arial"/>
          <w:sz w:val="22"/>
          <w:szCs w:val="22"/>
        </w:rPr>
        <w:t>usług, o których mowa w § 2 ust. 1</w:t>
      </w:r>
      <w:r w:rsidRPr="002A1F8F">
        <w:rPr>
          <w:rFonts w:ascii="Arial" w:hAnsi="Arial" w:cs="Arial"/>
          <w:sz w:val="22"/>
          <w:szCs w:val="22"/>
        </w:rPr>
        <w:t>, Wykonawca zobowiązany jest również:</w:t>
      </w:r>
    </w:p>
    <w:p w14:paraId="60CBE7A5" w14:textId="43915130" w:rsidR="00164A4D" w:rsidRPr="003812A4" w:rsidRDefault="00164A4D" w:rsidP="003E6F99">
      <w:pPr>
        <w:pStyle w:val="Akapitzlist"/>
        <w:numPr>
          <w:ilvl w:val="2"/>
          <w:numId w:val="62"/>
        </w:numPr>
        <w:spacing w:after="120" w:line="276" w:lineRule="auto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812A4">
        <w:rPr>
          <w:rFonts w:ascii="Arial" w:hAnsi="Arial" w:cs="Arial"/>
          <w:sz w:val="22"/>
          <w:szCs w:val="22"/>
        </w:rPr>
        <w:t xml:space="preserve">zapewnić części zamienne i materiały eksploatacyjne wykorzystane do prawidłowego wykonania </w:t>
      </w:r>
      <w:r w:rsidR="00100EAF">
        <w:rPr>
          <w:rFonts w:ascii="Arial" w:hAnsi="Arial" w:cs="Arial"/>
          <w:sz w:val="22"/>
          <w:szCs w:val="22"/>
        </w:rPr>
        <w:t xml:space="preserve">Umowy </w:t>
      </w:r>
      <w:r w:rsidR="00634386" w:rsidRPr="003812A4">
        <w:rPr>
          <w:rFonts w:ascii="Arial" w:hAnsi="Arial" w:cs="Arial"/>
          <w:sz w:val="22"/>
          <w:szCs w:val="22"/>
        </w:rPr>
        <w:t>;</w:t>
      </w:r>
    </w:p>
    <w:p w14:paraId="17FF5ADF" w14:textId="49713B29" w:rsidR="00EA5525" w:rsidRPr="003812A4" w:rsidRDefault="007C60E8" w:rsidP="003E6F99">
      <w:pPr>
        <w:pStyle w:val="Akapitzlist"/>
        <w:numPr>
          <w:ilvl w:val="2"/>
          <w:numId w:val="62"/>
        </w:numPr>
        <w:spacing w:after="120" w:line="276" w:lineRule="auto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812A4">
        <w:rPr>
          <w:rFonts w:ascii="Arial" w:hAnsi="Arial" w:cs="Arial"/>
          <w:sz w:val="22"/>
          <w:szCs w:val="22"/>
        </w:rPr>
        <w:t xml:space="preserve">realizować Usługi serwisowe oraz </w:t>
      </w:r>
      <w:r w:rsidR="00164A4D" w:rsidRPr="003812A4">
        <w:rPr>
          <w:rFonts w:ascii="Arial" w:hAnsi="Arial" w:cs="Arial"/>
          <w:sz w:val="22"/>
          <w:szCs w:val="22"/>
        </w:rPr>
        <w:t>wykonywa</w:t>
      </w:r>
      <w:r w:rsidR="00EA5525" w:rsidRPr="003812A4">
        <w:rPr>
          <w:rFonts w:ascii="Arial" w:hAnsi="Arial" w:cs="Arial"/>
          <w:sz w:val="22"/>
          <w:szCs w:val="22"/>
        </w:rPr>
        <w:t>ć</w:t>
      </w:r>
      <w:r w:rsidRPr="003812A4">
        <w:rPr>
          <w:rFonts w:ascii="Arial" w:hAnsi="Arial" w:cs="Arial"/>
          <w:sz w:val="22"/>
          <w:szCs w:val="22"/>
        </w:rPr>
        <w:t xml:space="preserve"> </w:t>
      </w:r>
      <w:r w:rsidR="00164A4D" w:rsidRPr="003812A4">
        <w:rPr>
          <w:rFonts w:ascii="Arial" w:hAnsi="Arial" w:cs="Arial"/>
          <w:sz w:val="22"/>
          <w:szCs w:val="22"/>
        </w:rPr>
        <w:t>napraw</w:t>
      </w:r>
      <w:r w:rsidR="00EA5525" w:rsidRPr="003812A4">
        <w:rPr>
          <w:rFonts w:ascii="Arial" w:hAnsi="Arial" w:cs="Arial"/>
          <w:sz w:val="22"/>
          <w:szCs w:val="22"/>
        </w:rPr>
        <w:t>y</w:t>
      </w:r>
      <w:r w:rsidR="00164A4D" w:rsidRPr="003812A4">
        <w:rPr>
          <w:rFonts w:ascii="Arial" w:hAnsi="Arial" w:cs="Arial"/>
          <w:sz w:val="22"/>
          <w:szCs w:val="22"/>
        </w:rPr>
        <w:t xml:space="preserve"> Urządzeń</w:t>
      </w:r>
      <w:r w:rsidR="004E5F95" w:rsidRPr="003812A4">
        <w:rPr>
          <w:rFonts w:ascii="Arial" w:hAnsi="Arial" w:cs="Arial"/>
          <w:sz w:val="22"/>
          <w:szCs w:val="22"/>
        </w:rPr>
        <w:t>;</w:t>
      </w:r>
    </w:p>
    <w:p w14:paraId="5DE66DC1" w14:textId="680B301F" w:rsidR="00164A4D" w:rsidRPr="003812A4" w:rsidRDefault="00164A4D" w:rsidP="003E6F99">
      <w:pPr>
        <w:pStyle w:val="Akapitzlist"/>
        <w:numPr>
          <w:ilvl w:val="2"/>
          <w:numId w:val="62"/>
        </w:numPr>
        <w:spacing w:after="120" w:line="276" w:lineRule="auto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812A4">
        <w:rPr>
          <w:rFonts w:ascii="Arial" w:hAnsi="Arial" w:cs="Arial"/>
          <w:sz w:val="22"/>
          <w:szCs w:val="22"/>
        </w:rPr>
        <w:t>doj</w:t>
      </w:r>
      <w:r w:rsidR="00EA5525" w:rsidRPr="003812A4">
        <w:rPr>
          <w:rFonts w:ascii="Arial" w:hAnsi="Arial" w:cs="Arial"/>
          <w:sz w:val="22"/>
          <w:szCs w:val="22"/>
        </w:rPr>
        <w:t>eżdżać do</w:t>
      </w:r>
      <w:r w:rsidR="007423FF" w:rsidRPr="003812A4">
        <w:rPr>
          <w:rFonts w:ascii="Arial" w:hAnsi="Arial" w:cs="Arial"/>
          <w:sz w:val="22"/>
          <w:szCs w:val="22"/>
        </w:rPr>
        <w:t xml:space="preserve"> miejsca lokalizacji Urządzenia</w:t>
      </w:r>
      <w:r w:rsidRPr="003812A4">
        <w:rPr>
          <w:rFonts w:ascii="Arial" w:hAnsi="Arial" w:cs="Arial"/>
          <w:sz w:val="22"/>
          <w:szCs w:val="22"/>
        </w:rPr>
        <w:t xml:space="preserve"> w celu wykonania Usług serwisowych</w:t>
      </w:r>
      <w:r w:rsidR="00A1015D" w:rsidRPr="003812A4">
        <w:rPr>
          <w:rFonts w:ascii="Arial" w:hAnsi="Arial" w:cs="Arial"/>
          <w:sz w:val="22"/>
          <w:szCs w:val="22"/>
        </w:rPr>
        <w:t xml:space="preserve"> i pozostałych usług wskazanych w § 2 ust. 1</w:t>
      </w:r>
      <w:r w:rsidRPr="003812A4">
        <w:rPr>
          <w:rFonts w:ascii="Arial" w:hAnsi="Arial" w:cs="Arial"/>
          <w:sz w:val="22"/>
          <w:szCs w:val="22"/>
        </w:rPr>
        <w:t>.</w:t>
      </w:r>
    </w:p>
    <w:p w14:paraId="5968FF9F" w14:textId="7D9B00AB" w:rsidR="00BC25A2" w:rsidRPr="0016283A" w:rsidRDefault="0017003E" w:rsidP="003E6F99">
      <w:pPr>
        <w:pStyle w:val="Akapitzlist"/>
        <w:numPr>
          <w:ilvl w:val="0"/>
          <w:numId w:val="2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 xml:space="preserve">W </w:t>
      </w:r>
      <w:r w:rsidRPr="00C053D5">
        <w:rPr>
          <w:rFonts w:ascii="Arial" w:hAnsi="Arial" w:cs="Arial"/>
          <w:sz w:val="22"/>
          <w:szCs w:val="22"/>
        </w:rPr>
        <w:t xml:space="preserve">celu wykonania Umowy </w:t>
      </w:r>
      <w:r w:rsidR="00B53313" w:rsidRPr="00C053D5">
        <w:rPr>
          <w:rFonts w:ascii="Arial" w:hAnsi="Arial" w:cs="Arial"/>
          <w:sz w:val="22"/>
          <w:szCs w:val="22"/>
        </w:rPr>
        <w:t xml:space="preserve">Zamawiający </w:t>
      </w:r>
      <w:r w:rsidR="00164915" w:rsidRPr="00C053D5">
        <w:rPr>
          <w:rFonts w:ascii="Arial" w:hAnsi="Arial" w:cs="Arial"/>
          <w:sz w:val="22"/>
          <w:szCs w:val="22"/>
        </w:rPr>
        <w:t xml:space="preserve">zapewni </w:t>
      </w:r>
      <w:r w:rsidR="00B53313" w:rsidRPr="00C053D5">
        <w:rPr>
          <w:rFonts w:ascii="Arial" w:hAnsi="Arial" w:cs="Arial"/>
          <w:sz w:val="22"/>
          <w:szCs w:val="22"/>
        </w:rPr>
        <w:t xml:space="preserve">Wykonawcy </w:t>
      </w:r>
      <w:r w:rsidR="00273AC2" w:rsidRPr="0016283A">
        <w:rPr>
          <w:rFonts w:ascii="Arial" w:hAnsi="Arial" w:cs="Arial"/>
          <w:sz w:val="22"/>
          <w:szCs w:val="22"/>
        </w:rPr>
        <w:t xml:space="preserve">niezbędny </w:t>
      </w:r>
      <w:r w:rsidR="00164915" w:rsidRPr="0016283A">
        <w:rPr>
          <w:rFonts w:ascii="Arial" w:hAnsi="Arial" w:cs="Arial"/>
          <w:sz w:val="22"/>
          <w:szCs w:val="22"/>
        </w:rPr>
        <w:t>do</w:t>
      </w:r>
      <w:r w:rsidR="00283DF1" w:rsidRPr="0016283A">
        <w:rPr>
          <w:rFonts w:ascii="Arial" w:hAnsi="Arial" w:cs="Arial"/>
          <w:sz w:val="22"/>
          <w:szCs w:val="22"/>
        </w:rPr>
        <w:t>stęp do</w:t>
      </w:r>
      <w:r w:rsidR="001C6C25" w:rsidRPr="00C053D5">
        <w:rPr>
          <w:rFonts w:ascii="Arial" w:hAnsi="Arial" w:cs="Arial"/>
          <w:sz w:val="22"/>
          <w:szCs w:val="22"/>
        </w:rPr>
        <w:t> </w:t>
      </w:r>
      <w:r w:rsidR="00283DF1" w:rsidRPr="00C053D5">
        <w:rPr>
          <w:rFonts w:ascii="Arial" w:hAnsi="Arial" w:cs="Arial"/>
          <w:sz w:val="22"/>
          <w:szCs w:val="22"/>
        </w:rPr>
        <w:t>pomieszczeń</w:t>
      </w:r>
      <w:r w:rsidR="00164915" w:rsidRPr="00C053D5">
        <w:rPr>
          <w:rFonts w:ascii="Arial" w:hAnsi="Arial" w:cs="Arial"/>
          <w:sz w:val="22"/>
          <w:szCs w:val="22"/>
        </w:rPr>
        <w:t>, w których zlokalizowane są Urządzenia</w:t>
      </w:r>
      <w:r w:rsidR="008560C2" w:rsidRPr="0016283A">
        <w:rPr>
          <w:rFonts w:ascii="Arial" w:hAnsi="Arial" w:cs="Arial"/>
          <w:sz w:val="22"/>
          <w:szCs w:val="22"/>
        </w:rPr>
        <w:t>.</w:t>
      </w:r>
    </w:p>
    <w:p w14:paraId="3E75990E" w14:textId="55F2A40E" w:rsidR="00D25FBC" w:rsidRPr="003812A4" w:rsidRDefault="00D25FBC" w:rsidP="003E6F99">
      <w:pPr>
        <w:pStyle w:val="Akapitzlist"/>
        <w:numPr>
          <w:ilvl w:val="0"/>
          <w:numId w:val="2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283A">
        <w:rPr>
          <w:rFonts w:ascii="Arial" w:hAnsi="Arial" w:cs="Arial"/>
          <w:sz w:val="22"/>
          <w:szCs w:val="22"/>
        </w:rPr>
        <w:t xml:space="preserve">Potwierdzeniem </w:t>
      </w:r>
      <w:r w:rsidRPr="00C053D5">
        <w:rPr>
          <w:rFonts w:ascii="Arial" w:hAnsi="Arial" w:cs="Arial"/>
          <w:sz w:val="22"/>
          <w:szCs w:val="22"/>
        </w:rPr>
        <w:t>p</w:t>
      </w:r>
      <w:r w:rsidRPr="0016283A">
        <w:rPr>
          <w:rFonts w:ascii="Arial" w:hAnsi="Arial" w:cs="Arial"/>
          <w:sz w:val="22"/>
          <w:szCs w:val="22"/>
        </w:rPr>
        <w:t xml:space="preserve">rawidłowej </w:t>
      </w:r>
      <w:r w:rsidRPr="00C053D5">
        <w:rPr>
          <w:rFonts w:ascii="Arial" w:hAnsi="Arial" w:cs="Arial"/>
          <w:sz w:val="22"/>
          <w:szCs w:val="22"/>
        </w:rPr>
        <w:t xml:space="preserve">realizacji świadczenia Usług serwisowych </w:t>
      </w:r>
      <w:r w:rsidRPr="0016283A">
        <w:rPr>
          <w:rFonts w:ascii="Arial" w:hAnsi="Arial" w:cs="Arial"/>
          <w:sz w:val="22"/>
          <w:szCs w:val="22"/>
        </w:rPr>
        <w:t xml:space="preserve">będzie Protokół odbioru </w:t>
      </w:r>
      <w:r w:rsidR="006E403D" w:rsidRPr="0016283A">
        <w:rPr>
          <w:rFonts w:ascii="Arial" w:hAnsi="Arial" w:cs="Arial"/>
          <w:sz w:val="22"/>
          <w:szCs w:val="22"/>
        </w:rPr>
        <w:t xml:space="preserve">Usługi serwisowej stanowiący </w:t>
      </w:r>
      <w:r w:rsidR="006E403D" w:rsidRPr="001D3FD1">
        <w:rPr>
          <w:rFonts w:ascii="Arial" w:hAnsi="Arial" w:cs="Arial"/>
          <w:b/>
          <w:bCs/>
          <w:sz w:val="22"/>
          <w:szCs w:val="22"/>
        </w:rPr>
        <w:t>załącznik nr 6 do Umowy</w:t>
      </w:r>
      <w:r w:rsidR="006E403D" w:rsidRPr="0016283A">
        <w:rPr>
          <w:rFonts w:ascii="Arial" w:hAnsi="Arial" w:cs="Arial"/>
          <w:sz w:val="22"/>
          <w:szCs w:val="22"/>
        </w:rPr>
        <w:t xml:space="preserve">, </w:t>
      </w:r>
      <w:r w:rsidRPr="0016283A">
        <w:rPr>
          <w:rFonts w:ascii="Arial" w:hAnsi="Arial" w:cs="Arial"/>
          <w:sz w:val="22"/>
          <w:szCs w:val="22"/>
        </w:rPr>
        <w:t xml:space="preserve">podpisany przez </w:t>
      </w:r>
      <w:r w:rsidR="007423FF" w:rsidRPr="001D3FD1">
        <w:rPr>
          <w:rFonts w:ascii="Arial" w:hAnsi="Arial" w:cs="Arial"/>
          <w:sz w:val="22"/>
          <w:szCs w:val="22"/>
        </w:rPr>
        <w:t>osoby, o których mowa w § 10 ust. 1</w:t>
      </w:r>
      <w:r w:rsidRPr="00C053D5">
        <w:rPr>
          <w:rFonts w:ascii="Arial" w:hAnsi="Arial" w:cs="Arial"/>
          <w:sz w:val="22"/>
          <w:szCs w:val="22"/>
        </w:rPr>
        <w:t>, który jest warunkiem wypłaty wynagrodzenia</w:t>
      </w:r>
      <w:r w:rsidR="0016283A" w:rsidRPr="001D3FD1">
        <w:rPr>
          <w:rFonts w:ascii="Arial" w:hAnsi="Arial" w:cs="Arial"/>
          <w:sz w:val="22"/>
          <w:szCs w:val="22"/>
        </w:rPr>
        <w:t xml:space="preserve">, o którym mowa w § 6 ust. 2. </w:t>
      </w:r>
    </w:p>
    <w:p w14:paraId="10E3EBC0" w14:textId="2D80DA66" w:rsidR="004D7605" w:rsidRPr="003812A4" w:rsidRDefault="004D7605" w:rsidP="001D3FD1">
      <w:pPr>
        <w:pStyle w:val="Akapitzlist"/>
        <w:numPr>
          <w:ilvl w:val="0"/>
          <w:numId w:val="2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D3FD1">
        <w:rPr>
          <w:rFonts w:ascii="Arial" w:hAnsi="Arial" w:cs="Arial"/>
          <w:sz w:val="22"/>
          <w:szCs w:val="22"/>
        </w:rPr>
        <w:t xml:space="preserve">Zakresem </w:t>
      </w:r>
      <w:r w:rsidR="00365002" w:rsidRPr="001D3FD1">
        <w:rPr>
          <w:rFonts w:ascii="Arial" w:hAnsi="Arial" w:cs="Arial"/>
          <w:sz w:val="22"/>
          <w:szCs w:val="22"/>
        </w:rPr>
        <w:t xml:space="preserve">Usług serwisowych </w:t>
      </w:r>
      <w:r w:rsidRPr="001D3FD1">
        <w:rPr>
          <w:rFonts w:ascii="Arial" w:hAnsi="Arial" w:cs="Arial"/>
          <w:sz w:val="22"/>
          <w:szCs w:val="22"/>
        </w:rPr>
        <w:t xml:space="preserve">nie jest objęte usuwanie </w:t>
      </w:r>
      <w:r w:rsidR="00365002" w:rsidRPr="001D3FD1">
        <w:rPr>
          <w:rFonts w:ascii="Arial" w:hAnsi="Arial" w:cs="Arial"/>
          <w:sz w:val="22"/>
          <w:szCs w:val="22"/>
        </w:rPr>
        <w:t xml:space="preserve">Awarii i Awarii </w:t>
      </w:r>
      <w:r w:rsidR="0016283A" w:rsidRPr="001D3FD1">
        <w:rPr>
          <w:rFonts w:ascii="Arial" w:hAnsi="Arial" w:cs="Arial"/>
          <w:sz w:val="22"/>
          <w:szCs w:val="22"/>
        </w:rPr>
        <w:t>K</w:t>
      </w:r>
      <w:r w:rsidR="00365002" w:rsidRPr="001D3FD1">
        <w:rPr>
          <w:rFonts w:ascii="Arial" w:hAnsi="Arial" w:cs="Arial"/>
          <w:sz w:val="22"/>
          <w:szCs w:val="22"/>
        </w:rPr>
        <w:t xml:space="preserve">rytycznych </w:t>
      </w:r>
      <w:r w:rsidRPr="001D3FD1">
        <w:rPr>
          <w:rFonts w:ascii="Arial" w:hAnsi="Arial" w:cs="Arial"/>
          <w:sz w:val="22"/>
          <w:szCs w:val="22"/>
        </w:rPr>
        <w:t>spowodowanych</w:t>
      </w:r>
      <w:r w:rsidR="00E869C3" w:rsidRPr="001D3FD1">
        <w:rPr>
          <w:rFonts w:ascii="Arial" w:hAnsi="Arial" w:cs="Arial"/>
          <w:sz w:val="22"/>
          <w:szCs w:val="22"/>
        </w:rPr>
        <w:t>:</w:t>
      </w:r>
    </w:p>
    <w:p w14:paraId="6057C9A1" w14:textId="43474F80" w:rsidR="00DA3449" w:rsidRPr="003812A4" w:rsidRDefault="00DA3449" w:rsidP="001D3FD1">
      <w:pPr>
        <w:pStyle w:val="Akapitzlist"/>
        <w:numPr>
          <w:ilvl w:val="0"/>
          <w:numId w:val="71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812A4">
        <w:rPr>
          <w:rFonts w:ascii="Arial" w:hAnsi="Arial" w:cs="Arial"/>
          <w:color w:val="000000"/>
          <w:sz w:val="22"/>
          <w:szCs w:val="22"/>
        </w:rPr>
        <w:t xml:space="preserve">samodzielną modernizacją </w:t>
      </w:r>
      <w:r w:rsidR="00365002" w:rsidRPr="003812A4">
        <w:rPr>
          <w:rFonts w:ascii="Arial" w:hAnsi="Arial" w:cs="Arial"/>
          <w:color w:val="000000"/>
          <w:sz w:val="22"/>
          <w:szCs w:val="22"/>
        </w:rPr>
        <w:t xml:space="preserve">Urządzeń </w:t>
      </w:r>
      <w:r w:rsidRPr="003812A4">
        <w:rPr>
          <w:rFonts w:ascii="Arial" w:hAnsi="Arial" w:cs="Arial"/>
          <w:color w:val="000000"/>
          <w:sz w:val="22"/>
          <w:szCs w:val="22"/>
        </w:rPr>
        <w:t>dokonaną bez zgody i wiedzy Wykonawcy;</w:t>
      </w:r>
    </w:p>
    <w:p w14:paraId="22DF0A6B" w14:textId="21C1B02D" w:rsidR="00DA3449" w:rsidRPr="003812A4" w:rsidRDefault="00DA3449" w:rsidP="001D3FD1">
      <w:pPr>
        <w:pStyle w:val="Akapitzlist"/>
        <w:numPr>
          <w:ilvl w:val="0"/>
          <w:numId w:val="71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812A4">
        <w:rPr>
          <w:rFonts w:ascii="Arial" w:hAnsi="Arial" w:cs="Arial"/>
          <w:color w:val="000000"/>
          <w:sz w:val="22"/>
          <w:szCs w:val="22"/>
        </w:rPr>
        <w:t xml:space="preserve">niewłaściwą eksploatacją </w:t>
      </w:r>
      <w:r w:rsidR="00365002" w:rsidRPr="003812A4">
        <w:rPr>
          <w:rFonts w:ascii="Arial" w:hAnsi="Arial" w:cs="Arial"/>
          <w:color w:val="000000"/>
          <w:sz w:val="22"/>
          <w:szCs w:val="22"/>
        </w:rPr>
        <w:t>Urządzeń</w:t>
      </w:r>
      <w:r w:rsidRPr="003812A4">
        <w:rPr>
          <w:rFonts w:ascii="Arial" w:hAnsi="Arial" w:cs="Arial"/>
          <w:color w:val="000000"/>
          <w:sz w:val="22"/>
          <w:szCs w:val="22"/>
        </w:rPr>
        <w:t>, w tym samodzielną zmianą jakichkolwiek nastaw, regulacji, ustawień</w:t>
      </w:r>
      <w:r w:rsidR="003812A4">
        <w:rPr>
          <w:rFonts w:ascii="Arial" w:hAnsi="Arial" w:cs="Arial"/>
          <w:color w:val="000000"/>
          <w:sz w:val="22"/>
          <w:szCs w:val="22"/>
        </w:rPr>
        <w:t xml:space="preserve"> –</w:t>
      </w:r>
      <w:r w:rsidRPr="003812A4">
        <w:rPr>
          <w:rFonts w:ascii="Arial" w:hAnsi="Arial" w:cs="Arial"/>
          <w:color w:val="000000"/>
          <w:sz w:val="22"/>
          <w:szCs w:val="22"/>
        </w:rPr>
        <w:t xml:space="preserve"> bez uprzedniej konsultacji ze Wykonawcą.</w:t>
      </w:r>
    </w:p>
    <w:p w14:paraId="67E61990" w14:textId="77777777" w:rsidR="004D7605" w:rsidRPr="001D3FD1" w:rsidRDefault="004D7605" w:rsidP="001D3FD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90E58DB" w14:textId="1CC79E32" w:rsidR="001C6C25" w:rsidRPr="002A1F8F" w:rsidRDefault="00F13828" w:rsidP="003E6F9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85AEE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D63F97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6C12B5" w:rsidRPr="002A1F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2C234A88" w14:textId="1B203E44" w:rsidR="002F2BDA" w:rsidRPr="002A1F8F" w:rsidRDefault="00A55C29" w:rsidP="003E6F99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 xml:space="preserve">Przegląd zerowy </w:t>
      </w:r>
      <w:r w:rsidR="0036476E">
        <w:rPr>
          <w:rFonts w:ascii="Arial" w:hAnsi="Arial" w:cs="Arial"/>
          <w:b/>
          <w:color w:val="000000" w:themeColor="text1"/>
          <w:sz w:val="22"/>
          <w:szCs w:val="22"/>
        </w:rPr>
        <w:t xml:space="preserve">oraz </w:t>
      </w:r>
      <w:r w:rsidR="00413DD4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36476E">
        <w:rPr>
          <w:rFonts w:ascii="Arial" w:hAnsi="Arial" w:cs="Arial"/>
          <w:b/>
          <w:color w:val="000000" w:themeColor="text1"/>
          <w:sz w:val="22"/>
          <w:szCs w:val="22"/>
        </w:rPr>
        <w:t xml:space="preserve">rzeglądy </w:t>
      </w:r>
      <w:r w:rsidR="00413DD4">
        <w:rPr>
          <w:rFonts w:ascii="Arial" w:hAnsi="Arial" w:cs="Arial"/>
          <w:b/>
          <w:color w:val="000000" w:themeColor="text1"/>
          <w:sz w:val="22"/>
          <w:szCs w:val="22"/>
        </w:rPr>
        <w:t xml:space="preserve">okresowe </w:t>
      </w:r>
    </w:p>
    <w:p w14:paraId="50AF06A5" w14:textId="4BAF9BC6" w:rsidR="00E16AAB" w:rsidRPr="003812A4" w:rsidRDefault="00C74722" w:rsidP="003E6F99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812A4">
        <w:rPr>
          <w:rFonts w:ascii="Arial" w:hAnsi="Arial" w:cs="Arial"/>
          <w:sz w:val="22"/>
          <w:szCs w:val="22"/>
        </w:rPr>
        <w:t>Wykonawca</w:t>
      </w:r>
      <w:r w:rsidR="00A0653A" w:rsidRPr="003812A4">
        <w:rPr>
          <w:rFonts w:ascii="Arial" w:hAnsi="Arial" w:cs="Arial"/>
          <w:sz w:val="22"/>
          <w:szCs w:val="22"/>
        </w:rPr>
        <w:t xml:space="preserve"> </w:t>
      </w:r>
      <w:r w:rsidRPr="003812A4">
        <w:rPr>
          <w:rFonts w:ascii="Arial" w:hAnsi="Arial" w:cs="Arial"/>
          <w:sz w:val="22"/>
          <w:szCs w:val="22"/>
        </w:rPr>
        <w:t xml:space="preserve">wykona </w:t>
      </w:r>
      <w:r w:rsidR="00D768DB" w:rsidRPr="003812A4">
        <w:rPr>
          <w:rFonts w:ascii="Arial" w:hAnsi="Arial" w:cs="Arial"/>
          <w:sz w:val="22"/>
          <w:szCs w:val="22"/>
        </w:rPr>
        <w:t xml:space="preserve">Przegląd </w:t>
      </w:r>
      <w:r w:rsidR="00B53313" w:rsidRPr="003812A4">
        <w:rPr>
          <w:rFonts w:ascii="Arial" w:hAnsi="Arial" w:cs="Arial"/>
          <w:sz w:val="22"/>
          <w:szCs w:val="22"/>
        </w:rPr>
        <w:t>zerowy</w:t>
      </w:r>
      <w:r w:rsidR="00164915" w:rsidRPr="003812A4">
        <w:rPr>
          <w:rFonts w:ascii="Arial" w:hAnsi="Arial" w:cs="Arial"/>
          <w:sz w:val="22"/>
          <w:szCs w:val="22"/>
        </w:rPr>
        <w:t xml:space="preserve"> </w:t>
      </w:r>
      <w:r w:rsidRPr="003812A4">
        <w:rPr>
          <w:rFonts w:ascii="Arial" w:hAnsi="Arial" w:cs="Arial"/>
          <w:sz w:val="22"/>
          <w:szCs w:val="22"/>
        </w:rPr>
        <w:t>w terminie</w:t>
      </w:r>
      <w:r w:rsidR="00CC34E9" w:rsidRPr="003812A4">
        <w:rPr>
          <w:rFonts w:ascii="Arial" w:hAnsi="Arial" w:cs="Arial"/>
          <w:sz w:val="22"/>
          <w:szCs w:val="22"/>
        </w:rPr>
        <w:t xml:space="preserve"> </w:t>
      </w:r>
      <w:r w:rsidR="00283DF1" w:rsidRPr="003812A4">
        <w:rPr>
          <w:rFonts w:ascii="Arial" w:hAnsi="Arial" w:cs="Arial"/>
          <w:sz w:val="22"/>
          <w:szCs w:val="22"/>
        </w:rPr>
        <w:t>14</w:t>
      </w:r>
      <w:r w:rsidR="00D768DB" w:rsidRPr="003812A4">
        <w:rPr>
          <w:rFonts w:ascii="Arial" w:hAnsi="Arial" w:cs="Arial"/>
          <w:sz w:val="22"/>
          <w:szCs w:val="22"/>
        </w:rPr>
        <w:t xml:space="preserve"> </w:t>
      </w:r>
      <w:r w:rsidR="002C47E0" w:rsidRPr="003812A4">
        <w:rPr>
          <w:rFonts w:ascii="Arial" w:hAnsi="Arial" w:cs="Arial"/>
          <w:sz w:val="22"/>
          <w:szCs w:val="22"/>
        </w:rPr>
        <w:t>d</w:t>
      </w:r>
      <w:r w:rsidR="00D768DB" w:rsidRPr="003812A4">
        <w:rPr>
          <w:rFonts w:ascii="Arial" w:hAnsi="Arial" w:cs="Arial"/>
          <w:sz w:val="22"/>
          <w:szCs w:val="22"/>
        </w:rPr>
        <w:t xml:space="preserve">ni od daty </w:t>
      </w:r>
      <w:r w:rsidR="001C6C25" w:rsidRPr="003812A4">
        <w:rPr>
          <w:rFonts w:ascii="Arial" w:hAnsi="Arial" w:cs="Arial"/>
          <w:sz w:val="22"/>
          <w:szCs w:val="22"/>
        </w:rPr>
        <w:t xml:space="preserve">zawarcia </w:t>
      </w:r>
      <w:r w:rsidR="00E1700A" w:rsidRPr="003812A4">
        <w:rPr>
          <w:rFonts w:ascii="Arial" w:hAnsi="Arial" w:cs="Arial"/>
          <w:sz w:val="22"/>
          <w:szCs w:val="22"/>
        </w:rPr>
        <w:t>U</w:t>
      </w:r>
      <w:r w:rsidR="00D768DB" w:rsidRPr="003812A4">
        <w:rPr>
          <w:rFonts w:ascii="Arial" w:hAnsi="Arial" w:cs="Arial"/>
          <w:sz w:val="22"/>
          <w:szCs w:val="22"/>
        </w:rPr>
        <w:t>mowy</w:t>
      </w:r>
      <w:r w:rsidR="005D19A0" w:rsidRPr="003812A4">
        <w:rPr>
          <w:rFonts w:ascii="Arial" w:hAnsi="Arial" w:cs="Arial"/>
          <w:sz w:val="22"/>
          <w:szCs w:val="22"/>
        </w:rPr>
        <w:t>.</w:t>
      </w:r>
    </w:p>
    <w:p w14:paraId="15F2ED8A" w14:textId="17856A6E" w:rsidR="00707D97" w:rsidRPr="003812A4" w:rsidRDefault="00D768DB" w:rsidP="003E6F99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812A4">
        <w:rPr>
          <w:rFonts w:ascii="Arial" w:hAnsi="Arial" w:cs="Arial"/>
          <w:sz w:val="22"/>
          <w:szCs w:val="22"/>
        </w:rPr>
        <w:lastRenderedPageBreak/>
        <w:t xml:space="preserve">Zdiagnozowane podczas </w:t>
      </w:r>
      <w:r w:rsidR="00B53313" w:rsidRPr="003812A4">
        <w:rPr>
          <w:rFonts w:ascii="Arial" w:hAnsi="Arial" w:cs="Arial"/>
          <w:sz w:val="22"/>
          <w:szCs w:val="22"/>
        </w:rPr>
        <w:t xml:space="preserve">Przeglądu </w:t>
      </w:r>
      <w:r w:rsidRPr="003812A4">
        <w:rPr>
          <w:rFonts w:ascii="Arial" w:hAnsi="Arial" w:cs="Arial"/>
          <w:sz w:val="22"/>
          <w:szCs w:val="22"/>
        </w:rPr>
        <w:t>zerowego usterki</w:t>
      </w:r>
      <w:r w:rsidR="008C04E5" w:rsidRPr="003812A4">
        <w:rPr>
          <w:rFonts w:ascii="Arial" w:hAnsi="Arial" w:cs="Arial"/>
          <w:sz w:val="22"/>
          <w:szCs w:val="22"/>
        </w:rPr>
        <w:t xml:space="preserve"> </w:t>
      </w:r>
      <w:r w:rsidRPr="003812A4">
        <w:rPr>
          <w:rFonts w:ascii="Arial" w:hAnsi="Arial" w:cs="Arial"/>
          <w:sz w:val="22"/>
          <w:szCs w:val="22"/>
        </w:rPr>
        <w:t>zostaną napra</w:t>
      </w:r>
      <w:r w:rsidR="00E5199F" w:rsidRPr="003812A4">
        <w:rPr>
          <w:rFonts w:ascii="Arial" w:hAnsi="Arial" w:cs="Arial"/>
          <w:sz w:val="22"/>
          <w:szCs w:val="22"/>
        </w:rPr>
        <w:t>wione</w:t>
      </w:r>
      <w:r w:rsidR="00A0653A" w:rsidRPr="003812A4">
        <w:rPr>
          <w:rFonts w:ascii="Arial" w:hAnsi="Arial" w:cs="Arial"/>
          <w:sz w:val="22"/>
          <w:szCs w:val="22"/>
        </w:rPr>
        <w:t xml:space="preserve"> przez Wykonawcę</w:t>
      </w:r>
      <w:r w:rsidR="002760BD" w:rsidRPr="003812A4">
        <w:rPr>
          <w:rFonts w:ascii="Arial" w:hAnsi="Arial" w:cs="Arial"/>
          <w:sz w:val="22"/>
          <w:szCs w:val="22"/>
        </w:rPr>
        <w:t xml:space="preserve"> w</w:t>
      </w:r>
      <w:r w:rsidR="00F64D0C" w:rsidRPr="003812A4">
        <w:rPr>
          <w:rFonts w:ascii="Arial" w:hAnsi="Arial" w:cs="Arial"/>
          <w:sz w:val="22"/>
          <w:szCs w:val="22"/>
        </w:rPr>
        <w:t xml:space="preserve"> </w:t>
      </w:r>
      <w:r w:rsidR="002760BD" w:rsidRPr="003812A4">
        <w:rPr>
          <w:rFonts w:ascii="Arial" w:hAnsi="Arial" w:cs="Arial"/>
          <w:sz w:val="22"/>
          <w:szCs w:val="22"/>
        </w:rPr>
        <w:t xml:space="preserve">ramach wynagrodzenia, o którym mowa w § </w:t>
      </w:r>
      <w:r w:rsidR="00E957E2" w:rsidRPr="003812A4">
        <w:rPr>
          <w:rFonts w:ascii="Arial" w:hAnsi="Arial" w:cs="Arial"/>
          <w:sz w:val="22"/>
          <w:szCs w:val="22"/>
        </w:rPr>
        <w:t xml:space="preserve">6 </w:t>
      </w:r>
      <w:r w:rsidR="002760BD" w:rsidRPr="003812A4">
        <w:rPr>
          <w:rFonts w:ascii="Arial" w:hAnsi="Arial" w:cs="Arial"/>
          <w:sz w:val="22"/>
          <w:szCs w:val="22"/>
        </w:rPr>
        <w:t xml:space="preserve">ust. </w:t>
      </w:r>
      <w:r w:rsidR="00537BC5" w:rsidRPr="003812A4">
        <w:rPr>
          <w:rFonts w:ascii="Arial" w:hAnsi="Arial" w:cs="Arial"/>
          <w:sz w:val="22"/>
          <w:szCs w:val="22"/>
        </w:rPr>
        <w:t>3 pkt 1</w:t>
      </w:r>
      <w:r w:rsidR="00032FEC" w:rsidRPr="003812A4">
        <w:rPr>
          <w:rFonts w:ascii="Arial" w:hAnsi="Arial" w:cs="Arial"/>
          <w:sz w:val="22"/>
          <w:szCs w:val="22"/>
        </w:rPr>
        <w:t>.</w:t>
      </w:r>
      <w:r w:rsidR="002760BD" w:rsidRPr="003812A4">
        <w:rPr>
          <w:rFonts w:ascii="Arial" w:hAnsi="Arial" w:cs="Arial"/>
          <w:sz w:val="22"/>
          <w:szCs w:val="22"/>
        </w:rPr>
        <w:t xml:space="preserve"> Wszystkie te</w:t>
      </w:r>
      <w:r w:rsidR="003812A4">
        <w:rPr>
          <w:rFonts w:ascii="Arial" w:hAnsi="Arial" w:cs="Arial"/>
          <w:sz w:val="22"/>
          <w:szCs w:val="22"/>
        </w:rPr>
        <w:t> </w:t>
      </w:r>
      <w:r w:rsidR="002760BD" w:rsidRPr="003812A4">
        <w:rPr>
          <w:rFonts w:ascii="Arial" w:hAnsi="Arial" w:cs="Arial"/>
          <w:sz w:val="22"/>
          <w:szCs w:val="22"/>
        </w:rPr>
        <w:t xml:space="preserve">usterki powinny zostać usunięte w terminie </w:t>
      </w:r>
      <w:r w:rsidR="00DB2204">
        <w:rPr>
          <w:rFonts w:ascii="Arial" w:hAnsi="Arial" w:cs="Arial"/>
          <w:sz w:val="22"/>
          <w:szCs w:val="22"/>
        </w:rPr>
        <w:t xml:space="preserve">35 </w:t>
      </w:r>
      <w:r w:rsidR="002760BD" w:rsidRPr="003812A4">
        <w:rPr>
          <w:rFonts w:ascii="Arial" w:hAnsi="Arial" w:cs="Arial"/>
          <w:sz w:val="22"/>
          <w:szCs w:val="22"/>
        </w:rPr>
        <w:t xml:space="preserve"> </w:t>
      </w:r>
      <w:r w:rsidR="00100EAF">
        <w:rPr>
          <w:rFonts w:ascii="Arial" w:hAnsi="Arial" w:cs="Arial"/>
          <w:sz w:val="22"/>
          <w:szCs w:val="22"/>
        </w:rPr>
        <w:t xml:space="preserve">dni kalendarzowych </w:t>
      </w:r>
      <w:r w:rsidR="002760BD" w:rsidRPr="003812A4">
        <w:rPr>
          <w:rFonts w:ascii="Arial" w:hAnsi="Arial" w:cs="Arial"/>
          <w:sz w:val="22"/>
          <w:szCs w:val="22"/>
        </w:rPr>
        <w:t xml:space="preserve"> od dnia </w:t>
      </w:r>
      <w:r w:rsidR="00221E09" w:rsidRPr="003812A4">
        <w:rPr>
          <w:rFonts w:ascii="Arial" w:hAnsi="Arial" w:cs="Arial"/>
          <w:sz w:val="22"/>
          <w:szCs w:val="22"/>
        </w:rPr>
        <w:t>zawarcia Umowy</w:t>
      </w:r>
      <w:r w:rsidR="002760BD" w:rsidRPr="003812A4">
        <w:rPr>
          <w:rFonts w:ascii="Arial" w:hAnsi="Arial" w:cs="Arial"/>
          <w:sz w:val="22"/>
          <w:szCs w:val="22"/>
        </w:rPr>
        <w:t>.</w:t>
      </w:r>
    </w:p>
    <w:p w14:paraId="0DA71E7D" w14:textId="5DB6AF54" w:rsidR="005D19A0" w:rsidRPr="001D3FD1" w:rsidRDefault="00A0315A" w:rsidP="00F0502E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812A4">
        <w:rPr>
          <w:rFonts w:ascii="Arial" w:hAnsi="Arial" w:cs="Arial"/>
          <w:sz w:val="22"/>
          <w:szCs w:val="22"/>
        </w:rPr>
        <w:t xml:space="preserve">Potwierdzeniem realizacji Przeglądu zerowego i prawidłowego usunięcia usterek stwierdzonych w </w:t>
      </w:r>
      <w:r w:rsidR="00A55C29" w:rsidRPr="003812A4">
        <w:rPr>
          <w:rFonts w:ascii="Arial" w:hAnsi="Arial" w:cs="Arial"/>
          <w:sz w:val="22"/>
          <w:szCs w:val="22"/>
        </w:rPr>
        <w:t xml:space="preserve">jego </w:t>
      </w:r>
      <w:r w:rsidRPr="003812A4">
        <w:rPr>
          <w:rFonts w:ascii="Arial" w:hAnsi="Arial" w:cs="Arial"/>
          <w:sz w:val="22"/>
          <w:szCs w:val="22"/>
        </w:rPr>
        <w:t>trakcie</w:t>
      </w:r>
      <w:r w:rsidR="00CC0ECA" w:rsidRPr="003812A4">
        <w:rPr>
          <w:rFonts w:ascii="Arial" w:hAnsi="Arial" w:cs="Arial"/>
          <w:sz w:val="22"/>
          <w:szCs w:val="22"/>
        </w:rPr>
        <w:t xml:space="preserve"> jest podpisanie przez</w:t>
      </w:r>
      <w:r w:rsidR="005D19A0" w:rsidRPr="003812A4">
        <w:rPr>
          <w:rFonts w:ascii="Arial" w:hAnsi="Arial" w:cs="Arial"/>
          <w:sz w:val="22"/>
          <w:szCs w:val="22"/>
        </w:rPr>
        <w:t xml:space="preserve"> osoby, o których mowa w § 10 ust. 1</w:t>
      </w:r>
      <w:r w:rsidR="00BB3848">
        <w:rPr>
          <w:rFonts w:ascii="Arial" w:hAnsi="Arial" w:cs="Arial"/>
          <w:sz w:val="22"/>
          <w:szCs w:val="22"/>
        </w:rPr>
        <w:t>,</w:t>
      </w:r>
      <w:r w:rsidR="00CC0ECA" w:rsidRPr="003812A4">
        <w:rPr>
          <w:rFonts w:ascii="Arial" w:hAnsi="Arial" w:cs="Arial"/>
          <w:sz w:val="22"/>
          <w:szCs w:val="22"/>
        </w:rPr>
        <w:t xml:space="preserve"> </w:t>
      </w:r>
      <w:r w:rsidR="00946FD6" w:rsidRPr="003812A4">
        <w:rPr>
          <w:rFonts w:ascii="Arial" w:hAnsi="Arial" w:cs="Arial"/>
          <w:sz w:val="22"/>
          <w:szCs w:val="22"/>
        </w:rPr>
        <w:t xml:space="preserve">Protokołu </w:t>
      </w:r>
      <w:r w:rsidR="00A87CFB" w:rsidRPr="003812A4">
        <w:rPr>
          <w:rFonts w:ascii="Arial" w:hAnsi="Arial" w:cs="Arial"/>
          <w:sz w:val="22"/>
          <w:szCs w:val="22"/>
        </w:rPr>
        <w:t>o</w:t>
      </w:r>
      <w:r w:rsidR="00946FD6" w:rsidRPr="003812A4">
        <w:rPr>
          <w:rFonts w:ascii="Arial" w:hAnsi="Arial" w:cs="Arial"/>
          <w:sz w:val="22"/>
          <w:szCs w:val="22"/>
        </w:rPr>
        <w:t xml:space="preserve">dbioru </w:t>
      </w:r>
      <w:r w:rsidR="00A87CFB" w:rsidRPr="003812A4">
        <w:rPr>
          <w:rFonts w:ascii="Arial" w:hAnsi="Arial" w:cs="Arial"/>
          <w:sz w:val="22"/>
          <w:szCs w:val="22"/>
        </w:rPr>
        <w:t xml:space="preserve">Przeglądu zerowego </w:t>
      </w:r>
      <w:r w:rsidR="00CC0ECA" w:rsidRPr="003812A4">
        <w:rPr>
          <w:rFonts w:ascii="Arial" w:hAnsi="Arial" w:cs="Arial"/>
          <w:sz w:val="22"/>
          <w:szCs w:val="22"/>
        </w:rPr>
        <w:t>bez zastrzeżeń</w:t>
      </w:r>
      <w:r w:rsidRPr="003812A4">
        <w:rPr>
          <w:rFonts w:ascii="Arial" w:hAnsi="Arial" w:cs="Arial"/>
          <w:sz w:val="22"/>
          <w:szCs w:val="22"/>
        </w:rPr>
        <w:t>, który jest warunkiem wypłaty wynagrodzenia za te czynności</w:t>
      </w:r>
      <w:r w:rsidR="00371382" w:rsidRPr="003812A4">
        <w:rPr>
          <w:rFonts w:ascii="Arial" w:hAnsi="Arial" w:cs="Arial"/>
          <w:sz w:val="22"/>
          <w:szCs w:val="22"/>
        </w:rPr>
        <w:t>. W Protokole</w:t>
      </w:r>
      <w:r w:rsidR="00537BC5" w:rsidRPr="003812A4">
        <w:rPr>
          <w:rFonts w:ascii="Arial" w:hAnsi="Arial" w:cs="Arial"/>
          <w:sz w:val="22"/>
          <w:szCs w:val="22"/>
        </w:rPr>
        <w:t xml:space="preserve">, o którym mowa w zadaniu poprzednim, </w:t>
      </w:r>
      <w:r w:rsidR="00371382" w:rsidRPr="003812A4">
        <w:rPr>
          <w:rFonts w:ascii="Arial" w:hAnsi="Arial" w:cs="Arial"/>
          <w:sz w:val="22"/>
          <w:szCs w:val="22"/>
        </w:rPr>
        <w:t>Strony określą, czy i jakie usterki zostały usunięte w wyniku przeprowadzenia Przeglądu</w:t>
      </w:r>
      <w:r w:rsidR="00E957E2" w:rsidRPr="003812A4">
        <w:rPr>
          <w:rFonts w:ascii="Arial" w:hAnsi="Arial" w:cs="Arial"/>
          <w:sz w:val="22"/>
          <w:szCs w:val="22"/>
        </w:rPr>
        <w:t xml:space="preserve"> zerowego</w:t>
      </w:r>
      <w:r w:rsidR="00371382" w:rsidRPr="003812A4">
        <w:rPr>
          <w:rFonts w:ascii="Arial" w:hAnsi="Arial" w:cs="Arial"/>
          <w:sz w:val="22"/>
          <w:szCs w:val="22"/>
        </w:rPr>
        <w:t xml:space="preserve"> oraz czy wszystkie Urządzenia objęte Przeglądem zerowym są sprawne. Wzór Protokołu odbioru Przeglądu zerowego stanowi </w:t>
      </w:r>
      <w:r w:rsidR="00371382" w:rsidRPr="003812A4">
        <w:rPr>
          <w:rFonts w:ascii="Arial" w:hAnsi="Arial" w:cs="Arial"/>
          <w:b/>
          <w:bCs/>
          <w:sz w:val="22"/>
          <w:szCs w:val="22"/>
        </w:rPr>
        <w:t>załącznik nr</w:t>
      </w:r>
      <w:r w:rsidR="00BB3848">
        <w:rPr>
          <w:rFonts w:ascii="Arial" w:hAnsi="Arial" w:cs="Arial"/>
          <w:b/>
          <w:bCs/>
          <w:sz w:val="22"/>
          <w:szCs w:val="22"/>
        </w:rPr>
        <w:t xml:space="preserve"> </w:t>
      </w:r>
      <w:r w:rsidR="00C8106A" w:rsidRPr="003812A4">
        <w:rPr>
          <w:rFonts w:ascii="Arial" w:hAnsi="Arial" w:cs="Arial"/>
          <w:b/>
          <w:bCs/>
          <w:sz w:val="22"/>
          <w:szCs w:val="22"/>
        </w:rPr>
        <w:t>4</w:t>
      </w:r>
      <w:r w:rsidR="00371382" w:rsidRPr="003812A4">
        <w:rPr>
          <w:rFonts w:ascii="Arial" w:hAnsi="Arial" w:cs="Arial"/>
          <w:b/>
          <w:bCs/>
          <w:sz w:val="22"/>
          <w:szCs w:val="22"/>
        </w:rPr>
        <w:t xml:space="preserve"> do Umowy</w:t>
      </w:r>
      <w:r w:rsidRPr="003812A4">
        <w:rPr>
          <w:rFonts w:ascii="Arial" w:hAnsi="Arial" w:cs="Arial"/>
          <w:sz w:val="22"/>
          <w:szCs w:val="22"/>
        </w:rPr>
        <w:t xml:space="preserve">. </w:t>
      </w:r>
    </w:p>
    <w:p w14:paraId="02188219" w14:textId="447109F3" w:rsidR="00F0502E" w:rsidRPr="001D3FD1" w:rsidRDefault="00A0315A" w:rsidP="00F0502E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812A4">
        <w:rPr>
          <w:rFonts w:ascii="Arial" w:hAnsi="Arial" w:cs="Arial"/>
          <w:sz w:val="22"/>
          <w:szCs w:val="22"/>
        </w:rPr>
        <w:t>W</w:t>
      </w:r>
      <w:r w:rsidR="00A87CFB" w:rsidRPr="003812A4">
        <w:rPr>
          <w:rFonts w:ascii="Arial" w:hAnsi="Arial" w:cs="Arial"/>
          <w:sz w:val="22"/>
          <w:szCs w:val="22"/>
        </w:rPr>
        <w:t xml:space="preserve"> </w:t>
      </w:r>
      <w:r w:rsidRPr="003812A4">
        <w:rPr>
          <w:rFonts w:ascii="Arial" w:hAnsi="Arial" w:cs="Arial"/>
          <w:sz w:val="22"/>
          <w:szCs w:val="22"/>
        </w:rPr>
        <w:t>przypadku stwierdzenia przez Zamawiającego, że</w:t>
      </w:r>
      <w:r w:rsidR="00AE5B4E" w:rsidRPr="003812A4">
        <w:rPr>
          <w:rFonts w:ascii="Arial" w:hAnsi="Arial" w:cs="Arial"/>
          <w:sz w:val="22"/>
          <w:szCs w:val="22"/>
        </w:rPr>
        <w:t xml:space="preserve"> </w:t>
      </w:r>
      <w:r w:rsidRPr="003812A4">
        <w:rPr>
          <w:rFonts w:ascii="Arial" w:hAnsi="Arial" w:cs="Arial"/>
          <w:sz w:val="22"/>
          <w:szCs w:val="22"/>
        </w:rPr>
        <w:t>Wykonawca nie</w:t>
      </w:r>
      <w:r w:rsidR="00AF7696" w:rsidRPr="003812A4">
        <w:rPr>
          <w:rFonts w:ascii="Arial" w:hAnsi="Arial" w:cs="Arial"/>
          <w:sz w:val="22"/>
          <w:szCs w:val="22"/>
        </w:rPr>
        <w:t xml:space="preserve"> przeprowadził prawidłowo Przeglądu zerowego, w szczególności nie</w:t>
      </w:r>
      <w:r w:rsidRPr="003812A4">
        <w:rPr>
          <w:rFonts w:ascii="Arial" w:hAnsi="Arial" w:cs="Arial"/>
          <w:sz w:val="22"/>
          <w:szCs w:val="22"/>
        </w:rPr>
        <w:t xml:space="preserve"> usunął prawidłowo usterek</w:t>
      </w:r>
      <w:r w:rsidR="00AF7696" w:rsidRPr="003812A4">
        <w:rPr>
          <w:rFonts w:ascii="Arial" w:hAnsi="Arial" w:cs="Arial"/>
          <w:sz w:val="22"/>
          <w:szCs w:val="22"/>
        </w:rPr>
        <w:t xml:space="preserve"> </w:t>
      </w:r>
      <w:r w:rsidRPr="003812A4">
        <w:rPr>
          <w:rFonts w:ascii="Arial" w:hAnsi="Arial" w:cs="Arial"/>
          <w:sz w:val="22"/>
          <w:szCs w:val="22"/>
        </w:rPr>
        <w:t>stwierdzonych w trakcie Przeglądu zeroweg</w:t>
      </w:r>
      <w:r w:rsidR="007F0A1E" w:rsidRPr="003812A4">
        <w:rPr>
          <w:rFonts w:ascii="Arial" w:hAnsi="Arial" w:cs="Arial"/>
          <w:sz w:val="22"/>
          <w:szCs w:val="22"/>
        </w:rPr>
        <w:t>o, Zamawiający wezwie Wykonawcę pisemnie do ich usunięcia w</w:t>
      </w:r>
      <w:r w:rsidR="00BB3848">
        <w:rPr>
          <w:rFonts w:ascii="Arial" w:hAnsi="Arial" w:cs="Arial"/>
          <w:sz w:val="22"/>
          <w:szCs w:val="22"/>
        </w:rPr>
        <w:t xml:space="preserve"> </w:t>
      </w:r>
      <w:r w:rsidR="00A87CFB" w:rsidRPr="003812A4">
        <w:rPr>
          <w:rFonts w:ascii="Arial" w:hAnsi="Arial" w:cs="Arial"/>
          <w:sz w:val="22"/>
          <w:szCs w:val="22"/>
        </w:rPr>
        <w:t xml:space="preserve">dodatkowym </w:t>
      </w:r>
      <w:r w:rsidR="007F0A1E" w:rsidRPr="003812A4">
        <w:rPr>
          <w:rFonts w:ascii="Arial" w:hAnsi="Arial" w:cs="Arial"/>
          <w:sz w:val="22"/>
          <w:szCs w:val="22"/>
        </w:rPr>
        <w:t xml:space="preserve">terminie – w przypadku nieusunięcia </w:t>
      </w:r>
      <w:r w:rsidR="00A87CFB" w:rsidRPr="003812A4">
        <w:rPr>
          <w:rFonts w:ascii="Arial" w:hAnsi="Arial" w:cs="Arial"/>
          <w:sz w:val="22"/>
          <w:szCs w:val="22"/>
        </w:rPr>
        <w:t xml:space="preserve">tych usterek </w:t>
      </w:r>
      <w:r w:rsidR="007F0A1E" w:rsidRPr="003812A4">
        <w:rPr>
          <w:rFonts w:ascii="Arial" w:hAnsi="Arial" w:cs="Arial"/>
          <w:sz w:val="22"/>
          <w:szCs w:val="22"/>
        </w:rPr>
        <w:t xml:space="preserve">w tym </w:t>
      </w:r>
      <w:r w:rsidR="00A87CFB" w:rsidRPr="003812A4">
        <w:rPr>
          <w:rFonts w:ascii="Arial" w:hAnsi="Arial" w:cs="Arial"/>
          <w:sz w:val="22"/>
          <w:szCs w:val="22"/>
        </w:rPr>
        <w:t xml:space="preserve">dodatkowym </w:t>
      </w:r>
      <w:r w:rsidR="007F0A1E" w:rsidRPr="003812A4">
        <w:rPr>
          <w:rFonts w:ascii="Arial" w:hAnsi="Arial" w:cs="Arial"/>
          <w:sz w:val="22"/>
          <w:szCs w:val="22"/>
        </w:rPr>
        <w:t>terminie stosuje się § 7</w:t>
      </w:r>
      <w:r w:rsidR="00A87CFB" w:rsidRPr="003812A4">
        <w:rPr>
          <w:rFonts w:ascii="Arial" w:hAnsi="Arial" w:cs="Arial"/>
          <w:sz w:val="22"/>
          <w:szCs w:val="22"/>
        </w:rPr>
        <w:t xml:space="preserve"> ust. 1</w:t>
      </w:r>
      <w:r w:rsidR="007F0A1E" w:rsidRPr="003812A4">
        <w:rPr>
          <w:rFonts w:ascii="Arial" w:hAnsi="Arial" w:cs="Arial"/>
          <w:sz w:val="22"/>
          <w:szCs w:val="22"/>
        </w:rPr>
        <w:t>.</w:t>
      </w:r>
    </w:p>
    <w:p w14:paraId="1E496E48" w14:textId="3F97805A" w:rsidR="00F0502E" w:rsidRPr="001D3FD1" w:rsidRDefault="00F0502E" w:rsidP="00C053D5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812A4">
        <w:rPr>
          <w:rFonts w:ascii="Arial" w:hAnsi="Arial" w:cs="Arial"/>
          <w:sz w:val="22"/>
          <w:szCs w:val="22"/>
        </w:rPr>
        <w:t>Każdy Przegląd okresowy rozpocznie się nie wcześniej niż w 90 dniu kalendarzowym i</w:t>
      </w:r>
      <w:r w:rsidR="00BB3848">
        <w:rPr>
          <w:rFonts w:ascii="Arial" w:hAnsi="Arial" w:cs="Arial"/>
          <w:sz w:val="22"/>
          <w:szCs w:val="22"/>
        </w:rPr>
        <w:t> </w:t>
      </w:r>
      <w:r w:rsidRPr="003812A4">
        <w:rPr>
          <w:rFonts w:ascii="Arial" w:hAnsi="Arial" w:cs="Arial"/>
          <w:sz w:val="22"/>
          <w:szCs w:val="22"/>
        </w:rPr>
        <w:t xml:space="preserve">zakończy nie później niż w 105 dniu kalendarzowym liczonych od dnia dokonania odpowiednio odbioru Przeglądu zerowego albo odbioru ostatniego Przeglądu okresowego. </w:t>
      </w:r>
      <w:r w:rsidRPr="003812A4">
        <w:rPr>
          <w:rFonts w:ascii="Arial" w:hAnsi="Arial" w:cs="Arial"/>
          <w:bCs/>
          <w:sz w:val="22"/>
          <w:szCs w:val="22"/>
        </w:rPr>
        <w:t>Przeglądy okresowe będą realizowane w Dni Robocze, w dniach uzgodnionych przez</w:t>
      </w:r>
      <w:r w:rsidR="00537BC5" w:rsidRPr="003812A4">
        <w:rPr>
          <w:rFonts w:ascii="Arial" w:hAnsi="Arial" w:cs="Arial"/>
          <w:bCs/>
          <w:sz w:val="22"/>
          <w:szCs w:val="22"/>
        </w:rPr>
        <w:t xml:space="preserve"> osoby, o których mowa w </w:t>
      </w:r>
      <w:r w:rsidR="00537BC5" w:rsidRPr="003812A4">
        <w:rPr>
          <w:rFonts w:ascii="Arial" w:hAnsi="Arial" w:cs="Arial"/>
          <w:sz w:val="22"/>
          <w:szCs w:val="22"/>
        </w:rPr>
        <w:t>§ 10 ust. 1</w:t>
      </w:r>
      <w:r w:rsidRPr="003812A4">
        <w:rPr>
          <w:rFonts w:ascii="Arial" w:hAnsi="Arial" w:cs="Arial"/>
          <w:bCs/>
          <w:sz w:val="22"/>
          <w:szCs w:val="22"/>
        </w:rPr>
        <w:t>, przy czym uzgodnienie terminu wykonania Przeglądu okresowego nastąpi z wyprzedzeniem co najmniej 7 Dni roboczych.</w:t>
      </w:r>
    </w:p>
    <w:p w14:paraId="38BF509D" w14:textId="611BB176" w:rsidR="007844D2" w:rsidRPr="003812A4" w:rsidRDefault="007844D2" w:rsidP="00C62B33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812A4">
        <w:rPr>
          <w:rFonts w:ascii="Arial" w:hAnsi="Arial" w:cs="Arial"/>
          <w:sz w:val="22"/>
          <w:szCs w:val="22"/>
        </w:rPr>
        <w:t xml:space="preserve">Potwierdzeniem realizacji </w:t>
      </w:r>
      <w:r w:rsidR="00595CF6" w:rsidRPr="003812A4">
        <w:rPr>
          <w:rFonts w:ascii="Arial" w:hAnsi="Arial" w:cs="Arial"/>
          <w:sz w:val="22"/>
          <w:szCs w:val="22"/>
        </w:rPr>
        <w:t>Przeglądu okresowego</w:t>
      </w:r>
      <w:r w:rsidR="00C248F6" w:rsidRPr="003812A4">
        <w:rPr>
          <w:rFonts w:ascii="Arial" w:hAnsi="Arial" w:cs="Arial"/>
          <w:sz w:val="22"/>
          <w:szCs w:val="22"/>
        </w:rPr>
        <w:t xml:space="preserve"> Urządzeń</w:t>
      </w:r>
      <w:r w:rsidRPr="003812A4">
        <w:rPr>
          <w:rFonts w:ascii="Arial" w:hAnsi="Arial" w:cs="Arial"/>
          <w:sz w:val="22"/>
          <w:szCs w:val="22"/>
        </w:rPr>
        <w:t xml:space="preserve"> będzie podpisanie przez </w:t>
      </w:r>
      <w:r w:rsidR="00F0502E" w:rsidRPr="003812A4">
        <w:rPr>
          <w:rFonts w:ascii="Arial" w:hAnsi="Arial" w:cs="Arial"/>
          <w:sz w:val="22"/>
          <w:szCs w:val="22"/>
        </w:rPr>
        <w:t>osoby, o których mowa w § 10 ust. 1</w:t>
      </w:r>
      <w:r w:rsidR="00537BC5" w:rsidRPr="003812A4">
        <w:rPr>
          <w:rFonts w:ascii="Arial" w:hAnsi="Arial" w:cs="Arial"/>
          <w:sz w:val="22"/>
          <w:szCs w:val="22"/>
        </w:rPr>
        <w:t>,</w:t>
      </w:r>
      <w:r w:rsidRPr="003812A4">
        <w:rPr>
          <w:rFonts w:ascii="Arial" w:hAnsi="Arial" w:cs="Arial"/>
          <w:sz w:val="22"/>
          <w:szCs w:val="22"/>
        </w:rPr>
        <w:t xml:space="preserve"> Protokołu okresowego przeglądu </w:t>
      </w:r>
      <w:r w:rsidR="00C850B8" w:rsidRPr="003812A4">
        <w:rPr>
          <w:rFonts w:ascii="Arial" w:hAnsi="Arial" w:cs="Arial"/>
          <w:sz w:val="22"/>
          <w:szCs w:val="22"/>
        </w:rPr>
        <w:t xml:space="preserve">serwisowego </w:t>
      </w:r>
      <w:r w:rsidRPr="003812A4">
        <w:rPr>
          <w:rFonts w:ascii="Arial" w:hAnsi="Arial" w:cs="Arial"/>
          <w:sz w:val="22"/>
          <w:szCs w:val="22"/>
        </w:rPr>
        <w:t xml:space="preserve">Urządzeń, którego wzór stanowi </w:t>
      </w:r>
      <w:r w:rsidRPr="003812A4">
        <w:rPr>
          <w:rFonts w:ascii="Arial" w:hAnsi="Arial" w:cs="Arial"/>
          <w:b/>
          <w:sz w:val="22"/>
          <w:szCs w:val="22"/>
        </w:rPr>
        <w:t xml:space="preserve">załącznik nr </w:t>
      </w:r>
      <w:r w:rsidR="00C8106A" w:rsidRPr="003812A4">
        <w:rPr>
          <w:rFonts w:ascii="Arial" w:hAnsi="Arial" w:cs="Arial"/>
          <w:b/>
          <w:sz w:val="22"/>
          <w:szCs w:val="22"/>
        </w:rPr>
        <w:t>5</w:t>
      </w:r>
      <w:r w:rsidRPr="003812A4">
        <w:rPr>
          <w:rFonts w:ascii="Arial" w:hAnsi="Arial" w:cs="Arial"/>
          <w:b/>
          <w:sz w:val="22"/>
          <w:szCs w:val="22"/>
        </w:rPr>
        <w:t xml:space="preserve"> do Umowy</w:t>
      </w:r>
      <w:r w:rsidRPr="003812A4">
        <w:rPr>
          <w:rFonts w:ascii="Arial" w:hAnsi="Arial" w:cs="Arial"/>
          <w:sz w:val="22"/>
          <w:szCs w:val="22"/>
        </w:rPr>
        <w:t>.</w:t>
      </w:r>
    </w:p>
    <w:p w14:paraId="11C26600" w14:textId="3FE91DED" w:rsidR="00733FFE" w:rsidRPr="003812A4" w:rsidRDefault="00BC35EC" w:rsidP="00C62B33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812A4">
        <w:rPr>
          <w:rFonts w:ascii="Arial" w:hAnsi="Arial" w:cs="Arial"/>
          <w:sz w:val="22"/>
          <w:szCs w:val="22"/>
        </w:rPr>
        <w:t xml:space="preserve">Realizacja </w:t>
      </w:r>
      <w:r w:rsidR="002760BD" w:rsidRPr="003812A4">
        <w:rPr>
          <w:rFonts w:ascii="Arial" w:hAnsi="Arial" w:cs="Arial"/>
          <w:sz w:val="22"/>
          <w:szCs w:val="22"/>
        </w:rPr>
        <w:t xml:space="preserve">napraw Urządzeń stwierdzonych podczas </w:t>
      </w:r>
      <w:r w:rsidR="00F0502E" w:rsidRPr="003812A4">
        <w:rPr>
          <w:rFonts w:ascii="Arial" w:hAnsi="Arial" w:cs="Arial"/>
          <w:sz w:val="22"/>
          <w:szCs w:val="22"/>
        </w:rPr>
        <w:t xml:space="preserve">Przeglądu okresowego </w:t>
      </w:r>
      <w:r w:rsidR="002760BD" w:rsidRPr="003812A4">
        <w:rPr>
          <w:rFonts w:ascii="Arial" w:hAnsi="Arial" w:cs="Arial"/>
          <w:sz w:val="22"/>
          <w:szCs w:val="22"/>
        </w:rPr>
        <w:t>realizowan</w:t>
      </w:r>
      <w:r w:rsidR="00F0502E" w:rsidRPr="003812A4">
        <w:rPr>
          <w:rFonts w:ascii="Arial" w:hAnsi="Arial" w:cs="Arial"/>
          <w:sz w:val="22"/>
          <w:szCs w:val="22"/>
        </w:rPr>
        <w:t>a</w:t>
      </w:r>
      <w:r w:rsidR="002760BD" w:rsidRPr="003812A4">
        <w:rPr>
          <w:rFonts w:ascii="Arial" w:hAnsi="Arial" w:cs="Arial"/>
          <w:sz w:val="22"/>
          <w:szCs w:val="22"/>
        </w:rPr>
        <w:t xml:space="preserve"> przez </w:t>
      </w:r>
      <w:r w:rsidR="00F64D0C" w:rsidRPr="003812A4">
        <w:rPr>
          <w:rFonts w:ascii="Arial" w:hAnsi="Arial" w:cs="Arial"/>
          <w:sz w:val="22"/>
          <w:szCs w:val="22"/>
        </w:rPr>
        <w:t xml:space="preserve">Wykonawcę </w:t>
      </w:r>
      <w:r w:rsidR="002760BD" w:rsidRPr="003812A4">
        <w:rPr>
          <w:rFonts w:ascii="Arial" w:hAnsi="Arial" w:cs="Arial"/>
          <w:sz w:val="22"/>
          <w:szCs w:val="22"/>
        </w:rPr>
        <w:t xml:space="preserve">wykonywana będzie w terminie uzgodnionym przez Strony, </w:t>
      </w:r>
      <w:r w:rsidR="00252C66" w:rsidRPr="003812A4">
        <w:rPr>
          <w:rFonts w:ascii="Arial" w:hAnsi="Arial" w:cs="Arial"/>
          <w:sz w:val="22"/>
          <w:szCs w:val="22"/>
        </w:rPr>
        <w:t xml:space="preserve">nie dłuższym niż 14 dni </w:t>
      </w:r>
      <w:r w:rsidR="00BB3848">
        <w:rPr>
          <w:rFonts w:ascii="Arial" w:hAnsi="Arial" w:cs="Arial"/>
          <w:sz w:val="22"/>
          <w:szCs w:val="22"/>
        </w:rPr>
        <w:t xml:space="preserve">kalendarzowych </w:t>
      </w:r>
      <w:r w:rsidR="00252C66" w:rsidRPr="003812A4">
        <w:rPr>
          <w:rFonts w:ascii="Arial" w:hAnsi="Arial" w:cs="Arial"/>
          <w:sz w:val="22"/>
          <w:szCs w:val="22"/>
        </w:rPr>
        <w:t>od</w:t>
      </w:r>
      <w:r w:rsidR="00BB3848">
        <w:rPr>
          <w:rFonts w:ascii="Arial" w:hAnsi="Arial" w:cs="Arial"/>
          <w:sz w:val="22"/>
          <w:szCs w:val="22"/>
        </w:rPr>
        <w:t xml:space="preserve"> </w:t>
      </w:r>
      <w:r w:rsidR="00252C66" w:rsidRPr="003812A4">
        <w:rPr>
          <w:rFonts w:ascii="Arial" w:hAnsi="Arial" w:cs="Arial"/>
          <w:sz w:val="22"/>
          <w:szCs w:val="22"/>
        </w:rPr>
        <w:t xml:space="preserve">dnia zakończenia </w:t>
      </w:r>
      <w:r w:rsidR="00F0502E" w:rsidRPr="003812A4">
        <w:rPr>
          <w:rFonts w:ascii="Arial" w:hAnsi="Arial" w:cs="Arial"/>
          <w:sz w:val="22"/>
          <w:szCs w:val="22"/>
        </w:rPr>
        <w:t>Przeglą</w:t>
      </w:r>
      <w:r w:rsidR="00537BC5" w:rsidRPr="003812A4">
        <w:rPr>
          <w:rFonts w:ascii="Arial" w:hAnsi="Arial" w:cs="Arial"/>
          <w:sz w:val="22"/>
          <w:szCs w:val="22"/>
        </w:rPr>
        <w:t>du okresowego,</w:t>
      </w:r>
      <w:r w:rsidR="00252C66" w:rsidRPr="003812A4">
        <w:rPr>
          <w:rFonts w:ascii="Arial" w:hAnsi="Arial" w:cs="Arial"/>
          <w:sz w:val="22"/>
          <w:szCs w:val="22"/>
        </w:rPr>
        <w:t xml:space="preserve"> </w:t>
      </w:r>
      <w:r w:rsidR="002760BD" w:rsidRPr="003812A4">
        <w:rPr>
          <w:rFonts w:ascii="Arial" w:hAnsi="Arial" w:cs="Arial"/>
          <w:sz w:val="22"/>
          <w:szCs w:val="22"/>
        </w:rPr>
        <w:t>przy czym warunkiem wypłaty wynagrodzenia, o</w:t>
      </w:r>
      <w:r w:rsidR="00F84667" w:rsidRPr="003812A4">
        <w:rPr>
          <w:rFonts w:ascii="Arial" w:hAnsi="Arial" w:cs="Arial"/>
          <w:sz w:val="22"/>
          <w:szCs w:val="22"/>
        </w:rPr>
        <w:t xml:space="preserve"> </w:t>
      </w:r>
      <w:r w:rsidR="002760BD" w:rsidRPr="003812A4">
        <w:rPr>
          <w:rFonts w:ascii="Arial" w:hAnsi="Arial" w:cs="Arial"/>
          <w:sz w:val="22"/>
          <w:szCs w:val="22"/>
        </w:rPr>
        <w:t xml:space="preserve">którym mowa w § </w:t>
      </w:r>
      <w:r w:rsidR="00537BC5" w:rsidRPr="001D3FD1">
        <w:rPr>
          <w:rFonts w:ascii="Arial" w:hAnsi="Arial" w:cs="Arial"/>
          <w:sz w:val="22"/>
          <w:szCs w:val="22"/>
        </w:rPr>
        <w:t>6</w:t>
      </w:r>
      <w:r w:rsidR="002760BD" w:rsidRPr="003812A4">
        <w:rPr>
          <w:rFonts w:ascii="Arial" w:hAnsi="Arial" w:cs="Arial"/>
          <w:sz w:val="22"/>
          <w:szCs w:val="22"/>
        </w:rPr>
        <w:t xml:space="preserve"> ust. </w:t>
      </w:r>
      <w:r w:rsidR="00DE3D8F" w:rsidRPr="003812A4">
        <w:rPr>
          <w:rFonts w:ascii="Arial" w:hAnsi="Arial" w:cs="Arial"/>
          <w:sz w:val="22"/>
          <w:szCs w:val="22"/>
        </w:rPr>
        <w:t>3 pkt 2</w:t>
      </w:r>
      <w:r w:rsidR="002760BD" w:rsidRPr="003812A4">
        <w:rPr>
          <w:rFonts w:ascii="Arial" w:hAnsi="Arial" w:cs="Arial"/>
          <w:sz w:val="22"/>
          <w:szCs w:val="22"/>
        </w:rPr>
        <w:t>, jest dokonanie napraw, o których mowa w tym zdaniu</w:t>
      </w:r>
      <w:r w:rsidR="00BB3848">
        <w:rPr>
          <w:rFonts w:ascii="Arial" w:hAnsi="Arial" w:cs="Arial"/>
          <w:sz w:val="22"/>
          <w:szCs w:val="22"/>
        </w:rPr>
        <w:t>,</w:t>
      </w:r>
      <w:r w:rsidR="00DF4B33" w:rsidRPr="003812A4">
        <w:rPr>
          <w:rFonts w:ascii="Arial" w:hAnsi="Arial" w:cs="Arial"/>
          <w:sz w:val="22"/>
          <w:szCs w:val="22"/>
        </w:rPr>
        <w:t xml:space="preserve"> i</w:t>
      </w:r>
      <w:r w:rsidR="00BB3848">
        <w:rPr>
          <w:rFonts w:ascii="Arial" w:hAnsi="Arial" w:cs="Arial"/>
          <w:sz w:val="22"/>
          <w:szCs w:val="22"/>
        </w:rPr>
        <w:t xml:space="preserve"> </w:t>
      </w:r>
      <w:r w:rsidR="00DF4B33" w:rsidRPr="003812A4">
        <w:rPr>
          <w:rFonts w:ascii="Arial" w:hAnsi="Arial" w:cs="Arial"/>
          <w:sz w:val="22"/>
          <w:szCs w:val="22"/>
        </w:rPr>
        <w:t xml:space="preserve">podpisanie przez </w:t>
      </w:r>
      <w:r w:rsidR="00F0502E" w:rsidRPr="003812A4">
        <w:rPr>
          <w:rFonts w:ascii="Arial" w:hAnsi="Arial" w:cs="Arial"/>
          <w:sz w:val="22"/>
          <w:szCs w:val="22"/>
        </w:rPr>
        <w:t>osoby, o których mowa w</w:t>
      </w:r>
      <w:r w:rsidR="00413DD4">
        <w:rPr>
          <w:rFonts w:ascii="Arial" w:hAnsi="Arial" w:cs="Arial"/>
          <w:sz w:val="22"/>
          <w:szCs w:val="22"/>
        </w:rPr>
        <w:t> </w:t>
      </w:r>
      <w:r w:rsidR="00F0502E" w:rsidRPr="003812A4">
        <w:rPr>
          <w:rFonts w:ascii="Arial" w:hAnsi="Arial" w:cs="Arial"/>
          <w:sz w:val="22"/>
          <w:szCs w:val="22"/>
        </w:rPr>
        <w:t>§</w:t>
      </w:r>
      <w:r w:rsidR="00413DD4">
        <w:rPr>
          <w:rFonts w:ascii="Arial" w:hAnsi="Arial" w:cs="Arial"/>
          <w:sz w:val="22"/>
          <w:szCs w:val="22"/>
        </w:rPr>
        <w:t> </w:t>
      </w:r>
      <w:r w:rsidR="00F0502E" w:rsidRPr="003812A4">
        <w:rPr>
          <w:rFonts w:ascii="Arial" w:hAnsi="Arial" w:cs="Arial"/>
          <w:sz w:val="22"/>
          <w:szCs w:val="22"/>
        </w:rPr>
        <w:t>10</w:t>
      </w:r>
      <w:r w:rsidR="00413DD4">
        <w:rPr>
          <w:rFonts w:ascii="Arial" w:hAnsi="Arial" w:cs="Arial"/>
          <w:sz w:val="22"/>
          <w:szCs w:val="22"/>
        </w:rPr>
        <w:t> </w:t>
      </w:r>
      <w:r w:rsidR="00F0502E" w:rsidRPr="003812A4">
        <w:rPr>
          <w:rFonts w:ascii="Arial" w:hAnsi="Arial" w:cs="Arial"/>
          <w:sz w:val="22"/>
          <w:szCs w:val="22"/>
        </w:rPr>
        <w:t>ust. 1</w:t>
      </w:r>
      <w:r w:rsidR="00413DD4">
        <w:rPr>
          <w:rFonts w:ascii="Arial" w:hAnsi="Arial" w:cs="Arial"/>
          <w:sz w:val="22"/>
          <w:szCs w:val="22"/>
        </w:rPr>
        <w:t>,</w:t>
      </w:r>
      <w:r w:rsidR="00DF4B33" w:rsidRPr="003812A4">
        <w:rPr>
          <w:rFonts w:ascii="Arial" w:hAnsi="Arial" w:cs="Arial"/>
          <w:sz w:val="22"/>
          <w:szCs w:val="22"/>
        </w:rPr>
        <w:t xml:space="preserve"> protokołu, o</w:t>
      </w:r>
      <w:r w:rsidR="00120469" w:rsidRPr="003812A4">
        <w:rPr>
          <w:rFonts w:ascii="Arial" w:hAnsi="Arial" w:cs="Arial"/>
          <w:sz w:val="22"/>
          <w:szCs w:val="22"/>
        </w:rPr>
        <w:t xml:space="preserve"> </w:t>
      </w:r>
      <w:r w:rsidR="008052F4" w:rsidRPr="003812A4">
        <w:rPr>
          <w:rFonts w:ascii="Arial" w:hAnsi="Arial" w:cs="Arial"/>
          <w:sz w:val="22"/>
          <w:szCs w:val="22"/>
        </w:rPr>
        <w:t xml:space="preserve">którym mowa w </w:t>
      </w:r>
      <w:r w:rsidR="00DF4B33" w:rsidRPr="003812A4">
        <w:rPr>
          <w:rFonts w:ascii="Arial" w:hAnsi="Arial" w:cs="Arial"/>
          <w:sz w:val="22"/>
          <w:szCs w:val="22"/>
        </w:rPr>
        <w:t xml:space="preserve">ust. </w:t>
      </w:r>
      <w:r w:rsidR="00537BC5" w:rsidRPr="003812A4">
        <w:rPr>
          <w:rFonts w:ascii="Arial" w:hAnsi="Arial" w:cs="Arial"/>
          <w:sz w:val="22"/>
          <w:szCs w:val="22"/>
        </w:rPr>
        <w:t>6</w:t>
      </w:r>
      <w:r w:rsidR="002760BD" w:rsidRPr="003812A4">
        <w:rPr>
          <w:rFonts w:ascii="Arial" w:hAnsi="Arial" w:cs="Arial"/>
          <w:sz w:val="22"/>
          <w:szCs w:val="22"/>
        </w:rPr>
        <w:t xml:space="preserve">. </w:t>
      </w:r>
      <w:r w:rsidR="00D85F48" w:rsidRPr="003812A4">
        <w:rPr>
          <w:rFonts w:ascii="Arial" w:hAnsi="Arial" w:cs="Arial"/>
          <w:sz w:val="22"/>
          <w:szCs w:val="22"/>
        </w:rPr>
        <w:t>W</w:t>
      </w:r>
      <w:r w:rsidR="008703BE" w:rsidRPr="003812A4">
        <w:rPr>
          <w:rFonts w:ascii="Arial" w:hAnsi="Arial" w:cs="Arial"/>
          <w:sz w:val="22"/>
          <w:szCs w:val="22"/>
        </w:rPr>
        <w:t xml:space="preserve"> </w:t>
      </w:r>
      <w:r w:rsidR="00D85F48" w:rsidRPr="003812A4">
        <w:rPr>
          <w:rFonts w:ascii="Arial" w:hAnsi="Arial" w:cs="Arial"/>
          <w:sz w:val="22"/>
          <w:szCs w:val="22"/>
        </w:rPr>
        <w:t xml:space="preserve">przypadku stwierdzenia, że dana </w:t>
      </w:r>
      <w:r w:rsidR="002760BD" w:rsidRPr="003812A4">
        <w:rPr>
          <w:rFonts w:ascii="Arial" w:hAnsi="Arial" w:cs="Arial"/>
          <w:sz w:val="22"/>
          <w:szCs w:val="22"/>
        </w:rPr>
        <w:t>naprawa</w:t>
      </w:r>
      <w:r w:rsidR="00D85F48" w:rsidRPr="003812A4">
        <w:rPr>
          <w:rFonts w:ascii="Arial" w:hAnsi="Arial" w:cs="Arial"/>
          <w:sz w:val="22"/>
          <w:szCs w:val="22"/>
        </w:rPr>
        <w:t xml:space="preserve"> została zrealizowana nieprawidłowo, Zamawiający wezwie Wykonawcę do jej poprawienia w</w:t>
      </w:r>
      <w:r w:rsidR="00120469" w:rsidRPr="003812A4">
        <w:rPr>
          <w:rFonts w:ascii="Arial" w:hAnsi="Arial" w:cs="Arial"/>
          <w:sz w:val="22"/>
          <w:szCs w:val="22"/>
        </w:rPr>
        <w:t xml:space="preserve"> </w:t>
      </w:r>
      <w:r w:rsidR="00A87CFB" w:rsidRPr="003812A4">
        <w:rPr>
          <w:rFonts w:ascii="Arial" w:hAnsi="Arial" w:cs="Arial"/>
          <w:sz w:val="22"/>
          <w:szCs w:val="22"/>
        </w:rPr>
        <w:t>dodatkowym</w:t>
      </w:r>
      <w:r w:rsidR="00D85F48" w:rsidRPr="003812A4">
        <w:rPr>
          <w:rFonts w:ascii="Arial" w:hAnsi="Arial" w:cs="Arial"/>
          <w:sz w:val="22"/>
          <w:szCs w:val="22"/>
        </w:rPr>
        <w:t xml:space="preserve"> terminie</w:t>
      </w:r>
      <w:r w:rsidR="00A87CFB" w:rsidRPr="003812A4">
        <w:rPr>
          <w:rFonts w:ascii="Arial" w:hAnsi="Arial" w:cs="Arial"/>
          <w:sz w:val="22"/>
          <w:szCs w:val="22"/>
        </w:rPr>
        <w:t xml:space="preserve"> – w</w:t>
      </w:r>
      <w:r w:rsidR="008703BE" w:rsidRPr="003812A4">
        <w:rPr>
          <w:rFonts w:ascii="Arial" w:hAnsi="Arial" w:cs="Arial"/>
          <w:sz w:val="22"/>
          <w:szCs w:val="22"/>
        </w:rPr>
        <w:t xml:space="preserve"> </w:t>
      </w:r>
      <w:r w:rsidR="00A87CFB" w:rsidRPr="003812A4">
        <w:rPr>
          <w:rFonts w:ascii="Arial" w:hAnsi="Arial" w:cs="Arial"/>
          <w:sz w:val="22"/>
          <w:szCs w:val="22"/>
        </w:rPr>
        <w:t>przypadku nieusunięcia w tym dodatkowym terminie tych usterek stosuje się § 7 ust. 1</w:t>
      </w:r>
      <w:r w:rsidR="00D85F48" w:rsidRPr="003812A4">
        <w:rPr>
          <w:rFonts w:ascii="Arial" w:hAnsi="Arial" w:cs="Arial"/>
          <w:sz w:val="22"/>
          <w:szCs w:val="22"/>
        </w:rPr>
        <w:t>.</w:t>
      </w:r>
    </w:p>
    <w:p w14:paraId="3EDB31C1" w14:textId="03F36FBC" w:rsidR="00595CF6" w:rsidRPr="003812A4" w:rsidRDefault="00595CF6" w:rsidP="00595CF6">
      <w:pPr>
        <w:pStyle w:val="Akapitzlist"/>
        <w:numPr>
          <w:ilvl w:val="0"/>
          <w:numId w:val="27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812A4">
        <w:rPr>
          <w:rFonts w:ascii="Arial" w:hAnsi="Arial" w:cs="Arial"/>
          <w:bCs/>
          <w:sz w:val="22"/>
          <w:szCs w:val="22"/>
        </w:rPr>
        <w:t xml:space="preserve">W </w:t>
      </w:r>
      <w:r w:rsidR="00FC65F5" w:rsidRPr="003812A4">
        <w:rPr>
          <w:rFonts w:ascii="Arial" w:hAnsi="Arial" w:cs="Arial"/>
          <w:bCs/>
          <w:sz w:val="22"/>
          <w:szCs w:val="22"/>
        </w:rPr>
        <w:t xml:space="preserve">toku wykonywania </w:t>
      </w:r>
      <w:r w:rsidR="00537BC5" w:rsidRPr="003812A4">
        <w:rPr>
          <w:rFonts w:ascii="Arial" w:hAnsi="Arial" w:cs="Arial"/>
          <w:bCs/>
          <w:sz w:val="22"/>
          <w:szCs w:val="22"/>
        </w:rPr>
        <w:t>Przeglądu zerowego oraz Przegląd</w:t>
      </w:r>
      <w:r w:rsidR="00413DD4">
        <w:rPr>
          <w:rFonts w:ascii="Arial" w:hAnsi="Arial" w:cs="Arial"/>
          <w:bCs/>
          <w:sz w:val="22"/>
          <w:szCs w:val="22"/>
        </w:rPr>
        <w:t>ów</w:t>
      </w:r>
      <w:r w:rsidR="00537BC5" w:rsidRPr="003812A4">
        <w:rPr>
          <w:rFonts w:ascii="Arial" w:hAnsi="Arial" w:cs="Arial"/>
          <w:bCs/>
          <w:sz w:val="22"/>
          <w:szCs w:val="22"/>
        </w:rPr>
        <w:t xml:space="preserve"> okresow</w:t>
      </w:r>
      <w:r w:rsidR="00413DD4">
        <w:rPr>
          <w:rFonts w:ascii="Arial" w:hAnsi="Arial" w:cs="Arial"/>
          <w:bCs/>
          <w:sz w:val="22"/>
          <w:szCs w:val="22"/>
        </w:rPr>
        <w:t>ych</w:t>
      </w:r>
      <w:r w:rsidR="00537BC5" w:rsidRPr="003812A4">
        <w:rPr>
          <w:rFonts w:ascii="Arial" w:hAnsi="Arial" w:cs="Arial"/>
          <w:bCs/>
          <w:sz w:val="22"/>
          <w:szCs w:val="22"/>
        </w:rPr>
        <w:t xml:space="preserve"> </w:t>
      </w:r>
      <w:r w:rsidR="003222A6" w:rsidRPr="003812A4">
        <w:rPr>
          <w:rFonts w:ascii="Arial" w:hAnsi="Arial" w:cs="Arial"/>
          <w:bCs/>
          <w:sz w:val="22"/>
          <w:szCs w:val="22"/>
        </w:rPr>
        <w:t xml:space="preserve">i </w:t>
      </w:r>
      <w:r w:rsidR="00FC65F5" w:rsidRPr="003812A4">
        <w:rPr>
          <w:rFonts w:ascii="Arial" w:hAnsi="Arial" w:cs="Arial"/>
          <w:bCs/>
          <w:sz w:val="22"/>
          <w:szCs w:val="22"/>
        </w:rPr>
        <w:t xml:space="preserve">w ramach </w:t>
      </w:r>
      <w:r w:rsidR="003222A6" w:rsidRPr="003812A4">
        <w:rPr>
          <w:rFonts w:ascii="Arial" w:hAnsi="Arial" w:cs="Arial"/>
          <w:bCs/>
          <w:sz w:val="22"/>
          <w:szCs w:val="22"/>
        </w:rPr>
        <w:t>wynagrodzenia, o którym mowa w</w:t>
      </w:r>
      <w:r w:rsidR="00FC65F5" w:rsidRPr="003812A4">
        <w:rPr>
          <w:rFonts w:ascii="Arial" w:hAnsi="Arial" w:cs="Arial"/>
          <w:bCs/>
          <w:sz w:val="22"/>
          <w:szCs w:val="22"/>
        </w:rPr>
        <w:t xml:space="preserve"> </w:t>
      </w:r>
      <w:r w:rsidR="00FC65F5" w:rsidRPr="003812A4">
        <w:rPr>
          <w:rFonts w:ascii="Arial" w:hAnsi="Arial" w:cs="Arial"/>
          <w:bCs/>
          <w:color w:val="000000" w:themeColor="text1"/>
          <w:sz w:val="22"/>
          <w:szCs w:val="22"/>
        </w:rPr>
        <w:t>§ 6 ust. 3,</w:t>
      </w:r>
      <w:r w:rsidRPr="003812A4">
        <w:rPr>
          <w:rFonts w:ascii="Arial" w:hAnsi="Arial" w:cs="Arial"/>
          <w:bCs/>
          <w:sz w:val="22"/>
          <w:szCs w:val="22"/>
        </w:rPr>
        <w:t xml:space="preserve"> Wykonawca przeprowadzi wymianę wszystkich materiałów eksploatacyjnych (filtry powietrza), </w:t>
      </w:r>
      <w:r w:rsidR="00FC65F5" w:rsidRPr="003812A4">
        <w:rPr>
          <w:rFonts w:ascii="Arial" w:hAnsi="Arial" w:cs="Arial"/>
          <w:bCs/>
          <w:sz w:val="22"/>
          <w:szCs w:val="22"/>
        </w:rPr>
        <w:t xml:space="preserve">przy czym </w:t>
      </w:r>
      <w:r w:rsidRPr="003812A4">
        <w:rPr>
          <w:rFonts w:ascii="Arial" w:hAnsi="Arial" w:cs="Arial"/>
          <w:sz w:val="22"/>
          <w:szCs w:val="22"/>
        </w:rPr>
        <w:t>decyzję o</w:t>
      </w:r>
      <w:r w:rsidR="00413DD4">
        <w:rPr>
          <w:rFonts w:ascii="Arial" w:hAnsi="Arial" w:cs="Arial"/>
          <w:sz w:val="22"/>
          <w:szCs w:val="22"/>
        </w:rPr>
        <w:t> </w:t>
      </w:r>
      <w:r w:rsidRPr="003812A4">
        <w:rPr>
          <w:rFonts w:ascii="Arial" w:hAnsi="Arial" w:cs="Arial"/>
          <w:sz w:val="22"/>
          <w:szCs w:val="22"/>
        </w:rPr>
        <w:t xml:space="preserve">konieczności ich wymiany podejmował będzie </w:t>
      </w:r>
      <w:proofErr w:type="spellStart"/>
      <w:r w:rsidRPr="003812A4">
        <w:rPr>
          <w:rFonts w:ascii="Arial" w:hAnsi="Arial" w:cs="Arial"/>
          <w:sz w:val="22"/>
          <w:szCs w:val="22"/>
        </w:rPr>
        <w:t>serwisant</w:t>
      </w:r>
      <w:proofErr w:type="spellEnd"/>
      <w:r w:rsidRPr="003812A4">
        <w:rPr>
          <w:rFonts w:ascii="Arial" w:hAnsi="Arial" w:cs="Arial"/>
          <w:sz w:val="22"/>
          <w:szCs w:val="22"/>
        </w:rPr>
        <w:t xml:space="preserve"> oceniając stan ich wyeksploatowania</w:t>
      </w:r>
      <w:r w:rsidR="00FC65F5" w:rsidRPr="003812A4">
        <w:rPr>
          <w:rFonts w:ascii="Arial" w:hAnsi="Arial" w:cs="Arial"/>
          <w:sz w:val="22"/>
          <w:szCs w:val="22"/>
        </w:rPr>
        <w:t xml:space="preserve">. Materiały eksploatacyjne będą wymieniane z częstotliwością wskazaną w </w:t>
      </w:r>
      <w:r w:rsidR="00CD250F" w:rsidRPr="001D3FD1">
        <w:rPr>
          <w:rFonts w:ascii="Arial" w:hAnsi="Arial" w:cs="Arial"/>
          <w:b/>
          <w:sz w:val="22"/>
          <w:szCs w:val="22"/>
        </w:rPr>
        <w:t>z</w:t>
      </w:r>
      <w:r w:rsidR="00FC65F5" w:rsidRPr="001D3FD1">
        <w:rPr>
          <w:rFonts w:ascii="Arial" w:hAnsi="Arial" w:cs="Arial"/>
          <w:b/>
          <w:sz w:val="22"/>
          <w:szCs w:val="22"/>
        </w:rPr>
        <w:t>ałączniku nr 2 do Umowy</w:t>
      </w:r>
      <w:r w:rsidR="00FC65F5" w:rsidRPr="003812A4">
        <w:rPr>
          <w:rFonts w:ascii="Arial" w:hAnsi="Arial" w:cs="Arial"/>
          <w:sz w:val="22"/>
          <w:szCs w:val="22"/>
        </w:rPr>
        <w:t xml:space="preserve">. </w:t>
      </w:r>
    </w:p>
    <w:p w14:paraId="5CE36CAD" w14:textId="77777777" w:rsidR="00534768" w:rsidRDefault="00534768" w:rsidP="001D3FD1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4F34D8" w14:textId="4100F5D3" w:rsidR="00946FD6" w:rsidRPr="00442268" w:rsidRDefault="00D768DB" w:rsidP="001D3FD1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42268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="006C12B5" w:rsidRPr="0044226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34768" w:rsidRPr="00442268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6C12B5" w:rsidRPr="00442268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</w:p>
    <w:p w14:paraId="69CFD52E" w14:textId="690A1186" w:rsidR="00765C0B" w:rsidRPr="00442268" w:rsidRDefault="00AD7342" w:rsidP="00442268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42268">
        <w:rPr>
          <w:rFonts w:ascii="Arial" w:hAnsi="Arial" w:cs="Arial"/>
          <w:b/>
          <w:color w:val="000000" w:themeColor="text1"/>
          <w:sz w:val="22"/>
          <w:szCs w:val="22"/>
        </w:rPr>
        <w:t xml:space="preserve">Wynagrodzenie </w:t>
      </w:r>
      <w:r w:rsidR="00580FC6" w:rsidRPr="00442268">
        <w:rPr>
          <w:rFonts w:ascii="Arial" w:hAnsi="Arial" w:cs="Arial"/>
          <w:b/>
          <w:color w:val="000000" w:themeColor="text1"/>
          <w:sz w:val="22"/>
          <w:szCs w:val="22"/>
        </w:rPr>
        <w:t>Wykonawcy</w:t>
      </w:r>
    </w:p>
    <w:p w14:paraId="32C709DC" w14:textId="550745D1" w:rsidR="00390475" w:rsidRPr="00442268" w:rsidRDefault="00DA7ECC" w:rsidP="00442268">
      <w:pPr>
        <w:pStyle w:val="Tekstkomentarza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lastRenderedPageBreak/>
        <w:t>Całkowita wysokość w</w:t>
      </w:r>
      <w:r w:rsidR="00F64A1A" w:rsidRPr="00442268">
        <w:rPr>
          <w:rFonts w:ascii="Arial" w:hAnsi="Arial" w:cs="Arial"/>
          <w:color w:val="0D0D0D" w:themeColor="text1" w:themeTint="F2"/>
          <w:sz w:val="22"/>
          <w:szCs w:val="22"/>
        </w:rPr>
        <w:t>ynagrodzeni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a</w:t>
      </w:r>
      <w:r w:rsidR="00F64A1A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Wykonawcy </w:t>
      </w:r>
      <w:r w:rsidR="00F64A1A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za realizację 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Usług serwisowych</w:t>
      </w:r>
      <w:r w:rsidR="00DE3D8F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, Przeglądu zerowego oraz </w:t>
      </w:r>
      <w:r w:rsidR="00413DD4" w:rsidRPr="00442268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 w:rsidR="00DE3D8F" w:rsidRPr="00442268">
        <w:rPr>
          <w:rFonts w:ascii="Arial" w:hAnsi="Arial" w:cs="Arial"/>
          <w:color w:val="0D0D0D" w:themeColor="text1" w:themeTint="F2"/>
          <w:sz w:val="22"/>
          <w:szCs w:val="22"/>
        </w:rPr>
        <w:t>rzegląd</w:t>
      </w:r>
      <w:r w:rsidR="00413DD4" w:rsidRPr="00442268">
        <w:rPr>
          <w:rFonts w:ascii="Arial" w:hAnsi="Arial" w:cs="Arial"/>
          <w:color w:val="0D0D0D" w:themeColor="text1" w:themeTint="F2"/>
          <w:sz w:val="22"/>
          <w:szCs w:val="22"/>
        </w:rPr>
        <w:t>ów</w:t>
      </w:r>
      <w:r w:rsidR="00DE3D8F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okresow</w:t>
      </w:r>
      <w:r w:rsidR="00413DD4" w:rsidRPr="00442268">
        <w:rPr>
          <w:rFonts w:ascii="Arial" w:hAnsi="Arial" w:cs="Arial"/>
          <w:color w:val="0D0D0D" w:themeColor="text1" w:themeTint="F2"/>
          <w:sz w:val="22"/>
          <w:szCs w:val="22"/>
        </w:rPr>
        <w:t>ych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, przez okres całej Umowy wynosi </w:t>
      </w:r>
      <w:r w:rsidR="00304CC6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>……………………………</w:t>
      </w:r>
      <w:r w:rsidR="0022570D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>złotych netto</w:t>
      </w:r>
      <w:r w:rsidR="0022570D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(słownie złotych netto: </w:t>
      </w:r>
      <w:r w:rsidR="00304CC6" w:rsidRPr="00442268">
        <w:rPr>
          <w:rFonts w:ascii="Arial" w:hAnsi="Arial" w:cs="Arial"/>
          <w:color w:val="0D0D0D" w:themeColor="text1" w:themeTint="F2"/>
          <w:sz w:val="22"/>
          <w:szCs w:val="22"/>
        </w:rPr>
        <w:t>…………………………….</w:t>
      </w:r>
      <w:r w:rsidR="007C36D6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00/100</w:t>
      </w:r>
      <w:r w:rsidR="0022570D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), </w:t>
      </w:r>
      <w:r w:rsidR="00304CC6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>……………………………………</w:t>
      </w:r>
      <w:r w:rsidR="0022570D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złotych brutto </w:t>
      </w:r>
      <w:r w:rsidR="0022570D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(słownie złotych brutto: </w:t>
      </w:r>
      <w:r w:rsidR="00304CC6" w:rsidRPr="00442268">
        <w:rPr>
          <w:rFonts w:ascii="Arial" w:hAnsi="Arial" w:cs="Arial"/>
          <w:color w:val="0D0D0D" w:themeColor="text1" w:themeTint="F2"/>
          <w:sz w:val="22"/>
          <w:szCs w:val="22"/>
        </w:rPr>
        <w:t>…………………………………………………</w:t>
      </w:r>
      <w:r w:rsidR="002643ED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00/100</w:t>
      </w:r>
      <w:r w:rsidR="0022570D" w:rsidRPr="00442268">
        <w:rPr>
          <w:rFonts w:ascii="Arial" w:hAnsi="Arial" w:cs="Arial"/>
          <w:color w:val="0D0D0D" w:themeColor="text1" w:themeTint="F2"/>
          <w:sz w:val="22"/>
          <w:szCs w:val="22"/>
        </w:rPr>
        <w:t>)</w:t>
      </w:r>
      <w:r w:rsidR="00F64A1A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</w:p>
    <w:p w14:paraId="196B84ED" w14:textId="485C739C" w:rsidR="00390475" w:rsidRPr="00442268" w:rsidRDefault="00390475" w:rsidP="00442268">
      <w:pPr>
        <w:pStyle w:val="Tekstkomentarza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Za realizację Usług serwisowych </w:t>
      </w:r>
      <w:r w:rsidR="00E469F0" w:rsidRPr="00442268">
        <w:rPr>
          <w:rFonts w:ascii="Arial" w:hAnsi="Arial" w:cs="Arial"/>
          <w:color w:val="0D0D0D" w:themeColor="text1" w:themeTint="F2"/>
          <w:sz w:val="22"/>
          <w:szCs w:val="22"/>
        </w:rPr>
        <w:t>Wykonawcy przysługiwało będzie wynagrodzenie za faktycznie wykonane czynności obliczane przy uwzględnieniu poniższych stawek:</w:t>
      </w:r>
    </w:p>
    <w:p w14:paraId="4DC90B7A" w14:textId="130E47B5" w:rsidR="00E469F0" w:rsidRPr="00442268" w:rsidRDefault="00E469F0" w:rsidP="00442268">
      <w:pPr>
        <w:pStyle w:val="Tekstkomentarza"/>
        <w:numPr>
          <w:ilvl w:val="0"/>
          <w:numId w:val="84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42268">
        <w:rPr>
          <w:rFonts w:ascii="Arial" w:hAnsi="Arial" w:cs="Arial"/>
          <w:sz w:val="22"/>
          <w:szCs w:val="22"/>
        </w:rPr>
        <w:t>wymiana elementu układu chłodniczego (zawór rozprężny, instalacja rurowa, sprężarka) wymagająca ewakuacji/napełnienia/wymiany czynnika chłodzącego, wraz z próbami ciśnieniowymi oraz rozruchem ………..</w:t>
      </w:r>
      <w:r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złotych netto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(słownie złotych netto: ……………………………. 00/100), </w:t>
      </w:r>
      <w:r w:rsidR="00413DD4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…….. </w:t>
      </w:r>
      <w:r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złotych brutto 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(słownie złotych brutto: ………………………………………………… 00/100), za jednorazową naprawę</w:t>
      </w:r>
      <w:r w:rsidR="00F466AC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wraz z </w:t>
      </w:r>
      <w:r w:rsidR="00BB4E48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kosztami części zamiennych oraz </w:t>
      </w:r>
      <w:r w:rsidR="00F466AC" w:rsidRPr="00442268">
        <w:rPr>
          <w:rFonts w:ascii="Arial" w:hAnsi="Arial" w:cs="Arial"/>
          <w:color w:val="0D0D0D" w:themeColor="text1" w:themeTint="F2"/>
          <w:sz w:val="22"/>
          <w:szCs w:val="22"/>
        </w:rPr>
        <w:t>kosztami dojazdu do miejsca naprawy</w:t>
      </w:r>
      <w:r w:rsidR="00BB4E48" w:rsidRPr="00442268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34CA3458" w14:textId="25E1A9FF" w:rsidR="00E469F0" w:rsidRPr="00442268" w:rsidRDefault="00E469F0" w:rsidP="00442268">
      <w:pPr>
        <w:pStyle w:val="Tekstkomentarza"/>
        <w:numPr>
          <w:ilvl w:val="0"/>
          <w:numId w:val="84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42268">
        <w:rPr>
          <w:rFonts w:ascii="Arial" w:hAnsi="Arial" w:cs="Arial"/>
          <w:sz w:val="22"/>
          <w:szCs w:val="22"/>
        </w:rPr>
        <w:t>wymiana elementu układu toru powietrza (wentylator itp</w:t>
      </w:r>
      <w:r w:rsidR="00CD250F" w:rsidRPr="00442268">
        <w:rPr>
          <w:rFonts w:ascii="Arial" w:hAnsi="Arial" w:cs="Arial"/>
          <w:sz w:val="22"/>
          <w:szCs w:val="22"/>
        </w:rPr>
        <w:t>.</w:t>
      </w:r>
      <w:r w:rsidRPr="00442268">
        <w:rPr>
          <w:rFonts w:ascii="Arial" w:hAnsi="Arial" w:cs="Arial"/>
          <w:sz w:val="22"/>
          <w:szCs w:val="22"/>
        </w:rPr>
        <w:t>) ………..</w:t>
      </w:r>
      <w:r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złotych netto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(słownie złotych netto: ……………………………. 00/100),</w:t>
      </w:r>
      <w:r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="00413DD4" w:rsidRPr="001D3FD1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………. </w:t>
      </w:r>
      <w:r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złotych brutto 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(słownie złotych brutto: ………………………………………………… 00/100) za jednorazową naprawę</w:t>
      </w:r>
      <w:r w:rsidR="00F466AC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wraz z kosztami części zamiennych oraz dojazdu do miejsca naprawy</w:t>
      </w:r>
      <w:r w:rsidR="00BB4E48" w:rsidRPr="00442268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13FCA028" w14:textId="7BFF4907" w:rsidR="00E469F0" w:rsidRPr="00442268" w:rsidRDefault="00E469F0" w:rsidP="00442268">
      <w:pPr>
        <w:pStyle w:val="Tekstkomentarza"/>
        <w:numPr>
          <w:ilvl w:val="0"/>
          <w:numId w:val="84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42268">
        <w:rPr>
          <w:rFonts w:ascii="Arial" w:hAnsi="Arial" w:cs="Arial"/>
          <w:sz w:val="22"/>
          <w:szCs w:val="22"/>
        </w:rPr>
        <w:t>naprawa zabezpieczeń elektrycznych …………..</w:t>
      </w:r>
      <w:r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złotych netto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(słownie złotych netto: ……………………………. 00/100),</w:t>
      </w:r>
      <w:r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="00413DD4" w:rsidRPr="001D3FD1">
        <w:rPr>
          <w:rFonts w:ascii="Arial" w:hAnsi="Arial" w:cs="Arial"/>
          <w:bCs/>
          <w:color w:val="0D0D0D" w:themeColor="text1" w:themeTint="F2"/>
          <w:sz w:val="22"/>
          <w:szCs w:val="22"/>
        </w:rPr>
        <w:t>………….</w:t>
      </w:r>
      <w:r w:rsidR="00413DD4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złotych brutto 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(słownie złotych brutto: ………………………………………………… 00/100) za jednorazową naprawę</w:t>
      </w:r>
      <w:r w:rsidR="00F466AC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wraz z kosztami części zamiennych oraz kosztami dojazdu do miejsca naprawy</w:t>
      </w:r>
      <w:r w:rsidR="00BB4E48" w:rsidRPr="00442268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4BC8BC5F" w14:textId="5D587377" w:rsidR="00E469F0" w:rsidRPr="00442268" w:rsidRDefault="00E469F0" w:rsidP="00442268">
      <w:pPr>
        <w:pStyle w:val="Tekstkomentarza"/>
        <w:numPr>
          <w:ilvl w:val="0"/>
          <w:numId w:val="84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42268">
        <w:rPr>
          <w:rFonts w:ascii="Arial" w:hAnsi="Arial" w:cs="Arial"/>
          <w:sz w:val="22"/>
          <w:szCs w:val="22"/>
        </w:rPr>
        <w:t>korekta nastaw i regulacja pracy……………………..</w:t>
      </w:r>
      <w:r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złotych netto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(słownie złotych netto: ……………………………. 00/100),</w:t>
      </w:r>
      <w:r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="00653235" w:rsidRPr="001D3FD1">
        <w:rPr>
          <w:rFonts w:ascii="Arial" w:hAnsi="Arial" w:cs="Arial"/>
          <w:bCs/>
          <w:color w:val="0D0D0D" w:themeColor="text1" w:themeTint="F2"/>
          <w:sz w:val="22"/>
          <w:szCs w:val="22"/>
        </w:rPr>
        <w:t>……………</w:t>
      </w:r>
      <w:r w:rsidR="00653235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złotych brutto 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(słownie złotych brutto: ………………………………………………… 00/100) za jednorazową naprawę</w:t>
      </w:r>
      <w:r w:rsidR="00F466AC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wraz z kosztami części zamiennych oraz kosztami dojazdu do miejsca naprawy</w:t>
      </w:r>
      <w:r w:rsidR="00BB4E48" w:rsidRPr="00442268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5404BF13" w14:textId="0DB1AA18" w:rsidR="00E469F0" w:rsidRPr="00442268" w:rsidRDefault="00E469F0" w:rsidP="00442268">
      <w:pPr>
        <w:pStyle w:val="Tekstkomentarza"/>
        <w:numPr>
          <w:ilvl w:val="0"/>
          <w:numId w:val="84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42268">
        <w:rPr>
          <w:rFonts w:ascii="Arial" w:hAnsi="Arial" w:cs="Arial"/>
          <w:sz w:val="22"/>
          <w:szCs w:val="22"/>
        </w:rPr>
        <w:t>za pozostałe naprawy</w:t>
      </w:r>
      <w:r w:rsidR="00653235" w:rsidRPr="00442268">
        <w:rPr>
          <w:rFonts w:ascii="Arial" w:hAnsi="Arial" w:cs="Arial"/>
          <w:sz w:val="22"/>
          <w:szCs w:val="22"/>
        </w:rPr>
        <w:t>,</w:t>
      </w:r>
      <w:r w:rsidRPr="00442268">
        <w:rPr>
          <w:rFonts w:ascii="Arial" w:hAnsi="Arial" w:cs="Arial"/>
          <w:sz w:val="22"/>
          <w:szCs w:val="22"/>
        </w:rPr>
        <w:t xml:space="preserve"> nieujęte w pkt 1-4</w:t>
      </w:r>
      <w:r w:rsidR="00653235" w:rsidRPr="00442268">
        <w:rPr>
          <w:rFonts w:ascii="Arial" w:hAnsi="Arial" w:cs="Arial"/>
          <w:sz w:val="22"/>
          <w:szCs w:val="22"/>
        </w:rPr>
        <w:t>,</w:t>
      </w:r>
      <w:r w:rsidR="00F466AC" w:rsidRPr="00442268">
        <w:rPr>
          <w:rFonts w:ascii="Arial" w:hAnsi="Arial" w:cs="Arial"/>
          <w:sz w:val="22"/>
          <w:szCs w:val="22"/>
        </w:rPr>
        <w:t xml:space="preserve"> zgodnie z poniższymi stawkami:</w:t>
      </w:r>
      <w:r w:rsidRPr="00442268">
        <w:rPr>
          <w:rFonts w:ascii="Arial" w:hAnsi="Arial" w:cs="Arial"/>
          <w:sz w:val="22"/>
          <w:szCs w:val="22"/>
        </w:rPr>
        <w:t xml:space="preserve"> </w:t>
      </w:r>
    </w:p>
    <w:p w14:paraId="5C260C94" w14:textId="5212AE26" w:rsidR="00F466AC" w:rsidRPr="00442268" w:rsidRDefault="009F1C4E" w:rsidP="001D3FD1">
      <w:pPr>
        <w:pStyle w:val="Tekstkomentarza"/>
        <w:numPr>
          <w:ilvl w:val="0"/>
          <w:numId w:val="85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42268">
        <w:rPr>
          <w:rFonts w:ascii="Arial" w:hAnsi="Arial" w:cs="Arial"/>
          <w:sz w:val="22"/>
          <w:szCs w:val="22"/>
        </w:rPr>
        <w:t xml:space="preserve">za naprawy wykonywane w </w:t>
      </w:r>
      <w:r w:rsidR="00F466AC" w:rsidRPr="00442268">
        <w:rPr>
          <w:rFonts w:ascii="Arial" w:hAnsi="Arial" w:cs="Arial"/>
          <w:sz w:val="22"/>
          <w:szCs w:val="22"/>
        </w:rPr>
        <w:t xml:space="preserve">Dni robocze </w:t>
      </w:r>
      <w:r w:rsidRPr="00442268">
        <w:rPr>
          <w:rFonts w:ascii="Arial" w:hAnsi="Arial" w:cs="Arial"/>
          <w:sz w:val="22"/>
          <w:szCs w:val="22"/>
        </w:rPr>
        <w:t>(</w:t>
      </w:r>
      <w:r w:rsidR="00F466AC" w:rsidRPr="00442268">
        <w:rPr>
          <w:rFonts w:ascii="Arial" w:hAnsi="Arial" w:cs="Arial"/>
          <w:sz w:val="22"/>
          <w:szCs w:val="22"/>
        </w:rPr>
        <w:t>godzin</w:t>
      </w:r>
      <w:r w:rsidRPr="00442268">
        <w:rPr>
          <w:rFonts w:ascii="Arial" w:hAnsi="Arial" w:cs="Arial"/>
          <w:sz w:val="22"/>
          <w:szCs w:val="22"/>
        </w:rPr>
        <w:t>y</w:t>
      </w:r>
      <w:r w:rsidR="00F466AC" w:rsidRPr="00442268">
        <w:rPr>
          <w:rFonts w:ascii="Arial" w:hAnsi="Arial" w:cs="Arial"/>
          <w:sz w:val="22"/>
          <w:szCs w:val="22"/>
        </w:rPr>
        <w:t xml:space="preserve"> 8:00–21:00</w:t>
      </w:r>
      <w:r w:rsidRPr="00442268">
        <w:rPr>
          <w:rFonts w:ascii="Arial" w:hAnsi="Arial" w:cs="Arial"/>
          <w:sz w:val="22"/>
          <w:szCs w:val="22"/>
        </w:rPr>
        <w:t>)</w:t>
      </w:r>
      <w:r w:rsidR="00F466AC" w:rsidRPr="00442268">
        <w:rPr>
          <w:rFonts w:ascii="Arial" w:hAnsi="Arial" w:cs="Arial"/>
          <w:sz w:val="22"/>
          <w:szCs w:val="22"/>
        </w:rPr>
        <w:t xml:space="preserve"> ……..</w:t>
      </w:r>
      <w:r w:rsidR="00F466AC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złotych netto</w:t>
      </w:r>
      <w:r w:rsidR="00F466AC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(słownie złotych netto: ……………………………. 00/100),</w:t>
      </w:r>
      <w:r w:rsidR="00F466AC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="00653235" w:rsidRPr="001D3FD1">
        <w:rPr>
          <w:rFonts w:ascii="Arial" w:hAnsi="Arial" w:cs="Arial"/>
          <w:bCs/>
          <w:color w:val="0D0D0D" w:themeColor="text1" w:themeTint="F2"/>
          <w:sz w:val="22"/>
          <w:szCs w:val="22"/>
        </w:rPr>
        <w:t>……</w:t>
      </w:r>
      <w:r w:rsidR="00653235" w:rsidRPr="00442268">
        <w:rPr>
          <w:rFonts w:ascii="Arial" w:hAnsi="Arial" w:cs="Arial"/>
          <w:bCs/>
          <w:color w:val="0D0D0D" w:themeColor="text1" w:themeTint="F2"/>
          <w:sz w:val="22"/>
          <w:szCs w:val="22"/>
        </w:rPr>
        <w:t>…</w:t>
      </w:r>
      <w:r w:rsidR="00653235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. </w:t>
      </w:r>
      <w:r w:rsidR="00F466AC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złotych brutto </w:t>
      </w:r>
      <w:r w:rsidR="00F466AC" w:rsidRPr="00442268">
        <w:rPr>
          <w:rFonts w:ascii="Arial" w:hAnsi="Arial" w:cs="Arial"/>
          <w:color w:val="0D0D0D" w:themeColor="text1" w:themeTint="F2"/>
          <w:sz w:val="22"/>
          <w:szCs w:val="22"/>
        </w:rPr>
        <w:t>(słownie złotych brutto: ………………………………………………… 00/100) za 1</w:t>
      </w:r>
      <w:r w:rsidR="00653235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F466AC" w:rsidRPr="00442268">
        <w:rPr>
          <w:rFonts w:ascii="Arial" w:hAnsi="Arial" w:cs="Arial"/>
          <w:color w:val="0D0D0D" w:themeColor="text1" w:themeTint="F2"/>
          <w:sz w:val="22"/>
          <w:szCs w:val="22"/>
        </w:rPr>
        <w:t>roboczogodzinę</w:t>
      </w:r>
      <w:r w:rsidR="00036FB4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, przy czym stawka za </w:t>
      </w:r>
      <w:r w:rsidR="00DB2204">
        <w:rPr>
          <w:rFonts w:ascii="Arial" w:hAnsi="Arial" w:cs="Arial"/>
          <w:color w:val="0D0D0D" w:themeColor="text1" w:themeTint="F2"/>
          <w:sz w:val="22"/>
          <w:szCs w:val="22"/>
        </w:rPr>
        <w:t>1</w:t>
      </w:r>
      <w:r w:rsidR="00036FB4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roboczogodzinę obejmuje także koszt części zamiennych</w:t>
      </w:r>
      <w:r w:rsidR="00B97FB2" w:rsidRPr="00442268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0F3B5C21" w14:textId="34F98828" w:rsidR="00F466AC" w:rsidRPr="00442268" w:rsidRDefault="009F1C4E" w:rsidP="001D3FD1">
      <w:pPr>
        <w:pStyle w:val="Tekstkomentarza"/>
        <w:numPr>
          <w:ilvl w:val="0"/>
          <w:numId w:val="85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42268">
        <w:rPr>
          <w:rFonts w:ascii="Arial" w:hAnsi="Arial" w:cs="Arial"/>
          <w:sz w:val="22"/>
          <w:szCs w:val="22"/>
        </w:rPr>
        <w:t xml:space="preserve">za naprawy wykonywanie w </w:t>
      </w:r>
      <w:r w:rsidR="00F466AC" w:rsidRPr="00442268">
        <w:rPr>
          <w:rFonts w:ascii="Arial" w:hAnsi="Arial" w:cs="Arial"/>
          <w:sz w:val="22"/>
          <w:szCs w:val="22"/>
        </w:rPr>
        <w:t>godzin</w:t>
      </w:r>
      <w:r w:rsidRPr="00442268">
        <w:rPr>
          <w:rFonts w:ascii="Arial" w:hAnsi="Arial" w:cs="Arial"/>
          <w:sz w:val="22"/>
          <w:szCs w:val="22"/>
        </w:rPr>
        <w:t>ach</w:t>
      </w:r>
      <w:r w:rsidR="00F466AC" w:rsidRPr="00442268">
        <w:rPr>
          <w:rFonts w:ascii="Arial" w:hAnsi="Arial" w:cs="Arial"/>
          <w:sz w:val="22"/>
          <w:szCs w:val="22"/>
        </w:rPr>
        <w:t xml:space="preserve"> nocn</w:t>
      </w:r>
      <w:r w:rsidRPr="00442268">
        <w:rPr>
          <w:rFonts w:ascii="Arial" w:hAnsi="Arial" w:cs="Arial"/>
          <w:sz w:val="22"/>
          <w:szCs w:val="22"/>
        </w:rPr>
        <w:t>ych</w:t>
      </w:r>
      <w:r w:rsidR="00F466AC" w:rsidRPr="00442268">
        <w:rPr>
          <w:rFonts w:ascii="Arial" w:hAnsi="Arial" w:cs="Arial"/>
          <w:sz w:val="22"/>
          <w:szCs w:val="22"/>
        </w:rPr>
        <w:t xml:space="preserve"> (godziny 21:00 – 8:00) oraz </w:t>
      </w:r>
      <w:r w:rsidR="00DB2204">
        <w:rPr>
          <w:rFonts w:ascii="Arial" w:hAnsi="Arial" w:cs="Arial"/>
          <w:sz w:val="22"/>
          <w:szCs w:val="22"/>
        </w:rPr>
        <w:t xml:space="preserve">w dniach niebędących Dniami roboczymi </w:t>
      </w:r>
      <w:r w:rsidR="00F466AC" w:rsidRPr="00442268">
        <w:rPr>
          <w:rFonts w:ascii="Arial" w:hAnsi="Arial" w:cs="Arial"/>
          <w:sz w:val="22"/>
          <w:szCs w:val="22"/>
        </w:rPr>
        <w:t xml:space="preserve"> ……………..</w:t>
      </w:r>
      <w:r w:rsidR="00F466AC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złotych netto</w:t>
      </w:r>
      <w:r w:rsidR="00F466AC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(słownie złotych netto: ……………………………. 00/100),</w:t>
      </w:r>
      <w:r w:rsidR="00F466AC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="00653235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……………. </w:t>
      </w:r>
      <w:r w:rsidR="00F466AC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złotych brutto </w:t>
      </w:r>
      <w:r w:rsidR="00F466AC" w:rsidRPr="00442268">
        <w:rPr>
          <w:rFonts w:ascii="Arial" w:hAnsi="Arial" w:cs="Arial"/>
          <w:color w:val="0D0D0D" w:themeColor="text1" w:themeTint="F2"/>
          <w:sz w:val="22"/>
          <w:szCs w:val="22"/>
        </w:rPr>
        <w:t>(słownie złotych brutto: ………………………………………………… 00/100) za 1 roboczogodzinę</w:t>
      </w:r>
      <w:r w:rsidR="00036FB4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B97FB2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przy czym stawka za </w:t>
      </w:r>
      <w:r w:rsidR="00DB2204">
        <w:rPr>
          <w:rFonts w:ascii="Arial" w:hAnsi="Arial" w:cs="Arial"/>
          <w:color w:val="0D0D0D" w:themeColor="text1" w:themeTint="F2"/>
          <w:sz w:val="22"/>
          <w:szCs w:val="22"/>
        </w:rPr>
        <w:t>1</w:t>
      </w:r>
      <w:r w:rsidR="00B97FB2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roboczogodzinę obejmuje także koszt części zamiennych</w:t>
      </w:r>
      <w:r w:rsidR="00036FB4" w:rsidRPr="00442268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734A1CC6" w14:textId="5D53D85B" w:rsidR="00F466AC" w:rsidRPr="00442268" w:rsidRDefault="00F466AC" w:rsidP="001D3FD1">
      <w:pPr>
        <w:pStyle w:val="Tekstkomentarza"/>
        <w:numPr>
          <w:ilvl w:val="0"/>
          <w:numId w:val="85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42268">
        <w:rPr>
          <w:rFonts w:ascii="Arial" w:hAnsi="Arial" w:cs="Arial"/>
          <w:sz w:val="22"/>
          <w:szCs w:val="22"/>
        </w:rPr>
        <w:t xml:space="preserve">koszt dojazdu Wykonawcy do </w:t>
      </w:r>
      <w:r w:rsidR="009F1C4E" w:rsidRPr="00442268">
        <w:rPr>
          <w:rFonts w:ascii="Arial" w:hAnsi="Arial" w:cs="Arial"/>
          <w:sz w:val="22"/>
          <w:szCs w:val="22"/>
        </w:rPr>
        <w:t>miejsca lokalizacji</w:t>
      </w:r>
      <w:r w:rsidRPr="00442268">
        <w:rPr>
          <w:rFonts w:ascii="Arial" w:hAnsi="Arial" w:cs="Arial"/>
          <w:sz w:val="22"/>
          <w:szCs w:val="22"/>
        </w:rPr>
        <w:t xml:space="preserve"> </w:t>
      </w:r>
      <w:r w:rsidR="009F1C4E" w:rsidRPr="00442268">
        <w:rPr>
          <w:rFonts w:ascii="Arial" w:hAnsi="Arial" w:cs="Arial"/>
          <w:sz w:val="22"/>
          <w:szCs w:val="22"/>
        </w:rPr>
        <w:t xml:space="preserve">naprawianego Urządzenia oraz powrotu </w:t>
      </w:r>
      <w:r w:rsidRPr="00442268">
        <w:rPr>
          <w:rFonts w:ascii="Arial" w:hAnsi="Arial" w:cs="Arial"/>
          <w:sz w:val="22"/>
          <w:szCs w:val="22"/>
        </w:rPr>
        <w:t xml:space="preserve">wynosi każdorazowo: …… zł </w:t>
      </w:r>
      <w:r w:rsidR="009F1C4E" w:rsidRPr="00442268">
        <w:rPr>
          <w:rFonts w:ascii="Arial" w:hAnsi="Arial" w:cs="Arial"/>
          <w:sz w:val="22"/>
          <w:szCs w:val="22"/>
        </w:rPr>
        <w:t>(……………………..</w:t>
      </w:r>
      <w:r w:rsidR="009F1C4E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złotych netto</w:t>
      </w:r>
      <w:r w:rsidR="009F1C4E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(słownie złotych netto: ……………………………. 00/100),</w:t>
      </w:r>
      <w:r w:rsidR="009F1C4E" w:rsidRPr="0044226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złotych brutto </w:t>
      </w:r>
      <w:r w:rsidR="009F1C4E" w:rsidRPr="00442268">
        <w:rPr>
          <w:rFonts w:ascii="Arial" w:hAnsi="Arial" w:cs="Arial"/>
          <w:color w:val="0D0D0D" w:themeColor="text1" w:themeTint="F2"/>
          <w:sz w:val="22"/>
          <w:szCs w:val="22"/>
        </w:rPr>
        <w:t>(słownie złotych brutto: ………………………………………………… 00/100)</w:t>
      </w:r>
    </w:p>
    <w:p w14:paraId="653234FA" w14:textId="1557549E" w:rsidR="00EB66CB" w:rsidRPr="00442268" w:rsidRDefault="00AC658D" w:rsidP="00442268">
      <w:pPr>
        <w:pStyle w:val="Tekstkomentarza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Za realizację Przeglądu zerowego oraz Przeglądów okresowych Wykonawcy przysługiwało będzie wynagrodzenie</w:t>
      </w:r>
      <w:r w:rsidR="00EB66CB" w:rsidRPr="00442268">
        <w:rPr>
          <w:rFonts w:ascii="Arial" w:hAnsi="Arial" w:cs="Arial"/>
          <w:color w:val="0D0D0D" w:themeColor="text1" w:themeTint="F2"/>
          <w:sz w:val="22"/>
          <w:szCs w:val="22"/>
        </w:rPr>
        <w:t>:</w:t>
      </w:r>
    </w:p>
    <w:p w14:paraId="44E0217E" w14:textId="4C798335" w:rsidR="00B446D3" w:rsidRPr="00442268" w:rsidRDefault="00AC658D" w:rsidP="00442268">
      <w:pPr>
        <w:pStyle w:val="Tekstkomentarza"/>
        <w:numPr>
          <w:ilvl w:val="0"/>
          <w:numId w:val="65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42268">
        <w:rPr>
          <w:rFonts w:ascii="Arial" w:hAnsi="Arial" w:cs="Arial"/>
          <w:sz w:val="22"/>
          <w:szCs w:val="22"/>
        </w:rPr>
        <w:lastRenderedPageBreak/>
        <w:t>za wykonanie P</w:t>
      </w:r>
      <w:r w:rsidR="00EB66CB" w:rsidRPr="00442268">
        <w:rPr>
          <w:rFonts w:ascii="Arial" w:hAnsi="Arial" w:cs="Arial"/>
          <w:sz w:val="22"/>
          <w:szCs w:val="22"/>
        </w:rPr>
        <w:t xml:space="preserve">rzeglądu </w:t>
      </w:r>
      <w:r w:rsidR="00BE61DB" w:rsidRPr="00442268">
        <w:rPr>
          <w:rFonts w:ascii="Arial" w:hAnsi="Arial" w:cs="Arial"/>
          <w:sz w:val="22"/>
          <w:szCs w:val="22"/>
        </w:rPr>
        <w:t>z</w:t>
      </w:r>
      <w:r w:rsidR="00EB66CB" w:rsidRPr="00442268">
        <w:rPr>
          <w:rFonts w:ascii="Arial" w:hAnsi="Arial" w:cs="Arial"/>
          <w:sz w:val="22"/>
          <w:szCs w:val="22"/>
        </w:rPr>
        <w:t>erowego</w:t>
      </w:r>
      <w:r w:rsidR="00B446D3" w:rsidRPr="00442268">
        <w:rPr>
          <w:rFonts w:ascii="Arial" w:hAnsi="Arial" w:cs="Arial"/>
          <w:sz w:val="22"/>
          <w:szCs w:val="22"/>
        </w:rPr>
        <w:t xml:space="preserve"> wraz z realizacją czynnoś</w:t>
      </w:r>
      <w:r w:rsidR="007A36AA" w:rsidRPr="00442268">
        <w:rPr>
          <w:rFonts w:ascii="Arial" w:hAnsi="Arial" w:cs="Arial"/>
          <w:sz w:val="22"/>
          <w:szCs w:val="22"/>
        </w:rPr>
        <w:t>ci i usunięciem</w:t>
      </w:r>
      <w:r w:rsidR="00B446D3" w:rsidRPr="00442268">
        <w:rPr>
          <w:rFonts w:ascii="Arial" w:hAnsi="Arial" w:cs="Arial"/>
          <w:sz w:val="22"/>
          <w:szCs w:val="22"/>
        </w:rPr>
        <w:t xml:space="preserve"> usterek</w:t>
      </w:r>
      <w:r w:rsidR="007C07CE" w:rsidRPr="00442268">
        <w:rPr>
          <w:rFonts w:ascii="Arial" w:hAnsi="Arial" w:cs="Arial"/>
          <w:sz w:val="22"/>
          <w:szCs w:val="22"/>
        </w:rPr>
        <w:t xml:space="preserve"> </w:t>
      </w:r>
      <w:r w:rsidR="00DA7ECC" w:rsidRPr="00442268">
        <w:rPr>
          <w:rFonts w:ascii="Arial" w:hAnsi="Arial" w:cs="Arial"/>
          <w:sz w:val="22"/>
          <w:szCs w:val="22"/>
        </w:rPr>
        <w:t>stwierdzonych w trakcie Przeglądu zerowego</w:t>
      </w:r>
      <w:r w:rsidR="00DB2204">
        <w:rPr>
          <w:rFonts w:ascii="Arial" w:hAnsi="Arial" w:cs="Arial"/>
          <w:sz w:val="22"/>
          <w:szCs w:val="22"/>
        </w:rPr>
        <w:t xml:space="preserve"> </w:t>
      </w:r>
      <w:r w:rsidR="00DB2204" w:rsidRPr="001D3FD1">
        <w:rPr>
          <w:rFonts w:ascii="Arial" w:hAnsi="Arial" w:cs="Arial"/>
          <w:sz w:val="22"/>
          <w:szCs w:val="22"/>
        </w:rPr>
        <w:t>wraz z kosztem ewentualnie zamontowanych części zamiennych</w:t>
      </w:r>
      <w:r w:rsidR="00DE3D8F" w:rsidRPr="00442268">
        <w:rPr>
          <w:rFonts w:ascii="Arial" w:hAnsi="Arial" w:cs="Arial"/>
          <w:sz w:val="22"/>
          <w:szCs w:val="22"/>
        </w:rPr>
        <w:t xml:space="preserve"> </w:t>
      </w:r>
      <w:r w:rsidR="00DD14F6" w:rsidRPr="00442268">
        <w:rPr>
          <w:rFonts w:ascii="Arial" w:hAnsi="Arial" w:cs="Arial"/>
          <w:sz w:val="22"/>
          <w:szCs w:val="22"/>
        </w:rPr>
        <w:t xml:space="preserve">– </w:t>
      </w:r>
      <w:r w:rsidR="00304CC6" w:rsidRPr="00442268">
        <w:rPr>
          <w:rFonts w:ascii="Arial" w:hAnsi="Arial" w:cs="Arial"/>
          <w:bCs/>
          <w:sz w:val="22"/>
          <w:szCs w:val="22"/>
        </w:rPr>
        <w:t>…………………………………</w:t>
      </w:r>
      <w:r w:rsidR="00016832" w:rsidRPr="00442268">
        <w:rPr>
          <w:rFonts w:ascii="Arial" w:hAnsi="Arial" w:cs="Arial"/>
          <w:b/>
          <w:sz w:val="22"/>
          <w:szCs w:val="22"/>
        </w:rPr>
        <w:t xml:space="preserve"> złotych netto</w:t>
      </w:r>
      <w:r w:rsidR="00016832" w:rsidRPr="00442268">
        <w:rPr>
          <w:rFonts w:ascii="Arial" w:hAnsi="Arial" w:cs="Arial"/>
          <w:sz w:val="22"/>
          <w:szCs w:val="22"/>
        </w:rPr>
        <w:t xml:space="preserve"> (słownie złotych netto: </w:t>
      </w:r>
      <w:r w:rsidR="00304CC6" w:rsidRPr="00442268">
        <w:rPr>
          <w:rFonts w:ascii="Arial" w:hAnsi="Arial" w:cs="Arial"/>
          <w:sz w:val="22"/>
          <w:szCs w:val="22"/>
        </w:rPr>
        <w:t>…………………………………………..</w:t>
      </w:r>
      <w:r w:rsidR="002643ED" w:rsidRPr="00442268">
        <w:rPr>
          <w:rFonts w:ascii="Arial" w:hAnsi="Arial" w:cs="Arial"/>
          <w:sz w:val="22"/>
          <w:szCs w:val="22"/>
        </w:rPr>
        <w:t>/100</w:t>
      </w:r>
      <w:r w:rsidR="00016832" w:rsidRPr="00442268">
        <w:rPr>
          <w:rFonts w:ascii="Arial" w:hAnsi="Arial" w:cs="Arial"/>
          <w:sz w:val="22"/>
          <w:szCs w:val="22"/>
        </w:rPr>
        <w:t xml:space="preserve">), </w:t>
      </w:r>
      <w:r w:rsidR="00304CC6" w:rsidRPr="00442268">
        <w:rPr>
          <w:rFonts w:ascii="Arial" w:hAnsi="Arial" w:cs="Arial"/>
          <w:bCs/>
          <w:sz w:val="22"/>
          <w:szCs w:val="22"/>
        </w:rPr>
        <w:t>……………………….</w:t>
      </w:r>
      <w:r w:rsidR="007C36D6" w:rsidRPr="00442268">
        <w:rPr>
          <w:rFonts w:ascii="Arial" w:hAnsi="Arial" w:cs="Arial"/>
          <w:b/>
          <w:sz w:val="22"/>
          <w:szCs w:val="22"/>
        </w:rPr>
        <w:t> </w:t>
      </w:r>
      <w:r w:rsidR="00016832" w:rsidRPr="00442268">
        <w:rPr>
          <w:rFonts w:ascii="Arial" w:hAnsi="Arial" w:cs="Arial"/>
          <w:b/>
          <w:sz w:val="22"/>
          <w:szCs w:val="22"/>
        </w:rPr>
        <w:t xml:space="preserve">złotych brutto </w:t>
      </w:r>
      <w:r w:rsidR="00016832" w:rsidRPr="00442268">
        <w:rPr>
          <w:rFonts w:ascii="Arial" w:hAnsi="Arial" w:cs="Arial"/>
          <w:sz w:val="22"/>
          <w:szCs w:val="22"/>
        </w:rPr>
        <w:t>(słownie złotych brutto</w:t>
      </w:r>
      <w:r w:rsidR="007C36D6" w:rsidRPr="00442268">
        <w:rPr>
          <w:rFonts w:ascii="Arial" w:hAnsi="Arial" w:cs="Arial"/>
          <w:sz w:val="22"/>
          <w:szCs w:val="22"/>
        </w:rPr>
        <w:t>:</w:t>
      </w:r>
      <w:r w:rsidR="002643ED" w:rsidRPr="00442268">
        <w:rPr>
          <w:rFonts w:ascii="Arial" w:hAnsi="Arial" w:cs="Arial"/>
          <w:sz w:val="22"/>
          <w:szCs w:val="22"/>
        </w:rPr>
        <w:t xml:space="preserve"> </w:t>
      </w:r>
      <w:r w:rsidR="00304CC6" w:rsidRPr="00442268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7C36D6" w:rsidRPr="00442268">
        <w:rPr>
          <w:rFonts w:ascii="Arial" w:hAnsi="Arial" w:cs="Arial"/>
          <w:sz w:val="22"/>
          <w:szCs w:val="22"/>
        </w:rPr>
        <w:t>/100</w:t>
      </w:r>
      <w:r w:rsidR="00016832" w:rsidRPr="00442268">
        <w:rPr>
          <w:rFonts w:ascii="Arial" w:hAnsi="Arial" w:cs="Arial"/>
          <w:sz w:val="22"/>
          <w:szCs w:val="22"/>
        </w:rPr>
        <w:t>)</w:t>
      </w:r>
      <w:r w:rsidR="00252C66" w:rsidRPr="00442268">
        <w:rPr>
          <w:rFonts w:ascii="Arial" w:hAnsi="Arial" w:cs="Arial"/>
          <w:sz w:val="22"/>
          <w:szCs w:val="22"/>
        </w:rPr>
        <w:t>;</w:t>
      </w:r>
    </w:p>
    <w:p w14:paraId="15DE2853" w14:textId="3A214C74" w:rsidR="00390475" w:rsidRPr="00442268" w:rsidRDefault="00AC658D" w:rsidP="00442268">
      <w:pPr>
        <w:pStyle w:val="Tekstkomentarza"/>
        <w:numPr>
          <w:ilvl w:val="0"/>
          <w:numId w:val="65"/>
        </w:numPr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42268">
        <w:rPr>
          <w:rFonts w:ascii="Arial" w:hAnsi="Arial" w:cs="Arial"/>
          <w:sz w:val="22"/>
          <w:szCs w:val="22"/>
        </w:rPr>
        <w:t xml:space="preserve">za wykonanie </w:t>
      </w:r>
      <w:r w:rsidR="00390475" w:rsidRPr="00442268">
        <w:rPr>
          <w:rFonts w:ascii="Arial" w:hAnsi="Arial" w:cs="Arial"/>
          <w:sz w:val="22"/>
          <w:szCs w:val="22"/>
        </w:rPr>
        <w:t>każdego Przeglądu okresowego wraz z realizacją czynności i</w:t>
      </w:r>
      <w:r w:rsidR="00653235" w:rsidRPr="00442268">
        <w:rPr>
          <w:rFonts w:ascii="Arial" w:hAnsi="Arial" w:cs="Arial"/>
          <w:sz w:val="22"/>
          <w:szCs w:val="22"/>
        </w:rPr>
        <w:t> </w:t>
      </w:r>
      <w:r w:rsidR="00390475" w:rsidRPr="00442268">
        <w:rPr>
          <w:rFonts w:ascii="Arial" w:hAnsi="Arial" w:cs="Arial"/>
          <w:sz w:val="22"/>
          <w:szCs w:val="22"/>
        </w:rPr>
        <w:t>usunięciem usterek stwierdzonych w trakcie Przeglądu okresowego</w:t>
      </w:r>
      <w:r w:rsidR="00DB2204">
        <w:rPr>
          <w:rFonts w:ascii="Arial" w:hAnsi="Arial" w:cs="Arial"/>
          <w:sz w:val="22"/>
          <w:szCs w:val="22"/>
        </w:rPr>
        <w:t xml:space="preserve"> </w:t>
      </w:r>
      <w:r w:rsidR="00DB2204" w:rsidRPr="001B54D2">
        <w:rPr>
          <w:rFonts w:ascii="Arial" w:hAnsi="Arial" w:cs="Arial"/>
          <w:sz w:val="22"/>
          <w:szCs w:val="22"/>
        </w:rPr>
        <w:t>wraz z kosztem ewentualnie zamontowanych części zamiennych</w:t>
      </w:r>
      <w:r w:rsidR="00390475" w:rsidRPr="00442268">
        <w:rPr>
          <w:rFonts w:ascii="Arial" w:hAnsi="Arial" w:cs="Arial"/>
          <w:sz w:val="22"/>
          <w:szCs w:val="22"/>
        </w:rPr>
        <w:t xml:space="preserve"> – </w:t>
      </w:r>
      <w:r w:rsidR="00390475" w:rsidRPr="00442268">
        <w:rPr>
          <w:rFonts w:ascii="Arial" w:hAnsi="Arial" w:cs="Arial"/>
          <w:bCs/>
          <w:sz w:val="22"/>
          <w:szCs w:val="22"/>
        </w:rPr>
        <w:t>…………</w:t>
      </w:r>
      <w:r w:rsidR="00390475" w:rsidRPr="00442268">
        <w:rPr>
          <w:rFonts w:ascii="Arial" w:hAnsi="Arial" w:cs="Arial"/>
          <w:b/>
          <w:sz w:val="22"/>
          <w:szCs w:val="22"/>
        </w:rPr>
        <w:t xml:space="preserve"> złotych netto</w:t>
      </w:r>
      <w:r w:rsidR="00390475" w:rsidRPr="00442268">
        <w:rPr>
          <w:rFonts w:ascii="Arial" w:hAnsi="Arial" w:cs="Arial"/>
          <w:sz w:val="22"/>
          <w:szCs w:val="22"/>
        </w:rPr>
        <w:t xml:space="preserve"> (słownie złotych netto: …………………………………………../100), </w:t>
      </w:r>
      <w:r w:rsidR="00390475" w:rsidRPr="00442268">
        <w:rPr>
          <w:rFonts w:ascii="Arial" w:hAnsi="Arial" w:cs="Arial"/>
          <w:bCs/>
          <w:sz w:val="22"/>
          <w:szCs w:val="22"/>
        </w:rPr>
        <w:t>………. </w:t>
      </w:r>
      <w:r w:rsidR="00390475" w:rsidRPr="00442268">
        <w:rPr>
          <w:rFonts w:ascii="Arial" w:hAnsi="Arial" w:cs="Arial"/>
          <w:b/>
          <w:sz w:val="22"/>
          <w:szCs w:val="22"/>
        </w:rPr>
        <w:t xml:space="preserve">złotych brutto </w:t>
      </w:r>
      <w:r w:rsidR="00390475" w:rsidRPr="00442268">
        <w:rPr>
          <w:rFonts w:ascii="Arial" w:hAnsi="Arial" w:cs="Arial"/>
          <w:sz w:val="22"/>
          <w:szCs w:val="22"/>
        </w:rPr>
        <w:t>(słownie złotych brutto: …………………………………/100)</w:t>
      </w:r>
      <w:r w:rsidR="002C5B1A" w:rsidRPr="00442268">
        <w:rPr>
          <w:rFonts w:ascii="Arial" w:hAnsi="Arial" w:cs="Arial"/>
          <w:sz w:val="22"/>
          <w:szCs w:val="22"/>
        </w:rPr>
        <w:t>.</w:t>
      </w:r>
    </w:p>
    <w:p w14:paraId="7F6DCCBD" w14:textId="600DDFE5" w:rsidR="00CB2764" w:rsidRPr="001D3FD1" w:rsidRDefault="00CB2764" w:rsidP="00442268">
      <w:pPr>
        <w:pStyle w:val="Tekstkomentarza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sz w:val="22"/>
          <w:szCs w:val="22"/>
        </w:rPr>
        <w:t>Wynagrodzenie za realizację Usług serwisowych płatne będzie miesięcznie, po upływie każdego miesiąca kalendarzowego, na podstawie prawidłowo wystawionej faktury</w:t>
      </w:r>
      <w:r w:rsidR="006463EA" w:rsidRPr="00442268">
        <w:rPr>
          <w:rFonts w:ascii="Arial" w:hAnsi="Arial" w:cs="Arial"/>
          <w:sz w:val="22"/>
          <w:szCs w:val="22"/>
        </w:rPr>
        <w:t xml:space="preserve"> VAT</w:t>
      </w:r>
      <w:r w:rsidR="00DE3D8F" w:rsidRPr="00442268">
        <w:rPr>
          <w:rFonts w:ascii="Arial" w:hAnsi="Arial" w:cs="Arial"/>
          <w:sz w:val="22"/>
          <w:szCs w:val="22"/>
        </w:rPr>
        <w:t>/rachunku</w:t>
      </w:r>
      <w:r w:rsidRPr="00442268">
        <w:rPr>
          <w:rFonts w:ascii="Arial" w:hAnsi="Arial" w:cs="Arial"/>
          <w:sz w:val="22"/>
          <w:szCs w:val="22"/>
        </w:rPr>
        <w:t xml:space="preserve">. Każdorazowo faktura powinna obejmować koszt Usług serwisowych </w:t>
      </w:r>
      <w:r w:rsidR="006D79E2" w:rsidRPr="00442268">
        <w:rPr>
          <w:rFonts w:ascii="Arial" w:hAnsi="Arial" w:cs="Arial"/>
          <w:sz w:val="22"/>
          <w:szCs w:val="22"/>
        </w:rPr>
        <w:t xml:space="preserve">obliczony przy uwzględnieniu stawek wymienionych w ust. 2 </w:t>
      </w:r>
      <w:r w:rsidRPr="00442268">
        <w:rPr>
          <w:rFonts w:ascii="Arial" w:hAnsi="Arial" w:cs="Arial"/>
          <w:sz w:val="22"/>
          <w:szCs w:val="22"/>
        </w:rPr>
        <w:t xml:space="preserve">świadczonych i odebranych </w:t>
      </w:r>
      <w:r w:rsidR="006D79E2" w:rsidRPr="00442268">
        <w:rPr>
          <w:rFonts w:ascii="Arial" w:hAnsi="Arial" w:cs="Arial"/>
          <w:sz w:val="22"/>
          <w:szCs w:val="22"/>
        </w:rPr>
        <w:t>(wynikających</w:t>
      </w:r>
      <w:r w:rsidR="00DE3D8F" w:rsidRPr="00442268">
        <w:rPr>
          <w:rFonts w:ascii="Arial" w:hAnsi="Arial" w:cs="Arial"/>
          <w:sz w:val="22"/>
          <w:szCs w:val="22"/>
        </w:rPr>
        <w:t xml:space="preserve"> </w:t>
      </w:r>
      <w:r w:rsidR="006D79E2" w:rsidRPr="00442268">
        <w:rPr>
          <w:rFonts w:ascii="Arial" w:hAnsi="Arial" w:cs="Arial"/>
          <w:sz w:val="22"/>
          <w:szCs w:val="22"/>
        </w:rPr>
        <w:t>z</w:t>
      </w:r>
      <w:r w:rsidR="00442268" w:rsidRPr="00442268">
        <w:rPr>
          <w:rFonts w:ascii="Arial" w:hAnsi="Arial" w:cs="Arial"/>
          <w:sz w:val="22"/>
          <w:szCs w:val="22"/>
        </w:rPr>
        <w:t xml:space="preserve"> </w:t>
      </w:r>
      <w:r w:rsidR="006D79E2" w:rsidRPr="00442268">
        <w:rPr>
          <w:rFonts w:ascii="Arial" w:hAnsi="Arial" w:cs="Arial"/>
          <w:sz w:val="22"/>
          <w:szCs w:val="22"/>
        </w:rPr>
        <w:t xml:space="preserve">Protokołów odbioru) </w:t>
      </w:r>
      <w:r w:rsidRPr="00442268">
        <w:rPr>
          <w:rFonts w:ascii="Arial" w:hAnsi="Arial" w:cs="Arial"/>
          <w:sz w:val="22"/>
          <w:szCs w:val="22"/>
        </w:rPr>
        <w:t>przez Wykonawcę w danym miesiącu kalendarzowym</w:t>
      </w:r>
      <w:r w:rsidR="006D79E2" w:rsidRPr="00442268">
        <w:rPr>
          <w:rFonts w:ascii="Arial" w:hAnsi="Arial" w:cs="Arial"/>
          <w:sz w:val="22"/>
          <w:szCs w:val="22"/>
        </w:rPr>
        <w:t>.</w:t>
      </w:r>
      <w:r w:rsidRPr="00442268">
        <w:rPr>
          <w:rFonts w:ascii="Arial" w:hAnsi="Arial" w:cs="Arial"/>
          <w:sz w:val="22"/>
          <w:szCs w:val="22"/>
        </w:rPr>
        <w:t xml:space="preserve"> </w:t>
      </w:r>
    </w:p>
    <w:p w14:paraId="2AC017F5" w14:textId="04C4D932" w:rsidR="00314901" w:rsidRPr="001D3FD1" w:rsidRDefault="00314901" w:rsidP="001D3FD1">
      <w:pPr>
        <w:pStyle w:val="Tekstkomentarza"/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Wynagrodzenie za realizację Przeglądu zerowego oraz Przeglądów okresowych, zgodne ze stawkami wskazanymi w ust. 3, płatne będzie oddzielnie po przeprowadzeniu każdego przeglądu, </w:t>
      </w:r>
      <w:r w:rsidRPr="00442268">
        <w:rPr>
          <w:rFonts w:ascii="Arial" w:hAnsi="Arial" w:cs="Arial"/>
          <w:sz w:val="22"/>
          <w:szCs w:val="22"/>
        </w:rPr>
        <w:t>na podstawie prawidłowo wystawionej faktury VAT/rachunku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0CAD00B2" w14:textId="77777777" w:rsidR="002B435D" w:rsidRPr="00442268" w:rsidRDefault="002B435D" w:rsidP="00913B5E">
      <w:pPr>
        <w:pStyle w:val="Teksttreci20"/>
        <w:numPr>
          <w:ilvl w:val="0"/>
          <w:numId w:val="87"/>
        </w:numPr>
        <w:shd w:val="clear" w:color="auto" w:fill="auto"/>
        <w:spacing w:after="120" w:line="276" w:lineRule="auto"/>
        <w:ind w:left="284" w:hanging="284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>Numer rachunku bankowego wskazany przez Wykonawcę na fakturze VAT musi figurować w elektronicznym „Wykazie podmiotów zarejestrowanych jako podatnicy VAT, niezarejestrowanych oraz wykreślonych i przywróconych do rejestru VAT”, prowadzonym przez Szefa Krajowej Administracji Skarbowej. W przypadku, gdy rachunek nie będzie figurował w tym wykazie Zamawiający jest uprawniony do wstrzymania zapłaty Wynagrodzenia bez negatywnych skutków finansowych dla Zamawiającego.</w:t>
      </w:r>
    </w:p>
    <w:p w14:paraId="6400745E" w14:textId="77777777" w:rsidR="002B435D" w:rsidRPr="00442268" w:rsidRDefault="002B435D" w:rsidP="00442268">
      <w:pPr>
        <w:pStyle w:val="Teksttreci20"/>
        <w:numPr>
          <w:ilvl w:val="0"/>
          <w:numId w:val="87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bookmarkStart w:id="0" w:name="_Hlk42786997"/>
      <w:bookmarkStart w:id="1" w:name="_Hlk42786944"/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>Zamawiający dopuszcza złożenie faktury VAT w formie:</w:t>
      </w:r>
    </w:p>
    <w:p w14:paraId="007D33D6" w14:textId="0B9A2A1D" w:rsidR="002B435D" w:rsidRPr="00442268" w:rsidRDefault="002B435D" w:rsidP="00442268">
      <w:pPr>
        <w:pStyle w:val="Teksttreci20"/>
        <w:numPr>
          <w:ilvl w:val="0"/>
          <w:numId w:val="88"/>
        </w:numPr>
        <w:shd w:val="clear" w:color="auto" w:fill="auto"/>
        <w:spacing w:after="120" w:line="276" w:lineRule="auto"/>
        <w:ind w:left="851" w:hanging="425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>papierowej (oryginału), na adres Generalna Dyrekcja Ochrony Środowiska, ul. Wawelska 52/54, 00-922 Warszawa, NIP: 7010151052, REGON: 141628410 (zmiana wskazanego wyżej adresu nie wymaga zawierania aneksu do Umowy, lecz jedynie poinformowania Wykonawcy drogą elektroniczną, na adres osoby do </w:t>
      </w:r>
      <w:r w:rsidR="00DE3D8F"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>kontaktu, o której mowa w § 10</w:t>
      </w:r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ust. 1 pkt 2, o nowym adresie Zamawiającego);</w:t>
      </w:r>
    </w:p>
    <w:p w14:paraId="5E3A4B9E" w14:textId="77777777" w:rsidR="002B435D" w:rsidRPr="00442268" w:rsidRDefault="002B435D" w:rsidP="00442268">
      <w:pPr>
        <w:pStyle w:val="Akapitzlist"/>
        <w:numPr>
          <w:ilvl w:val="0"/>
          <w:numId w:val="88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>ustrukturyzowanego dokumentu elektronicznego, złożonego za pośrednictwem Platformy Elektronicznego Fakturowania, zwanej dalej „</w:t>
      </w:r>
      <w:r w:rsidRPr="00442268">
        <w:rPr>
          <w:rFonts w:ascii="Arial" w:hAnsi="Arial" w:cs="Arial"/>
          <w:b/>
          <w:i/>
          <w:color w:val="0D0D0D" w:themeColor="text1" w:themeTint="F2"/>
          <w:sz w:val="22"/>
          <w:szCs w:val="22"/>
        </w:rPr>
        <w:t>PEF</w:t>
      </w:r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>”, zgodnie z ustawą z dnia 9 listopada 2018 r. o elektronicznym fakturowaniu w zamówieniach publicznych, koncesjach na roboty budowlane lub usługi oraz partnerstwie publiczno-prywatnym (Dz. U. z 2022 r. poz. 407)</w:t>
      </w:r>
    </w:p>
    <w:p w14:paraId="7D73D30C" w14:textId="77777777" w:rsidR="002B435D" w:rsidRPr="00442268" w:rsidRDefault="002B435D" w:rsidP="00442268">
      <w:pPr>
        <w:spacing w:after="120" w:line="276" w:lineRule="auto"/>
        <w:ind w:left="426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>– przy czym każda faktura, poza obligatoryjnymi elementami wynikającymi z przepisów prawa, powinna zawierać informację o Przedmiocie Umowy wraz z numerem Umowy.</w:t>
      </w:r>
      <w:bookmarkEnd w:id="0"/>
      <w:bookmarkEnd w:id="1"/>
    </w:p>
    <w:p w14:paraId="5F74792E" w14:textId="77777777" w:rsidR="002B435D" w:rsidRPr="00442268" w:rsidRDefault="002B435D" w:rsidP="00442268">
      <w:pPr>
        <w:pStyle w:val="Teksttreci20"/>
        <w:numPr>
          <w:ilvl w:val="0"/>
          <w:numId w:val="87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>Zamawiający nie dopuszcza przesyłania innych ustrukturyzowanych dokumentów elektronicznych za wyjątkiem faktury.</w:t>
      </w:r>
    </w:p>
    <w:p w14:paraId="1259C370" w14:textId="77777777" w:rsidR="002B435D" w:rsidRPr="00442268" w:rsidRDefault="002B435D" w:rsidP="00442268">
      <w:pPr>
        <w:pStyle w:val="Teksttreci20"/>
        <w:numPr>
          <w:ilvl w:val="0"/>
          <w:numId w:val="87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>Zamawiający informuje, że identyfikatorem PEPPOL/adresem PEF Zamawiającego, który pozwoli na złożenie ustrukturyzowanej faktury elektronicznej, jest: 7010151052.</w:t>
      </w:r>
    </w:p>
    <w:p w14:paraId="6281126E" w14:textId="534524F2" w:rsidR="002B435D" w:rsidRPr="001D3FD1" w:rsidRDefault="002B435D" w:rsidP="001D3FD1">
      <w:pPr>
        <w:pStyle w:val="Teksttreci20"/>
        <w:numPr>
          <w:ilvl w:val="0"/>
          <w:numId w:val="87"/>
        </w:numPr>
        <w:shd w:val="clear" w:color="auto" w:fill="auto"/>
        <w:spacing w:after="120" w:line="276" w:lineRule="auto"/>
        <w:ind w:left="426" w:hanging="426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lastRenderedPageBreak/>
        <w:t>Wykonawca powiadomi Zamawiającego o przesłaniu ustrukturyzowanej faktury elektronicznej na PEF w dniu jej przesłania. Powiadomienie o przesłaniu ustrukturyzowanej faktury elektronicznej zostanie przesłane pocztą elektroniczną na adresy osób do</w:t>
      </w:r>
      <w:r w:rsidR="00DE3D8F"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kontaktu, o których mowa w § 10</w:t>
      </w:r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ust. 1 pkt 1</w:t>
      </w:r>
      <w:r w:rsidRPr="00442268">
        <w:rPr>
          <w:rStyle w:val="Odwoanieprzypisudolnego"/>
          <w:rFonts w:ascii="Arial" w:hAnsi="Arial" w:cs="Arial"/>
          <w:i/>
          <w:color w:val="0D0D0D" w:themeColor="text1" w:themeTint="F2"/>
          <w:sz w:val="22"/>
          <w:szCs w:val="22"/>
        </w:rPr>
        <w:footnoteReference w:id="1"/>
      </w:r>
      <w:r w:rsidRPr="00442268">
        <w:rPr>
          <w:rFonts w:ascii="Arial" w:hAnsi="Arial" w:cs="Arial"/>
          <w:i/>
          <w:color w:val="0D0D0D" w:themeColor="text1" w:themeTint="F2"/>
          <w:sz w:val="22"/>
          <w:szCs w:val="22"/>
        </w:rPr>
        <w:t>.</w:t>
      </w:r>
    </w:p>
    <w:p w14:paraId="252CA73B" w14:textId="4C99A17C" w:rsidR="004C77D5" w:rsidRPr="00442268" w:rsidRDefault="00247CF0" w:rsidP="001D3FD1">
      <w:pPr>
        <w:pStyle w:val="Tekstkomentarza"/>
        <w:numPr>
          <w:ilvl w:val="0"/>
          <w:numId w:val="89"/>
        </w:numPr>
        <w:spacing w:after="120" w:line="276" w:lineRule="auto"/>
        <w:ind w:left="426" w:hanging="426"/>
        <w:jc w:val="both"/>
        <w:rPr>
          <w:rFonts w:ascii="Arial" w:hAnsi="Arial" w:cs="Arial"/>
          <w:bCs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Zapłata wynagrodzenia </w:t>
      </w:r>
      <w:r w:rsidR="0015072D" w:rsidRPr="00442268">
        <w:rPr>
          <w:rFonts w:ascii="Arial" w:hAnsi="Arial" w:cs="Arial"/>
          <w:color w:val="0D0D0D" w:themeColor="text1" w:themeTint="F2"/>
          <w:sz w:val="22"/>
          <w:szCs w:val="22"/>
        </w:rPr>
        <w:t>zostanie dokonana przez Zamawiającego w ciągu 14</w:t>
      </w:r>
      <w:r w:rsidR="00442268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15072D" w:rsidRPr="00442268">
        <w:rPr>
          <w:rFonts w:ascii="Arial" w:hAnsi="Arial" w:cs="Arial"/>
          <w:color w:val="0D0D0D" w:themeColor="text1" w:themeTint="F2"/>
          <w:sz w:val="22"/>
          <w:szCs w:val="22"/>
        </w:rPr>
        <w:t>dni ka</w:t>
      </w:r>
      <w:r w:rsidR="006D627D" w:rsidRPr="00442268">
        <w:rPr>
          <w:rFonts w:ascii="Arial" w:hAnsi="Arial" w:cs="Arial"/>
          <w:color w:val="0D0D0D" w:themeColor="text1" w:themeTint="F2"/>
          <w:sz w:val="22"/>
          <w:szCs w:val="22"/>
        </w:rPr>
        <w:t>lendarzowych od</w:t>
      </w:r>
      <w:r w:rsidR="008C04E5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352110" w:rsidRPr="00442268">
        <w:rPr>
          <w:rFonts w:ascii="Arial" w:hAnsi="Arial" w:cs="Arial"/>
          <w:color w:val="0D0D0D" w:themeColor="text1" w:themeTint="F2"/>
          <w:sz w:val="22"/>
          <w:szCs w:val="22"/>
        </w:rPr>
        <w:t>daty doręczenia</w:t>
      </w:r>
      <w:r w:rsidR="0015072D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prawidłowo wystawionej faktury VAT</w:t>
      </w:r>
      <w:r w:rsidR="00DE3D8F" w:rsidRPr="00442268">
        <w:rPr>
          <w:rFonts w:ascii="Arial" w:hAnsi="Arial" w:cs="Arial"/>
          <w:color w:val="0D0D0D" w:themeColor="text1" w:themeTint="F2"/>
          <w:sz w:val="22"/>
          <w:szCs w:val="22"/>
        </w:rPr>
        <w:t>/rachunku</w:t>
      </w:r>
      <w:r w:rsidR="0015072D" w:rsidRPr="00442268">
        <w:rPr>
          <w:rFonts w:ascii="Arial" w:hAnsi="Arial" w:cs="Arial"/>
          <w:color w:val="0D0D0D" w:themeColor="text1" w:themeTint="F2"/>
          <w:sz w:val="22"/>
          <w:szCs w:val="22"/>
        </w:rPr>
        <w:t>, przelewem na rachunek bankowy Wykonawcy wskazany na fakturze VAT</w:t>
      </w:r>
      <w:r w:rsidR="00DE3D8F" w:rsidRPr="00442268">
        <w:rPr>
          <w:rFonts w:ascii="Arial" w:hAnsi="Arial" w:cs="Arial"/>
          <w:color w:val="0D0D0D" w:themeColor="text1" w:themeTint="F2"/>
          <w:sz w:val="22"/>
          <w:szCs w:val="22"/>
        </w:rPr>
        <w:t>/rachunku</w:t>
      </w:r>
      <w:r w:rsidR="0015072D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  <w:r w:rsidR="00AD69F2" w:rsidRPr="00442268">
        <w:rPr>
          <w:rFonts w:ascii="Arial" w:hAnsi="Arial" w:cs="Arial"/>
          <w:color w:val="0D0D0D" w:themeColor="text1" w:themeTint="F2"/>
          <w:sz w:val="22"/>
          <w:szCs w:val="22"/>
        </w:rPr>
        <w:t>Warunkiem zapłaty wynagrodzenia jest podpisanie przez</w:t>
      </w:r>
      <w:r w:rsidR="00DE3D8F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osoby, o których mowa w </w:t>
      </w:r>
      <w:r w:rsidR="00AD69F2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DE3D8F" w:rsidRPr="00442268">
        <w:rPr>
          <w:rFonts w:ascii="Arial" w:hAnsi="Arial" w:cs="Arial"/>
          <w:bCs/>
          <w:color w:val="000000" w:themeColor="text1"/>
          <w:sz w:val="22"/>
          <w:szCs w:val="22"/>
        </w:rPr>
        <w:t>§ 10 ust. 1</w:t>
      </w:r>
      <w:r w:rsidR="00B8382A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AD69F2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Protokołu </w:t>
      </w:r>
      <w:r w:rsidR="00B8382A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odbioru, o których mowa w </w:t>
      </w:r>
      <w:r w:rsidR="00D63F97" w:rsidRPr="00442268">
        <w:rPr>
          <w:rFonts w:ascii="Arial" w:hAnsi="Arial" w:cs="Arial"/>
          <w:bCs/>
          <w:color w:val="000000" w:themeColor="text1"/>
          <w:sz w:val="22"/>
          <w:szCs w:val="22"/>
        </w:rPr>
        <w:t xml:space="preserve">§ 4 ust. </w:t>
      </w:r>
      <w:r w:rsidR="00DE3D8F" w:rsidRPr="00442268">
        <w:rPr>
          <w:rFonts w:ascii="Arial" w:hAnsi="Arial" w:cs="Arial"/>
          <w:bCs/>
          <w:color w:val="000000" w:themeColor="text1"/>
          <w:sz w:val="22"/>
          <w:szCs w:val="22"/>
        </w:rPr>
        <w:t>9</w:t>
      </w:r>
      <w:r w:rsidR="00D63F97" w:rsidRPr="00442268">
        <w:rPr>
          <w:rFonts w:ascii="Arial" w:hAnsi="Arial" w:cs="Arial"/>
          <w:bCs/>
          <w:color w:val="000000" w:themeColor="text1"/>
          <w:sz w:val="22"/>
          <w:szCs w:val="22"/>
        </w:rPr>
        <w:t xml:space="preserve"> lub § 5 ust. </w:t>
      </w:r>
      <w:r w:rsidR="00DE3D8F" w:rsidRPr="00442268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="00D63F97" w:rsidRPr="00442268">
        <w:rPr>
          <w:rFonts w:ascii="Arial" w:hAnsi="Arial" w:cs="Arial"/>
          <w:bCs/>
          <w:color w:val="000000" w:themeColor="text1"/>
          <w:sz w:val="22"/>
          <w:szCs w:val="22"/>
        </w:rPr>
        <w:t xml:space="preserve"> lub ust </w:t>
      </w:r>
      <w:r w:rsidR="00DE3D8F" w:rsidRPr="00442268"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="00AD69F2" w:rsidRPr="00442268">
        <w:rPr>
          <w:rFonts w:ascii="Arial" w:hAnsi="Arial" w:cs="Arial"/>
          <w:bCs/>
          <w:color w:val="0D0D0D" w:themeColor="text1" w:themeTint="F2"/>
          <w:sz w:val="22"/>
          <w:szCs w:val="22"/>
        </w:rPr>
        <w:t>.</w:t>
      </w:r>
    </w:p>
    <w:p w14:paraId="20002E27" w14:textId="60089BA1" w:rsidR="0015072D" w:rsidRPr="00442268" w:rsidRDefault="0015072D" w:rsidP="001D3FD1">
      <w:pPr>
        <w:pStyle w:val="Tekstkomentarza"/>
        <w:numPr>
          <w:ilvl w:val="0"/>
          <w:numId w:val="89"/>
        </w:numPr>
        <w:spacing w:after="120"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Adresem Zamawiającego dla doręczenia faktury VAT jest: Generalna Dyrekcja Ochrony Środowiska, ul. Wawelska 52/54, 00-922 Warszawa.</w:t>
      </w:r>
    </w:p>
    <w:p w14:paraId="41F74E62" w14:textId="7BC115AC" w:rsidR="0015072D" w:rsidRPr="00442268" w:rsidRDefault="0015072D" w:rsidP="001D3FD1">
      <w:pPr>
        <w:pStyle w:val="Tekstkomentarza"/>
        <w:numPr>
          <w:ilvl w:val="0"/>
          <w:numId w:val="89"/>
        </w:numPr>
        <w:spacing w:after="120" w:line="276" w:lineRule="auto"/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Błędnie wystawiona faktura VAT</w:t>
      </w:r>
      <w:r w:rsidR="00980DA7" w:rsidRPr="00442268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spowoduje naliczenie ponownie 14-dniowego terminu płatności wynagrodzenia, licząc od dnia dostarczenia prawidłowo wystawionej faktury VAT.</w:t>
      </w:r>
    </w:p>
    <w:p w14:paraId="4786D2A1" w14:textId="55FC71C8" w:rsidR="0015072D" w:rsidRPr="00442268" w:rsidRDefault="0015072D" w:rsidP="001D3FD1">
      <w:pPr>
        <w:pStyle w:val="Tekstkomentarza"/>
        <w:numPr>
          <w:ilvl w:val="0"/>
          <w:numId w:val="89"/>
        </w:numPr>
        <w:spacing w:after="120" w:line="276" w:lineRule="auto"/>
        <w:ind w:left="425" w:hanging="425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442268">
        <w:rPr>
          <w:rFonts w:ascii="Arial" w:hAnsi="Arial" w:cs="Arial"/>
          <w:color w:val="0D0D0D" w:themeColor="text1" w:themeTint="F2"/>
          <w:sz w:val="22"/>
          <w:szCs w:val="22"/>
        </w:rPr>
        <w:t>Za dzień dokonania płatności wynagrodzenia, Strony uznają dzień obciążenia rachunku bankowego Zamawiającego.</w:t>
      </w:r>
    </w:p>
    <w:p w14:paraId="591E09D6" w14:textId="77777777" w:rsidR="00B672EB" w:rsidRPr="002A1F8F" w:rsidRDefault="00B672EB" w:rsidP="003E6F9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37EB9" w14:textId="1B80A901" w:rsidR="00B672EB" w:rsidRPr="002A1F8F" w:rsidRDefault="00B672EB" w:rsidP="003E6F9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C45B2B" w:rsidRPr="002A1F8F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</w:p>
    <w:p w14:paraId="6C313AD9" w14:textId="77777777" w:rsidR="00B672EB" w:rsidRPr="002A1F8F" w:rsidRDefault="00B672EB" w:rsidP="003E6F99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>Odpowiedzialność Wykonawcy i kary umowne</w:t>
      </w:r>
    </w:p>
    <w:p w14:paraId="79FB006C" w14:textId="4F727C11" w:rsidR="00C45B2B" w:rsidRPr="00047FF5" w:rsidRDefault="00C45B2B" w:rsidP="00634386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7FF5">
        <w:rPr>
          <w:rFonts w:ascii="Arial" w:hAnsi="Arial" w:cs="Arial"/>
          <w:color w:val="000000" w:themeColor="text1"/>
          <w:sz w:val="22"/>
          <w:szCs w:val="22"/>
        </w:rPr>
        <w:t>W</w:t>
      </w:r>
      <w:r w:rsidR="00B672EB" w:rsidRPr="00047FF5">
        <w:rPr>
          <w:rFonts w:ascii="Arial" w:hAnsi="Arial" w:cs="Arial"/>
          <w:color w:val="000000" w:themeColor="text1"/>
          <w:sz w:val="22"/>
          <w:szCs w:val="22"/>
        </w:rPr>
        <w:t xml:space="preserve"> przypadku </w:t>
      </w:r>
      <w:r w:rsidRPr="00047FF5">
        <w:rPr>
          <w:rFonts w:ascii="Arial" w:hAnsi="Arial" w:cs="Arial"/>
          <w:color w:val="000000" w:themeColor="text1"/>
          <w:sz w:val="22"/>
          <w:szCs w:val="22"/>
        </w:rPr>
        <w:t xml:space="preserve">zawinionego </w:t>
      </w:r>
      <w:r w:rsidR="00B672EB" w:rsidRPr="00047FF5">
        <w:rPr>
          <w:rFonts w:ascii="Arial" w:hAnsi="Arial" w:cs="Arial"/>
          <w:color w:val="000000" w:themeColor="text1"/>
          <w:sz w:val="22"/>
          <w:szCs w:val="22"/>
        </w:rPr>
        <w:t xml:space="preserve">przekroczenia </w:t>
      </w:r>
      <w:r w:rsidRPr="00047FF5">
        <w:rPr>
          <w:rFonts w:ascii="Arial" w:hAnsi="Arial" w:cs="Arial"/>
          <w:color w:val="000000" w:themeColor="text1"/>
          <w:sz w:val="22"/>
          <w:szCs w:val="22"/>
        </w:rPr>
        <w:t xml:space="preserve">przez Wykonawcę </w:t>
      </w:r>
      <w:r w:rsidR="00B672EB" w:rsidRPr="00047FF5">
        <w:rPr>
          <w:rFonts w:ascii="Arial" w:hAnsi="Arial" w:cs="Arial"/>
          <w:color w:val="000000" w:themeColor="text1"/>
          <w:sz w:val="22"/>
          <w:szCs w:val="22"/>
        </w:rPr>
        <w:t>terminów określonych w</w:t>
      </w:r>
      <w:r w:rsidRPr="00047FF5">
        <w:rPr>
          <w:rFonts w:ascii="Arial" w:hAnsi="Arial" w:cs="Arial"/>
          <w:color w:val="000000" w:themeColor="text1"/>
          <w:sz w:val="22"/>
          <w:szCs w:val="22"/>
        </w:rPr>
        <w:t> </w:t>
      </w:r>
      <w:r w:rsidR="00B672EB" w:rsidRPr="00047FF5">
        <w:rPr>
          <w:rFonts w:ascii="Arial" w:hAnsi="Arial" w:cs="Arial"/>
          <w:color w:val="000000" w:themeColor="text1"/>
          <w:sz w:val="22"/>
          <w:szCs w:val="22"/>
        </w:rPr>
        <w:t>§</w:t>
      </w:r>
      <w:r w:rsidR="00FA7761" w:rsidRPr="00047FF5">
        <w:rPr>
          <w:rFonts w:ascii="Arial" w:hAnsi="Arial" w:cs="Arial"/>
          <w:color w:val="000000" w:themeColor="text1"/>
          <w:sz w:val="22"/>
          <w:szCs w:val="22"/>
        </w:rPr>
        <w:t> </w:t>
      </w:r>
      <w:r w:rsidR="00E63F1D" w:rsidRPr="00047FF5">
        <w:rPr>
          <w:rFonts w:ascii="Arial" w:hAnsi="Arial" w:cs="Arial"/>
          <w:color w:val="000000" w:themeColor="text1"/>
          <w:sz w:val="22"/>
          <w:szCs w:val="22"/>
        </w:rPr>
        <w:t>4</w:t>
      </w:r>
      <w:r w:rsidR="00FA7761" w:rsidRPr="00047FF5">
        <w:rPr>
          <w:rFonts w:ascii="Arial" w:hAnsi="Arial" w:cs="Arial"/>
          <w:color w:val="000000" w:themeColor="text1"/>
          <w:sz w:val="22"/>
          <w:szCs w:val="22"/>
        </w:rPr>
        <w:t> </w:t>
      </w:r>
      <w:r w:rsidR="00B672EB" w:rsidRPr="00047FF5">
        <w:rPr>
          <w:rFonts w:ascii="Arial" w:hAnsi="Arial" w:cs="Arial"/>
          <w:color w:val="000000" w:themeColor="text1"/>
          <w:sz w:val="22"/>
          <w:szCs w:val="22"/>
        </w:rPr>
        <w:t xml:space="preserve">ust. </w:t>
      </w:r>
      <w:r w:rsidR="00E63F1D" w:rsidRPr="00047FF5">
        <w:rPr>
          <w:rFonts w:ascii="Arial" w:hAnsi="Arial" w:cs="Arial"/>
          <w:color w:val="000000" w:themeColor="text1"/>
          <w:sz w:val="22"/>
          <w:szCs w:val="22"/>
        </w:rPr>
        <w:t>5</w:t>
      </w:r>
      <w:r w:rsidR="00047FF5" w:rsidRPr="00047FF5">
        <w:rPr>
          <w:rFonts w:ascii="Arial" w:hAnsi="Arial" w:cs="Arial"/>
          <w:color w:val="000000" w:themeColor="text1"/>
          <w:sz w:val="22"/>
          <w:szCs w:val="22"/>
        </w:rPr>
        <w:t xml:space="preserve">, w </w:t>
      </w:r>
      <w:r w:rsidR="00E63F1D" w:rsidRPr="00047FF5">
        <w:rPr>
          <w:rFonts w:ascii="Arial" w:hAnsi="Arial" w:cs="Arial"/>
          <w:color w:val="000000" w:themeColor="text1"/>
          <w:sz w:val="22"/>
          <w:szCs w:val="22"/>
        </w:rPr>
        <w:t>§ 4 ust. 6</w:t>
      </w:r>
      <w:r w:rsidR="00047FF5" w:rsidRPr="00047FF5">
        <w:rPr>
          <w:rFonts w:ascii="Arial" w:hAnsi="Arial" w:cs="Arial"/>
          <w:color w:val="000000" w:themeColor="text1"/>
          <w:sz w:val="22"/>
          <w:szCs w:val="22"/>
        </w:rPr>
        <w:t xml:space="preserve">, w § 5 ust. </w:t>
      </w:r>
      <w:r w:rsidR="00B929AA">
        <w:rPr>
          <w:rFonts w:ascii="Arial" w:hAnsi="Arial" w:cs="Arial"/>
          <w:color w:val="000000" w:themeColor="text1"/>
          <w:sz w:val="22"/>
          <w:szCs w:val="22"/>
        </w:rPr>
        <w:t>1</w:t>
      </w:r>
      <w:r w:rsidR="00047FF5" w:rsidRPr="00047FF5">
        <w:rPr>
          <w:rFonts w:ascii="Arial" w:hAnsi="Arial" w:cs="Arial"/>
          <w:color w:val="000000" w:themeColor="text1"/>
          <w:sz w:val="22"/>
          <w:szCs w:val="22"/>
        </w:rPr>
        <w:t xml:space="preserve">, w § 5 ust. </w:t>
      </w:r>
      <w:r w:rsidR="00B929AA">
        <w:rPr>
          <w:rFonts w:ascii="Arial" w:hAnsi="Arial" w:cs="Arial"/>
          <w:color w:val="000000" w:themeColor="text1"/>
          <w:sz w:val="22"/>
          <w:szCs w:val="22"/>
        </w:rPr>
        <w:t>2</w:t>
      </w:r>
      <w:r w:rsidR="00047FF5" w:rsidRPr="00047FF5">
        <w:rPr>
          <w:rFonts w:ascii="Arial" w:hAnsi="Arial" w:cs="Arial"/>
          <w:color w:val="000000" w:themeColor="text1"/>
          <w:sz w:val="22"/>
          <w:szCs w:val="22"/>
        </w:rPr>
        <w:t xml:space="preserve">, w § 5 ust. 4 lub w § 5 ust. </w:t>
      </w:r>
      <w:r w:rsidR="00267EAE">
        <w:rPr>
          <w:rFonts w:ascii="Arial" w:hAnsi="Arial" w:cs="Arial"/>
          <w:color w:val="000000" w:themeColor="text1"/>
          <w:sz w:val="22"/>
          <w:szCs w:val="22"/>
        </w:rPr>
        <w:t>7</w:t>
      </w:r>
      <w:r w:rsidR="00047FF5" w:rsidRPr="00047FF5">
        <w:rPr>
          <w:rFonts w:ascii="Arial" w:hAnsi="Arial" w:cs="Arial"/>
          <w:color w:val="000000" w:themeColor="text1"/>
          <w:sz w:val="22"/>
          <w:szCs w:val="22"/>
        </w:rPr>
        <w:t xml:space="preserve"> jak również w razie uchybienia obowiązkowi dostarczenia w</w:t>
      </w:r>
      <w:r w:rsidR="004422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7FF5" w:rsidRPr="00047FF5">
        <w:rPr>
          <w:rFonts w:ascii="Arial" w:hAnsi="Arial" w:cs="Arial"/>
          <w:color w:val="000000" w:themeColor="text1"/>
          <w:sz w:val="22"/>
          <w:szCs w:val="22"/>
        </w:rPr>
        <w:t>wymaganym terminie kopii polisy, o której mowa w § 9 ust. 3, lub kopii kolejnej umowy OC, o której mowa § 9 ust. 5</w:t>
      </w:r>
      <w:r w:rsidR="00047FF5">
        <w:rPr>
          <w:rFonts w:ascii="Arial" w:hAnsi="Arial" w:cs="Arial"/>
          <w:color w:val="000000" w:themeColor="text1"/>
          <w:sz w:val="22"/>
          <w:szCs w:val="22"/>
        </w:rPr>
        <w:t>,</w:t>
      </w:r>
      <w:r w:rsidR="00047FF5" w:rsidRPr="00047F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3F1D" w:rsidRPr="00047FF5">
        <w:rPr>
          <w:rFonts w:ascii="Arial" w:hAnsi="Arial" w:cs="Arial"/>
          <w:color w:val="000000" w:themeColor="text1"/>
          <w:sz w:val="22"/>
          <w:szCs w:val="22"/>
        </w:rPr>
        <w:t>Zamawiający może</w:t>
      </w:r>
      <w:r w:rsidRPr="00047FF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D30D38A" w14:textId="25502B91" w:rsidR="00B672EB" w:rsidRPr="002A1F8F" w:rsidRDefault="00B672EB" w:rsidP="003E6F99">
      <w:pPr>
        <w:pStyle w:val="Akapitzlist"/>
        <w:numPr>
          <w:ilvl w:val="2"/>
          <w:numId w:val="30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żądać od Wykonawcy kary umownej w wysokości </w:t>
      </w:r>
      <w:r w:rsidR="00E63F1D">
        <w:rPr>
          <w:rFonts w:ascii="Arial" w:hAnsi="Arial" w:cs="Arial"/>
          <w:color w:val="000000" w:themeColor="text1"/>
          <w:sz w:val="22"/>
          <w:szCs w:val="22"/>
        </w:rPr>
        <w:t xml:space="preserve">odpowiednio 0,1% kwoty brutto wskazanej </w:t>
      </w:r>
      <w:r w:rsidR="00E63F1D" w:rsidRPr="002A1F8F">
        <w:rPr>
          <w:rFonts w:ascii="Arial" w:hAnsi="Arial" w:cs="Arial"/>
          <w:color w:val="000000" w:themeColor="text1"/>
          <w:sz w:val="22"/>
          <w:szCs w:val="22"/>
        </w:rPr>
        <w:t>w § </w:t>
      </w:r>
      <w:r w:rsidR="00E63F1D">
        <w:rPr>
          <w:rFonts w:ascii="Arial" w:hAnsi="Arial" w:cs="Arial"/>
          <w:color w:val="000000" w:themeColor="text1"/>
          <w:sz w:val="22"/>
          <w:szCs w:val="22"/>
        </w:rPr>
        <w:t>6</w:t>
      </w:r>
      <w:r w:rsidR="00E63F1D" w:rsidRPr="002A1F8F">
        <w:rPr>
          <w:rFonts w:ascii="Arial" w:hAnsi="Arial" w:cs="Arial"/>
          <w:color w:val="000000" w:themeColor="text1"/>
          <w:sz w:val="22"/>
          <w:szCs w:val="22"/>
        </w:rPr>
        <w:t> ust. </w:t>
      </w:r>
      <w:r w:rsidR="00E63F1D">
        <w:rPr>
          <w:rFonts w:ascii="Arial" w:hAnsi="Arial" w:cs="Arial"/>
          <w:color w:val="000000" w:themeColor="text1"/>
          <w:sz w:val="22"/>
          <w:szCs w:val="22"/>
        </w:rPr>
        <w:t xml:space="preserve">1 za każdą godzinę zwłoki albo </w:t>
      </w:r>
      <w:r w:rsidR="00610778" w:rsidRPr="002A1F8F">
        <w:rPr>
          <w:rFonts w:ascii="Arial" w:hAnsi="Arial" w:cs="Arial"/>
          <w:color w:val="000000" w:themeColor="text1"/>
          <w:sz w:val="22"/>
          <w:szCs w:val="22"/>
        </w:rPr>
        <w:t>2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%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 xml:space="preserve"> kwoty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 xml:space="preserve"> brutto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 xml:space="preserve"> wskazanej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w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§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E63F1D">
        <w:rPr>
          <w:rFonts w:ascii="Arial" w:hAnsi="Arial" w:cs="Arial"/>
          <w:color w:val="000000" w:themeColor="text1"/>
          <w:sz w:val="22"/>
          <w:szCs w:val="22"/>
        </w:rPr>
        <w:t>6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ust.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E63F1D">
        <w:rPr>
          <w:rFonts w:ascii="Arial" w:hAnsi="Arial" w:cs="Arial"/>
          <w:color w:val="000000" w:themeColor="text1"/>
          <w:sz w:val="22"/>
          <w:szCs w:val="22"/>
        </w:rPr>
        <w:t>1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 za każdy dzień zwłoki</w:t>
      </w:r>
      <w:r w:rsidR="00C45B2B" w:rsidRPr="002A1F8F">
        <w:rPr>
          <w:rFonts w:ascii="Arial" w:hAnsi="Arial" w:cs="Arial"/>
          <w:color w:val="000000" w:themeColor="text1"/>
          <w:sz w:val="22"/>
          <w:szCs w:val="22"/>
        </w:rPr>
        <w:t xml:space="preserve"> (kara umowna naliczona z tytułu danego przypadku zwłoki nie może być większa niż </w:t>
      </w:r>
      <w:r w:rsidR="003E6F99" w:rsidRPr="002A1F8F">
        <w:rPr>
          <w:rFonts w:ascii="Arial" w:hAnsi="Arial" w:cs="Arial"/>
          <w:color w:val="000000" w:themeColor="text1"/>
          <w:sz w:val="22"/>
          <w:szCs w:val="22"/>
        </w:rPr>
        <w:t>4</w:t>
      </w:r>
      <w:r w:rsidR="00C45B2B" w:rsidRPr="002A1F8F">
        <w:rPr>
          <w:rFonts w:ascii="Arial" w:hAnsi="Arial" w:cs="Arial"/>
          <w:color w:val="000000" w:themeColor="text1"/>
          <w:sz w:val="22"/>
          <w:szCs w:val="22"/>
        </w:rPr>
        <w:t xml:space="preserve">0% 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 xml:space="preserve">kwoty 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 xml:space="preserve">brutto 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>wskazanej</w:t>
      </w:r>
      <w:r w:rsidR="00C45B2B" w:rsidRPr="002A1F8F">
        <w:rPr>
          <w:rFonts w:ascii="Arial" w:hAnsi="Arial" w:cs="Arial"/>
          <w:color w:val="000000" w:themeColor="text1"/>
          <w:sz w:val="22"/>
          <w:szCs w:val="22"/>
        </w:rPr>
        <w:t xml:space="preserve"> w § </w:t>
      </w:r>
      <w:r w:rsidR="00E63F1D">
        <w:rPr>
          <w:rFonts w:ascii="Arial" w:hAnsi="Arial" w:cs="Arial"/>
          <w:color w:val="000000" w:themeColor="text1"/>
          <w:sz w:val="22"/>
          <w:szCs w:val="22"/>
        </w:rPr>
        <w:t>6</w:t>
      </w:r>
      <w:r w:rsidR="00C45B2B" w:rsidRPr="002A1F8F">
        <w:rPr>
          <w:rFonts w:ascii="Arial" w:hAnsi="Arial" w:cs="Arial"/>
          <w:color w:val="000000" w:themeColor="text1"/>
          <w:sz w:val="22"/>
          <w:szCs w:val="22"/>
        </w:rPr>
        <w:t xml:space="preserve"> ust.</w:t>
      </w:r>
      <w:r w:rsidR="0021205D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3F1D">
        <w:rPr>
          <w:rFonts w:ascii="Arial" w:hAnsi="Arial" w:cs="Arial"/>
          <w:color w:val="000000" w:themeColor="text1"/>
          <w:sz w:val="22"/>
          <w:szCs w:val="22"/>
        </w:rPr>
        <w:t>1</w:t>
      </w:r>
      <w:r w:rsidR="00C45B2B" w:rsidRPr="002A1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0436D7E" w14:textId="67AC7407" w:rsidR="00C45B2B" w:rsidRPr="002A1F8F" w:rsidRDefault="00C45B2B" w:rsidP="003E6F99">
      <w:pPr>
        <w:pStyle w:val="Akapitzlist"/>
        <w:numPr>
          <w:ilvl w:val="2"/>
          <w:numId w:val="30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w przypadku zwłoki przekraczającej 10 dni roboczych – wypowiedzieć Umowę ze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skutkiem natychmiastowych; w takim przypadku Zamawiający może dodatkowo żądać od Wykonawcy kary umownej w wysokości </w:t>
      </w:r>
      <w:r w:rsidR="00E63F1D">
        <w:rPr>
          <w:rFonts w:ascii="Arial" w:hAnsi="Arial" w:cs="Arial"/>
          <w:color w:val="000000" w:themeColor="text1"/>
          <w:sz w:val="22"/>
          <w:szCs w:val="22"/>
        </w:rPr>
        <w:t>2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0%</w:t>
      </w:r>
      <w:r w:rsidR="00A87CFB" w:rsidRPr="002A1F8F">
        <w:rPr>
          <w:rFonts w:ascii="Arial" w:hAnsi="Arial" w:cs="Arial"/>
          <w:color w:val="000000" w:themeColor="text1"/>
          <w:sz w:val="22"/>
          <w:szCs w:val="22"/>
        </w:rPr>
        <w:t xml:space="preserve"> kwoty 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 xml:space="preserve">brutto </w:t>
      </w:r>
      <w:r w:rsidR="00A87CFB" w:rsidRPr="002A1F8F">
        <w:rPr>
          <w:rFonts w:ascii="Arial" w:hAnsi="Arial" w:cs="Arial"/>
          <w:color w:val="000000" w:themeColor="text1"/>
          <w:sz w:val="22"/>
          <w:szCs w:val="22"/>
        </w:rPr>
        <w:t>wskazanej w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A87CFB" w:rsidRPr="002A1F8F">
        <w:rPr>
          <w:rFonts w:ascii="Arial" w:hAnsi="Arial" w:cs="Arial"/>
          <w:color w:val="000000" w:themeColor="text1"/>
          <w:sz w:val="22"/>
          <w:szCs w:val="22"/>
        </w:rPr>
        <w:t>§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E63F1D">
        <w:rPr>
          <w:rFonts w:ascii="Arial" w:hAnsi="Arial" w:cs="Arial"/>
          <w:color w:val="000000" w:themeColor="text1"/>
          <w:sz w:val="22"/>
          <w:szCs w:val="22"/>
        </w:rPr>
        <w:t>6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A87CFB" w:rsidRPr="002A1F8F">
        <w:rPr>
          <w:rFonts w:ascii="Arial" w:hAnsi="Arial" w:cs="Arial"/>
          <w:color w:val="000000" w:themeColor="text1"/>
          <w:sz w:val="22"/>
          <w:szCs w:val="22"/>
        </w:rPr>
        <w:t xml:space="preserve">ust. </w:t>
      </w:r>
      <w:r w:rsidR="00E63F1D">
        <w:rPr>
          <w:rFonts w:ascii="Arial" w:hAnsi="Arial" w:cs="Arial"/>
          <w:color w:val="000000" w:themeColor="text1"/>
          <w:sz w:val="22"/>
          <w:szCs w:val="22"/>
        </w:rPr>
        <w:t>1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CF87C4" w14:textId="760E7216" w:rsidR="00C45B2B" w:rsidRPr="002A1F8F" w:rsidRDefault="00C45B2B" w:rsidP="003E6F99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W przypadku stwierdzenia nienależytej realizacji Umowy przez Wykonawcę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A5CDF" w:rsidRPr="002A1F8F">
        <w:rPr>
          <w:rFonts w:ascii="Arial" w:hAnsi="Arial" w:cs="Arial"/>
          <w:color w:val="000000" w:themeColor="text1"/>
          <w:sz w:val="22"/>
          <w:szCs w:val="22"/>
        </w:rPr>
        <w:t xml:space="preserve">innej niż wskazana w ust. 1, 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>w</w:t>
      </w:r>
      <w:r w:rsidR="00FA5CDF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>szczególności wykonania Usług serwisowych niezgodnie z</w:t>
      </w:r>
      <w:r w:rsidR="00FA5CDF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 xml:space="preserve">wymaganiami wskazanymi w </w:t>
      </w:r>
      <w:r w:rsidR="00047FF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Umowie oraz w </w:t>
      </w:r>
      <w:r w:rsidR="00442268">
        <w:rPr>
          <w:rFonts w:ascii="Arial" w:hAnsi="Arial" w:cs="Arial"/>
          <w:b/>
          <w:bCs/>
          <w:color w:val="000000" w:themeColor="text1"/>
          <w:sz w:val="22"/>
          <w:szCs w:val="22"/>
        </w:rPr>
        <w:t>z</w:t>
      </w:r>
      <w:r w:rsidR="00047FF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ałączniku </w:t>
      </w:r>
      <w:r w:rsidR="000A7A65">
        <w:rPr>
          <w:rFonts w:ascii="Arial" w:hAnsi="Arial" w:cs="Arial"/>
          <w:b/>
          <w:bCs/>
          <w:color w:val="000000" w:themeColor="text1"/>
          <w:sz w:val="22"/>
          <w:szCs w:val="22"/>
        </w:rPr>
        <w:t>nr 2 do Umowy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Zamawiający może:</w:t>
      </w:r>
    </w:p>
    <w:p w14:paraId="164255C1" w14:textId="233BB4FF" w:rsidR="00C45B2B" w:rsidRPr="002A1F8F" w:rsidRDefault="00C45B2B" w:rsidP="003E6F99">
      <w:pPr>
        <w:pStyle w:val="Akapitzlist"/>
        <w:numPr>
          <w:ilvl w:val="2"/>
          <w:numId w:val="30"/>
        </w:numPr>
        <w:spacing w:after="120" w:line="276" w:lineRule="auto"/>
        <w:ind w:left="850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żądać od Wykonawcy kary umownej w wysokości </w:t>
      </w:r>
      <w:r w:rsidR="00913B5E">
        <w:rPr>
          <w:rFonts w:ascii="Arial" w:hAnsi="Arial" w:cs="Arial"/>
          <w:color w:val="000000" w:themeColor="text1"/>
          <w:sz w:val="22"/>
          <w:szCs w:val="22"/>
        </w:rPr>
        <w:t>2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% 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 xml:space="preserve">kwoty 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 xml:space="preserve">brutto 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>wskazanej w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>§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0A7A65">
        <w:rPr>
          <w:rFonts w:ascii="Arial" w:hAnsi="Arial" w:cs="Arial"/>
          <w:color w:val="000000" w:themeColor="text1"/>
          <w:sz w:val="22"/>
          <w:szCs w:val="22"/>
        </w:rPr>
        <w:t>6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 xml:space="preserve">ust. </w:t>
      </w:r>
      <w:r w:rsidR="000A7A65">
        <w:rPr>
          <w:rFonts w:ascii="Arial" w:hAnsi="Arial" w:cs="Arial"/>
          <w:color w:val="000000" w:themeColor="text1"/>
          <w:sz w:val="22"/>
          <w:szCs w:val="22"/>
        </w:rPr>
        <w:t>1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6396C" w:rsidRPr="002A1F8F">
        <w:rPr>
          <w:rFonts w:ascii="Arial" w:hAnsi="Arial" w:cs="Arial"/>
          <w:color w:val="000000" w:themeColor="text1"/>
          <w:sz w:val="22"/>
          <w:szCs w:val="22"/>
        </w:rPr>
        <w:t>za każdy przypadek;</w:t>
      </w:r>
    </w:p>
    <w:p w14:paraId="7C7E7190" w14:textId="69664139" w:rsidR="0046396C" w:rsidRPr="002A1F8F" w:rsidRDefault="0046396C" w:rsidP="003E6F99">
      <w:pPr>
        <w:pStyle w:val="Akapitzlist"/>
        <w:numPr>
          <w:ilvl w:val="2"/>
          <w:numId w:val="30"/>
        </w:numPr>
        <w:spacing w:after="120" w:line="276" w:lineRule="auto"/>
        <w:ind w:left="850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w przypadku trzykrotnego stwierdzenia w trakcie </w:t>
      </w:r>
      <w:r w:rsidR="00FA7761" w:rsidRPr="002A1F8F">
        <w:rPr>
          <w:rFonts w:ascii="Arial" w:hAnsi="Arial" w:cs="Arial"/>
          <w:color w:val="000000" w:themeColor="text1"/>
          <w:sz w:val="22"/>
          <w:szCs w:val="22"/>
        </w:rPr>
        <w:t xml:space="preserve">realizacji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Umowy takiej sytuacji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 xml:space="preserve"> – wypowiedzieć Umowę ze skutkiem natychmiastowym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; w takim przypadku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Zamawiający może dodatkowo żądać od Wykonawcy kary umownej w wysokości </w:t>
      </w:r>
      <w:r w:rsidR="009A7D21">
        <w:rPr>
          <w:rFonts w:ascii="Arial" w:hAnsi="Arial" w:cs="Arial"/>
          <w:color w:val="000000" w:themeColor="text1"/>
          <w:sz w:val="22"/>
          <w:szCs w:val="22"/>
        </w:rPr>
        <w:t>30</w:t>
      </w:r>
      <w:r w:rsidR="00F7009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% 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 xml:space="preserve">kwoty 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 xml:space="preserve">brutto 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 xml:space="preserve">wskazanej w § </w:t>
      </w:r>
      <w:r w:rsidR="000A7A65">
        <w:rPr>
          <w:rFonts w:ascii="Arial" w:hAnsi="Arial" w:cs="Arial"/>
          <w:color w:val="000000" w:themeColor="text1"/>
          <w:sz w:val="22"/>
          <w:szCs w:val="22"/>
        </w:rPr>
        <w:t>6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 xml:space="preserve"> ust. </w:t>
      </w:r>
      <w:r w:rsidR="000A7A65">
        <w:rPr>
          <w:rFonts w:ascii="Arial" w:hAnsi="Arial" w:cs="Arial"/>
          <w:color w:val="000000" w:themeColor="text1"/>
          <w:sz w:val="22"/>
          <w:szCs w:val="22"/>
        </w:rPr>
        <w:t>1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813583A" w14:textId="113607F3" w:rsidR="0046396C" w:rsidRPr="00267EAE" w:rsidRDefault="0046396C" w:rsidP="003E6F99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W przypadku naruszenia</w:t>
      </w:r>
      <w:r w:rsidR="0031538C" w:rsidRPr="002A1F8F">
        <w:rPr>
          <w:rFonts w:ascii="Arial" w:hAnsi="Arial" w:cs="Arial"/>
          <w:color w:val="000000" w:themeColor="text1"/>
          <w:sz w:val="22"/>
          <w:szCs w:val="22"/>
        </w:rPr>
        <w:t xml:space="preserve"> któregokolwiek z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 obowiązków</w:t>
      </w:r>
      <w:r w:rsidR="0031538C" w:rsidRPr="002A1F8F">
        <w:rPr>
          <w:rFonts w:ascii="Arial" w:hAnsi="Arial" w:cs="Arial"/>
          <w:color w:val="000000" w:themeColor="text1"/>
          <w:sz w:val="22"/>
          <w:szCs w:val="22"/>
        </w:rPr>
        <w:t xml:space="preserve"> wynikających z</w:t>
      </w:r>
      <w:r w:rsidR="00BF4DF7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§</w:t>
      </w:r>
      <w:r w:rsidR="00BF4DF7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7F0A1E" w:rsidRPr="002A1F8F">
        <w:rPr>
          <w:rFonts w:ascii="Arial" w:hAnsi="Arial" w:cs="Arial"/>
          <w:color w:val="000000" w:themeColor="text1"/>
          <w:sz w:val="22"/>
          <w:szCs w:val="22"/>
        </w:rPr>
        <w:t>8</w:t>
      </w:r>
      <w:r w:rsidR="00BF4DF7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7F0A1E" w:rsidRPr="002A1F8F">
        <w:rPr>
          <w:rFonts w:ascii="Arial" w:hAnsi="Arial" w:cs="Arial"/>
          <w:color w:val="000000" w:themeColor="text1"/>
          <w:sz w:val="22"/>
          <w:szCs w:val="22"/>
        </w:rPr>
        <w:t xml:space="preserve">lub 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>w</w:t>
      </w:r>
      <w:r w:rsidR="00442268">
        <w:rPr>
          <w:rFonts w:ascii="Arial" w:hAnsi="Arial" w:cs="Arial"/>
          <w:color w:val="000000" w:themeColor="text1"/>
          <w:sz w:val="22"/>
          <w:szCs w:val="22"/>
        </w:rPr>
        <w:t> 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 xml:space="preserve">przypadku nieposiadania w okresie realizacji Umowy opłaconej umowy ubezpieczenia od odpowiedzialności cywilnej, o której mowa w § 9 ust. 1, </w:t>
      </w:r>
      <w:r w:rsidR="00BF4DF7" w:rsidRPr="002A1F8F">
        <w:rPr>
          <w:rFonts w:ascii="Arial" w:hAnsi="Arial" w:cs="Arial"/>
          <w:color w:val="000000" w:themeColor="text1"/>
          <w:sz w:val="22"/>
          <w:szCs w:val="22"/>
        </w:rPr>
        <w:t xml:space="preserve">3 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>lub 5,</w:t>
      </w:r>
      <w:r w:rsidR="007F0A1E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Zamawiający może</w:t>
      </w:r>
      <w:r w:rsidR="00C62B33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żądać od Wykonawcy kary umownej w wysokości </w:t>
      </w:r>
      <w:r w:rsidR="00913B5E">
        <w:rPr>
          <w:rFonts w:ascii="Arial" w:hAnsi="Arial" w:cs="Arial"/>
          <w:color w:val="000000" w:themeColor="text1"/>
          <w:sz w:val="22"/>
          <w:szCs w:val="22"/>
        </w:rPr>
        <w:t>20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%</w:t>
      </w:r>
      <w:r w:rsidR="00BF4DF7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 xml:space="preserve">kwoty </w:t>
      </w:r>
      <w:r w:rsidR="00926C87" w:rsidRPr="002A1F8F">
        <w:rPr>
          <w:rFonts w:ascii="Arial" w:hAnsi="Arial" w:cs="Arial"/>
          <w:color w:val="000000" w:themeColor="text1"/>
          <w:sz w:val="22"/>
          <w:szCs w:val="22"/>
        </w:rPr>
        <w:t xml:space="preserve">brutto 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>wskazanej w</w:t>
      </w:r>
      <w:r w:rsidR="003066B1">
        <w:rPr>
          <w:rFonts w:ascii="Arial" w:hAnsi="Arial" w:cs="Arial"/>
          <w:color w:val="000000" w:themeColor="text1"/>
          <w:sz w:val="22"/>
          <w:szCs w:val="22"/>
        </w:rPr>
        <w:t> 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>§</w:t>
      </w:r>
      <w:r w:rsidR="003066B1">
        <w:rPr>
          <w:rFonts w:ascii="Arial" w:hAnsi="Arial" w:cs="Arial"/>
          <w:color w:val="000000" w:themeColor="text1"/>
          <w:sz w:val="22"/>
          <w:szCs w:val="22"/>
        </w:rPr>
        <w:t> </w:t>
      </w:r>
      <w:r w:rsidR="00D80A24">
        <w:rPr>
          <w:rFonts w:ascii="Arial" w:hAnsi="Arial" w:cs="Arial"/>
          <w:color w:val="000000" w:themeColor="text1"/>
          <w:sz w:val="22"/>
          <w:szCs w:val="22"/>
        </w:rPr>
        <w:t>6</w:t>
      </w:r>
      <w:r w:rsidR="003066B1">
        <w:rPr>
          <w:rFonts w:ascii="Arial" w:hAnsi="Arial" w:cs="Arial"/>
          <w:color w:val="000000" w:themeColor="text1"/>
          <w:sz w:val="22"/>
          <w:szCs w:val="22"/>
        </w:rPr>
        <w:t> 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>ust.</w:t>
      </w:r>
      <w:r w:rsidR="003066B1">
        <w:rPr>
          <w:rFonts w:ascii="Arial" w:hAnsi="Arial" w:cs="Arial"/>
          <w:color w:val="000000" w:themeColor="text1"/>
          <w:sz w:val="22"/>
          <w:szCs w:val="22"/>
        </w:rPr>
        <w:t> </w:t>
      </w:r>
      <w:r w:rsidR="00D80A24">
        <w:rPr>
          <w:rFonts w:ascii="Arial" w:hAnsi="Arial" w:cs="Arial"/>
          <w:color w:val="000000" w:themeColor="text1"/>
          <w:sz w:val="22"/>
          <w:szCs w:val="22"/>
        </w:rPr>
        <w:t>1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. Niezależnie od tego Zamawiający może także wypowiedzieć Umowę ze</w:t>
      </w:r>
      <w:r w:rsidR="003066B1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skutkiem natychmiastowym</w:t>
      </w:r>
      <w:r w:rsidRPr="00267EAE">
        <w:rPr>
          <w:rFonts w:ascii="Arial" w:hAnsi="Arial" w:cs="Arial"/>
          <w:color w:val="000000" w:themeColor="text1"/>
          <w:sz w:val="22"/>
          <w:szCs w:val="22"/>
        </w:rPr>
        <w:t>.</w:t>
      </w:r>
      <w:r w:rsidR="00FC3755" w:rsidRPr="00C053D5">
        <w:rPr>
          <w:rFonts w:ascii="Arial" w:hAnsi="Arial" w:cs="Arial"/>
          <w:color w:val="000000" w:themeColor="text1"/>
          <w:sz w:val="22"/>
          <w:szCs w:val="22"/>
        </w:rPr>
        <w:t xml:space="preserve"> Z sankcji tych Zamawiający może skorzystać nawet jeżeli Wykonawca usunął już stan niezgodności z Umową.</w:t>
      </w:r>
    </w:p>
    <w:p w14:paraId="1B9F7593" w14:textId="60DBBD22" w:rsidR="00926C87" w:rsidRPr="00C053D5" w:rsidRDefault="00926C87" w:rsidP="003E6F99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EAE">
        <w:rPr>
          <w:rFonts w:ascii="Arial" w:hAnsi="Arial" w:cs="Arial"/>
          <w:color w:val="000000" w:themeColor="text1"/>
          <w:sz w:val="22"/>
          <w:szCs w:val="22"/>
        </w:rPr>
        <w:t xml:space="preserve">Suma kar umownych naliczonych przez Zamawiającego nie może przekroczyć </w:t>
      </w:r>
      <w:r w:rsidRPr="001D3FD1">
        <w:rPr>
          <w:rFonts w:ascii="Arial" w:hAnsi="Arial" w:cs="Arial"/>
          <w:color w:val="000000" w:themeColor="text1"/>
          <w:sz w:val="22"/>
          <w:szCs w:val="22"/>
        </w:rPr>
        <w:t xml:space="preserve">kwoty brutto wskazanej w § </w:t>
      </w:r>
      <w:r w:rsidR="00D80A24" w:rsidRPr="001D3FD1">
        <w:rPr>
          <w:rFonts w:ascii="Arial" w:hAnsi="Arial" w:cs="Arial"/>
          <w:color w:val="000000" w:themeColor="text1"/>
          <w:sz w:val="22"/>
          <w:szCs w:val="22"/>
        </w:rPr>
        <w:t>6</w:t>
      </w:r>
      <w:r w:rsidRPr="001D3FD1">
        <w:rPr>
          <w:rFonts w:ascii="Arial" w:hAnsi="Arial" w:cs="Arial"/>
          <w:color w:val="000000" w:themeColor="text1"/>
          <w:sz w:val="22"/>
          <w:szCs w:val="22"/>
        </w:rPr>
        <w:t xml:space="preserve"> ust. </w:t>
      </w:r>
      <w:r w:rsidR="00D80A24" w:rsidRPr="001D3FD1">
        <w:rPr>
          <w:rFonts w:ascii="Arial" w:hAnsi="Arial" w:cs="Arial"/>
          <w:color w:val="000000" w:themeColor="text1"/>
          <w:sz w:val="22"/>
          <w:szCs w:val="22"/>
        </w:rPr>
        <w:t>1</w:t>
      </w:r>
      <w:r w:rsidRPr="00C053D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38E4C1" w14:textId="58B75CFA" w:rsidR="00B672EB" w:rsidRPr="002A1F8F" w:rsidRDefault="00B672EB" w:rsidP="003E6F99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Zamawiającemu przysługuje prawo 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 xml:space="preserve">potrącenia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kar umownych 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>z wynagrodzenia Wykonawcy</w:t>
      </w:r>
      <w:r w:rsidR="00C238F2" w:rsidRPr="002A1F8F">
        <w:rPr>
          <w:rFonts w:ascii="Arial" w:hAnsi="Arial" w:cs="Arial"/>
          <w:color w:val="000000" w:themeColor="text1"/>
          <w:sz w:val="22"/>
          <w:szCs w:val="22"/>
        </w:rPr>
        <w:t xml:space="preserve">, o którym mowa w § </w:t>
      </w:r>
      <w:r w:rsidR="006463EA">
        <w:rPr>
          <w:rFonts w:ascii="Arial" w:hAnsi="Arial" w:cs="Arial"/>
          <w:color w:val="000000" w:themeColor="text1"/>
          <w:sz w:val="22"/>
          <w:szCs w:val="22"/>
        </w:rPr>
        <w:t>6</w:t>
      </w:r>
      <w:r w:rsidR="00C238F2" w:rsidRPr="002A1F8F">
        <w:rPr>
          <w:rFonts w:ascii="Arial" w:hAnsi="Arial" w:cs="Arial"/>
          <w:color w:val="000000" w:themeColor="text1"/>
          <w:sz w:val="22"/>
          <w:szCs w:val="22"/>
        </w:rPr>
        <w:t xml:space="preserve"> ust. 1</w:t>
      </w:r>
      <w:r w:rsidR="00267EAE">
        <w:rPr>
          <w:rFonts w:ascii="Arial" w:hAnsi="Arial" w:cs="Arial"/>
          <w:color w:val="000000" w:themeColor="text1"/>
          <w:sz w:val="22"/>
          <w:szCs w:val="22"/>
        </w:rPr>
        <w:t>.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 Przed dokonaniem 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 xml:space="preserve">potrącenia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Zamawiający zawiadomi pisemnie Wykonawcę o wysokości i</w:t>
      </w:r>
      <w:r w:rsidR="003066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podstawie naliczonych kar umownych lub innych należności, a następnie wystawi i</w:t>
      </w:r>
      <w:r w:rsidR="003066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przekaże Wykonawcy notę obciążeniową.</w:t>
      </w:r>
    </w:p>
    <w:p w14:paraId="06C000FD" w14:textId="03DD8977" w:rsidR="00FC3755" w:rsidRPr="002A1F8F" w:rsidRDefault="00B672EB" w:rsidP="003E6F99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Zamawiający zastrzega sobie możliwość dochodzenia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 xml:space="preserve"> na zasadach ogólnych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 odszkodowania </w:t>
      </w:r>
      <w:r w:rsidR="00FC3755" w:rsidRPr="002A1F8F">
        <w:rPr>
          <w:rFonts w:ascii="Arial" w:hAnsi="Arial" w:cs="Arial"/>
          <w:color w:val="000000" w:themeColor="text1"/>
          <w:sz w:val="22"/>
          <w:szCs w:val="22"/>
        </w:rPr>
        <w:t>przenoszącego wysokość zastrzeżonych kar umownych.</w:t>
      </w:r>
    </w:p>
    <w:p w14:paraId="786F93A2" w14:textId="2B33F25A" w:rsidR="004127A4" w:rsidRPr="002A1F8F" w:rsidRDefault="004127A4" w:rsidP="003E6F99">
      <w:pPr>
        <w:pStyle w:val="Akapitzlist"/>
        <w:numPr>
          <w:ilvl w:val="0"/>
          <w:numId w:val="3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Wykonawca odpowiada za szkody wyrządzone Zamawiającemu i osobom trzecim w wyniku awarii, usterek, uszkodzeń lub nieprawidłowego funkcjonowania Urządzeń, które będą wynikiem nienależytego realizowania usług, o których mowa w § 2 ust. 1.</w:t>
      </w:r>
    </w:p>
    <w:p w14:paraId="469BD0DD" w14:textId="77777777" w:rsidR="00B672EB" w:rsidRPr="002A1F8F" w:rsidRDefault="00B672EB" w:rsidP="003E6F99">
      <w:pPr>
        <w:pStyle w:val="Akapitzlist"/>
        <w:numPr>
          <w:ilvl w:val="0"/>
          <w:numId w:val="30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W przypadku odstąpienia, wypowiedzenia, rozwiązania Umowy lub utraty jej mocy w inny sposób Zamawiający nie traci uprawnienia do naliczonych kar umownych.</w:t>
      </w:r>
    </w:p>
    <w:p w14:paraId="19F03E33" w14:textId="77777777" w:rsidR="00527C59" w:rsidRPr="002A1F8F" w:rsidRDefault="00527C59" w:rsidP="001D3FD1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4B6390A" w14:textId="443BC0DF" w:rsidR="0046396C" w:rsidRPr="002A1F8F" w:rsidRDefault="00BC3ED8" w:rsidP="003E6F9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C45B2B" w:rsidRPr="002A1F8F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6C12B5" w:rsidRPr="002A1F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5AEA95DD" w14:textId="15220212" w:rsidR="00BC3ED8" w:rsidRPr="002A1F8F" w:rsidRDefault="00BC3ED8" w:rsidP="003E6F99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>Poufność</w:t>
      </w:r>
    </w:p>
    <w:p w14:paraId="12B8908E" w14:textId="77777777" w:rsidR="00ED7441" w:rsidRPr="002A1F8F" w:rsidRDefault="00ED7441" w:rsidP="003E6F99">
      <w:pPr>
        <w:numPr>
          <w:ilvl w:val="0"/>
          <w:numId w:val="51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A1F8F">
        <w:rPr>
          <w:rFonts w:ascii="Arial" w:hAnsi="Arial" w:cs="Arial"/>
          <w:bCs/>
          <w:sz w:val="22"/>
          <w:szCs w:val="22"/>
        </w:rPr>
        <w:t>Umowa jest jawna i podlega udostępnianiu na zasadach określonych w przepisach o dostępie do informacji publicznej.</w:t>
      </w:r>
    </w:p>
    <w:p w14:paraId="4D8E5387" w14:textId="2BB923CC" w:rsidR="00ED7441" w:rsidRPr="002A1F8F" w:rsidRDefault="00ED7441" w:rsidP="003E6F99">
      <w:pPr>
        <w:numPr>
          <w:ilvl w:val="0"/>
          <w:numId w:val="51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A1F8F">
        <w:rPr>
          <w:rFonts w:ascii="Arial" w:hAnsi="Arial" w:cs="Arial"/>
          <w:bCs/>
          <w:sz w:val="22"/>
          <w:szCs w:val="22"/>
        </w:rPr>
        <w:t>Zamawiający ma prawo podać do publicznej wiadomości informacje o przedmiocie Umowy, Wykonawcy oraz wysokości wynagrodzenia maksymalnego oraz wynagrodzeń za poszczególne usługi.</w:t>
      </w:r>
    </w:p>
    <w:p w14:paraId="682747DE" w14:textId="7091C12C" w:rsidR="00ED7441" w:rsidRPr="002A1F8F" w:rsidRDefault="00ED7441" w:rsidP="003E6F99">
      <w:pPr>
        <w:numPr>
          <w:ilvl w:val="0"/>
          <w:numId w:val="51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A1F8F">
        <w:rPr>
          <w:rFonts w:ascii="Arial" w:hAnsi="Arial" w:cs="Arial"/>
          <w:bCs/>
          <w:sz w:val="22"/>
          <w:szCs w:val="22"/>
        </w:rPr>
        <w:t>Wykonawca, jego personel zatrudniony przy realizacji Umowy, a także jego podwykonawcy</w:t>
      </w:r>
      <w:r w:rsidRPr="002A1F8F">
        <w:rPr>
          <w:rFonts w:ascii="Arial" w:hAnsi="Arial" w:cs="Arial"/>
          <w:bCs/>
          <w:i/>
          <w:sz w:val="22"/>
          <w:szCs w:val="22"/>
          <w:vertAlign w:val="superscript"/>
        </w:rPr>
        <w:t xml:space="preserve"> </w:t>
      </w:r>
      <w:r w:rsidRPr="002A1F8F">
        <w:rPr>
          <w:rFonts w:ascii="Arial" w:hAnsi="Arial" w:cs="Arial"/>
          <w:bCs/>
          <w:sz w:val="22"/>
          <w:szCs w:val="22"/>
        </w:rPr>
        <w:t>zobowiązani są do utrzymania w tajemnicy i nieujawniania osobom trzecim wszystkich informacji i materiałów przekazanych, ujawnionych lub przygotowanych w trakcie i w związku z wykonywaniem Umowy. Obowiązek ten dotyczy również zasad i szczegółów funkcjonowania zabezpieczeń i środków</w:t>
      </w:r>
      <w:r w:rsidR="0031538C" w:rsidRPr="002A1F8F">
        <w:rPr>
          <w:rFonts w:ascii="Arial" w:hAnsi="Arial" w:cs="Arial"/>
          <w:bCs/>
          <w:sz w:val="22"/>
          <w:szCs w:val="22"/>
        </w:rPr>
        <w:t xml:space="preserve"> technicznych zapewniających bezpieczeństwo </w:t>
      </w:r>
      <w:r w:rsidR="00DE0D91" w:rsidRPr="002A1F8F">
        <w:rPr>
          <w:rFonts w:ascii="Arial" w:hAnsi="Arial" w:cs="Arial"/>
          <w:bCs/>
          <w:sz w:val="22"/>
          <w:szCs w:val="22"/>
        </w:rPr>
        <w:t xml:space="preserve">i </w:t>
      </w:r>
      <w:r w:rsidR="0031538C" w:rsidRPr="002A1F8F">
        <w:rPr>
          <w:rFonts w:ascii="Arial" w:hAnsi="Arial" w:cs="Arial"/>
          <w:bCs/>
          <w:sz w:val="22"/>
          <w:szCs w:val="22"/>
        </w:rPr>
        <w:t>porządek na terenie siedziby GDOŚ, w szczególności monitoringu telewizyjnego.</w:t>
      </w:r>
    </w:p>
    <w:p w14:paraId="45FD0A15" w14:textId="77777777" w:rsidR="00ED7441" w:rsidRPr="002A1F8F" w:rsidRDefault="00ED7441" w:rsidP="003E6F99">
      <w:pPr>
        <w:numPr>
          <w:ilvl w:val="0"/>
          <w:numId w:val="51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A1F8F">
        <w:rPr>
          <w:rFonts w:ascii="Arial" w:hAnsi="Arial" w:cs="Arial"/>
          <w:bCs/>
          <w:sz w:val="22"/>
          <w:szCs w:val="22"/>
        </w:rPr>
        <w:t xml:space="preserve">Wykonawca zobowiązuje się do przestrzegania, przy wykonywaniu Umowy, wszystkich postanowień zawartych w obowiązujących przepisach prawa związanych z ochroną danych, a także z ochroną informacji poufnych. </w:t>
      </w:r>
    </w:p>
    <w:p w14:paraId="177899D4" w14:textId="77777777" w:rsidR="00ED7441" w:rsidRPr="002A1F8F" w:rsidRDefault="00ED7441" w:rsidP="003E6F99">
      <w:pPr>
        <w:numPr>
          <w:ilvl w:val="0"/>
          <w:numId w:val="51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A1F8F">
        <w:rPr>
          <w:rFonts w:ascii="Arial" w:hAnsi="Arial" w:cs="Arial"/>
          <w:bCs/>
          <w:sz w:val="22"/>
          <w:szCs w:val="22"/>
        </w:rPr>
        <w:t>Wykonawca nie może, bez uprzedniej pisemnej zgody Zamawiającego, wykorzystywać, upubliczniać lub udostępniać materiałów i informacji określonych w ust. 3 w innych celach niż wynikające z Umowy.</w:t>
      </w:r>
    </w:p>
    <w:p w14:paraId="08B21776" w14:textId="77777777" w:rsidR="00ED7441" w:rsidRPr="002A1F8F" w:rsidRDefault="00ED7441" w:rsidP="003E6F99">
      <w:pPr>
        <w:numPr>
          <w:ilvl w:val="0"/>
          <w:numId w:val="51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A1F8F">
        <w:rPr>
          <w:rFonts w:ascii="Arial" w:hAnsi="Arial" w:cs="Arial"/>
          <w:bCs/>
          <w:sz w:val="22"/>
          <w:szCs w:val="22"/>
        </w:rPr>
        <w:lastRenderedPageBreak/>
        <w:t>Postanowienia ust.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 uprawnione do żądania danych na podstawie odrębnych przepisów.</w:t>
      </w:r>
    </w:p>
    <w:p w14:paraId="333ABB3F" w14:textId="4D3EEC6E" w:rsidR="00ED7441" w:rsidRPr="002A1F8F" w:rsidRDefault="00ED7441" w:rsidP="003E6F99">
      <w:pPr>
        <w:numPr>
          <w:ilvl w:val="0"/>
          <w:numId w:val="51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A1F8F">
        <w:rPr>
          <w:rFonts w:ascii="Arial" w:hAnsi="Arial" w:cs="Arial"/>
          <w:bCs/>
          <w:sz w:val="22"/>
          <w:szCs w:val="22"/>
        </w:rPr>
        <w:t>Wykonawca, jego personel zatrudniony przy realizacji Umowy, a także Podwykonawcy</w:t>
      </w:r>
      <w:r w:rsidRPr="002A1F8F">
        <w:rPr>
          <w:rFonts w:ascii="Arial" w:hAnsi="Arial" w:cs="Arial"/>
          <w:bCs/>
          <w:i/>
          <w:sz w:val="22"/>
          <w:szCs w:val="22"/>
          <w:vertAlign w:val="superscript"/>
        </w:rPr>
        <w:t xml:space="preserve"> </w:t>
      </w:r>
      <w:r w:rsidRPr="002A1F8F">
        <w:rPr>
          <w:rFonts w:ascii="Arial" w:hAnsi="Arial" w:cs="Arial"/>
          <w:bCs/>
          <w:sz w:val="22"/>
          <w:szCs w:val="22"/>
        </w:rPr>
        <w:t>zobowiązani są zabezpieczyć w sposób należyty przed dostępem osób trzecich informacje i materiały określone w ust. 3, w tym nośniki, na których te informacje lub materiały zostały utrwalone</w:t>
      </w:r>
      <w:r w:rsidR="00FE189A" w:rsidRPr="002A1F8F">
        <w:rPr>
          <w:rFonts w:ascii="Arial" w:hAnsi="Arial" w:cs="Arial"/>
          <w:bCs/>
          <w:sz w:val="22"/>
          <w:szCs w:val="22"/>
        </w:rPr>
        <w:t>,</w:t>
      </w:r>
      <w:r w:rsidRPr="002A1F8F">
        <w:rPr>
          <w:rFonts w:ascii="Arial" w:hAnsi="Arial" w:cs="Arial"/>
          <w:bCs/>
          <w:sz w:val="22"/>
          <w:szCs w:val="22"/>
        </w:rPr>
        <w:t xml:space="preserve"> oraz wszelkie narzędzia, przy użyciu których będą mieli dostęp do informacji i materiałów objętych niniejszym paragrafem.</w:t>
      </w:r>
    </w:p>
    <w:p w14:paraId="6F2E2E42" w14:textId="5B1CC843" w:rsidR="00ED7441" w:rsidRPr="002A1F8F" w:rsidRDefault="00ED7441" w:rsidP="003E6F99">
      <w:pPr>
        <w:numPr>
          <w:ilvl w:val="0"/>
          <w:numId w:val="51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Wykonawca zobowiązany jest, po wykonaniu Umowy, do zwrócenia Zamawiającemu wszystkich materiałów uzyskanych od Zamawiającego i wytworzonych podczas realizacji Umowy oraz skasowania wszystkich wskazanych wyżej materiałów z nośników danych.</w:t>
      </w:r>
    </w:p>
    <w:p w14:paraId="7A3BA6C6" w14:textId="7AEF0F7E" w:rsidR="00FC3755" w:rsidRPr="002A1F8F" w:rsidRDefault="00FC3755" w:rsidP="003E6F99">
      <w:pPr>
        <w:numPr>
          <w:ilvl w:val="0"/>
          <w:numId w:val="51"/>
        </w:numPr>
        <w:tabs>
          <w:tab w:val="clear" w:pos="360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Obowiązki wynikające z tego paragrafu obowiązują w trakcie realizacji Umowy, jak również przez 5 lat po jej wygaśnięciu lub rozwiązaniu, w tym na skutek wypowiedzenia lub odstąpienia.</w:t>
      </w:r>
    </w:p>
    <w:p w14:paraId="55F9EF89" w14:textId="77777777" w:rsidR="00527C59" w:rsidRPr="002A1F8F" w:rsidRDefault="00527C59" w:rsidP="001D3FD1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CE0AEA" w14:textId="3E219D2F" w:rsidR="001623D2" w:rsidRPr="002A1F8F" w:rsidRDefault="00DF1098" w:rsidP="003E6F9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>§ 9.</w:t>
      </w:r>
    </w:p>
    <w:p w14:paraId="11EFF8D9" w14:textId="452F4DF2" w:rsidR="00DF1098" w:rsidRPr="002A1F8F" w:rsidRDefault="00DF1098" w:rsidP="003E6F99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>Ubezpieczenie Wykonawcy</w:t>
      </w:r>
    </w:p>
    <w:p w14:paraId="3E2A5B53" w14:textId="1EB1F6C2" w:rsidR="00DF1098" w:rsidRPr="002A1F8F" w:rsidRDefault="00DF1098" w:rsidP="003E6F99">
      <w:pPr>
        <w:pStyle w:val="Akapitzlist"/>
        <w:numPr>
          <w:ilvl w:val="0"/>
          <w:numId w:val="4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Wykonawca zobowiązany jest w okresie wykonywania 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 xml:space="preserve">Umowy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posiadać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009C">
        <w:rPr>
          <w:rFonts w:ascii="Arial" w:hAnsi="Arial" w:cs="Arial"/>
          <w:color w:val="000000" w:themeColor="text1"/>
          <w:sz w:val="22"/>
          <w:szCs w:val="22"/>
        </w:rPr>
        <w:t xml:space="preserve">ważną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umowę ubezpieczenia od odpowiedzialności cywilnej, obejmującej swoim zakresem wszelkie szkody, jakie mogą zostać wyrządzone Zamawiającemu</w:t>
      </w:r>
      <w:r w:rsidR="00352110" w:rsidRPr="002A1F8F">
        <w:rPr>
          <w:rFonts w:ascii="Arial" w:hAnsi="Arial" w:cs="Arial"/>
          <w:color w:val="000000" w:themeColor="text1"/>
          <w:sz w:val="22"/>
          <w:szCs w:val="22"/>
        </w:rPr>
        <w:t xml:space="preserve"> lub osobom trzecim w związku z 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realizacją Umowy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 xml:space="preserve"> (w tym szkody rzeczowe i osobowe</w:t>
      </w:r>
      <w:r w:rsidR="003066B1">
        <w:rPr>
          <w:rFonts w:ascii="Arial" w:hAnsi="Arial" w:cs="Arial"/>
          <w:color w:val="000000" w:themeColor="text1"/>
          <w:sz w:val="22"/>
          <w:szCs w:val="22"/>
        </w:rPr>
        <w:t>, a także czyste straty finansowe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>)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. Suma ubezpieczenia OC musi wynosić minimum 200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000,00 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 xml:space="preserve">zł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(dwieście tysięcy złotych) za jedno i wszystkie zdarzenia objęte umową</w:t>
      </w:r>
      <w:r w:rsidR="00C62B33" w:rsidRPr="002A1F8F">
        <w:rPr>
          <w:rFonts w:ascii="Arial" w:hAnsi="Arial" w:cs="Arial"/>
          <w:color w:val="000000" w:themeColor="text1"/>
          <w:sz w:val="22"/>
          <w:szCs w:val="22"/>
        </w:rPr>
        <w:t xml:space="preserve"> ubezpieczeniową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FE455B" w14:textId="2C543F61" w:rsidR="00DF1098" w:rsidRPr="002A1F8F" w:rsidRDefault="00DF1098" w:rsidP="003E6F99">
      <w:pPr>
        <w:pStyle w:val="Akapitzlist"/>
        <w:numPr>
          <w:ilvl w:val="0"/>
          <w:numId w:val="4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CA76AA" w:rsidRPr="002A1F8F">
        <w:rPr>
          <w:rFonts w:ascii="Arial" w:hAnsi="Arial" w:cs="Arial"/>
          <w:color w:val="000000" w:themeColor="text1"/>
          <w:sz w:val="22"/>
          <w:szCs w:val="22"/>
        </w:rPr>
        <w:t xml:space="preserve">przy 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 xml:space="preserve">zawieraniu </w:t>
      </w:r>
      <w:r w:rsidR="00CA76AA" w:rsidRPr="002A1F8F">
        <w:rPr>
          <w:rFonts w:ascii="Arial" w:hAnsi="Arial" w:cs="Arial"/>
          <w:color w:val="000000" w:themeColor="text1"/>
          <w:sz w:val="22"/>
          <w:szCs w:val="22"/>
        </w:rPr>
        <w:t xml:space="preserve">Umowy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przedłoży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>ł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 Zamawiającemu kopię</w:t>
      </w:r>
      <w:r w:rsidR="00FA5CDF" w:rsidRPr="002A1F8F">
        <w:rPr>
          <w:rFonts w:ascii="Arial" w:hAnsi="Arial" w:cs="Arial"/>
          <w:color w:val="000000" w:themeColor="text1"/>
          <w:sz w:val="22"/>
          <w:szCs w:val="22"/>
        </w:rPr>
        <w:t xml:space="preserve"> aktualnej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 polisy ubezpieczeniowej, o której mowa w ust. 1</w:t>
      </w:r>
      <w:r w:rsidR="00CA76AA" w:rsidRPr="002A1F8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Kopia </w:t>
      </w:r>
      <w:r w:rsidR="00FA5CDF" w:rsidRPr="002A1F8F">
        <w:rPr>
          <w:rFonts w:ascii="Arial" w:hAnsi="Arial" w:cs="Arial"/>
          <w:color w:val="000000" w:themeColor="text1"/>
          <w:sz w:val="22"/>
          <w:szCs w:val="22"/>
        </w:rPr>
        <w:t xml:space="preserve">tej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polisy stanowi </w:t>
      </w:r>
      <w:r w:rsidR="001623D2" w:rsidRPr="002A1F8F">
        <w:rPr>
          <w:rFonts w:ascii="Arial" w:hAnsi="Arial" w:cs="Arial"/>
          <w:b/>
          <w:bCs/>
          <w:color w:val="000000" w:themeColor="text1"/>
          <w:sz w:val="22"/>
          <w:szCs w:val="22"/>
        </w:rPr>
        <w:t>z</w:t>
      </w:r>
      <w:r w:rsidRPr="002A1F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ałącznik </w:t>
      </w:r>
      <w:r w:rsidR="00B70C37" w:rsidRPr="002A1F8F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2A1F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 </w:t>
      </w:r>
      <w:r w:rsidR="002E6A3E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Pr="002A1F8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</w:t>
      </w:r>
      <w:r w:rsidR="00FA5CDF" w:rsidRPr="002A1F8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2A1F8F">
        <w:rPr>
          <w:rFonts w:ascii="Arial" w:hAnsi="Arial" w:cs="Arial"/>
          <w:b/>
          <w:bCs/>
          <w:color w:val="000000" w:themeColor="text1"/>
          <w:sz w:val="22"/>
          <w:szCs w:val="22"/>
        </w:rPr>
        <w:t>Umowy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B7BBD5" w14:textId="4EB34BE7" w:rsidR="00CC1344" w:rsidRPr="002A1F8F" w:rsidRDefault="00CC1344" w:rsidP="003E6F99">
      <w:pPr>
        <w:pStyle w:val="Akapitzlist"/>
        <w:numPr>
          <w:ilvl w:val="0"/>
          <w:numId w:val="4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W przypadku wygaśnięcia polisy w trakcie realizacji </w:t>
      </w:r>
      <w:r w:rsidR="00B25BDF" w:rsidRPr="002A1F8F">
        <w:rPr>
          <w:rFonts w:ascii="Arial" w:hAnsi="Arial" w:cs="Arial"/>
          <w:color w:val="000000" w:themeColor="text1"/>
          <w:sz w:val="22"/>
          <w:szCs w:val="22"/>
        </w:rPr>
        <w:t>Um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owy Wykonawca zobowiązany jest niezwłocznie, jednakże nie później niż na 7 dni przed wygaśnięciem złożonej Zamawiają</w:t>
      </w:r>
      <w:r w:rsidR="003C1ACD" w:rsidRPr="002A1F8F">
        <w:rPr>
          <w:rFonts w:ascii="Arial" w:hAnsi="Arial" w:cs="Arial"/>
          <w:color w:val="000000" w:themeColor="text1"/>
          <w:sz w:val="22"/>
          <w:szCs w:val="22"/>
        </w:rPr>
        <w:t>cemu polisy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 xml:space="preserve"> ubezpieczeniowej,</w:t>
      </w:r>
      <w:r w:rsidR="003C1ACD" w:rsidRPr="002A1F8F">
        <w:rPr>
          <w:rFonts w:ascii="Arial" w:hAnsi="Arial" w:cs="Arial"/>
          <w:color w:val="000000" w:themeColor="text1"/>
          <w:sz w:val="22"/>
          <w:szCs w:val="22"/>
        </w:rPr>
        <w:t xml:space="preserve"> dostarczyć kopię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 kolejnej ważnej polisy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>, potwierdzającej spełnienie warunków, o których mowa w ust. 1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. Wykonawca nie może podjąć czynności stanowiących przedmiot Umowy, gdy nie dostarczy aktualnej kopii polisy ubezpieczeniowej.</w:t>
      </w:r>
    </w:p>
    <w:p w14:paraId="65AD92F3" w14:textId="0A7B2558" w:rsidR="00DF1098" w:rsidRPr="002A1F8F" w:rsidRDefault="00371382" w:rsidP="003E6F99">
      <w:pPr>
        <w:pStyle w:val="Akapitzlist"/>
        <w:numPr>
          <w:ilvl w:val="0"/>
          <w:numId w:val="4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Wykonawca nie jest zwolniony z</w:t>
      </w:r>
      <w:r w:rsidR="0084510B" w:rsidRPr="002A1F8F">
        <w:rPr>
          <w:rFonts w:ascii="Arial" w:hAnsi="Arial" w:cs="Arial"/>
          <w:color w:val="000000" w:themeColor="text1"/>
          <w:sz w:val="22"/>
          <w:szCs w:val="22"/>
        </w:rPr>
        <w:t>e</w:t>
      </w:r>
      <w:r w:rsidR="00DF1098" w:rsidRPr="002A1F8F">
        <w:rPr>
          <w:rFonts w:ascii="Arial" w:hAnsi="Arial" w:cs="Arial"/>
          <w:color w:val="000000" w:themeColor="text1"/>
          <w:sz w:val="22"/>
          <w:szCs w:val="22"/>
        </w:rPr>
        <w:t xml:space="preserve"> zobowiązania uiszczenia odszkodowania, zadośćuczynienia bądź renty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 xml:space="preserve"> za szkody wyrządzone w związku z realizacją Umowy (w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 xml:space="preserve">tym wynikłe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na skutek</w:t>
      </w:r>
      <w:r w:rsidR="001623D2" w:rsidRPr="002A1F8F">
        <w:rPr>
          <w:rFonts w:ascii="Arial" w:hAnsi="Arial" w:cs="Arial"/>
          <w:color w:val="000000" w:themeColor="text1"/>
          <w:sz w:val="22"/>
          <w:szCs w:val="22"/>
        </w:rPr>
        <w:t xml:space="preserve"> jej nieprawidłowej realizacji lub zaniedbań)</w:t>
      </w:r>
      <w:r w:rsidR="00DF1098" w:rsidRPr="002A1F8F">
        <w:rPr>
          <w:rFonts w:ascii="Arial" w:hAnsi="Arial" w:cs="Arial"/>
          <w:color w:val="000000" w:themeColor="text1"/>
          <w:sz w:val="22"/>
          <w:szCs w:val="22"/>
        </w:rPr>
        <w:t xml:space="preserve"> w przypadku, gdy</w:t>
      </w:r>
      <w:r w:rsidR="0084510B" w:rsidRPr="002A1F8F">
        <w:rPr>
          <w:rFonts w:ascii="Arial" w:hAnsi="Arial" w:cs="Arial"/>
          <w:color w:val="000000" w:themeColor="text1"/>
          <w:sz w:val="22"/>
          <w:szCs w:val="22"/>
        </w:rPr>
        <w:t xml:space="preserve"> ubezpieczyciel, z którym Wykonawca zawarł umow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y</w:t>
      </w:r>
      <w:r w:rsidR="0084510B" w:rsidRPr="002A1F8F">
        <w:rPr>
          <w:rFonts w:ascii="Arial" w:hAnsi="Arial" w:cs="Arial"/>
          <w:color w:val="000000" w:themeColor="text1"/>
          <w:sz w:val="22"/>
          <w:szCs w:val="22"/>
        </w:rPr>
        <w:t xml:space="preserve"> ubezpieczenia, o któr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ych</w:t>
      </w:r>
      <w:r w:rsidR="0084510B" w:rsidRPr="002A1F8F">
        <w:rPr>
          <w:rFonts w:ascii="Arial" w:hAnsi="Arial" w:cs="Arial"/>
          <w:color w:val="000000" w:themeColor="text1"/>
          <w:sz w:val="22"/>
          <w:szCs w:val="22"/>
        </w:rPr>
        <w:t xml:space="preserve"> mowa w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 niniejszym paragrafie</w:t>
      </w:r>
      <w:r w:rsidR="00DF1098" w:rsidRPr="002A1F8F">
        <w:rPr>
          <w:rFonts w:ascii="Arial" w:hAnsi="Arial" w:cs="Arial"/>
          <w:color w:val="000000" w:themeColor="text1"/>
          <w:sz w:val="22"/>
          <w:szCs w:val="22"/>
        </w:rPr>
        <w:t>, odmówi wypłaty całości lub części świadczenia lub gdy wypłacona kwota nie wystarczy na zaspokojenie całości roszczeń.</w:t>
      </w:r>
    </w:p>
    <w:p w14:paraId="4EEB5370" w14:textId="2F717D24" w:rsidR="00DF1098" w:rsidRPr="002A1F8F" w:rsidRDefault="00DF1098" w:rsidP="003E6F99">
      <w:pPr>
        <w:pStyle w:val="Akapitzlist"/>
        <w:numPr>
          <w:ilvl w:val="0"/>
          <w:numId w:val="40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W przypadku wyczerpania </w:t>
      </w:r>
      <w:r w:rsidR="0084510B" w:rsidRPr="002A1F8F">
        <w:rPr>
          <w:rFonts w:ascii="Arial" w:hAnsi="Arial" w:cs="Arial"/>
          <w:color w:val="000000" w:themeColor="text1"/>
          <w:sz w:val="22"/>
          <w:szCs w:val="22"/>
        </w:rPr>
        <w:t xml:space="preserve">sumy ubezpieczeniowej stanowiącej limit odpowiedzialności ubezpieczyciela, z którym Wykonawca zawarł umowę ubezpieczenia, o której mowa w ust. 1,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 xml:space="preserve">Wykonawca zobowiązany jest do niezwłocznego zawarcia kolejnej umowy </w:t>
      </w:r>
      <w:r w:rsidR="007C2B7D" w:rsidRPr="002A1F8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ubezpieczenia odpowiedzialności cywilnej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(doubezpieczenie) na kwotę</w:t>
      </w:r>
      <w:r w:rsidR="0084510B" w:rsidRPr="002A1F8F">
        <w:rPr>
          <w:rFonts w:ascii="Arial" w:hAnsi="Arial" w:cs="Arial"/>
          <w:color w:val="000000" w:themeColor="text1"/>
          <w:sz w:val="22"/>
          <w:szCs w:val="22"/>
        </w:rPr>
        <w:t xml:space="preserve"> wskazaną w</w:t>
      </w:r>
      <w:r w:rsidR="007C2B7D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84510B" w:rsidRPr="002A1F8F">
        <w:rPr>
          <w:rFonts w:ascii="Arial" w:hAnsi="Arial" w:cs="Arial"/>
          <w:color w:val="000000" w:themeColor="text1"/>
          <w:sz w:val="22"/>
          <w:szCs w:val="22"/>
        </w:rPr>
        <w:t>ust.</w:t>
      </w:r>
      <w:r w:rsidR="007C2B7D" w:rsidRPr="002A1F8F">
        <w:rPr>
          <w:rFonts w:ascii="Arial" w:hAnsi="Arial" w:cs="Arial"/>
          <w:color w:val="000000" w:themeColor="text1"/>
          <w:sz w:val="22"/>
          <w:szCs w:val="22"/>
        </w:rPr>
        <w:t> </w:t>
      </w:r>
      <w:r w:rsidR="0084510B" w:rsidRPr="002A1F8F">
        <w:rPr>
          <w:rFonts w:ascii="Arial" w:hAnsi="Arial" w:cs="Arial"/>
          <w:color w:val="000000" w:themeColor="text1"/>
          <w:sz w:val="22"/>
          <w:szCs w:val="22"/>
        </w:rPr>
        <w:t>1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.</w:t>
      </w:r>
      <w:r w:rsidR="00DF543D" w:rsidRPr="002A1F8F">
        <w:rPr>
          <w:rFonts w:ascii="Arial" w:hAnsi="Arial" w:cs="Arial"/>
          <w:color w:val="000000" w:themeColor="text1"/>
          <w:sz w:val="22"/>
          <w:szCs w:val="22"/>
        </w:rPr>
        <w:t xml:space="preserve"> W takim przypadku ust. 3 stosuje się odpowiednio.</w:t>
      </w:r>
    </w:p>
    <w:p w14:paraId="34ECBD64" w14:textId="5873B6C1" w:rsidR="009451CB" w:rsidRPr="002A1F8F" w:rsidRDefault="00DF1098" w:rsidP="003E6F99">
      <w:pPr>
        <w:pStyle w:val="Akapitzlist"/>
        <w:numPr>
          <w:ilvl w:val="0"/>
          <w:numId w:val="40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Wykonawca wyłącza odpowiedzialność Zamawiającego za szkody poniesione przez członków personelu Wykonawcy w związku z wykonywaniem przez nich usług objętych Umową.</w:t>
      </w:r>
    </w:p>
    <w:p w14:paraId="4509176F" w14:textId="77777777" w:rsidR="00527C59" w:rsidRPr="002A1F8F" w:rsidRDefault="00527C59" w:rsidP="003E6F9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A36172" w14:textId="047DDF03" w:rsidR="007C2B7D" w:rsidRPr="002A1F8F" w:rsidRDefault="00B1399E" w:rsidP="003E6F9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DF1098" w:rsidRPr="002A1F8F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="006C12B5" w:rsidRPr="002A1F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06C02FEE" w14:textId="25E5439C" w:rsidR="002A192B" w:rsidRPr="002A1F8F" w:rsidRDefault="002A192B" w:rsidP="003E6F99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>Kontakt Stron</w:t>
      </w:r>
    </w:p>
    <w:p w14:paraId="51233624" w14:textId="77777777" w:rsidR="00A21B22" w:rsidRPr="002A1F8F" w:rsidRDefault="00A21B22" w:rsidP="003E6F99">
      <w:pPr>
        <w:pStyle w:val="Akapitzlist"/>
        <w:numPr>
          <w:ilvl w:val="0"/>
          <w:numId w:val="55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Strony wskazują następujące osoby do kontaktu w sprawach związanych z zawarciem i realizacją Umowy:</w:t>
      </w:r>
    </w:p>
    <w:p w14:paraId="4EE0E4DC" w14:textId="1A69CFB3" w:rsidR="00A21B22" w:rsidRPr="002A1F8F" w:rsidRDefault="00A21B22" w:rsidP="00CA235D">
      <w:pPr>
        <w:numPr>
          <w:ilvl w:val="0"/>
          <w:numId w:val="56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ze strony Zamawiającego:</w:t>
      </w:r>
      <w:r w:rsidR="00CA235D" w:rsidRPr="002A1F8F">
        <w:rPr>
          <w:rFonts w:ascii="Arial" w:hAnsi="Arial" w:cs="Arial"/>
          <w:sz w:val="22"/>
          <w:szCs w:val="22"/>
        </w:rPr>
        <w:t xml:space="preserve"> </w:t>
      </w:r>
      <w:r w:rsidR="00534768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</w:t>
      </w:r>
      <w:r w:rsidR="003D59EB" w:rsidRPr="002A1F8F">
        <w:rPr>
          <w:rFonts w:ascii="Arial" w:hAnsi="Arial" w:cs="Arial"/>
          <w:b/>
          <w:bCs/>
          <w:sz w:val="22"/>
          <w:szCs w:val="22"/>
        </w:rPr>
        <w:t>;</w:t>
      </w:r>
    </w:p>
    <w:p w14:paraId="24B8A756" w14:textId="3C7D1309" w:rsidR="00A21B22" w:rsidRPr="002A1F8F" w:rsidRDefault="00A21B22" w:rsidP="003E6F99">
      <w:pPr>
        <w:numPr>
          <w:ilvl w:val="0"/>
          <w:numId w:val="56"/>
        </w:numPr>
        <w:suppressAutoHyphens/>
        <w:spacing w:after="12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 xml:space="preserve">ze strony Wykonawcy: </w:t>
      </w:r>
      <w:r w:rsidR="00534768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………………………………………………………………..</w:t>
      </w:r>
      <w:r w:rsidR="003D59EB" w:rsidRPr="002A1F8F">
        <w:rPr>
          <w:rFonts w:ascii="Arial" w:hAnsi="Arial" w:cs="Arial"/>
          <w:b/>
          <w:bCs/>
          <w:sz w:val="22"/>
          <w:szCs w:val="22"/>
        </w:rPr>
        <w:t>.</w:t>
      </w:r>
    </w:p>
    <w:p w14:paraId="5AF858CB" w14:textId="391F3994" w:rsidR="00A21B22" w:rsidRPr="002A1F8F" w:rsidRDefault="00A21B22" w:rsidP="003E6F99">
      <w:pPr>
        <w:pStyle w:val="Akapitzlist"/>
        <w:numPr>
          <w:ilvl w:val="0"/>
          <w:numId w:val="55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 xml:space="preserve">Każda z </w:t>
      </w:r>
      <w:r w:rsidRPr="002E6A3E">
        <w:rPr>
          <w:rFonts w:ascii="Arial" w:hAnsi="Arial" w:cs="Arial"/>
          <w:sz w:val="22"/>
          <w:szCs w:val="22"/>
        </w:rPr>
        <w:t>osób wskazanych w ust. 1 jest</w:t>
      </w:r>
      <w:r w:rsidRPr="00C053D5">
        <w:rPr>
          <w:rFonts w:ascii="Arial" w:hAnsi="Arial" w:cs="Arial"/>
          <w:sz w:val="22"/>
          <w:szCs w:val="22"/>
        </w:rPr>
        <w:t xml:space="preserve"> upoważniona do samodzielnego działania w imieniu Strony, która ją wskazała, w tym do </w:t>
      </w:r>
      <w:r w:rsidR="002A192B" w:rsidRPr="002E6A3E">
        <w:rPr>
          <w:rFonts w:ascii="Arial" w:hAnsi="Arial" w:cs="Arial"/>
          <w:sz w:val="22"/>
          <w:szCs w:val="22"/>
        </w:rPr>
        <w:t xml:space="preserve">składania zgłoszeń serwisowych, o których mowa w § 3 ust. 1, oraz </w:t>
      </w:r>
      <w:r w:rsidRPr="002E6A3E">
        <w:rPr>
          <w:rFonts w:ascii="Arial" w:hAnsi="Arial" w:cs="Arial"/>
          <w:sz w:val="22"/>
          <w:szCs w:val="22"/>
        </w:rPr>
        <w:t xml:space="preserve">podpisania </w:t>
      </w:r>
      <w:r w:rsidR="00AE5B4E" w:rsidRPr="002E6A3E">
        <w:rPr>
          <w:rFonts w:ascii="Arial" w:hAnsi="Arial" w:cs="Arial"/>
          <w:sz w:val="22"/>
          <w:szCs w:val="22"/>
        </w:rPr>
        <w:t xml:space="preserve">w imieniu danej Strony </w:t>
      </w:r>
      <w:r w:rsidRPr="002E6A3E">
        <w:rPr>
          <w:rFonts w:ascii="Arial" w:hAnsi="Arial" w:cs="Arial"/>
          <w:sz w:val="22"/>
          <w:szCs w:val="22"/>
        </w:rPr>
        <w:t>Protokoł</w:t>
      </w:r>
      <w:r w:rsidR="00AE5B4E" w:rsidRPr="002E6A3E">
        <w:rPr>
          <w:rFonts w:ascii="Arial" w:hAnsi="Arial" w:cs="Arial"/>
          <w:sz w:val="22"/>
          <w:szCs w:val="22"/>
        </w:rPr>
        <w:t>ów</w:t>
      </w:r>
      <w:r w:rsidRPr="002E6A3E">
        <w:rPr>
          <w:rFonts w:ascii="Arial" w:hAnsi="Arial" w:cs="Arial"/>
          <w:sz w:val="22"/>
          <w:szCs w:val="22"/>
        </w:rPr>
        <w:t xml:space="preserve"> odbioru, o który</w:t>
      </w:r>
      <w:r w:rsidR="00AE5B4E" w:rsidRPr="002E6A3E">
        <w:rPr>
          <w:rFonts w:ascii="Arial" w:hAnsi="Arial" w:cs="Arial"/>
          <w:sz w:val="22"/>
          <w:szCs w:val="22"/>
        </w:rPr>
        <w:t>ch</w:t>
      </w:r>
      <w:r w:rsidRPr="002E6A3E">
        <w:rPr>
          <w:rFonts w:ascii="Arial" w:hAnsi="Arial" w:cs="Arial"/>
          <w:sz w:val="22"/>
          <w:szCs w:val="22"/>
        </w:rPr>
        <w:t xml:space="preserve"> mowa w § 4 ust. </w:t>
      </w:r>
      <w:r w:rsidR="002E6A3E" w:rsidRPr="001D3FD1">
        <w:rPr>
          <w:rFonts w:ascii="Arial" w:hAnsi="Arial" w:cs="Arial"/>
          <w:sz w:val="22"/>
          <w:szCs w:val="22"/>
        </w:rPr>
        <w:t>9 oraz § 5 ust. 3 i 6</w:t>
      </w:r>
      <w:r w:rsidRPr="00C053D5">
        <w:rPr>
          <w:rFonts w:ascii="Arial" w:hAnsi="Arial" w:cs="Arial"/>
          <w:sz w:val="22"/>
          <w:szCs w:val="22"/>
        </w:rPr>
        <w:t>.</w:t>
      </w:r>
    </w:p>
    <w:p w14:paraId="047359B0" w14:textId="77777777" w:rsidR="00A21B22" w:rsidRPr="002A1F8F" w:rsidRDefault="00A21B22" w:rsidP="003E6F99">
      <w:pPr>
        <w:pStyle w:val="Akapitzlist"/>
        <w:numPr>
          <w:ilvl w:val="0"/>
          <w:numId w:val="55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Zmiana osób lub danych kontaktowych, o których mowa w ust. 1, następuje poprzez pisemne powiadomienie drugiej Strony i nie wymaga sporządzenia aneksu do Umowy.</w:t>
      </w:r>
    </w:p>
    <w:p w14:paraId="584464AA" w14:textId="1E763CB9" w:rsidR="00A21B22" w:rsidRPr="002A1F8F" w:rsidRDefault="00A21B22" w:rsidP="003E6F99">
      <w:pPr>
        <w:pStyle w:val="Akapitzlist"/>
        <w:numPr>
          <w:ilvl w:val="0"/>
          <w:numId w:val="55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Przekazywanie wszelkich zawiadomień, dokumentów i innych informacji związanych z realizacją Umowy</w:t>
      </w:r>
      <w:r w:rsidR="00BF4DF7" w:rsidRPr="002A1F8F">
        <w:rPr>
          <w:rFonts w:ascii="Arial" w:hAnsi="Arial" w:cs="Arial"/>
          <w:sz w:val="22"/>
          <w:szCs w:val="22"/>
        </w:rPr>
        <w:t xml:space="preserve"> </w:t>
      </w:r>
      <w:r w:rsidRPr="002A1F8F">
        <w:rPr>
          <w:rFonts w:ascii="Arial" w:hAnsi="Arial" w:cs="Arial"/>
          <w:sz w:val="22"/>
          <w:szCs w:val="22"/>
        </w:rPr>
        <w:t>odbywać się będzie na piśmie lub za pośrednictwem poczty elektronicznej.</w:t>
      </w:r>
    </w:p>
    <w:p w14:paraId="52D6C2A5" w14:textId="77777777" w:rsidR="00A21B22" w:rsidRPr="002A1F8F" w:rsidRDefault="00A21B22" w:rsidP="003E6F99">
      <w:pPr>
        <w:pStyle w:val="Akapitzlist"/>
        <w:numPr>
          <w:ilvl w:val="0"/>
          <w:numId w:val="55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Adresami Stron do korespondencji są adresy wskazane w komparycji Umowy.</w:t>
      </w:r>
    </w:p>
    <w:p w14:paraId="13F61B92" w14:textId="77777777" w:rsidR="00A21B22" w:rsidRPr="002A1F8F" w:rsidRDefault="00A21B22" w:rsidP="003E6F99">
      <w:pPr>
        <w:pStyle w:val="Akapitzlist"/>
        <w:numPr>
          <w:ilvl w:val="0"/>
          <w:numId w:val="55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Zmiana adresów do korespondencji nie stanowi zmiany Umowy i wymaga jedynie pisemnego powiadomienia drugiej Strony o nowym adresie do korespondencji.</w:t>
      </w:r>
    </w:p>
    <w:p w14:paraId="638C6B88" w14:textId="77777777" w:rsidR="00A21B22" w:rsidRPr="002A1F8F" w:rsidRDefault="00A21B22" w:rsidP="003E6F99">
      <w:pPr>
        <w:pStyle w:val="Akapitzlist"/>
        <w:numPr>
          <w:ilvl w:val="0"/>
          <w:numId w:val="55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W przypadku niepowiadomienia drugiej Strony o zmianie adresu do korespondencji, doręczenie korespondencji na dotychczasowy adres uznaje się za skuteczne.</w:t>
      </w:r>
    </w:p>
    <w:p w14:paraId="1D0622CA" w14:textId="1D4883A2" w:rsidR="00A21B22" w:rsidRPr="002A1F8F" w:rsidRDefault="00A21B22" w:rsidP="003E6F99">
      <w:pPr>
        <w:pStyle w:val="Akapitzlist"/>
        <w:numPr>
          <w:ilvl w:val="0"/>
          <w:numId w:val="55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Oświadczenie o wypowiedzeniu lub odstąpieniu od Umowy musi zostać złożone w</w:t>
      </w:r>
      <w:r w:rsidR="002A192B" w:rsidRPr="002A1F8F">
        <w:rPr>
          <w:rFonts w:ascii="Arial" w:hAnsi="Arial" w:cs="Arial"/>
          <w:sz w:val="22"/>
          <w:szCs w:val="22"/>
        </w:rPr>
        <w:t xml:space="preserve"> </w:t>
      </w:r>
      <w:r w:rsidRPr="002A1F8F">
        <w:rPr>
          <w:rFonts w:ascii="Arial" w:hAnsi="Arial" w:cs="Arial"/>
          <w:sz w:val="22"/>
          <w:szCs w:val="22"/>
        </w:rPr>
        <w:t>formie pisemnej pod rygorem nieważności i zostać doręczone drugiej Stronie osobiście lub listem poleconym lub pocztą kurierską, na jej adres do korespondencji.</w:t>
      </w:r>
    </w:p>
    <w:p w14:paraId="0F7165D2" w14:textId="77777777" w:rsidR="00A21B22" w:rsidRPr="002A1F8F" w:rsidRDefault="00A21B22" w:rsidP="003E6F99">
      <w:pPr>
        <w:pStyle w:val="Akapitzlist"/>
        <w:numPr>
          <w:ilvl w:val="0"/>
          <w:numId w:val="55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Listy polecone, adresowane na ostatnio podany adres Strony, zwrócone przez pocztę lub firmę kurierską ze względu na niepodjęcie przez adresata w terminie, będą traktowane jako skutecznie doręczone do adresata z upływem czternastego dnia od dnia pierwszej próby doręczenia.</w:t>
      </w:r>
    </w:p>
    <w:p w14:paraId="0C5BD2E1" w14:textId="77777777" w:rsidR="00A21B22" w:rsidRPr="002A1F8F" w:rsidRDefault="00A21B22" w:rsidP="003E6F99">
      <w:pPr>
        <w:pStyle w:val="Akapitzlist"/>
        <w:numPr>
          <w:ilvl w:val="0"/>
          <w:numId w:val="55"/>
        </w:numPr>
        <w:suppressAutoHyphens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hAnsi="Arial" w:cs="Arial"/>
          <w:sz w:val="22"/>
          <w:szCs w:val="22"/>
        </w:rPr>
        <w:t>Korespondencję wysyłaną pocztą elektroniczną uważa się za doręczoną w momencie jej wysłania na adres poczty elektronicznej wskazany w Umowie.</w:t>
      </w:r>
    </w:p>
    <w:p w14:paraId="6594F06D" w14:textId="37BCA2F4" w:rsidR="007C2B7D" w:rsidRPr="002A1F8F" w:rsidRDefault="007C2B7D" w:rsidP="003E6F9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01E135" w14:textId="6B4A3101" w:rsidR="007C2B7D" w:rsidRPr="002A1F8F" w:rsidRDefault="007C2B7D" w:rsidP="003E6F99">
      <w:pPr>
        <w:keepNext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2A1F8F">
        <w:rPr>
          <w:rFonts w:ascii="Arial" w:eastAsia="Calibri" w:hAnsi="Arial" w:cs="Arial"/>
          <w:b/>
          <w:bCs/>
          <w:sz w:val="22"/>
          <w:szCs w:val="22"/>
        </w:rPr>
        <w:t>§ 1</w:t>
      </w:r>
      <w:r w:rsidR="007F0A1E" w:rsidRPr="002A1F8F">
        <w:rPr>
          <w:rFonts w:ascii="Arial" w:eastAsia="Calibri" w:hAnsi="Arial" w:cs="Arial"/>
          <w:b/>
          <w:bCs/>
          <w:sz w:val="22"/>
          <w:szCs w:val="22"/>
        </w:rPr>
        <w:t>1</w:t>
      </w:r>
      <w:r w:rsidRPr="002A1F8F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</w:p>
    <w:p w14:paraId="52297343" w14:textId="77777777" w:rsidR="007C2B7D" w:rsidRPr="002A1F8F" w:rsidRDefault="007C2B7D" w:rsidP="003E6F99">
      <w:pPr>
        <w:keepNext/>
        <w:spacing w:after="12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2A1F8F">
        <w:rPr>
          <w:rFonts w:ascii="Arial" w:eastAsia="Calibri" w:hAnsi="Arial" w:cs="Arial"/>
          <w:b/>
          <w:bCs/>
          <w:sz w:val="22"/>
          <w:szCs w:val="22"/>
        </w:rPr>
        <w:t>Siła wyższa</w:t>
      </w:r>
    </w:p>
    <w:p w14:paraId="1B37B659" w14:textId="77777777" w:rsidR="007C2B7D" w:rsidRPr="002A1F8F" w:rsidRDefault="007C2B7D" w:rsidP="003E6F99">
      <w:pPr>
        <w:numPr>
          <w:ilvl w:val="0"/>
          <w:numId w:val="54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eastAsia="Calibri" w:hAnsi="Arial" w:cs="Arial"/>
          <w:sz w:val="22"/>
          <w:szCs w:val="22"/>
        </w:rPr>
        <w:t>Strony nie są odpowiedzialne za naruszenie obowiązków wynikających z Umowy w przypadku, gdy wyłączną przyczyną naruszenia jest działanie siły wyższej.</w:t>
      </w:r>
    </w:p>
    <w:p w14:paraId="435B221D" w14:textId="08C9D45E" w:rsidR="007C2B7D" w:rsidRPr="002A1F8F" w:rsidRDefault="007C2B7D" w:rsidP="003E6F99">
      <w:pPr>
        <w:numPr>
          <w:ilvl w:val="0"/>
          <w:numId w:val="54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eastAsia="Calibri" w:hAnsi="Arial" w:cs="Arial"/>
          <w:sz w:val="22"/>
          <w:szCs w:val="22"/>
        </w:rPr>
        <w:lastRenderedPageBreak/>
        <w:t>Przez siłę wyższą należy rozumieć zdarzenie zewnętrzne, którego Strony nie mogły przewidzieć i któremu nie mogły zapobiec, uniemożliwiające wykonanie Umowy w</w:t>
      </w:r>
      <w:r w:rsidR="000172B3" w:rsidRPr="002A1F8F">
        <w:rPr>
          <w:rFonts w:ascii="Arial" w:eastAsia="Calibri" w:hAnsi="Arial" w:cs="Arial"/>
          <w:sz w:val="22"/>
          <w:szCs w:val="22"/>
        </w:rPr>
        <w:t xml:space="preserve"> </w:t>
      </w:r>
      <w:r w:rsidRPr="002A1F8F">
        <w:rPr>
          <w:rFonts w:ascii="Arial" w:eastAsia="Calibri" w:hAnsi="Arial" w:cs="Arial"/>
          <w:sz w:val="22"/>
          <w:szCs w:val="22"/>
        </w:rPr>
        <w:t>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1A388BB4" w14:textId="77777777" w:rsidR="007C2B7D" w:rsidRPr="002A1F8F" w:rsidRDefault="007C2B7D" w:rsidP="003E6F99">
      <w:pPr>
        <w:numPr>
          <w:ilvl w:val="0"/>
          <w:numId w:val="54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eastAsia="Calibri" w:hAnsi="Arial" w:cs="Arial"/>
          <w:sz w:val="22"/>
          <w:szCs w:val="22"/>
        </w:rPr>
        <w:t>Na czas działania siły wyższej ulegają zawieszeniu te obowiązki Strony, których nie jest ona w stanie wykonać ze względu na działanie siły wyższej.</w:t>
      </w:r>
    </w:p>
    <w:p w14:paraId="065431B7" w14:textId="0FB0E57A" w:rsidR="007C2B7D" w:rsidRPr="002A1F8F" w:rsidRDefault="007C2B7D" w:rsidP="003E6F99">
      <w:pPr>
        <w:numPr>
          <w:ilvl w:val="0"/>
          <w:numId w:val="54"/>
        </w:numPr>
        <w:suppressAutoHyphens/>
        <w:autoSpaceDE w:val="0"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A1F8F">
        <w:rPr>
          <w:rFonts w:ascii="Arial" w:eastAsia="Calibri" w:hAnsi="Arial" w:cs="Arial"/>
          <w:sz w:val="22"/>
          <w:szCs w:val="22"/>
        </w:rPr>
        <w:t xml:space="preserve">W przypadku zaistnienia siły wyższej Strona, której dotyczy działanie </w:t>
      </w:r>
      <w:r w:rsidR="00707D99" w:rsidRPr="002A1F8F">
        <w:rPr>
          <w:rFonts w:ascii="Arial" w:eastAsia="Calibri" w:hAnsi="Arial" w:cs="Arial"/>
          <w:sz w:val="22"/>
          <w:szCs w:val="22"/>
        </w:rPr>
        <w:t xml:space="preserve">tej </w:t>
      </w:r>
      <w:r w:rsidRPr="002A1F8F">
        <w:rPr>
          <w:rFonts w:ascii="Arial" w:eastAsia="Calibri" w:hAnsi="Arial" w:cs="Arial"/>
          <w:sz w:val="22"/>
          <w:szCs w:val="22"/>
        </w:rPr>
        <w:t>siły, zobowiązana jest niezwłocznie poinformować drugą Stronę na piśmie o wystąpieniu siły wyższej, ze</w:t>
      </w:r>
      <w:r w:rsidR="00707D99" w:rsidRPr="002A1F8F">
        <w:rPr>
          <w:rFonts w:ascii="Arial" w:eastAsia="Calibri" w:hAnsi="Arial" w:cs="Arial"/>
          <w:sz w:val="22"/>
          <w:szCs w:val="22"/>
        </w:rPr>
        <w:t> </w:t>
      </w:r>
      <w:r w:rsidRPr="002A1F8F">
        <w:rPr>
          <w:rFonts w:ascii="Arial" w:eastAsia="Calibri" w:hAnsi="Arial" w:cs="Arial"/>
          <w:sz w:val="22"/>
          <w:szCs w:val="22"/>
        </w:rPr>
        <w:t xml:space="preserve">wskazaniem przewidywanego czasu trwania przeszkody w realizacji </w:t>
      </w:r>
      <w:r w:rsidR="00707D99" w:rsidRPr="002A1F8F">
        <w:rPr>
          <w:rFonts w:ascii="Arial" w:eastAsia="Calibri" w:hAnsi="Arial" w:cs="Arial"/>
          <w:sz w:val="22"/>
          <w:szCs w:val="22"/>
        </w:rPr>
        <w:t xml:space="preserve">obowiązków </w:t>
      </w:r>
      <w:r w:rsidRPr="002A1F8F">
        <w:rPr>
          <w:rFonts w:ascii="Arial" w:eastAsia="Calibri" w:hAnsi="Arial" w:cs="Arial"/>
          <w:sz w:val="22"/>
          <w:szCs w:val="22"/>
        </w:rPr>
        <w:t>wynikających z Umowy</w:t>
      </w:r>
      <w:r w:rsidR="00707D99" w:rsidRPr="002A1F8F">
        <w:rPr>
          <w:rFonts w:ascii="Arial" w:eastAsia="Calibri" w:hAnsi="Arial" w:cs="Arial"/>
          <w:sz w:val="22"/>
          <w:szCs w:val="22"/>
        </w:rPr>
        <w:t xml:space="preserve">, spowodowanej </w:t>
      </w:r>
      <w:r w:rsidRPr="002A1F8F">
        <w:rPr>
          <w:rFonts w:ascii="Arial" w:eastAsia="Calibri" w:hAnsi="Arial" w:cs="Arial"/>
          <w:sz w:val="22"/>
          <w:szCs w:val="22"/>
        </w:rPr>
        <w:t>działani</w:t>
      </w:r>
      <w:r w:rsidR="00707D99" w:rsidRPr="002A1F8F">
        <w:rPr>
          <w:rFonts w:ascii="Arial" w:eastAsia="Calibri" w:hAnsi="Arial" w:cs="Arial"/>
          <w:sz w:val="22"/>
          <w:szCs w:val="22"/>
        </w:rPr>
        <w:t>em</w:t>
      </w:r>
      <w:r w:rsidRPr="002A1F8F">
        <w:rPr>
          <w:rFonts w:ascii="Arial" w:eastAsia="Calibri" w:hAnsi="Arial" w:cs="Arial"/>
          <w:sz w:val="22"/>
          <w:szCs w:val="22"/>
        </w:rPr>
        <w:t xml:space="preserve"> siły wyższej.</w:t>
      </w:r>
    </w:p>
    <w:p w14:paraId="6703EB3B" w14:textId="77777777" w:rsidR="007C2B7D" w:rsidRPr="002A1F8F" w:rsidRDefault="007C2B7D" w:rsidP="003E6F9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C6427A7" w14:textId="1846E6C1" w:rsidR="007C2B7D" w:rsidRPr="002A1F8F" w:rsidRDefault="007C2B7D" w:rsidP="003E6F9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2A1F8F">
        <w:rPr>
          <w:rFonts w:ascii="Arial" w:eastAsia="Calibri" w:hAnsi="Arial" w:cs="Arial"/>
          <w:b/>
          <w:sz w:val="22"/>
          <w:szCs w:val="22"/>
        </w:rPr>
        <w:t>§ 1</w:t>
      </w:r>
      <w:r w:rsidR="007F0A1E" w:rsidRPr="002A1F8F">
        <w:rPr>
          <w:rFonts w:ascii="Arial" w:eastAsia="Calibri" w:hAnsi="Arial" w:cs="Arial"/>
          <w:b/>
          <w:sz w:val="22"/>
          <w:szCs w:val="22"/>
        </w:rPr>
        <w:t>2</w:t>
      </w:r>
      <w:r w:rsidRPr="002A1F8F">
        <w:rPr>
          <w:rFonts w:ascii="Arial" w:eastAsia="Calibri" w:hAnsi="Arial" w:cs="Arial"/>
          <w:b/>
          <w:sz w:val="22"/>
          <w:szCs w:val="22"/>
        </w:rPr>
        <w:t>.</w:t>
      </w:r>
    </w:p>
    <w:p w14:paraId="4951F6C0" w14:textId="77777777" w:rsidR="007C2B7D" w:rsidRPr="002A1F8F" w:rsidRDefault="007C2B7D" w:rsidP="003E6F99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2A1F8F">
        <w:rPr>
          <w:rFonts w:ascii="Arial" w:eastAsia="Calibri" w:hAnsi="Arial" w:cs="Arial"/>
          <w:b/>
          <w:sz w:val="22"/>
          <w:szCs w:val="22"/>
        </w:rPr>
        <w:t>Postanowienia końcowe</w:t>
      </w:r>
    </w:p>
    <w:p w14:paraId="68740FB8" w14:textId="1C5A0C74" w:rsidR="007C2B7D" w:rsidRPr="002A1F8F" w:rsidRDefault="007C2B7D" w:rsidP="003E6F99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</w:rPr>
      </w:pPr>
      <w:r w:rsidRPr="002A1F8F">
        <w:rPr>
          <w:rFonts w:ascii="Arial" w:eastAsia="Calibri" w:hAnsi="Arial" w:cs="Arial"/>
          <w:sz w:val="22"/>
          <w:szCs w:val="22"/>
        </w:rPr>
        <w:t>Umowa została sporządzona w trzech jednobrzmiących egzemplarzach, z których dwa</w:t>
      </w:r>
      <w:r w:rsidR="00C62B33" w:rsidRPr="002A1F8F">
        <w:rPr>
          <w:rFonts w:ascii="Arial" w:eastAsia="Calibri" w:hAnsi="Arial" w:cs="Arial"/>
          <w:sz w:val="22"/>
          <w:szCs w:val="22"/>
        </w:rPr>
        <w:t xml:space="preserve"> </w:t>
      </w:r>
      <w:r w:rsidRPr="002A1F8F">
        <w:rPr>
          <w:rFonts w:ascii="Arial" w:eastAsia="Calibri" w:hAnsi="Arial" w:cs="Arial"/>
          <w:sz w:val="22"/>
          <w:szCs w:val="22"/>
        </w:rPr>
        <w:t xml:space="preserve">otrzymuje Zamawiający, a jeden Wykonawca. </w:t>
      </w:r>
    </w:p>
    <w:p w14:paraId="478BFC3B" w14:textId="77777777" w:rsidR="007C2B7D" w:rsidRPr="002A1F8F" w:rsidRDefault="007C2B7D" w:rsidP="003E6F99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</w:rPr>
      </w:pPr>
      <w:r w:rsidRPr="002A1F8F">
        <w:rPr>
          <w:rFonts w:ascii="Arial" w:eastAsia="Calibri" w:hAnsi="Arial" w:cs="Arial"/>
          <w:sz w:val="22"/>
          <w:szCs w:val="22"/>
        </w:rPr>
        <w:t>Spory powstałe w związku z wykonywaniem Umowy Strony zgodnie poddają rozstrzygnięciu sądu właściwego miejscowo ze względu na siedzibę Zamawiającego.</w:t>
      </w:r>
    </w:p>
    <w:p w14:paraId="71E7B5E2" w14:textId="5B0E5B77" w:rsidR="007C2B7D" w:rsidRPr="002A1F8F" w:rsidRDefault="007C2B7D" w:rsidP="003E6F99">
      <w:pPr>
        <w:pStyle w:val="Akapitzlist"/>
        <w:numPr>
          <w:ilvl w:val="0"/>
          <w:numId w:val="52"/>
        </w:numPr>
        <w:tabs>
          <w:tab w:val="clear" w:pos="360"/>
        </w:tabs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Wszelkie zmiany i uzupełnienia dotyczące Umowy</w:t>
      </w:r>
      <w:r w:rsidR="00EC41E2" w:rsidRPr="002A1F8F">
        <w:rPr>
          <w:rFonts w:ascii="Arial" w:hAnsi="Arial" w:cs="Arial"/>
          <w:color w:val="000000" w:themeColor="text1"/>
          <w:sz w:val="22"/>
          <w:szCs w:val="22"/>
        </w:rPr>
        <w:t xml:space="preserve">, z zastrzeżeniem sytuacji opisanych w § 2 ust. 2 zdanie drugie, § 10 ust. </w:t>
      </w:r>
      <w:r w:rsidR="00371382" w:rsidRPr="002A1F8F">
        <w:rPr>
          <w:rFonts w:ascii="Arial" w:hAnsi="Arial" w:cs="Arial"/>
          <w:color w:val="000000" w:themeColor="text1"/>
          <w:sz w:val="22"/>
          <w:szCs w:val="22"/>
        </w:rPr>
        <w:t>3</w:t>
      </w:r>
      <w:r w:rsidR="00EC41E2" w:rsidRPr="002A1F8F">
        <w:rPr>
          <w:rFonts w:ascii="Arial" w:hAnsi="Arial" w:cs="Arial"/>
          <w:color w:val="000000" w:themeColor="text1"/>
          <w:sz w:val="22"/>
          <w:szCs w:val="22"/>
        </w:rPr>
        <w:t xml:space="preserve"> i 6, </w:t>
      </w:r>
      <w:r w:rsidRPr="002A1F8F">
        <w:rPr>
          <w:rFonts w:ascii="Arial" w:hAnsi="Arial" w:cs="Arial"/>
          <w:color w:val="000000" w:themeColor="text1"/>
          <w:sz w:val="22"/>
          <w:szCs w:val="22"/>
        </w:rPr>
        <w:t>wymagają formy pisemnej pod rygorem nieważności</w:t>
      </w:r>
      <w:r w:rsidR="00EC41E2" w:rsidRPr="002A1F8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139A0F3" w14:textId="309B4EDB" w:rsidR="007C2B7D" w:rsidRPr="002A1F8F" w:rsidRDefault="007C2B7D" w:rsidP="003E6F99">
      <w:pPr>
        <w:pStyle w:val="Akapitzlist"/>
        <w:numPr>
          <w:ilvl w:val="0"/>
          <w:numId w:val="52"/>
        </w:numPr>
        <w:tabs>
          <w:tab w:val="clear" w:pos="360"/>
        </w:tabs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color w:val="000000" w:themeColor="text1"/>
          <w:sz w:val="22"/>
          <w:szCs w:val="22"/>
        </w:rPr>
        <w:t>Wykonawca bez uprzedniej pisemnej zgody Zamawiającego nie może dokonać przeniesienia wierzytelności wynikających z Umowy na osoby trzecie.</w:t>
      </w:r>
    </w:p>
    <w:p w14:paraId="6526918B" w14:textId="67E98342" w:rsidR="007C2B7D" w:rsidRPr="002A1F8F" w:rsidRDefault="007C2B7D" w:rsidP="003E6F99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</w:rPr>
      </w:pPr>
      <w:r w:rsidRPr="002A1F8F">
        <w:rPr>
          <w:rFonts w:ascii="Arial" w:eastAsia="Calibri" w:hAnsi="Arial" w:cs="Arial"/>
          <w:sz w:val="22"/>
          <w:szCs w:val="22"/>
        </w:rPr>
        <w:t>Do spraw nieuregulowanych w Umowie mają zastosowanie odpowiednie przepisy Kodeksu cywilnego i inne powszechnie obowiązujące przepisy prawa.</w:t>
      </w:r>
    </w:p>
    <w:p w14:paraId="3427F89F" w14:textId="77777777" w:rsidR="007C2B7D" w:rsidRPr="002A1F8F" w:rsidRDefault="007C2B7D" w:rsidP="003E6F99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2A1F8F">
        <w:rPr>
          <w:rFonts w:ascii="Arial" w:eastAsia="Calibri" w:hAnsi="Arial" w:cs="Arial"/>
          <w:sz w:val="22"/>
          <w:szCs w:val="22"/>
        </w:rPr>
        <w:t>Załącznikami do Umowy, które stanowią jej integralną całość, są:</w:t>
      </w:r>
    </w:p>
    <w:p w14:paraId="0EF14920" w14:textId="42BE7B39" w:rsidR="003C1ACD" w:rsidRPr="002A1F8F" w:rsidRDefault="007C2B7D" w:rsidP="003E6F99">
      <w:pPr>
        <w:pStyle w:val="Akapitzlist"/>
        <w:numPr>
          <w:ilvl w:val="2"/>
          <w:numId w:val="3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Cs/>
          <w:color w:val="000000" w:themeColor="text1"/>
          <w:sz w:val="22"/>
          <w:szCs w:val="22"/>
        </w:rPr>
        <w:t>z</w:t>
      </w:r>
      <w:r w:rsidR="003C1ACD" w:rsidRPr="002A1F8F">
        <w:rPr>
          <w:rFonts w:ascii="Arial" w:hAnsi="Arial" w:cs="Arial"/>
          <w:bCs/>
          <w:color w:val="000000" w:themeColor="text1"/>
          <w:sz w:val="22"/>
          <w:szCs w:val="22"/>
        </w:rPr>
        <w:t>ałącznik nr 1 – Wykaz urządzeń objętych Umową;</w:t>
      </w:r>
    </w:p>
    <w:p w14:paraId="598F0513" w14:textId="17B42CA9" w:rsidR="003C1ACD" w:rsidRPr="002A1F8F" w:rsidRDefault="007C2B7D" w:rsidP="003E6F99">
      <w:pPr>
        <w:pStyle w:val="Akapitzlist"/>
        <w:numPr>
          <w:ilvl w:val="2"/>
          <w:numId w:val="3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Cs/>
          <w:color w:val="000000" w:themeColor="text1"/>
          <w:sz w:val="22"/>
          <w:szCs w:val="22"/>
        </w:rPr>
        <w:t>z</w:t>
      </w:r>
      <w:r w:rsidR="003C1ACD"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ałącznik nr 2 – </w:t>
      </w:r>
      <w:r w:rsidR="007C07CE">
        <w:rPr>
          <w:rFonts w:ascii="Arial" w:hAnsi="Arial" w:cs="Arial"/>
          <w:bCs/>
          <w:color w:val="000000" w:themeColor="text1"/>
          <w:sz w:val="22"/>
          <w:szCs w:val="22"/>
        </w:rPr>
        <w:t>Program konserwacji</w:t>
      </w:r>
      <w:r w:rsidR="003C1ACD" w:rsidRPr="002A1F8F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14:paraId="0CA9DE60" w14:textId="2DFEC943" w:rsidR="00EC41E2" w:rsidRPr="002A1F8F" w:rsidRDefault="007C2B7D" w:rsidP="003E6F99">
      <w:pPr>
        <w:pStyle w:val="Akapitzlist"/>
        <w:numPr>
          <w:ilvl w:val="2"/>
          <w:numId w:val="3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Cs/>
          <w:color w:val="000000" w:themeColor="text1"/>
          <w:sz w:val="22"/>
          <w:szCs w:val="22"/>
        </w:rPr>
        <w:t>z</w:t>
      </w:r>
      <w:r w:rsidR="00131B67"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ałącznik nr </w:t>
      </w:r>
      <w:r w:rsidR="00791A76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="00131B67"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2A1F8F">
        <w:rPr>
          <w:rFonts w:ascii="Arial" w:hAnsi="Arial" w:cs="Arial"/>
          <w:bCs/>
          <w:color w:val="000000" w:themeColor="text1"/>
          <w:sz w:val="22"/>
          <w:szCs w:val="22"/>
        </w:rPr>
        <w:t>–</w:t>
      </w:r>
      <w:r w:rsidR="00131B67"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A62FD" w:rsidRPr="002A1F8F">
        <w:rPr>
          <w:rFonts w:ascii="Arial" w:hAnsi="Arial" w:cs="Arial"/>
          <w:bCs/>
          <w:color w:val="000000" w:themeColor="text1"/>
          <w:sz w:val="22"/>
          <w:szCs w:val="22"/>
        </w:rPr>
        <w:t>k</w:t>
      </w:r>
      <w:r w:rsidR="00EC41E2" w:rsidRPr="002A1F8F">
        <w:rPr>
          <w:rFonts w:ascii="Arial" w:hAnsi="Arial" w:cs="Arial"/>
          <w:bCs/>
          <w:color w:val="000000" w:themeColor="text1"/>
          <w:sz w:val="22"/>
          <w:szCs w:val="22"/>
        </w:rPr>
        <w:t>opia Oferty</w:t>
      </w:r>
      <w:r w:rsidR="00EC41E2" w:rsidRPr="002A1F8F">
        <w:rPr>
          <w:rFonts w:ascii="Arial" w:hAnsi="Arial" w:cs="Arial"/>
          <w:bCs/>
          <w:color w:val="000000"/>
          <w:sz w:val="22"/>
          <w:szCs w:val="22"/>
        </w:rPr>
        <w:t xml:space="preserve"> Wykonawcy;</w:t>
      </w:r>
    </w:p>
    <w:p w14:paraId="1A0F332E" w14:textId="7621FBF9" w:rsidR="00131B67" w:rsidRPr="002A1F8F" w:rsidRDefault="00EC41E2" w:rsidP="003E6F99">
      <w:pPr>
        <w:pStyle w:val="Akapitzlist"/>
        <w:numPr>
          <w:ilvl w:val="2"/>
          <w:numId w:val="3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załącznik nr </w:t>
      </w:r>
      <w:r w:rsidR="00791A76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 – wzór </w:t>
      </w:r>
      <w:r w:rsidR="00AE5B4E" w:rsidRPr="002A1F8F">
        <w:rPr>
          <w:rFonts w:ascii="Arial" w:hAnsi="Arial" w:cs="Arial"/>
          <w:bCs/>
          <w:color w:val="000000"/>
          <w:sz w:val="22"/>
          <w:szCs w:val="22"/>
        </w:rPr>
        <w:t>P</w:t>
      </w:r>
      <w:r w:rsidRPr="002A1F8F">
        <w:rPr>
          <w:rFonts w:ascii="Arial" w:hAnsi="Arial" w:cs="Arial"/>
          <w:bCs/>
          <w:color w:val="000000"/>
          <w:sz w:val="22"/>
          <w:szCs w:val="22"/>
        </w:rPr>
        <w:t xml:space="preserve">rotokołu </w:t>
      </w:r>
      <w:r w:rsidR="00AE5B4E" w:rsidRPr="002A1F8F">
        <w:rPr>
          <w:rFonts w:ascii="Arial" w:hAnsi="Arial" w:cs="Arial"/>
          <w:bCs/>
          <w:color w:val="000000"/>
          <w:sz w:val="22"/>
          <w:szCs w:val="22"/>
        </w:rPr>
        <w:t>odbioru P</w:t>
      </w:r>
      <w:r w:rsidRPr="002A1F8F">
        <w:rPr>
          <w:rFonts w:ascii="Arial" w:hAnsi="Arial" w:cs="Arial"/>
          <w:bCs/>
          <w:color w:val="000000"/>
          <w:sz w:val="22"/>
          <w:szCs w:val="22"/>
        </w:rPr>
        <w:t xml:space="preserve">rzeglądu </w:t>
      </w:r>
      <w:r w:rsidR="002E6A3E">
        <w:rPr>
          <w:rFonts w:ascii="Arial" w:hAnsi="Arial" w:cs="Arial"/>
          <w:bCs/>
          <w:color w:val="000000"/>
          <w:sz w:val="22"/>
          <w:szCs w:val="22"/>
        </w:rPr>
        <w:t>z</w:t>
      </w:r>
      <w:r w:rsidRPr="002A1F8F">
        <w:rPr>
          <w:rFonts w:ascii="Arial" w:hAnsi="Arial" w:cs="Arial"/>
          <w:bCs/>
          <w:color w:val="000000"/>
          <w:sz w:val="22"/>
          <w:szCs w:val="22"/>
        </w:rPr>
        <w:t>erowego</w:t>
      </w:r>
      <w:r w:rsidR="00DC357C" w:rsidRPr="002A1F8F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1DA6B3A7" w14:textId="10CC8296" w:rsidR="007A72C0" w:rsidRPr="002A1F8F" w:rsidRDefault="007A72C0" w:rsidP="007A72C0">
      <w:pPr>
        <w:pStyle w:val="Akapitzlist"/>
        <w:numPr>
          <w:ilvl w:val="2"/>
          <w:numId w:val="3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załącznik nr </w:t>
      </w:r>
      <w:r w:rsidR="00791A76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 – wzór </w:t>
      </w:r>
      <w:r w:rsidRPr="002A1F8F">
        <w:rPr>
          <w:rFonts w:ascii="Arial" w:hAnsi="Arial" w:cs="Arial"/>
          <w:bCs/>
          <w:color w:val="000000"/>
          <w:sz w:val="22"/>
          <w:szCs w:val="22"/>
        </w:rPr>
        <w:t xml:space="preserve">Protokołu odbioru Przeglądu </w:t>
      </w:r>
      <w:r w:rsidR="002E6A3E">
        <w:rPr>
          <w:rFonts w:ascii="Arial" w:hAnsi="Arial" w:cs="Arial"/>
          <w:bCs/>
          <w:color w:val="000000"/>
          <w:sz w:val="22"/>
          <w:szCs w:val="22"/>
        </w:rPr>
        <w:t>o</w:t>
      </w:r>
      <w:r w:rsidRPr="002A1F8F">
        <w:rPr>
          <w:rFonts w:ascii="Arial" w:hAnsi="Arial" w:cs="Arial"/>
          <w:bCs/>
          <w:color w:val="000000"/>
          <w:sz w:val="22"/>
          <w:szCs w:val="22"/>
        </w:rPr>
        <w:t>kresowego Urządzeń;</w:t>
      </w:r>
    </w:p>
    <w:p w14:paraId="1F46DB4C" w14:textId="57402622" w:rsidR="007A72C0" w:rsidRPr="002A1F8F" w:rsidRDefault="007A72C0" w:rsidP="007A72C0">
      <w:pPr>
        <w:pStyle w:val="Akapitzlist"/>
        <w:numPr>
          <w:ilvl w:val="2"/>
          <w:numId w:val="3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załącznik nr </w:t>
      </w:r>
      <w:r w:rsidR="00791A76">
        <w:rPr>
          <w:rFonts w:ascii="Arial" w:hAnsi="Arial" w:cs="Arial"/>
          <w:bCs/>
          <w:color w:val="000000" w:themeColor="text1"/>
          <w:sz w:val="22"/>
          <w:szCs w:val="22"/>
        </w:rPr>
        <w:t>6</w:t>
      </w:r>
      <w:r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 – wzór </w:t>
      </w:r>
      <w:r w:rsidRPr="002A1F8F">
        <w:rPr>
          <w:rFonts w:ascii="Arial" w:hAnsi="Arial" w:cs="Arial"/>
          <w:bCs/>
          <w:color w:val="000000"/>
          <w:sz w:val="22"/>
          <w:szCs w:val="22"/>
        </w:rPr>
        <w:t xml:space="preserve">Protokołu </w:t>
      </w:r>
      <w:r w:rsidR="00E71B1B" w:rsidRPr="002A1F8F">
        <w:rPr>
          <w:rFonts w:ascii="Arial" w:hAnsi="Arial" w:cs="Arial"/>
          <w:bCs/>
          <w:color w:val="000000"/>
          <w:sz w:val="22"/>
          <w:szCs w:val="22"/>
        </w:rPr>
        <w:t xml:space="preserve">odbioru </w:t>
      </w:r>
      <w:r w:rsidR="00791A76">
        <w:rPr>
          <w:rFonts w:ascii="Arial" w:hAnsi="Arial" w:cs="Arial"/>
          <w:bCs/>
          <w:color w:val="000000"/>
          <w:sz w:val="22"/>
          <w:szCs w:val="22"/>
        </w:rPr>
        <w:t>Usługi serwisowej</w:t>
      </w:r>
      <w:r w:rsidR="00E71B1B" w:rsidRPr="002A1F8F">
        <w:rPr>
          <w:rFonts w:ascii="Arial" w:hAnsi="Arial" w:cs="Arial"/>
          <w:sz w:val="22"/>
          <w:szCs w:val="22"/>
        </w:rPr>
        <w:t>;</w:t>
      </w:r>
    </w:p>
    <w:p w14:paraId="157AB2BF" w14:textId="10BA632D" w:rsidR="00173244" w:rsidRPr="002A1F8F" w:rsidRDefault="007C2B7D" w:rsidP="003E6F99">
      <w:pPr>
        <w:pStyle w:val="Akapitzlist"/>
        <w:numPr>
          <w:ilvl w:val="2"/>
          <w:numId w:val="34"/>
        </w:numPr>
        <w:spacing w:after="120" w:line="276" w:lineRule="auto"/>
        <w:ind w:left="851" w:hanging="425"/>
        <w:contextualSpacing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Cs/>
          <w:color w:val="000000" w:themeColor="text1"/>
          <w:sz w:val="22"/>
          <w:szCs w:val="22"/>
        </w:rPr>
        <w:t>z</w:t>
      </w:r>
      <w:r w:rsidR="003C1ACD"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ałącznik nr </w:t>
      </w:r>
      <w:r w:rsidR="00791A76"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="003C1ACD"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 – </w:t>
      </w:r>
      <w:r w:rsidR="00FA62FD" w:rsidRPr="002A1F8F">
        <w:rPr>
          <w:rFonts w:ascii="Arial" w:hAnsi="Arial" w:cs="Arial"/>
          <w:bCs/>
          <w:color w:val="000000" w:themeColor="text1"/>
          <w:sz w:val="22"/>
          <w:szCs w:val="22"/>
        </w:rPr>
        <w:t>k</w:t>
      </w:r>
      <w:r w:rsidR="003C1ACD" w:rsidRPr="002A1F8F">
        <w:rPr>
          <w:rFonts w:ascii="Arial" w:hAnsi="Arial" w:cs="Arial"/>
          <w:bCs/>
          <w:color w:val="000000" w:themeColor="text1"/>
          <w:sz w:val="22"/>
          <w:szCs w:val="22"/>
        </w:rPr>
        <w:t xml:space="preserve">opia </w:t>
      </w:r>
      <w:r w:rsidR="00913B5E">
        <w:rPr>
          <w:rFonts w:ascii="Arial" w:hAnsi="Arial" w:cs="Arial"/>
          <w:bCs/>
          <w:color w:val="000000" w:themeColor="text1"/>
          <w:sz w:val="22"/>
          <w:szCs w:val="22"/>
        </w:rPr>
        <w:t xml:space="preserve">ważnej </w:t>
      </w:r>
      <w:r w:rsidR="003C1ACD" w:rsidRPr="002A1F8F">
        <w:rPr>
          <w:rFonts w:ascii="Arial" w:hAnsi="Arial" w:cs="Arial"/>
          <w:bCs/>
          <w:color w:val="000000" w:themeColor="text1"/>
          <w:sz w:val="22"/>
          <w:szCs w:val="22"/>
        </w:rPr>
        <w:t>polisy OC Wykonawcy</w:t>
      </w:r>
      <w:r w:rsidR="00173244" w:rsidRPr="002A1F8F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FD597DD" w14:textId="77777777" w:rsidR="00097710" w:rsidRPr="00D93BEB" w:rsidRDefault="00097710" w:rsidP="00791A76">
      <w:pPr>
        <w:pStyle w:val="Akapitzlist"/>
        <w:spacing w:after="120" w:line="276" w:lineRule="auto"/>
        <w:ind w:left="1080"/>
        <w:contextualSpacing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609BFE7" w14:textId="768E3F0E" w:rsidR="00810F5A" w:rsidRPr="00885AEE" w:rsidRDefault="00810F5A" w:rsidP="003E6F99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EA33EDB" w14:textId="77777777" w:rsidR="00173244" w:rsidRPr="00885AEE" w:rsidRDefault="00173244" w:rsidP="003E6F9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B871A3D" w14:textId="77777777" w:rsidR="00173244" w:rsidRPr="002A1F8F" w:rsidRDefault="00173244" w:rsidP="003E6F9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59063BEC" w14:textId="75EC098F" w:rsidR="00173244" w:rsidRPr="002A1F8F" w:rsidRDefault="00173244" w:rsidP="003E6F99">
      <w:pPr>
        <w:pStyle w:val="Bezodstpw"/>
        <w:spacing w:after="12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</w:t>
      </w:r>
      <w:r w:rsidR="007F1327" w:rsidRPr="002A1F8F">
        <w:rPr>
          <w:rFonts w:ascii="Arial" w:hAnsi="Arial" w:cs="Arial"/>
          <w:b/>
          <w:color w:val="000000" w:themeColor="text1"/>
          <w:sz w:val="22"/>
          <w:szCs w:val="22"/>
        </w:rPr>
        <w:t>..</w:t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7F1327"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7F1327"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7F1327"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  <w:t>.</w:t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………………………………..</w:t>
      </w:r>
    </w:p>
    <w:p w14:paraId="5F35BB8D" w14:textId="7A581D5F" w:rsidR="003E31C8" w:rsidRPr="002A1F8F" w:rsidRDefault="007F1327" w:rsidP="00FA5CDF">
      <w:pPr>
        <w:pStyle w:val="Bezodstpw"/>
        <w:spacing w:after="120" w:line="274" w:lineRule="auto"/>
        <w:rPr>
          <w:rFonts w:ascii="Arial" w:hAnsi="Arial" w:cs="Arial"/>
          <w:b/>
          <w:color w:val="000000" w:themeColor="text1"/>
          <w:sz w:val="22"/>
          <w:szCs w:val="22"/>
        </w:rPr>
        <w:sectPr w:rsidR="003E31C8" w:rsidRPr="002A1F8F" w:rsidSect="00FC2302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73244" w:rsidRPr="002A1F8F">
        <w:rPr>
          <w:rFonts w:ascii="Arial" w:hAnsi="Arial" w:cs="Arial"/>
          <w:b/>
          <w:color w:val="000000" w:themeColor="text1"/>
          <w:sz w:val="22"/>
          <w:szCs w:val="22"/>
        </w:rPr>
        <w:t xml:space="preserve">WYKONAWCA </w:t>
      </w:r>
      <w:r w:rsidR="00173244"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73244" w:rsidRPr="002A1F8F">
        <w:rPr>
          <w:rFonts w:ascii="Arial" w:hAnsi="Arial" w:cs="Arial"/>
          <w:b/>
          <w:color w:val="000000" w:themeColor="text1"/>
          <w:sz w:val="22"/>
          <w:szCs w:val="22"/>
        </w:rPr>
        <w:t>ZAMAWIAJĄCY</w:t>
      </w:r>
    </w:p>
    <w:p w14:paraId="276DF254" w14:textId="597B6F0B" w:rsidR="008E26B1" w:rsidRPr="002A1F8F" w:rsidRDefault="008E26B1" w:rsidP="008E26B1">
      <w:pPr>
        <w:pStyle w:val="Bezodstpw"/>
        <w:spacing w:after="200"/>
        <w:ind w:left="360"/>
        <w:jc w:val="right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lastRenderedPageBreak/>
        <w:t xml:space="preserve">Załącznik nr 1 do Umowy nr </w:t>
      </w:r>
      <w:r w:rsidR="00D12F96">
        <w:rPr>
          <w:rFonts w:ascii="Arial" w:hAnsi="Arial" w:cs="Arial"/>
          <w:b/>
          <w:i/>
          <w:iCs/>
          <w:sz w:val="22"/>
          <w:szCs w:val="22"/>
        </w:rPr>
        <w:t>…..</w:t>
      </w:r>
      <w:r w:rsidRPr="002A1F8F">
        <w:rPr>
          <w:rFonts w:ascii="Arial" w:hAnsi="Arial" w:cs="Arial"/>
          <w:b/>
          <w:i/>
          <w:iCs/>
          <w:sz w:val="22"/>
          <w:szCs w:val="22"/>
        </w:rPr>
        <w:t>/GDOŚ/202</w:t>
      </w:r>
      <w:r w:rsidR="0005629F">
        <w:rPr>
          <w:rFonts w:ascii="Arial" w:hAnsi="Arial" w:cs="Arial"/>
          <w:b/>
          <w:i/>
          <w:iCs/>
          <w:sz w:val="22"/>
          <w:szCs w:val="22"/>
        </w:rPr>
        <w:t>2</w:t>
      </w:r>
    </w:p>
    <w:p w14:paraId="0535F5CE" w14:textId="77777777" w:rsidR="008946A2" w:rsidRPr="002A1F8F" w:rsidRDefault="008946A2" w:rsidP="001C18E7">
      <w:pPr>
        <w:pStyle w:val="Bezodstpw"/>
        <w:spacing w:after="200"/>
        <w:ind w:left="360"/>
        <w:jc w:val="right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14:paraId="26568356" w14:textId="44742C03" w:rsidR="004E13CA" w:rsidRPr="002A1F8F" w:rsidRDefault="00140A6C" w:rsidP="001C18E7">
      <w:pPr>
        <w:pStyle w:val="Bezodstpw"/>
        <w:spacing w:after="200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color w:val="000000" w:themeColor="text1"/>
          <w:sz w:val="22"/>
          <w:szCs w:val="22"/>
        </w:rPr>
        <w:t>WYKAZ URZĄDZEŃ OBJĘTYCH UMOWĄ</w:t>
      </w:r>
    </w:p>
    <w:tbl>
      <w:tblPr>
        <w:tblpPr w:leftFromText="141" w:rightFromText="141" w:vertAnchor="page" w:horzAnchor="margin" w:tblpXSpec="center" w:tblpY="375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0"/>
        <w:gridCol w:w="4410"/>
      </w:tblGrid>
      <w:tr w:rsidR="004E13CA" w:rsidRPr="002A1F8F" w14:paraId="755FAC7F" w14:textId="77777777" w:rsidTr="00634386">
        <w:tc>
          <w:tcPr>
            <w:tcW w:w="2566" w:type="pct"/>
            <w:vAlign w:val="center"/>
          </w:tcPr>
          <w:p w14:paraId="2DA98728" w14:textId="77777777" w:rsidR="004E13CA" w:rsidRPr="002A1F8F" w:rsidRDefault="004E13CA" w:rsidP="006343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F8F">
              <w:rPr>
                <w:rFonts w:ascii="Arial" w:hAnsi="Arial" w:cs="Arial"/>
                <w:b/>
                <w:sz w:val="22"/>
                <w:szCs w:val="22"/>
              </w:rPr>
              <w:t>Typ urządzenia</w:t>
            </w:r>
          </w:p>
        </w:tc>
        <w:tc>
          <w:tcPr>
            <w:tcW w:w="2434" w:type="pct"/>
            <w:tcBorders>
              <w:right w:val="single" w:sz="4" w:space="0" w:color="auto"/>
            </w:tcBorders>
            <w:vAlign w:val="center"/>
          </w:tcPr>
          <w:p w14:paraId="5BB2CC97" w14:textId="77777777" w:rsidR="004E13CA" w:rsidRPr="002A1F8F" w:rsidRDefault="004E13CA" w:rsidP="006343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F8F">
              <w:rPr>
                <w:rFonts w:ascii="Arial" w:hAnsi="Arial" w:cs="Arial"/>
                <w:b/>
                <w:sz w:val="22"/>
                <w:szCs w:val="22"/>
              </w:rPr>
              <w:t>Numer seryjny</w:t>
            </w:r>
          </w:p>
        </w:tc>
      </w:tr>
      <w:tr w:rsidR="004E13CA" w:rsidRPr="002A1F8F" w14:paraId="1B3E4808" w14:textId="77777777" w:rsidTr="00634386">
        <w:trPr>
          <w:trHeight w:val="330"/>
        </w:trPr>
        <w:tc>
          <w:tcPr>
            <w:tcW w:w="2566" w:type="pct"/>
            <w:vAlign w:val="center"/>
          </w:tcPr>
          <w:p w14:paraId="726976B3" w14:textId="77777777" w:rsidR="004E13CA" w:rsidRPr="002A1F8F" w:rsidRDefault="004E13CA" w:rsidP="006343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1F8F">
              <w:rPr>
                <w:rFonts w:ascii="Arial" w:hAnsi="Arial" w:cs="Arial"/>
                <w:color w:val="000000"/>
                <w:sz w:val="22"/>
                <w:szCs w:val="22"/>
              </w:rPr>
              <w:t>HPM M35UA101V302020P0 + HCE49100CG</w:t>
            </w:r>
          </w:p>
        </w:tc>
        <w:tc>
          <w:tcPr>
            <w:tcW w:w="2434" w:type="pct"/>
            <w:tcBorders>
              <w:right w:val="single" w:sz="4" w:space="0" w:color="auto"/>
            </w:tcBorders>
            <w:vAlign w:val="center"/>
          </w:tcPr>
          <w:p w14:paraId="52FBA6E4" w14:textId="77777777" w:rsidR="004E13CA" w:rsidRPr="002A1F8F" w:rsidRDefault="004E13CA" w:rsidP="001D3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1F8F">
              <w:rPr>
                <w:rFonts w:ascii="Arial" w:hAnsi="Arial" w:cs="Arial"/>
                <w:color w:val="000000"/>
                <w:sz w:val="22"/>
                <w:szCs w:val="22"/>
              </w:rPr>
              <w:t>8923670001, 95829/2009</w:t>
            </w:r>
          </w:p>
        </w:tc>
      </w:tr>
      <w:tr w:rsidR="004E13CA" w:rsidRPr="002A1F8F" w14:paraId="6196F425" w14:textId="77777777" w:rsidTr="00634386">
        <w:trPr>
          <w:trHeight w:val="420"/>
        </w:trPr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E0E28" w14:textId="77777777" w:rsidR="004E13CA" w:rsidRPr="002A1F8F" w:rsidRDefault="004E13CA" w:rsidP="006343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F8F">
              <w:rPr>
                <w:rFonts w:ascii="Arial" w:hAnsi="Arial" w:cs="Arial"/>
                <w:sz w:val="22"/>
                <w:szCs w:val="22"/>
              </w:rPr>
              <w:t>HPS SE/SC 14</w:t>
            </w:r>
          </w:p>
        </w:tc>
        <w:tc>
          <w:tcPr>
            <w:tcW w:w="2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7AA" w14:textId="77777777" w:rsidR="004E13CA" w:rsidRPr="002A1F8F" w:rsidRDefault="004E13CA" w:rsidP="001D3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1F8F">
              <w:rPr>
                <w:rFonts w:ascii="Arial" w:hAnsi="Arial" w:cs="Arial"/>
                <w:color w:val="000000"/>
                <w:sz w:val="22"/>
                <w:szCs w:val="22"/>
              </w:rPr>
              <w:t>11125990001, 1126000001</w:t>
            </w:r>
          </w:p>
        </w:tc>
      </w:tr>
      <w:tr w:rsidR="004E13CA" w:rsidRPr="002A1F8F" w14:paraId="69687502" w14:textId="77777777" w:rsidTr="00634386">
        <w:trPr>
          <w:trHeight w:val="420"/>
        </w:trPr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122E7" w14:textId="77777777" w:rsidR="004E13CA" w:rsidRPr="002A1F8F" w:rsidRDefault="004E13CA" w:rsidP="006343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F8F">
              <w:rPr>
                <w:rFonts w:ascii="Arial" w:hAnsi="Arial" w:cs="Arial"/>
                <w:sz w:val="22"/>
                <w:szCs w:val="22"/>
              </w:rPr>
              <w:t>HPS SE/SC 10</w:t>
            </w:r>
          </w:p>
        </w:tc>
        <w:tc>
          <w:tcPr>
            <w:tcW w:w="2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F499" w14:textId="77777777" w:rsidR="004E13CA" w:rsidRPr="002A1F8F" w:rsidRDefault="004E13CA" w:rsidP="001D3F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1F8F">
              <w:rPr>
                <w:rFonts w:ascii="Arial" w:hAnsi="Arial" w:cs="Arial"/>
                <w:sz w:val="22"/>
                <w:szCs w:val="22"/>
              </w:rPr>
              <w:t>13108110001, 13108110002, 13108120001, 13108120002</w:t>
            </w:r>
          </w:p>
        </w:tc>
      </w:tr>
    </w:tbl>
    <w:p w14:paraId="14E892AE" w14:textId="77777777" w:rsidR="004E13CA" w:rsidRPr="002A1F8F" w:rsidRDefault="004E13CA" w:rsidP="004E13CA">
      <w:pPr>
        <w:rPr>
          <w:rFonts w:ascii="Arial" w:hAnsi="Arial" w:cs="Arial"/>
          <w:sz w:val="22"/>
          <w:szCs w:val="22"/>
        </w:rPr>
      </w:pPr>
    </w:p>
    <w:p w14:paraId="75DA37D3" w14:textId="4F9C7D88" w:rsidR="004E13CA" w:rsidRPr="002A1F8F" w:rsidRDefault="004E13CA" w:rsidP="001C18E7">
      <w:pPr>
        <w:pStyle w:val="Bezodstpw"/>
        <w:spacing w:after="200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88A931" w14:textId="32CF8E06" w:rsidR="004E13CA" w:rsidRPr="002A1F8F" w:rsidRDefault="004E13CA" w:rsidP="001C18E7">
      <w:pPr>
        <w:pStyle w:val="Bezodstpw"/>
        <w:spacing w:after="200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88521F" w14:textId="0BC35637" w:rsidR="004E13CA" w:rsidRPr="002A1F8F" w:rsidRDefault="004E13CA" w:rsidP="001C18E7">
      <w:pPr>
        <w:pStyle w:val="Bezodstpw"/>
        <w:spacing w:after="200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CF457C" w14:textId="77777777" w:rsidR="004E13CA" w:rsidRPr="002A1F8F" w:rsidRDefault="004E13CA" w:rsidP="001C18E7">
      <w:pPr>
        <w:pStyle w:val="Bezodstpw"/>
        <w:spacing w:after="200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0E0433F" w14:textId="0BE338D0" w:rsidR="00D200F3" w:rsidRDefault="00D200F3">
      <w:pPr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br w:type="page"/>
      </w:r>
    </w:p>
    <w:p w14:paraId="4523C4E2" w14:textId="77777777" w:rsidR="004E13CA" w:rsidRPr="002A1F8F" w:rsidRDefault="004E13CA" w:rsidP="001D3FD1">
      <w:pPr>
        <w:pStyle w:val="Bezodstpw"/>
        <w:spacing w:after="200"/>
        <w:ind w:left="360"/>
        <w:jc w:val="center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14:paraId="14FCE5CB" w14:textId="6F5FCD96" w:rsidR="008E26B1" w:rsidRPr="002A1F8F" w:rsidRDefault="008E26B1" w:rsidP="008E26B1">
      <w:pPr>
        <w:pStyle w:val="Bezodstpw"/>
        <w:spacing w:after="200"/>
        <w:ind w:left="360"/>
        <w:jc w:val="right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Załącznik nr 2 do Umowy nr </w:t>
      </w:r>
      <w:r w:rsidR="00D12F96">
        <w:rPr>
          <w:rFonts w:ascii="Arial" w:hAnsi="Arial" w:cs="Arial"/>
          <w:b/>
          <w:i/>
          <w:iCs/>
          <w:sz w:val="22"/>
          <w:szCs w:val="22"/>
        </w:rPr>
        <w:t>…..</w:t>
      </w:r>
      <w:r w:rsidRPr="002A1F8F">
        <w:rPr>
          <w:rFonts w:ascii="Arial" w:hAnsi="Arial" w:cs="Arial"/>
          <w:b/>
          <w:i/>
          <w:iCs/>
          <w:sz w:val="22"/>
          <w:szCs w:val="22"/>
        </w:rPr>
        <w:t>/GDOŚ/202</w:t>
      </w:r>
      <w:r w:rsidR="0005629F">
        <w:rPr>
          <w:rFonts w:ascii="Arial" w:hAnsi="Arial" w:cs="Arial"/>
          <w:b/>
          <w:i/>
          <w:iCs/>
          <w:sz w:val="22"/>
          <w:szCs w:val="22"/>
        </w:rPr>
        <w:t>2</w:t>
      </w:r>
    </w:p>
    <w:p w14:paraId="7DC99C77" w14:textId="77777777" w:rsidR="008946A2" w:rsidRPr="002A1F8F" w:rsidRDefault="008946A2" w:rsidP="001C18E7">
      <w:pPr>
        <w:pStyle w:val="Bezodstpw"/>
        <w:spacing w:after="200"/>
        <w:ind w:left="360"/>
        <w:jc w:val="right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14:paraId="61307FAF" w14:textId="495EF677" w:rsidR="004E13CA" w:rsidRPr="002A1F8F" w:rsidRDefault="004E13CA" w:rsidP="004E13CA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2A1F8F">
        <w:rPr>
          <w:rFonts w:ascii="Arial" w:hAnsi="Arial" w:cs="Arial"/>
          <w:b/>
          <w:sz w:val="22"/>
          <w:szCs w:val="22"/>
        </w:rPr>
        <w:t>PROGRAM KONSERWACJI</w:t>
      </w:r>
    </w:p>
    <w:p w14:paraId="1C9F4421" w14:textId="77777777" w:rsidR="004E13CA" w:rsidRPr="005A29E4" w:rsidRDefault="004E13CA" w:rsidP="005A29E4">
      <w:pPr>
        <w:pStyle w:val="Nagwek1"/>
        <w:spacing w:line="276" w:lineRule="auto"/>
        <w:rPr>
          <w:sz w:val="22"/>
          <w:szCs w:val="22"/>
        </w:rPr>
      </w:pPr>
      <w:r w:rsidRPr="005A29E4">
        <w:rPr>
          <w:sz w:val="22"/>
          <w:szCs w:val="22"/>
        </w:rPr>
        <w:t xml:space="preserve">Uwaga wstępna </w:t>
      </w:r>
    </w:p>
    <w:p w14:paraId="25055A84" w14:textId="77777777" w:rsidR="004E13CA" w:rsidRPr="005A29E4" w:rsidRDefault="004E13CA" w:rsidP="001D3F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B770C6" w14:textId="5B22208D" w:rsidR="004E13CA" w:rsidRPr="005A29E4" w:rsidRDefault="004E13CA" w:rsidP="002B43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 xml:space="preserve">Poniższy program konserwacji opracowany został na podstawie wytycznych producentów urządzeń klimatyzacyjnych. </w:t>
      </w:r>
    </w:p>
    <w:p w14:paraId="3C6E55C3" w14:textId="77777777" w:rsidR="004E13CA" w:rsidRPr="005A29E4" w:rsidRDefault="004E13CA" w:rsidP="00C053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Program przygotowany został w oparciu o DTR producenta urządzenia.</w:t>
      </w:r>
    </w:p>
    <w:p w14:paraId="6FDD012A" w14:textId="47479B96" w:rsidR="004E13CA" w:rsidRPr="005A29E4" w:rsidRDefault="004E1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Punkty programu, które nie mają zastosowania w urządzeniach będących przedmiotem</w:t>
      </w:r>
      <w:r w:rsidR="004E5F95">
        <w:rPr>
          <w:rFonts w:ascii="Arial" w:hAnsi="Arial" w:cs="Arial"/>
          <w:sz w:val="22"/>
          <w:szCs w:val="22"/>
        </w:rPr>
        <w:t xml:space="preserve"> </w:t>
      </w:r>
      <w:r w:rsidRPr="005A29E4">
        <w:rPr>
          <w:rFonts w:ascii="Arial" w:hAnsi="Arial" w:cs="Arial"/>
          <w:sz w:val="22"/>
          <w:szCs w:val="22"/>
        </w:rPr>
        <w:t>umowy zostały pominięte.</w:t>
      </w:r>
    </w:p>
    <w:p w14:paraId="0C82949C" w14:textId="77777777" w:rsidR="004E13CA" w:rsidRPr="005A29E4" w:rsidRDefault="004E1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Niektóre punkty programu zostały rozszerzone o prace, które należy wykonać uwzględniając specyfikę urządzeń, sposób eksploatacji i miejsce zamontowania.</w:t>
      </w:r>
    </w:p>
    <w:p w14:paraId="088BCAF7" w14:textId="77777777" w:rsidR="004E13CA" w:rsidRPr="005A29E4" w:rsidRDefault="004E13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Pominięcie oraz rozszerzenie niektórych punktów programu wynika z wieloletniego doświadczenia w wykonywaniu prac konserwacyjnych i pozwala skupić się na tych punktach programu, które mają istotne znaczenie dla poprawnej pracy urządzeń.</w:t>
      </w:r>
    </w:p>
    <w:p w14:paraId="75F6123C" w14:textId="77777777" w:rsidR="004E13CA" w:rsidRPr="005A29E4" w:rsidRDefault="004E13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Pozwala to równocześnie zorientować się Zamawiającemu, jaki zakres prac będzie realizowany podczas przeglądów stałej konserwacji klimatyzatorów.</w:t>
      </w:r>
    </w:p>
    <w:p w14:paraId="6D454422" w14:textId="77777777" w:rsidR="00225887" w:rsidRDefault="00225887" w:rsidP="005A29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C2683F3" w14:textId="77777777" w:rsidR="004E13CA" w:rsidRPr="005A29E4" w:rsidRDefault="004E13CA" w:rsidP="005A29E4">
      <w:pPr>
        <w:spacing w:line="276" w:lineRule="auto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>Podział tematyczny:</w:t>
      </w:r>
    </w:p>
    <w:p w14:paraId="6CA100BA" w14:textId="77777777" w:rsidR="004E13CA" w:rsidRPr="005A29E4" w:rsidRDefault="004E13CA" w:rsidP="005A29E4">
      <w:pPr>
        <w:tabs>
          <w:tab w:val="num" w:pos="1776"/>
        </w:tabs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ab/>
        <w:t>Wentylatory</w:t>
      </w:r>
    </w:p>
    <w:p w14:paraId="77A5DEB8" w14:textId="77777777" w:rsidR="004E13CA" w:rsidRPr="005A29E4" w:rsidRDefault="004E13CA" w:rsidP="005A29E4">
      <w:pPr>
        <w:tabs>
          <w:tab w:val="num" w:pos="1776"/>
        </w:tabs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ab/>
        <w:t>Wymienniki ciepła</w:t>
      </w:r>
    </w:p>
    <w:p w14:paraId="315E427D" w14:textId="77777777" w:rsidR="004E13CA" w:rsidRPr="005A29E4" w:rsidRDefault="004E13CA" w:rsidP="005A29E4">
      <w:pPr>
        <w:tabs>
          <w:tab w:val="num" w:pos="1776"/>
        </w:tabs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ab/>
        <w:t>Filtry powietrza</w:t>
      </w:r>
    </w:p>
    <w:p w14:paraId="082982D1" w14:textId="77777777" w:rsidR="004E13CA" w:rsidRPr="005A29E4" w:rsidRDefault="004E13CA" w:rsidP="005A29E4">
      <w:pPr>
        <w:tabs>
          <w:tab w:val="num" w:pos="1776"/>
        </w:tabs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ab/>
        <w:t>Elementy transportu powietrza</w:t>
      </w:r>
    </w:p>
    <w:p w14:paraId="3B8C3164" w14:textId="77777777" w:rsidR="004E13CA" w:rsidRPr="005A29E4" w:rsidRDefault="004E13CA" w:rsidP="005A29E4">
      <w:pPr>
        <w:tabs>
          <w:tab w:val="num" w:pos="1776"/>
        </w:tabs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ab/>
        <w:t>Instalacje chłodnicze</w:t>
      </w:r>
    </w:p>
    <w:p w14:paraId="0C4F9C47" w14:textId="77777777" w:rsidR="004E13CA" w:rsidRPr="005A29E4" w:rsidRDefault="004E13CA" w:rsidP="005A29E4">
      <w:pPr>
        <w:tabs>
          <w:tab w:val="num" w:pos="1776"/>
        </w:tabs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ab/>
        <w:t>Urządzenia sterowania i regulacji</w:t>
      </w:r>
    </w:p>
    <w:p w14:paraId="652B0630" w14:textId="77777777" w:rsidR="004E13CA" w:rsidRPr="005A29E4" w:rsidRDefault="004E13CA" w:rsidP="005A29E4">
      <w:pPr>
        <w:tabs>
          <w:tab w:val="num" w:pos="1776"/>
        </w:tabs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ab/>
        <w:t>Urządzenia zasilania</w:t>
      </w:r>
    </w:p>
    <w:p w14:paraId="3E995AB2" w14:textId="77777777" w:rsidR="004E13CA" w:rsidRPr="005A29E4" w:rsidRDefault="004E13CA" w:rsidP="005A29E4">
      <w:pPr>
        <w:tabs>
          <w:tab w:val="num" w:pos="177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3930CA" w14:textId="77777777" w:rsidR="004E13CA" w:rsidRPr="005A29E4" w:rsidRDefault="004E13CA" w:rsidP="005A29E4">
      <w:pPr>
        <w:tabs>
          <w:tab w:val="num" w:pos="1776"/>
        </w:tabs>
        <w:spacing w:line="276" w:lineRule="auto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Zakres prac:</w:t>
      </w:r>
    </w:p>
    <w:p w14:paraId="59116BDB" w14:textId="77777777" w:rsidR="004E13CA" w:rsidRPr="005A29E4" w:rsidRDefault="004E13CA" w:rsidP="005A29E4">
      <w:pPr>
        <w:numPr>
          <w:ilvl w:val="0"/>
          <w:numId w:val="80"/>
        </w:numPr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>Wentylatory</w:t>
      </w:r>
    </w:p>
    <w:p w14:paraId="0C638C6D" w14:textId="77777777" w:rsidR="004E13CA" w:rsidRPr="005A29E4" w:rsidRDefault="004E13CA" w:rsidP="005A29E4">
      <w:pPr>
        <w:numPr>
          <w:ilvl w:val="1"/>
          <w:numId w:val="80"/>
        </w:num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Sprawdzić pod względem zamocowania</w:t>
      </w:r>
    </w:p>
    <w:p w14:paraId="620ED93C" w14:textId="77777777" w:rsidR="004E13CA" w:rsidRPr="005A29E4" w:rsidRDefault="004E13CA" w:rsidP="005A29E4">
      <w:pPr>
        <w:numPr>
          <w:ilvl w:val="1"/>
          <w:numId w:val="80"/>
        </w:num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Sprawdzić hałaśliwość łożysk</w:t>
      </w:r>
    </w:p>
    <w:p w14:paraId="6EB0B001" w14:textId="77777777" w:rsidR="004E13CA" w:rsidRPr="005A29E4" w:rsidRDefault="004E13CA" w:rsidP="005A29E4">
      <w:pPr>
        <w:numPr>
          <w:ilvl w:val="1"/>
          <w:numId w:val="80"/>
        </w:num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Sprawdzić pobór prądu</w:t>
      </w:r>
    </w:p>
    <w:p w14:paraId="0B5D1512" w14:textId="77777777" w:rsidR="004E13CA" w:rsidRPr="005A29E4" w:rsidRDefault="004E13CA" w:rsidP="005A29E4">
      <w:pPr>
        <w:numPr>
          <w:ilvl w:val="0"/>
          <w:numId w:val="80"/>
        </w:numPr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>Chłodnice powietrza</w:t>
      </w:r>
    </w:p>
    <w:p w14:paraId="0CFE0D03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 xml:space="preserve">2.1. Sprawdzić pod względem uszkodzeń i zanieczyszczeń po stronie powietrza </w:t>
      </w:r>
    </w:p>
    <w:p w14:paraId="0945EBC8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 xml:space="preserve">2.2. Parowniki  </w:t>
      </w:r>
    </w:p>
    <w:p w14:paraId="5A731A44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2.2.1. Sprawdzić pod względem uszkodzeń i zanieczyszczeń</w:t>
      </w:r>
    </w:p>
    <w:p w14:paraId="0CC38EE7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 xml:space="preserve">2.2.2. Sprawdzić stan tacy ociekowej kondensatu ew. oczyścić </w:t>
      </w:r>
    </w:p>
    <w:p w14:paraId="454DF27C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2.2.3. Sprawdzić instalację odpływu kondensatu w razie potrzeby udrożnić</w:t>
      </w:r>
    </w:p>
    <w:p w14:paraId="5A5C4C39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 xml:space="preserve">3. Filtry powietrza </w:t>
      </w:r>
    </w:p>
    <w:p w14:paraId="21E503FF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 xml:space="preserve">3.1. Sprawdzić stan filtrów powietrza obiegowego oraz zewnętrznego </w:t>
      </w:r>
    </w:p>
    <w:p w14:paraId="69D70694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 xml:space="preserve">       w razie potrzeby wyczyścić lub wymienić na nowe.</w:t>
      </w:r>
    </w:p>
    <w:p w14:paraId="79245DC3" w14:textId="77777777" w:rsidR="004E13CA" w:rsidRPr="005A29E4" w:rsidRDefault="004E13CA" w:rsidP="005A29E4">
      <w:pPr>
        <w:numPr>
          <w:ilvl w:val="0"/>
          <w:numId w:val="81"/>
        </w:numPr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 xml:space="preserve">Elementy transportu powietrza </w:t>
      </w:r>
    </w:p>
    <w:p w14:paraId="032E07AA" w14:textId="2F6501AC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4.1. Kompensator  (połączenie elastyczne)</w:t>
      </w:r>
    </w:p>
    <w:p w14:paraId="17E8C81F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4.1.1. Sprawdzić pod względem szczelności i mocowania</w:t>
      </w:r>
    </w:p>
    <w:p w14:paraId="58520C0E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lastRenderedPageBreak/>
        <w:t>4.2. Przepustnica odcinająca</w:t>
      </w:r>
    </w:p>
    <w:p w14:paraId="5EA547CE" w14:textId="77777777" w:rsidR="004E13CA" w:rsidRPr="005A29E4" w:rsidRDefault="004E13CA" w:rsidP="001D3FD1">
      <w:pPr>
        <w:spacing w:line="276" w:lineRule="auto"/>
        <w:ind w:left="708" w:hanging="348"/>
        <w:jc w:val="both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4.2.1. Sprawdzić pod względem działania, hałasu i wibracji, elementy poluzowane   dokręcić</w:t>
      </w:r>
    </w:p>
    <w:p w14:paraId="48963258" w14:textId="39933A58" w:rsidR="004E13CA" w:rsidRPr="005A29E4" w:rsidRDefault="004E13CA" w:rsidP="004E5F95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4.2.2. Sprawdzić szczelność zamkniętej przepustnicy niepracującego urządzenia( system pracy turnusowej)</w:t>
      </w:r>
    </w:p>
    <w:p w14:paraId="45162AF7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>4.3. Kratki nawiewne i wyciągowe</w:t>
      </w:r>
    </w:p>
    <w:p w14:paraId="7E7B2D21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4.3.1. Okresowo sprawdzić stan kratek pod względem wydatku powietrza,</w:t>
      </w:r>
    </w:p>
    <w:p w14:paraId="567F3E4D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 xml:space="preserve">          w razie potrzeby wyregulować</w:t>
      </w:r>
    </w:p>
    <w:p w14:paraId="6A85FECA" w14:textId="77777777" w:rsidR="004E13CA" w:rsidRPr="005A29E4" w:rsidRDefault="004E13CA" w:rsidP="005A29E4">
      <w:pPr>
        <w:numPr>
          <w:ilvl w:val="0"/>
          <w:numId w:val="81"/>
        </w:numPr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>Instalacje chłodnicze</w:t>
      </w:r>
    </w:p>
    <w:p w14:paraId="318C7E06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>5.1. Sprężarki</w:t>
      </w:r>
    </w:p>
    <w:p w14:paraId="75CB8292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 xml:space="preserve">5.1.1. Okresowo sprawdzić wartość ciśnienia i temperatury na ssaniu i tłoczeniu </w:t>
      </w:r>
    </w:p>
    <w:p w14:paraId="1B5D0571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5.1.2. Sprawdzić pobór prądu przy największym obciążeniu</w:t>
      </w:r>
    </w:p>
    <w:p w14:paraId="5AA670D4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5.1.3. Sprawdzić działanie ogrzewania karteru.</w:t>
      </w:r>
    </w:p>
    <w:p w14:paraId="3E43585F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 xml:space="preserve">5.2. Skraplacze chłodzone powietrzem </w:t>
      </w:r>
    </w:p>
    <w:p w14:paraId="38A208CF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5.2.1. Sprawdzić pod względem zanieczyszczeń i nieszczelności</w:t>
      </w:r>
    </w:p>
    <w:p w14:paraId="3B38ADF0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(w razie konieczności wyczyścić/umyć)</w:t>
      </w:r>
    </w:p>
    <w:p w14:paraId="0875A7A2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5.2.2. Sprawdzić wentylator patrz punkt: 1.1, 1.2</w:t>
      </w:r>
    </w:p>
    <w:p w14:paraId="24ACA45B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5.2.3. Sprawdzić pobór prądu silnika.</w:t>
      </w:r>
    </w:p>
    <w:p w14:paraId="0E29FADF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>5.3. Instalacja freonowa</w:t>
      </w:r>
    </w:p>
    <w:p w14:paraId="7B89FF3F" w14:textId="77777777" w:rsidR="004E13CA" w:rsidRPr="005A29E4" w:rsidRDefault="004E13CA" w:rsidP="001D3FD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5.3.1.Sprawdzić rury i izolację pod względem zewnętrznych uszkodzeń i nieszczelności</w:t>
      </w:r>
    </w:p>
    <w:p w14:paraId="7812039A" w14:textId="77777777" w:rsidR="004E13CA" w:rsidRPr="005A29E4" w:rsidRDefault="004E13CA" w:rsidP="001D3FD1">
      <w:pPr>
        <w:spacing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- wzrokowo</w:t>
      </w:r>
    </w:p>
    <w:p w14:paraId="6621248D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5.3.2. Okresowo sprawdzić drożność filtra osuszacza ( niedrożny wymienić )</w:t>
      </w:r>
    </w:p>
    <w:p w14:paraId="20842DEF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5.3.3. Sprawdzić poziom cieczy we wzierniku rury cieczowej</w:t>
      </w:r>
    </w:p>
    <w:p w14:paraId="09E2F535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 xml:space="preserve">5.3.4. Sprawdzić wskaźnik wilgotności </w:t>
      </w:r>
    </w:p>
    <w:p w14:paraId="62E59B63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5.3.5 Sprawdzić okresowo działanie zaworów elektromagnetycznych</w:t>
      </w:r>
    </w:p>
    <w:p w14:paraId="1D871A74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 xml:space="preserve">5.3.6. Sprawdzić okresowo działanie termostatycznego zaworu rozprężnego </w:t>
      </w:r>
    </w:p>
    <w:p w14:paraId="630EA6C9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5.3.7. Sprawdzić okresowo stan urządzeń zabezpieczających pracę sprężarki</w:t>
      </w:r>
    </w:p>
    <w:p w14:paraId="44215445" w14:textId="77777777" w:rsidR="004E13CA" w:rsidRPr="005A29E4" w:rsidRDefault="004E13CA" w:rsidP="005A29E4">
      <w:pPr>
        <w:numPr>
          <w:ilvl w:val="0"/>
          <w:numId w:val="81"/>
        </w:numPr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 xml:space="preserve">Urządzenia sterowania i regulacji </w:t>
      </w:r>
    </w:p>
    <w:p w14:paraId="4DAAC072" w14:textId="77777777" w:rsidR="004E13CA" w:rsidRPr="005A29E4" w:rsidRDefault="004E13CA" w:rsidP="005A29E4">
      <w:pPr>
        <w:numPr>
          <w:ilvl w:val="1"/>
          <w:numId w:val="81"/>
        </w:num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Okresowo sprawdzić działanie termostatów, presostatów różnicowych</w:t>
      </w:r>
    </w:p>
    <w:p w14:paraId="2AA5A60A" w14:textId="77777777" w:rsidR="004E13CA" w:rsidRPr="005A29E4" w:rsidRDefault="004E13CA" w:rsidP="005A29E4">
      <w:pPr>
        <w:numPr>
          <w:ilvl w:val="1"/>
          <w:numId w:val="81"/>
        </w:num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Sprawdzić wartości nastaw temperatury i wilgotności</w:t>
      </w:r>
    </w:p>
    <w:p w14:paraId="2FDF9232" w14:textId="77777777" w:rsidR="004E13CA" w:rsidRPr="005A29E4" w:rsidRDefault="004E13CA" w:rsidP="005A29E4">
      <w:pPr>
        <w:numPr>
          <w:ilvl w:val="0"/>
          <w:numId w:val="81"/>
        </w:numPr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>Urządzenia zasilania</w:t>
      </w:r>
    </w:p>
    <w:p w14:paraId="2EF8435C" w14:textId="77777777" w:rsidR="004E13CA" w:rsidRPr="005A29E4" w:rsidRDefault="004E13CA" w:rsidP="005A29E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b/>
          <w:sz w:val="22"/>
          <w:szCs w:val="22"/>
        </w:rPr>
        <w:t xml:space="preserve"> </w:t>
      </w:r>
      <w:r w:rsidRPr="005A29E4">
        <w:rPr>
          <w:rFonts w:ascii="Arial" w:hAnsi="Arial" w:cs="Arial"/>
          <w:sz w:val="22"/>
          <w:szCs w:val="22"/>
        </w:rPr>
        <w:t>Sprawdzić styczniki i przekaźniki czy nie są uszkodzone</w:t>
      </w:r>
    </w:p>
    <w:p w14:paraId="0C740F62" w14:textId="2DFAE59C" w:rsidR="004E13CA" w:rsidRPr="005A29E4" w:rsidRDefault="004E13CA" w:rsidP="005A29E4">
      <w:pPr>
        <w:numPr>
          <w:ilvl w:val="1"/>
          <w:numId w:val="8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5A29E4">
        <w:rPr>
          <w:rFonts w:ascii="Arial" w:hAnsi="Arial" w:cs="Arial"/>
          <w:sz w:val="22"/>
          <w:szCs w:val="22"/>
        </w:rPr>
        <w:t>Okresowo sprawdzić stan połączeń przewodów elektrycznych na listwach i zaciskach,</w:t>
      </w:r>
      <w:r w:rsidR="005A29E4" w:rsidRPr="005A29E4">
        <w:rPr>
          <w:rFonts w:ascii="Arial" w:hAnsi="Arial" w:cs="Arial"/>
          <w:sz w:val="22"/>
          <w:szCs w:val="22"/>
        </w:rPr>
        <w:t xml:space="preserve"> </w:t>
      </w:r>
      <w:r w:rsidRPr="005A29E4">
        <w:rPr>
          <w:rFonts w:ascii="Arial" w:hAnsi="Arial" w:cs="Arial"/>
          <w:sz w:val="22"/>
          <w:szCs w:val="22"/>
        </w:rPr>
        <w:t>w razie potrzeby dokręcić.</w:t>
      </w:r>
    </w:p>
    <w:p w14:paraId="5B7ECAB0" w14:textId="77777777" w:rsidR="004E13CA" w:rsidRPr="002A1F8F" w:rsidRDefault="004E13CA" w:rsidP="004E13CA">
      <w:pPr>
        <w:rPr>
          <w:rFonts w:ascii="Arial" w:hAnsi="Arial" w:cs="Arial"/>
          <w:b/>
          <w:sz w:val="22"/>
          <w:szCs w:val="22"/>
        </w:rPr>
      </w:pPr>
    </w:p>
    <w:p w14:paraId="2A087A1C" w14:textId="22415F96" w:rsidR="004E13CA" w:rsidRPr="002A1F8F" w:rsidRDefault="004E13CA" w:rsidP="004E13CA">
      <w:pPr>
        <w:ind w:left="2124" w:firstLine="708"/>
        <w:rPr>
          <w:rFonts w:ascii="Arial" w:hAnsi="Arial" w:cs="Arial"/>
          <w:b/>
          <w:sz w:val="22"/>
          <w:szCs w:val="22"/>
        </w:rPr>
      </w:pPr>
    </w:p>
    <w:p w14:paraId="40FCC80C" w14:textId="3C9343EF" w:rsidR="004E13CA" w:rsidRPr="002A1F8F" w:rsidRDefault="004E13CA" w:rsidP="004E13CA">
      <w:pPr>
        <w:ind w:left="2124" w:firstLine="708"/>
        <w:rPr>
          <w:rFonts w:ascii="Arial" w:hAnsi="Arial" w:cs="Arial"/>
          <w:b/>
          <w:sz w:val="22"/>
          <w:szCs w:val="22"/>
        </w:rPr>
      </w:pPr>
    </w:p>
    <w:p w14:paraId="78A1FDEA" w14:textId="42B66A77" w:rsidR="004E13CA" w:rsidRDefault="00FC65F5" w:rsidP="00FC65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Częstotliwość wymiany materiałów eksploatacyjnych (filtry powietrza)</w:t>
      </w:r>
    </w:p>
    <w:p w14:paraId="6B1F2B5F" w14:textId="25CFDB0B" w:rsidR="00FC65F5" w:rsidRDefault="00FC65F5" w:rsidP="00FC65F5">
      <w:pPr>
        <w:rPr>
          <w:rFonts w:ascii="Arial" w:hAnsi="Arial" w:cs="Arial"/>
          <w:b/>
          <w:sz w:val="22"/>
          <w:szCs w:val="22"/>
        </w:rPr>
      </w:pPr>
    </w:p>
    <w:p w14:paraId="1B533149" w14:textId="77777777" w:rsidR="00FC65F5" w:rsidRPr="003222A6" w:rsidRDefault="00FC65F5" w:rsidP="00FC65F5">
      <w:pPr>
        <w:pStyle w:val="Akapitzlist"/>
        <w:spacing w:after="120" w:line="276" w:lineRule="auto"/>
        <w:ind w:left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222A6">
        <w:rPr>
          <w:rFonts w:ascii="Arial" w:hAnsi="Arial" w:cs="Arial"/>
          <w:color w:val="000000"/>
          <w:sz w:val="22"/>
          <w:szCs w:val="22"/>
        </w:rPr>
        <w:t>HPM35UA – dwukrotna w okresie obejmującym 4 kolejne przeglądy wliczając Przegląd zerowy</w:t>
      </w:r>
    </w:p>
    <w:p w14:paraId="61968021" w14:textId="15E7186C" w:rsidR="00FC65F5" w:rsidRDefault="00FC65F5" w:rsidP="00FC65F5">
      <w:pPr>
        <w:pStyle w:val="Akapitzlist"/>
        <w:spacing w:after="120" w:line="276" w:lineRule="auto"/>
        <w:ind w:left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222A6">
        <w:rPr>
          <w:rFonts w:ascii="Arial" w:hAnsi="Arial" w:cs="Arial"/>
          <w:color w:val="000000"/>
          <w:sz w:val="22"/>
          <w:szCs w:val="22"/>
        </w:rPr>
        <w:t>HPS SE/SC 14 oraz HPS SE/SC 10 – jednokrotna w okresie obejmującym 4 kolejne przeglądy wliczając Przegląd zerowy</w:t>
      </w:r>
    </w:p>
    <w:p w14:paraId="5DA0A041" w14:textId="661253DF" w:rsidR="00FC65F5" w:rsidRPr="003222A6" w:rsidRDefault="00FC65F5" w:rsidP="00FC65F5">
      <w:pPr>
        <w:pStyle w:val="Akapitzlist"/>
        <w:spacing w:after="120" w:line="276" w:lineRule="auto"/>
        <w:ind w:left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SPLIT LG </w:t>
      </w:r>
      <w:r>
        <w:rPr>
          <w:color w:val="000000"/>
        </w:rPr>
        <w:t xml:space="preserve"> UUC1U40 US36F NRO</w:t>
      </w:r>
      <w:r w:rsidR="00C222B0">
        <w:rPr>
          <w:color w:val="000000"/>
        </w:rPr>
        <w:t xml:space="preserve"> - ……………………………………………………………………………………………..</w:t>
      </w:r>
    </w:p>
    <w:p w14:paraId="5166E2C5" w14:textId="3A449D12" w:rsidR="00DE33E3" w:rsidRPr="002A1F8F" w:rsidRDefault="00DE33E3">
      <w:pPr>
        <w:rPr>
          <w:rFonts w:ascii="Arial" w:hAnsi="Arial" w:cs="Arial"/>
          <w:sz w:val="22"/>
          <w:szCs w:val="22"/>
        </w:rPr>
        <w:sectPr w:rsidR="00DE33E3" w:rsidRPr="002A1F8F" w:rsidSect="00FC2302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796900A" w14:textId="60321729" w:rsidR="008E26B1" w:rsidRPr="002A1F8F" w:rsidRDefault="008E26B1" w:rsidP="008E26B1">
      <w:pPr>
        <w:pStyle w:val="Bezodstpw"/>
        <w:spacing w:after="200"/>
        <w:ind w:left="360"/>
        <w:jc w:val="right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lastRenderedPageBreak/>
        <w:t xml:space="preserve">Załącznik nr </w:t>
      </w:r>
      <w:r w:rsidR="005A29E4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4</w:t>
      </w:r>
      <w:r w:rsidRPr="002A1F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do Umowy nr </w:t>
      </w:r>
      <w:r w:rsidR="00D12F96">
        <w:rPr>
          <w:rFonts w:ascii="Arial" w:hAnsi="Arial" w:cs="Arial"/>
          <w:b/>
          <w:i/>
          <w:iCs/>
          <w:sz w:val="22"/>
          <w:szCs w:val="22"/>
        </w:rPr>
        <w:t>…..</w:t>
      </w:r>
      <w:r w:rsidRPr="002A1F8F">
        <w:rPr>
          <w:rFonts w:ascii="Arial" w:hAnsi="Arial" w:cs="Arial"/>
          <w:b/>
          <w:i/>
          <w:iCs/>
          <w:sz w:val="22"/>
          <w:szCs w:val="22"/>
        </w:rPr>
        <w:t>/GDOŚ/202</w:t>
      </w:r>
      <w:r w:rsidR="0005629F">
        <w:rPr>
          <w:rFonts w:ascii="Arial" w:hAnsi="Arial" w:cs="Arial"/>
          <w:b/>
          <w:i/>
          <w:iCs/>
          <w:sz w:val="22"/>
          <w:szCs w:val="22"/>
        </w:rPr>
        <w:t>2</w:t>
      </w:r>
    </w:p>
    <w:p w14:paraId="44A4753C" w14:textId="7432459A" w:rsidR="00131B67" w:rsidRPr="002A1F8F" w:rsidRDefault="00131B67" w:rsidP="00131B6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D09BB48" w14:textId="35BA983B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Wykonawca:</w:t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rStyle w:val="Headerorfooter95ptNotItalic"/>
          <w:sz w:val="22"/>
          <w:szCs w:val="22"/>
        </w:rPr>
        <w:t>Warszawa, dnia:…………/20</w:t>
      </w:r>
      <w:r w:rsidR="00DC357C" w:rsidRPr="002A1F8F">
        <w:rPr>
          <w:rStyle w:val="Headerorfooter95ptNotItalic"/>
          <w:sz w:val="22"/>
          <w:szCs w:val="22"/>
        </w:rPr>
        <w:t>..</w:t>
      </w:r>
    </w:p>
    <w:p w14:paraId="5962910C" w14:textId="77777777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…………………………..</w:t>
      </w:r>
    </w:p>
    <w:p w14:paraId="356355AC" w14:textId="77777777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</w:p>
    <w:p w14:paraId="3EDA78EF" w14:textId="77777777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…………………………..</w:t>
      </w:r>
    </w:p>
    <w:p w14:paraId="5E5E2D4F" w14:textId="77777777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</w:p>
    <w:p w14:paraId="5DFD0A49" w14:textId="77777777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…………………………..</w:t>
      </w:r>
    </w:p>
    <w:p w14:paraId="4F808383" w14:textId="77777777" w:rsidR="00131B67" w:rsidRPr="002A1F8F" w:rsidRDefault="00131B67" w:rsidP="00131B67">
      <w:pPr>
        <w:pStyle w:val="Bodytext150"/>
        <w:shd w:val="clear" w:color="auto" w:fill="auto"/>
        <w:rPr>
          <w:sz w:val="22"/>
          <w:szCs w:val="22"/>
        </w:rPr>
      </w:pPr>
    </w:p>
    <w:p w14:paraId="10420F23" w14:textId="77777777" w:rsidR="00131B67" w:rsidRPr="002A1F8F" w:rsidRDefault="00131B67" w:rsidP="00131B67">
      <w:pPr>
        <w:pStyle w:val="Bodytext110"/>
        <w:shd w:val="clear" w:color="auto" w:fill="auto"/>
        <w:spacing w:before="0" w:after="0" w:line="230" w:lineRule="exact"/>
        <w:ind w:left="4160" w:firstLine="0"/>
        <w:jc w:val="left"/>
        <w:rPr>
          <w:sz w:val="22"/>
          <w:szCs w:val="22"/>
        </w:rPr>
      </w:pPr>
      <w:r w:rsidRPr="002A1F8F">
        <w:rPr>
          <w:color w:val="000000"/>
          <w:sz w:val="22"/>
          <w:szCs w:val="22"/>
        </w:rPr>
        <w:t>Zamawiający:</w:t>
      </w:r>
    </w:p>
    <w:p w14:paraId="514B5D53" w14:textId="77777777" w:rsidR="00131B67" w:rsidRPr="002A1F8F" w:rsidRDefault="00131B67" w:rsidP="00131B67">
      <w:pPr>
        <w:pStyle w:val="Bodytext110"/>
        <w:shd w:val="clear" w:color="auto" w:fill="auto"/>
        <w:spacing w:before="0" w:after="204" w:line="230" w:lineRule="exact"/>
        <w:ind w:left="4160" w:right="1480" w:firstLine="0"/>
        <w:jc w:val="left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 xml:space="preserve">Generalna Dyrekcja Ochrony Środowiska </w:t>
      </w:r>
      <w:r w:rsidRPr="002A1F8F">
        <w:rPr>
          <w:color w:val="000000"/>
          <w:sz w:val="22"/>
          <w:szCs w:val="22"/>
        </w:rPr>
        <w:br/>
        <w:t xml:space="preserve">ul. Wawelska 52/54 </w:t>
      </w:r>
      <w:r w:rsidRPr="002A1F8F">
        <w:rPr>
          <w:color w:val="000000"/>
          <w:sz w:val="22"/>
          <w:szCs w:val="22"/>
        </w:rPr>
        <w:br/>
        <w:t>00-922 Warszawa</w:t>
      </w:r>
    </w:p>
    <w:p w14:paraId="5348080D" w14:textId="77777777" w:rsidR="00131B67" w:rsidRPr="002A1F8F" w:rsidRDefault="00131B67" w:rsidP="00AC766F">
      <w:pPr>
        <w:pStyle w:val="Bodytext110"/>
        <w:shd w:val="clear" w:color="auto" w:fill="auto"/>
        <w:spacing w:before="0" w:after="204" w:line="230" w:lineRule="exact"/>
        <w:ind w:left="4160" w:right="1480" w:firstLine="0"/>
        <w:rPr>
          <w:sz w:val="22"/>
          <w:szCs w:val="22"/>
        </w:rPr>
      </w:pPr>
    </w:p>
    <w:p w14:paraId="2CCA9845" w14:textId="272FA304" w:rsidR="00131B67" w:rsidRPr="002A1F8F" w:rsidRDefault="00131B67" w:rsidP="00AC766F">
      <w:pPr>
        <w:pStyle w:val="Bodytext150"/>
        <w:shd w:val="clear" w:color="auto" w:fill="auto"/>
        <w:tabs>
          <w:tab w:val="left" w:leader="dot" w:pos="5502"/>
          <w:tab w:val="left" w:leader="dot" w:pos="5948"/>
        </w:tabs>
        <w:spacing w:after="120" w:line="200" w:lineRule="exact"/>
        <w:jc w:val="center"/>
        <w:rPr>
          <w:b/>
          <w:color w:val="000000"/>
          <w:sz w:val="22"/>
          <w:szCs w:val="22"/>
        </w:rPr>
      </w:pPr>
      <w:r w:rsidRPr="002A1F8F">
        <w:rPr>
          <w:b/>
          <w:color w:val="000000"/>
          <w:sz w:val="22"/>
          <w:szCs w:val="22"/>
        </w:rPr>
        <w:t>PROTOK</w:t>
      </w:r>
      <w:r w:rsidR="0085759E" w:rsidRPr="002A1F8F">
        <w:rPr>
          <w:b/>
          <w:color w:val="000000"/>
          <w:sz w:val="22"/>
          <w:szCs w:val="22"/>
        </w:rPr>
        <w:t>Ó</w:t>
      </w:r>
      <w:r w:rsidRPr="002A1F8F">
        <w:rPr>
          <w:b/>
          <w:color w:val="000000"/>
          <w:sz w:val="22"/>
          <w:szCs w:val="22"/>
        </w:rPr>
        <w:t>Ł</w:t>
      </w:r>
      <w:r w:rsidR="00885FF1" w:rsidRPr="002A1F8F">
        <w:rPr>
          <w:b/>
          <w:color w:val="000000"/>
          <w:sz w:val="22"/>
          <w:szCs w:val="22"/>
        </w:rPr>
        <w:t xml:space="preserve"> ODBIORU</w:t>
      </w:r>
      <w:r w:rsidRPr="002A1F8F">
        <w:rPr>
          <w:b/>
          <w:color w:val="000000"/>
          <w:sz w:val="22"/>
          <w:szCs w:val="22"/>
        </w:rPr>
        <w:t xml:space="preserve"> PRZEGLĄDU ZEROWEGO</w:t>
      </w:r>
    </w:p>
    <w:p w14:paraId="73404CF4" w14:textId="7CAF6DE3" w:rsidR="00131B67" w:rsidRPr="002A1F8F" w:rsidRDefault="00131B67" w:rsidP="00AC766F">
      <w:pPr>
        <w:pStyle w:val="Bodytext150"/>
        <w:shd w:val="clear" w:color="auto" w:fill="auto"/>
        <w:tabs>
          <w:tab w:val="left" w:leader="dot" w:pos="5034"/>
        </w:tabs>
        <w:spacing w:after="875" w:line="200" w:lineRule="exact"/>
        <w:jc w:val="center"/>
        <w:rPr>
          <w:sz w:val="22"/>
          <w:szCs w:val="22"/>
        </w:rPr>
      </w:pPr>
      <w:r w:rsidRPr="002A1F8F">
        <w:rPr>
          <w:color w:val="000000"/>
          <w:sz w:val="22"/>
          <w:szCs w:val="22"/>
        </w:rPr>
        <w:t>dot. umowy nr</w:t>
      </w:r>
      <w:r w:rsidRPr="002A1F8F">
        <w:rPr>
          <w:color w:val="000000"/>
          <w:sz w:val="22"/>
          <w:szCs w:val="22"/>
        </w:rPr>
        <w:tab/>
        <w:t>…/GDOŚ/202</w:t>
      </w:r>
      <w:r w:rsidR="004E5F95">
        <w:rPr>
          <w:color w:val="000000"/>
          <w:sz w:val="22"/>
          <w:szCs w:val="22"/>
        </w:rPr>
        <w:t>2</w:t>
      </w:r>
    </w:p>
    <w:p w14:paraId="04D52E32" w14:textId="77777777" w:rsidR="00131B67" w:rsidRPr="00885AEE" w:rsidRDefault="00131B67" w:rsidP="00AC766F">
      <w:pPr>
        <w:pStyle w:val="Tekstpodstawowy1"/>
        <w:shd w:val="clear" w:color="auto" w:fill="auto"/>
        <w:spacing w:before="0" w:after="66" w:line="276" w:lineRule="auto"/>
        <w:ind w:left="80" w:firstLine="0"/>
        <w:rPr>
          <w:color w:val="000000"/>
          <w:sz w:val="22"/>
          <w:szCs w:val="22"/>
        </w:rPr>
      </w:pPr>
      <w:r w:rsidRPr="00D93BEB">
        <w:rPr>
          <w:color w:val="000000"/>
          <w:sz w:val="22"/>
          <w:szCs w:val="22"/>
        </w:rPr>
        <w:t>Niniejszym potwierdzam wykonanie przeglądu zerowego</w:t>
      </w:r>
      <w:r w:rsidRPr="00885AEE">
        <w:rPr>
          <w:sz w:val="22"/>
          <w:szCs w:val="22"/>
        </w:rPr>
        <w:t xml:space="preserve"> wg zaleceń Umowy.</w:t>
      </w:r>
    </w:p>
    <w:p w14:paraId="0159E9E4" w14:textId="77777777" w:rsidR="00131B67" w:rsidRPr="002A1F8F" w:rsidRDefault="00131B67" w:rsidP="00131B67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 w:val="22"/>
          <w:szCs w:val="22"/>
        </w:rPr>
      </w:pPr>
    </w:p>
    <w:p w14:paraId="716E8C5E" w14:textId="30031226" w:rsidR="00131B67" w:rsidRPr="002A1F8F" w:rsidRDefault="00885FF1" w:rsidP="00131B67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 w:val="22"/>
          <w:szCs w:val="22"/>
        </w:rPr>
      </w:pPr>
      <w:r w:rsidRPr="00D93BEB">
        <w:rPr>
          <w:color w:val="000000"/>
          <w:sz w:val="22"/>
          <w:szCs w:val="22"/>
        </w:rPr>
        <w:t>W ramach Przeglądu zerowego wykonano dodatkowo następujące usługi</w:t>
      </w:r>
      <w:r w:rsidR="003416F3">
        <w:rPr>
          <w:color w:val="000000"/>
          <w:sz w:val="22"/>
          <w:szCs w:val="22"/>
        </w:rPr>
        <w:t>:</w:t>
      </w:r>
    </w:p>
    <w:p w14:paraId="48E711A3" w14:textId="77777777" w:rsidR="00EC74CA" w:rsidRPr="002A1F8F" w:rsidRDefault="00EC74CA" w:rsidP="00131B67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 w:val="22"/>
          <w:szCs w:val="22"/>
        </w:rPr>
      </w:pPr>
    </w:p>
    <w:p w14:paraId="56FC2590" w14:textId="649A7424" w:rsidR="00EC74CA" w:rsidRPr="002A1F8F" w:rsidRDefault="00EC74CA" w:rsidP="00131B67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90BE95C" w14:textId="698D9755" w:rsidR="00131B67" w:rsidRPr="002A1F8F" w:rsidRDefault="00131B67" w:rsidP="00131B67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 w:val="22"/>
          <w:szCs w:val="22"/>
        </w:rPr>
      </w:pPr>
    </w:p>
    <w:p w14:paraId="77F391A2" w14:textId="77777777" w:rsidR="00885FF1" w:rsidRPr="002A1F8F" w:rsidRDefault="00885FF1" w:rsidP="00131B67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left="80" w:firstLine="0"/>
        <w:rPr>
          <w:color w:val="000000"/>
          <w:sz w:val="22"/>
          <w:szCs w:val="22"/>
        </w:rPr>
      </w:pPr>
    </w:p>
    <w:p w14:paraId="19045381" w14:textId="69AE1FE6" w:rsidR="00131B67" w:rsidRPr="00885AEE" w:rsidRDefault="00131B67" w:rsidP="00131B67">
      <w:pPr>
        <w:rPr>
          <w:rFonts w:ascii="Arial" w:hAnsi="Arial" w:cs="Arial"/>
          <w:sz w:val="22"/>
          <w:szCs w:val="22"/>
        </w:rPr>
      </w:pPr>
      <w:r w:rsidRPr="00D93BEB">
        <w:rPr>
          <w:rFonts w:ascii="Arial" w:hAnsi="Arial" w:cs="Arial"/>
          <w:sz w:val="22"/>
          <w:szCs w:val="22"/>
        </w:rPr>
        <w:t>Usługi wykonano terminowo oraz z należytą starannością.</w:t>
      </w:r>
    </w:p>
    <w:p w14:paraId="5604309D" w14:textId="77777777" w:rsidR="00131B67" w:rsidRPr="00885AEE" w:rsidRDefault="00131B67" w:rsidP="00131B67">
      <w:pPr>
        <w:rPr>
          <w:rFonts w:ascii="Arial" w:hAnsi="Arial" w:cs="Arial"/>
          <w:sz w:val="22"/>
          <w:szCs w:val="22"/>
        </w:rPr>
      </w:pPr>
    </w:p>
    <w:p w14:paraId="79C9CC13" w14:textId="74C2B125" w:rsidR="00131B67" w:rsidRPr="002A1F8F" w:rsidRDefault="00131B67" w:rsidP="00131B67">
      <w:pPr>
        <w:pStyle w:val="Bodytext150"/>
        <w:shd w:val="clear" w:color="auto" w:fill="auto"/>
        <w:spacing w:after="435" w:line="200" w:lineRule="exact"/>
        <w:ind w:left="2912" w:firstLine="628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sym w:font="MS Reference Specialty" w:char="F020"/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TAK         </w:t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NIE</w:t>
      </w:r>
      <w:r w:rsidR="00371382" w:rsidRPr="002A1F8F">
        <w:rPr>
          <w:rStyle w:val="Odwoanieprzypisudolnego"/>
          <w:color w:val="000000"/>
          <w:sz w:val="22"/>
          <w:szCs w:val="22"/>
        </w:rPr>
        <w:footnoteReference w:id="2"/>
      </w:r>
    </w:p>
    <w:p w14:paraId="4F8CB186" w14:textId="3B0D7065" w:rsidR="00371382" w:rsidRPr="00D93BEB" w:rsidRDefault="00371382" w:rsidP="009E4DAF">
      <w:pPr>
        <w:pStyle w:val="Bodytext150"/>
        <w:shd w:val="clear" w:color="auto" w:fill="auto"/>
        <w:spacing w:after="435" w:line="200" w:lineRule="exact"/>
        <w:rPr>
          <w:rFonts w:eastAsia="Times New Roman"/>
          <w:sz w:val="22"/>
          <w:szCs w:val="22"/>
        </w:rPr>
      </w:pPr>
      <w:r w:rsidRPr="00D93BEB">
        <w:rPr>
          <w:rFonts w:eastAsia="Times New Roman"/>
          <w:sz w:val="22"/>
          <w:szCs w:val="22"/>
        </w:rPr>
        <w:t>Zastrzeżenia: ………………………………………………………………</w:t>
      </w:r>
    </w:p>
    <w:p w14:paraId="4DA6FB53" w14:textId="4F31646B" w:rsidR="00131B67" w:rsidRPr="00885AEE" w:rsidRDefault="00371382" w:rsidP="009E4DAF">
      <w:pPr>
        <w:pStyle w:val="Bodytext150"/>
        <w:shd w:val="clear" w:color="auto" w:fill="auto"/>
        <w:spacing w:after="435" w:line="200" w:lineRule="exact"/>
        <w:rPr>
          <w:rFonts w:eastAsia="Times New Roman"/>
          <w:sz w:val="22"/>
          <w:szCs w:val="22"/>
        </w:rPr>
      </w:pPr>
      <w:r w:rsidRPr="00885AEE">
        <w:rPr>
          <w:rFonts w:eastAsia="Times New Roman"/>
          <w:sz w:val="22"/>
          <w:szCs w:val="22"/>
        </w:rPr>
        <w:t>Jednocześnie Wykonawca potwierdza, że wszystkie Urządzenia są sprawne.</w:t>
      </w:r>
    </w:p>
    <w:p w14:paraId="019F3555" w14:textId="0429FCB1" w:rsidR="00371382" w:rsidRPr="002A1F8F" w:rsidRDefault="00371382" w:rsidP="00371382">
      <w:pPr>
        <w:pStyle w:val="Bodytext150"/>
        <w:shd w:val="clear" w:color="auto" w:fill="auto"/>
        <w:spacing w:after="435" w:line="200" w:lineRule="exact"/>
        <w:ind w:left="2912" w:firstLine="628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sym w:font="MS Reference Specialty" w:char="F020"/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TAK         </w:t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NIE</w:t>
      </w:r>
      <w:r w:rsidRPr="002A1F8F">
        <w:rPr>
          <w:rStyle w:val="Odwoanieprzypisudolnego"/>
          <w:color w:val="000000"/>
          <w:sz w:val="22"/>
          <w:szCs w:val="22"/>
        </w:rPr>
        <w:footnoteReference w:id="3"/>
      </w:r>
    </w:p>
    <w:p w14:paraId="0950C49C" w14:textId="77777777" w:rsidR="00371382" w:rsidRPr="00D93BEB" w:rsidRDefault="00371382" w:rsidP="00371382">
      <w:pPr>
        <w:pStyle w:val="Bodytext150"/>
        <w:shd w:val="clear" w:color="auto" w:fill="auto"/>
        <w:spacing w:after="435" w:line="200" w:lineRule="exact"/>
        <w:rPr>
          <w:rFonts w:eastAsia="Times New Roman"/>
          <w:sz w:val="22"/>
          <w:szCs w:val="22"/>
        </w:rPr>
      </w:pPr>
      <w:r w:rsidRPr="00D93BEB">
        <w:rPr>
          <w:rFonts w:eastAsia="Times New Roman"/>
          <w:sz w:val="22"/>
          <w:szCs w:val="22"/>
        </w:rPr>
        <w:t>Zastrzeżenia: ………………………………………………………………</w:t>
      </w:r>
    </w:p>
    <w:p w14:paraId="34E64985" w14:textId="77777777" w:rsidR="00371382" w:rsidRPr="002A1F8F" w:rsidRDefault="00371382" w:rsidP="009E4DAF">
      <w:pPr>
        <w:pStyle w:val="Bodytext150"/>
        <w:shd w:val="clear" w:color="auto" w:fill="auto"/>
        <w:spacing w:after="435" w:line="200" w:lineRule="exact"/>
        <w:rPr>
          <w:color w:val="000000"/>
          <w:sz w:val="22"/>
          <w:szCs w:val="22"/>
        </w:rPr>
      </w:pPr>
    </w:p>
    <w:p w14:paraId="1A0473E6" w14:textId="77777777" w:rsidR="00131B67" w:rsidRPr="002A1F8F" w:rsidRDefault="00131B67" w:rsidP="00131B67">
      <w:pPr>
        <w:pStyle w:val="Bodytext150"/>
        <w:shd w:val="clear" w:color="auto" w:fill="auto"/>
        <w:spacing w:after="435" w:line="200" w:lineRule="exact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Potwierdzam wykonanie</w:t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  <w:t>Potwierdzam odbiór</w:t>
      </w:r>
    </w:p>
    <w:p w14:paraId="37DF02BE" w14:textId="1DCB62A7" w:rsidR="00131B67" w:rsidRPr="002A1F8F" w:rsidRDefault="00131B67" w:rsidP="00131B67">
      <w:pPr>
        <w:pStyle w:val="Bodytext150"/>
        <w:shd w:val="clear" w:color="auto" w:fill="auto"/>
        <w:spacing w:after="435" w:line="200" w:lineRule="exact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(Przedstawiciel Wykonawcy)</w:t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  <w:t>(Przedstawiciel Zamawiającego)</w:t>
      </w:r>
    </w:p>
    <w:p w14:paraId="400C1073" w14:textId="20754508" w:rsidR="008946A2" w:rsidRPr="002A1F8F" w:rsidRDefault="008946A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0D0572A" w14:textId="00DC02C4" w:rsidR="008E26B1" w:rsidRPr="002A1F8F" w:rsidRDefault="008E26B1" w:rsidP="008E26B1">
      <w:pPr>
        <w:pStyle w:val="Bezodstpw"/>
        <w:spacing w:after="200"/>
        <w:ind w:left="360"/>
        <w:jc w:val="right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lastRenderedPageBreak/>
        <w:t xml:space="preserve">Załącznik nr </w:t>
      </w:r>
      <w:r w:rsidR="005A29E4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5</w:t>
      </w:r>
      <w:r w:rsidRPr="002A1F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do Umowy nr </w:t>
      </w:r>
      <w:r w:rsidR="00D12F96">
        <w:rPr>
          <w:rFonts w:ascii="Arial" w:hAnsi="Arial" w:cs="Arial"/>
          <w:b/>
          <w:i/>
          <w:iCs/>
          <w:sz w:val="22"/>
          <w:szCs w:val="22"/>
        </w:rPr>
        <w:t>….</w:t>
      </w:r>
      <w:r w:rsidRPr="002A1F8F">
        <w:rPr>
          <w:rFonts w:ascii="Arial" w:hAnsi="Arial" w:cs="Arial"/>
          <w:b/>
          <w:i/>
          <w:iCs/>
          <w:sz w:val="22"/>
          <w:szCs w:val="22"/>
        </w:rPr>
        <w:t>/GDOŚ/202</w:t>
      </w:r>
      <w:r w:rsidR="004E5F95">
        <w:rPr>
          <w:rFonts w:ascii="Arial" w:hAnsi="Arial" w:cs="Arial"/>
          <w:b/>
          <w:i/>
          <w:iCs/>
          <w:sz w:val="22"/>
          <w:szCs w:val="22"/>
        </w:rPr>
        <w:t>2</w:t>
      </w:r>
    </w:p>
    <w:p w14:paraId="05584DB8" w14:textId="77777777" w:rsidR="008946A2" w:rsidRPr="002A1F8F" w:rsidRDefault="008946A2" w:rsidP="00DC357C">
      <w:pPr>
        <w:pStyle w:val="Bezodstpw"/>
        <w:spacing w:after="200"/>
        <w:ind w:left="360"/>
        <w:jc w:val="right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</w:p>
    <w:p w14:paraId="462CC6B6" w14:textId="77777777" w:rsidR="00131B67" w:rsidRPr="002A1F8F" w:rsidRDefault="00131B67" w:rsidP="00131B67">
      <w:pPr>
        <w:pStyle w:val="Headerorfooter0"/>
        <w:shd w:val="clear" w:color="auto" w:fill="auto"/>
        <w:spacing w:line="240" w:lineRule="auto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</w:p>
    <w:p w14:paraId="4C66FC30" w14:textId="70F57BAC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Wykonawca:</w:t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rStyle w:val="Headerorfooter95ptNotItalic"/>
          <w:sz w:val="22"/>
          <w:szCs w:val="22"/>
        </w:rPr>
        <w:t>Warszawa, dnia:…………/20….</w:t>
      </w:r>
    </w:p>
    <w:p w14:paraId="25E597A7" w14:textId="77777777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…………………………..</w:t>
      </w:r>
    </w:p>
    <w:p w14:paraId="73F7AFD1" w14:textId="77777777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</w:p>
    <w:p w14:paraId="0020D014" w14:textId="77777777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…………………………..</w:t>
      </w:r>
    </w:p>
    <w:p w14:paraId="05DB3928" w14:textId="77777777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</w:p>
    <w:p w14:paraId="462C5540" w14:textId="77777777" w:rsidR="00131B67" w:rsidRPr="002A1F8F" w:rsidRDefault="00131B67" w:rsidP="00131B67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…………………………..</w:t>
      </w:r>
    </w:p>
    <w:p w14:paraId="2DCF566C" w14:textId="77777777" w:rsidR="00131B67" w:rsidRPr="002A1F8F" w:rsidRDefault="00131B67" w:rsidP="00131B67">
      <w:pPr>
        <w:pStyle w:val="Bodytext150"/>
        <w:shd w:val="clear" w:color="auto" w:fill="auto"/>
        <w:rPr>
          <w:sz w:val="22"/>
          <w:szCs w:val="22"/>
        </w:rPr>
      </w:pPr>
    </w:p>
    <w:p w14:paraId="06333C96" w14:textId="77777777" w:rsidR="00131B67" w:rsidRPr="002A1F8F" w:rsidRDefault="00131B67" w:rsidP="00131B67">
      <w:pPr>
        <w:pStyle w:val="Bodytext110"/>
        <w:shd w:val="clear" w:color="auto" w:fill="auto"/>
        <w:spacing w:before="0" w:after="0" w:line="230" w:lineRule="exact"/>
        <w:ind w:left="4160" w:firstLine="0"/>
        <w:jc w:val="left"/>
        <w:rPr>
          <w:sz w:val="22"/>
          <w:szCs w:val="22"/>
        </w:rPr>
      </w:pPr>
      <w:r w:rsidRPr="002A1F8F">
        <w:rPr>
          <w:color w:val="000000"/>
          <w:sz w:val="22"/>
          <w:szCs w:val="22"/>
        </w:rPr>
        <w:t>Zamawiający:</w:t>
      </w:r>
    </w:p>
    <w:p w14:paraId="76A807AD" w14:textId="77777777" w:rsidR="00131B67" w:rsidRPr="002A1F8F" w:rsidRDefault="00131B67" w:rsidP="00131B67">
      <w:pPr>
        <w:pStyle w:val="Bodytext110"/>
        <w:shd w:val="clear" w:color="auto" w:fill="auto"/>
        <w:spacing w:before="0" w:after="204" w:line="230" w:lineRule="exact"/>
        <w:ind w:left="4160" w:right="1480" w:firstLine="0"/>
        <w:jc w:val="left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 xml:space="preserve">Generalna Dyrekcja Ochrony Środowiska </w:t>
      </w:r>
      <w:r w:rsidRPr="002A1F8F">
        <w:rPr>
          <w:color w:val="000000"/>
          <w:sz w:val="22"/>
          <w:szCs w:val="22"/>
        </w:rPr>
        <w:br/>
        <w:t xml:space="preserve">ul. Wawelska 52/54 </w:t>
      </w:r>
      <w:r w:rsidRPr="002A1F8F">
        <w:rPr>
          <w:color w:val="000000"/>
          <w:sz w:val="22"/>
          <w:szCs w:val="22"/>
        </w:rPr>
        <w:br/>
        <w:t>00-922 Warszawa</w:t>
      </w:r>
    </w:p>
    <w:p w14:paraId="2FA19AA9" w14:textId="4F57A689" w:rsidR="00131B67" w:rsidRPr="002A1F8F" w:rsidRDefault="00131B67" w:rsidP="00AC766F">
      <w:pPr>
        <w:pStyle w:val="Bodytext150"/>
        <w:shd w:val="clear" w:color="auto" w:fill="auto"/>
        <w:tabs>
          <w:tab w:val="left" w:leader="dot" w:pos="5502"/>
          <w:tab w:val="left" w:leader="dot" w:pos="5948"/>
        </w:tabs>
        <w:spacing w:after="120" w:line="200" w:lineRule="exact"/>
        <w:jc w:val="center"/>
        <w:rPr>
          <w:b/>
          <w:color w:val="000000"/>
          <w:sz w:val="22"/>
          <w:szCs w:val="22"/>
        </w:rPr>
      </w:pPr>
      <w:r w:rsidRPr="002A1F8F">
        <w:rPr>
          <w:b/>
          <w:color w:val="000000"/>
          <w:sz w:val="22"/>
          <w:szCs w:val="22"/>
        </w:rPr>
        <w:t xml:space="preserve">PROTOKÓŁ </w:t>
      </w:r>
      <w:r w:rsidR="00810F5A" w:rsidRPr="002A1F8F">
        <w:rPr>
          <w:b/>
          <w:color w:val="000000"/>
          <w:sz w:val="22"/>
          <w:szCs w:val="22"/>
        </w:rPr>
        <w:t xml:space="preserve">ODBIORU </w:t>
      </w:r>
      <w:r w:rsidRPr="002A1F8F">
        <w:rPr>
          <w:b/>
          <w:color w:val="000000"/>
          <w:sz w:val="22"/>
          <w:szCs w:val="22"/>
        </w:rPr>
        <w:t xml:space="preserve">PRZEGLĄDU </w:t>
      </w:r>
      <w:r w:rsidR="004C4836" w:rsidRPr="002A1F8F">
        <w:rPr>
          <w:b/>
          <w:color w:val="000000"/>
          <w:sz w:val="22"/>
          <w:szCs w:val="22"/>
        </w:rPr>
        <w:t xml:space="preserve">OKRESOWEGO </w:t>
      </w:r>
      <w:r w:rsidRPr="002A1F8F">
        <w:rPr>
          <w:b/>
          <w:color w:val="000000"/>
          <w:sz w:val="22"/>
          <w:szCs w:val="22"/>
        </w:rPr>
        <w:t>URZĄDZE</w:t>
      </w:r>
      <w:r w:rsidR="00946FD6" w:rsidRPr="002A1F8F">
        <w:rPr>
          <w:b/>
          <w:color w:val="000000"/>
          <w:sz w:val="22"/>
          <w:szCs w:val="22"/>
        </w:rPr>
        <w:t>Ń</w:t>
      </w:r>
    </w:p>
    <w:p w14:paraId="3B4A8896" w14:textId="1362CD35" w:rsidR="00131B67" w:rsidRPr="002A1F8F" w:rsidRDefault="00131B67" w:rsidP="009E4DAF">
      <w:pPr>
        <w:pStyle w:val="Bodytext150"/>
        <w:shd w:val="clear" w:color="auto" w:fill="auto"/>
        <w:tabs>
          <w:tab w:val="left" w:leader="dot" w:pos="5034"/>
        </w:tabs>
        <w:spacing w:after="480" w:line="200" w:lineRule="exact"/>
        <w:jc w:val="center"/>
        <w:rPr>
          <w:sz w:val="22"/>
          <w:szCs w:val="22"/>
        </w:rPr>
      </w:pPr>
      <w:r w:rsidRPr="002A1F8F">
        <w:rPr>
          <w:color w:val="000000"/>
          <w:sz w:val="22"/>
          <w:szCs w:val="22"/>
        </w:rPr>
        <w:t>dot. umowy nr</w:t>
      </w:r>
      <w:r w:rsidRPr="002A1F8F">
        <w:rPr>
          <w:color w:val="000000"/>
          <w:sz w:val="22"/>
          <w:szCs w:val="22"/>
        </w:rPr>
        <w:tab/>
        <w:t>…/GDOŚ/</w:t>
      </w:r>
      <w:r w:rsidR="00DC357C" w:rsidRPr="002A1F8F">
        <w:rPr>
          <w:color w:val="000000"/>
          <w:sz w:val="22"/>
          <w:szCs w:val="22"/>
        </w:rPr>
        <w:t>202</w:t>
      </w:r>
      <w:r w:rsidR="0005629F">
        <w:rPr>
          <w:color w:val="000000"/>
          <w:sz w:val="22"/>
          <w:szCs w:val="22"/>
        </w:rPr>
        <w:t>2</w:t>
      </w:r>
    </w:p>
    <w:p w14:paraId="3566A3AE" w14:textId="77777777" w:rsidR="00131B67" w:rsidRPr="002A1F8F" w:rsidRDefault="00131B67" w:rsidP="00131B67">
      <w:pPr>
        <w:pStyle w:val="Tekstpodstawowy1"/>
        <w:shd w:val="clear" w:color="auto" w:fill="auto"/>
        <w:spacing w:before="0" w:after="66" w:line="276" w:lineRule="auto"/>
        <w:ind w:left="80" w:firstLine="0"/>
        <w:jc w:val="center"/>
        <w:rPr>
          <w:sz w:val="22"/>
          <w:szCs w:val="22"/>
        </w:rPr>
      </w:pPr>
      <w:r w:rsidRPr="00D93BEB">
        <w:rPr>
          <w:color w:val="000000"/>
          <w:sz w:val="22"/>
          <w:szCs w:val="22"/>
        </w:rPr>
        <w:t>Niniejszym potw</w:t>
      </w:r>
      <w:r w:rsidRPr="00885AEE">
        <w:rPr>
          <w:color w:val="000000"/>
          <w:sz w:val="22"/>
          <w:szCs w:val="22"/>
        </w:rPr>
        <w:t xml:space="preserve">ierdzam wykonanie przeglądu urządzeń </w:t>
      </w:r>
      <w:r w:rsidRPr="00885AEE">
        <w:rPr>
          <w:sz w:val="22"/>
          <w:szCs w:val="22"/>
        </w:rPr>
        <w:t>wg zaleceń Umowy.</w:t>
      </w:r>
    </w:p>
    <w:p w14:paraId="3DA22519" w14:textId="77777777" w:rsidR="00131B67" w:rsidRPr="002A1F8F" w:rsidRDefault="00131B67" w:rsidP="00131B67">
      <w:pPr>
        <w:pStyle w:val="Tekstpodstawowy1"/>
        <w:shd w:val="clear" w:color="auto" w:fill="auto"/>
        <w:spacing w:before="0" w:after="66" w:line="276" w:lineRule="auto"/>
        <w:ind w:left="80" w:firstLine="0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Ind w:w="80" w:type="dxa"/>
        <w:tblLook w:val="04A0" w:firstRow="1" w:lastRow="0" w:firstColumn="1" w:lastColumn="0" w:noHBand="0" w:noVBand="1"/>
      </w:tblPr>
      <w:tblGrid>
        <w:gridCol w:w="1737"/>
        <w:gridCol w:w="2993"/>
        <w:gridCol w:w="2125"/>
        <w:gridCol w:w="2125"/>
      </w:tblGrid>
      <w:tr w:rsidR="00131B67" w:rsidRPr="002A1F8F" w14:paraId="425E89BB" w14:textId="77777777" w:rsidTr="00876EC8">
        <w:tc>
          <w:tcPr>
            <w:tcW w:w="1871" w:type="dxa"/>
          </w:tcPr>
          <w:p w14:paraId="10761696" w14:textId="77777777" w:rsidR="00131B67" w:rsidRPr="002A1F8F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1F8F">
              <w:rPr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3429" w:type="dxa"/>
          </w:tcPr>
          <w:p w14:paraId="1D4D3E8D" w14:textId="77777777" w:rsidR="00131B67" w:rsidRPr="002A1F8F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1F8F">
              <w:rPr>
                <w:color w:val="000000"/>
                <w:sz w:val="22"/>
                <w:szCs w:val="22"/>
              </w:rPr>
              <w:t>Nr ewidencyjny instalacji</w:t>
            </w:r>
          </w:p>
        </w:tc>
        <w:tc>
          <w:tcPr>
            <w:tcW w:w="2651" w:type="dxa"/>
          </w:tcPr>
          <w:p w14:paraId="37657AB2" w14:textId="77777777" w:rsidR="00131B67" w:rsidRPr="002A1F8F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</w:tcPr>
          <w:p w14:paraId="4B20BF7A" w14:textId="77777777" w:rsidR="00131B67" w:rsidRPr="002A1F8F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1B67" w:rsidRPr="002A1F8F" w14:paraId="63E34941" w14:textId="77777777" w:rsidTr="00876EC8">
        <w:tc>
          <w:tcPr>
            <w:tcW w:w="1871" w:type="dxa"/>
          </w:tcPr>
          <w:p w14:paraId="3FD69FAE" w14:textId="77777777" w:rsidR="00131B67" w:rsidRPr="00D93BEB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7B89A66" w14:textId="77777777" w:rsidR="00131B67" w:rsidRPr="00885AEE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</w:tcPr>
          <w:p w14:paraId="7007F9C4" w14:textId="77777777" w:rsidR="00131B67" w:rsidRPr="00885AEE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</w:tcPr>
          <w:p w14:paraId="7D05D5AD" w14:textId="77777777" w:rsidR="00131B67" w:rsidRPr="002A1F8F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1B67" w:rsidRPr="002A1F8F" w14:paraId="0B05C045" w14:textId="77777777" w:rsidTr="00876EC8">
        <w:tc>
          <w:tcPr>
            <w:tcW w:w="1871" w:type="dxa"/>
          </w:tcPr>
          <w:p w14:paraId="217E22C0" w14:textId="77777777" w:rsidR="00131B67" w:rsidRPr="00D93BEB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F07D4F2" w14:textId="77777777" w:rsidR="00131B67" w:rsidRPr="00885AEE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</w:tcPr>
          <w:p w14:paraId="6A8146C4" w14:textId="77777777" w:rsidR="00131B67" w:rsidRPr="00885AEE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</w:tcPr>
          <w:p w14:paraId="7C84BAF8" w14:textId="77777777" w:rsidR="00131B67" w:rsidRPr="002A1F8F" w:rsidRDefault="00131B67" w:rsidP="00876EC8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D97F30C" w14:textId="77777777" w:rsidR="00131B67" w:rsidRPr="002A1F8F" w:rsidRDefault="00131B67" w:rsidP="009E4DAF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firstLine="0"/>
        <w:rPr>
          <w:color w:val="000000"/>
          <w:sz w:val="22"/>
          <w:szCs w:val="22"/>
        </w:rPr>
      </w:pPr>
    </w:p>
    <w:p w14:paraId="6953C556" w14:textId="77777777" w:rsidR="00131B67" w:rsidRPr="00885AEE" w:rsidRDefault="00131B67" w:rsidP="00131B67">
      <w:pPr>
        <w:rPr>
          <w:rFonts w:ascii="Arial" w:hAnsi="Arial" w:cs="Arial"/>
          <w:sz w:val="22"/>
          <w:szCs w:val="22"/>
        </w:rPr>
      </w:pPr>
      <w:r w:rsidRPr="00D93BEB">
        <w:rPr>
          <w:rFonts w:ascii="Arial" w:hAnsi="Arial" w:cs="Arial"/>
          <w:sz w:val="22"/>
          <w:szCs w:val="22"/>
        </w:rPr>
        <w:br/>
        <w:t>Usługi wykonano terminow</w:t>
      </w:r>
      <w:r w:rsidRPr="00885AEE">
        <w:rPr>
          <w:rFonts w:ascii="Arial" w:hAnsi="Arial" w:cs="Arial"/>
          <w:sz w:val="22"/>
          <w:szCs w:val="22"/>
        </w:rPr>
        <w:t>o oraz z należytą starannością.</w:t>
      </w:r>
    </w:p>
    <w:p w14:paraId="4DC65400" w14:textId="77777777" w:rsidR="00131B67" w:rsidRPr="002A1F8F" w:rsidRDefault="00131B67" w:rsidP="00131B67">
      <w:pPr>
        <w:rPr>
          <w:rFonts w:ascii="Arial" w:hAnsi="Arial" w:cs="Arial"/>
          <w:sz w:val="22"/>
          <w:szCs w:val="22"/>
        </w:rPr>
      </w:pPr>
    </w:p>
    <w:p w14:paraId="4C916315" w14:textId="133AF027" w:rsidR="00131B67" w:rsidRPr="002A1F8F" w:rsidRDefault="00131B67" w:rsidP="00131B67">
      <w:pPr>
        <w:pStyle w:val="Bodytext150"/>
        <w:shd w:val="clear" w:color="auto" w:fill="auto"/>
        <w:spacing w:after="435" w:line="200" w:lineRule="exact"/>
        <w:ind w:left="2912" w:firstLine="628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sym w:font="MS Reference Specialty" w:char="F020"/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TAK         </w:t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NIE</w:t>
      </w:r>
      <w:r w:rsidR="00AE5B4E" w:rsidRPr="002A1F8F">
        <w:rPr>
          <w:rStyle w:val="Odwoanieprzypisudolnego"/>
          <w:color w:val="000000"/>
          <w:sz w:val="22"/>
          <w:szCs w:val="22"/>
        </w:rPr>
        <w:footnoteReference w:id="4"/>
      </w:r>
    </w:p>
    <w:p w14:paraId="009309BB" w14:textId="6DDE5212" w:rsidR="00131B67" w:rsidRPr="00885AEE" w:rsidRDefault="00AE5B4E" w:rsidP="009E4DAF">
      <w:pPr>
        <w:pStyle w:val="Bodytext150"/>
        <w:shd w:val="clear" w:color="auto" w:fill="auto"/>
        <w:spacing w:after="435" w:line="200" w:lineRule="exact"/>
        <w:rPr>
          <w:rFonts w:eastAsia="Times New Roman"/>
          <w:sz w:val="22"/>
          <w:szCs w:val="22"/>
        </w:rPr>
      </w:pPr>
      <w:r w:rsidRPr="00D93BEB">
        <w:rPr>
          <w:rFonts w:eastAsia="Times New Roman"/>
          <w:sz w:val="22"/>
          <w:szCs w:val="22"/>
        </w:rPr>
        <w:t>Zastrzeżenia: ………………………………………………………………</w:t>
      </w:r>
    </w:p>
    <w:p w14:paraId="5978C398" w14:textId="77777777" w:rsidR="00371382" w:rsidRPr="002A1F8F" w:rsidRDefault="00371382" w:rsidP="009E4DAF">
      <w:pPr>
        <w:pStyle w:val="Bodytext150"/>
        <w:shd w:val="clear" w:color="auto" w:fill="auto"/>
        <w:spacing w:after="435" w:line="200" w:lineRule="exact"/>
        <w:rPr>
          <w:rFonts w:eastAsia="Times New Roman"/>
          <w:sz w:val="22"/>
          <w:szCs w:val="22"/>
        </w:rPr>
      </w:pPr>
      <w:r w:rsidRPr="00885AEE">
        <w:rPr>
          <w:rFonts w:eastAsia="Times New Roman"/>
          <w:sz w:val="22"/>
          <w:szCs w:val="22"/>
        </w:rPr>
        <w:t>Jednocześnie Wykonawca potwierdza, że wszystkie Urządzenia są sprawne.</w:t>
      </w:r>
    </w:p>
    <w:p w14:paraId="08F4938F" w14:textId="04FF6F09" w:rsidR="00371382" w:rsidRPr="002A1F8F" w:rsidRDefault="00371382" w:rsidP="00371382">
      <w:pPr>
        <w:pStyle w:val="Bodytext150"/>
        <w:shd w:val="clear" w:color="auto" w:fill="auto"/>
        <w:spacing w:after="435" w:line="200" w:lineRule="exact"/>
        <w:ind w:left="2912" w:firstLine="628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sym w:font="MS Reference Specialty" w:char="F020"/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TAK         </w:t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NIE</w:t>
      </w:r>
      <w:r w:rsidR="00AE5B4E" w:rsidRPr="002A1F8F">
        <w:rPr>
          <w:rStyle w:val="Odwoanieprzypisudolnego"/>
          <w:color w:val="000000"/>
          <w:sz w:val="22"/>
          <w:szCs w:val="22"/>
        </w:rPr>
        <w:footnoteReference w:id="5"/>
      </w:r>
    </w:p>
    <w:p w14:paraId="4DAF4F0F" w14:textId="38379889" w:rsidR="00371382" w:rsidRPr="00885AEE" w:rsidRDefault="00AE5B4E" w:rsidP="009E4DAF">
      <w:pPr>
        <w:pStyle w:val="Bodytext150"/>
        <w:shd w:val="clear" w:color="auto" w:fill="auto"/>
        <w:spacing w:after="435" w:line="200" w:lineRule="exact"/>
        <w:rPr>
          <w:rFonts w:eastAsia="Times New Roman"/>
          <w:sz w:val="22"/>
          <w:szCs w:val="22"/>
        </w:rPr>
      </w:pPr>
      <w:r w:rsidRPr="00D93BEB">
        <w:rPr>
          <w:rFonts w:eastAsia="Times New Roman"/>
          <w:sz w:val="22"/>
          <w:szCs w:val="22"/>
        </w:rPr>
        <w:t>Zastrzeżenia: ………………………………………………………………</w:t>
      </w:r>
    </w:p>
    <w:p w14:paraId="23E8EA08" w14:textId="77777777" w:rsidR="00131B67" w:rsidRPr="002A1F8F" w:rsidRDefault="00131B67" w:rsidP="00131B67">
      <w:pPr>
        <w:pStyle w:val="Bodytext150"/>
        <w:shd w:val="clear" w:color="auto" w:fill="auto"/>
        <w:spacing w:after="435" w:line="200" w:lineRule="exact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Potwierdzam wykonanie</w:t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  <w:t>Potwierdzam odbiór</w:t>
      </w:r>
    </w:p>
    <w:p w14:paraId="47A517BC" w14:textId="656259E5" w:rsidR="00131B67" w:rsidRPr="002A1F8F" w:rsidRDefault="00131B67" w:rsidP="009E4DAF">
      <w:pPr>
        <w:pStyle w:val="Bodytext150"/>
        <w:shd w:val="clear" w:color="auto" w:fill="auto"/>
        <w:spacing w:after="435" w:line="200" w:lineRule="exact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(Przedstawiciel Wykonawcy)</w:t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  <w:t>(Przedstawiciel Zamawiającego)</w:t>
      </w:r>
    </w:p>
    <w:p w14:paraId="08D2EE42" w14:textId="1F42A83B" w:rsidR="00151AFE" w:rsidRPr="002A1F8F" w:rsidRDefault="00151AFE">
      <w:pPr>
        <w:pStyle w:val="Bezodstpw"/>
        <w:spacing w:after="200"/>
        <w:ind w:left="360"/>
        <w:jc w:val="right"/>
        <w:rPr>
          <w:rFonts w:ascii="Arial" w:hAnsi="Arial" w:cs="Arial"/>
          <w:b/>
          <w:i/>
          <w:iCs/>
          <w:color w:val="000000" w:themeColor="text1"/>
          <w:sz w:val="22"/>
          <w:szCs w:val="22"/>
        </w:rPr>
      </w:pPr>
      <w:r w:rsidRPr="002A1F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6</w:t>
      </w:r>
      <w:r w:rsidRPr="002A1F8F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do Umowy nr </w:t>
      </w:r>
      <w:r w:rsidR="00D12F96">
        <w:rPr>
          <w:rFonts w:ascii="Arial" w:hAnsi="Arial" w:cs="Arial"/>
          <w:b/>
          <w:i/>
          <w:iCs/>
          <w:sz w:val="22"/>
          <w:szCs w:val="22"/>
        </w:rPr>
        <w:t>……</w:t>
      </w:r>
      <w:r w:rsidRPr="002A1F8F">
        <w:rPr>
          <w:rFonts w:ascii="Arial" w:hAnsi="Arial" w:cs="Arial"/>
          <w:b/>
          <w:i/>
          <w:iCs/>
          <w:sz w:val="22"/>
          <w:szCs w:val="22"/>
        </w:rPr>
        <w:t>/GDOŚ/202</w:t>
      </w:r>
      <w:r w:rsidR="004E5F95">
        <w:rPr>
          <w:rFonts w:ascii="Arial" w:hAnsi="Arial" w:cs="Arial"/>
          <w:b/>
          <w:i/>
          <w:iCs/>
          <w:sz w:val="22"/>
          <w:szCs w:val="22"/>
        </w:rPr>
        <w:t>2</w:t>
      </w:r>
    </w:p>
    <w:p w14:paraId="1F0B21DF" w14:textId="77777777" w:rsidR="00151AFE" w:rsidRPr="002A1F8F" w:rsidRDefault="00151AFE" w:rsidP="00151AFE">
      <w:pPr>
        <w:pStyle w:val="Headerorfooter0"/>
        <w:shd w:val="clear" w:color="auto" w:fill="auto"/>
        <w:spacing w:line="240" w:lineRule="auto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</w:p>
    <w:p w14:paraId="091F3993" w14:textId="77777777" w:rsidR="00151AFE" w:rsidRPr="002A1F8F" w:rsidRDefault="00151AFE" w:rsidP="00151AFE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Wykonawca:</w:t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rStyle w:val="Headerorfooter95ptNotItalic"/>
          <w:sz w:val="22"/>
          <w:szCs w:val="22"/>
        </w:rPr>
        <w:t>Warszawa, dnia:…………/20….</w:t>
      </w:r>
    </w:p>
    <w:p w14:paraId="0DF07829" w14:textId="77777777" w:rsidR="00151AFE" w:rsidRPr="002A1F8F" w:rsidRDefault="00151AFE" w:rsidP="00151AFE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…………………………..</w:t>
      </w:r>
    </w:p>
    <w:p w14:paraId="5D3E7E1E" w14:textId="77777777" w:rsidR="00151AFE" w:rsidRPr="002A1F8F" w:rsidRDefault="00151AFE" w:rsidP="00151AFE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</w:p>
    <w:p w14:paraId="41793674" w14:textId="77777777" w:rsidR="00151AFE" w:rsidRPr="002A1F8F" w:rsidRDefault="00151AFE" w:rsidP="00151AFE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…………………………..</w:t>
      </w:r>
    </w:p>
    <w:p w14:paraId="622AD15C" w14:textId="77777777" w:rsidR="00151AFE" w:rsidRPr="002A1F8F" w:rsidRDefault="00151AFE" w:rsidP="00151AFE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</w:p>
    <w:p w14:paraId="1FAEB2BB" w14:textId="77777777" w:rsidR="00151AFE" w:rsidRPr="002A1F8F" w:rsidRDefault="00151AFE" w:rsidP="00151AFE">
      <w:pPr>
        <w:pStyle w:val="Bodytext150"/>
        <w:shd w:val="clear" w:color="auto" w:fill="auto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…………………………..</w:t>
      </w:r>
    </w:p>
    <w:p w14:paraId="0C0B7086" w14:textId="77777777" w:rsidR="00151AFE" w:rsidRPr="002A1F8F" w:rsidRDefault="00151AFE" w:rsidP="00151AFE">
      <w:pPr>
        <w:pStyle w:val="Bodytext150"/>
        <w:shd w:val="clear" w:color="auto" w:fill="auto"/>
        <w:rPr>
          <w:sz w:val="22"/>
          <w:szCs w:val="22"/>
        </w:rPr>
      </w:pPr>
    </w:p>
    <w:p w14:paraId="2DE88E30" w14:textId="77777777" w:rsidR="00151AFE" w:rsidRPr="002A1F8F" w:rsidRDefault="00151AFE" w:rsidP="001D3FD1">
      <w:pPr>
        <w:pStyle w:val="Bodytext110"/>
        <w:shd w:val="clear" w:color="auto" w:fill="auto"/>
        <w:spacing w:before="0" w:after="0" w:line="230" w:lineRule="exact"/>
        <w:ind w:left="4963" w:firstLine="0"/>
        <w:jc w:val="left"/>
        <w:rPr>
          <w:sz w:val="22"/>
          <w:szCs w:val="22"/>
        </w:rPr>
      </w:pPr>
      <w:r w:rsidRPr="002A1F8F">
        <w:rPr>
          <w:color w:val="000000"/>
          <w:sz w:val="22"/>
          <w:szCs w:val="22"/>
        </w:rPr>
        <w:t>Zamawiający:</w:t>
      </w:r>
    </w:p>
    <w:p w14:paraId="4DA3822E" w14:textId="77777777" w:rsidR="00151AFE" w:rsidRPr="002A1F8F" w:rsidRDefault="00151AFE" w:rsidP="001D3FD1">
      <w:pPr>
        <w:pStyle w:val="Bodytext110"/>
        <w:shd w:val="clear" w:color="auto" w:fill="auto"/>
        <w:spacing w:before="0" w:after="204" w:line="230" w:lineRule="exact"/>
        <w:ind w:left="4963" w:right="1480" w:firstLine="0"/>
        <w:jc w:val="left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 xml:space="preserve">Generalna Dyrekcja Ochrony Środowiska </w:t>
      </w:r>
      <w:r w:rsidRPr="002A1F8F">
        <w:rPr>
          <w:color w:val="000000"/>
          <w:sz w:val="22"/>
          <w:szCs w:val="22"/>
        </w:rPr>
        <w:br/>
        <w:t xml:space="preserve">ul. Wawelska 52/54 </w:t>
      </w:r>
      <w:r w:rsidRPr="002A1F8F">
        <w:rPr>
          <w:color w:val="000000"/>
          <w:sz w:val="22"/>
          <w:szCs w:val="22"/>
        </w:rPr>
        <w:br/>
        <w:t>00-922 Warszawa</w:t>
      </w:r>
    </w:p>
    <w:p w14:paraId="4B5CF619" w14:textId="77777777" w:rsidR="00C053D5" w:rsidRDefault="00C053D5" w:rsidP="00151AFE">
      <w:pPr>
        <w:pStyle w:val="Bodytext150"/>
        <w:shd w:val="clear" w:color="auto" w:fill="auto"/>
        <w:tabs>
          <w:tab w:val="left" w:leader="dot" w:pos="5502"/>
          <w:tab w:val="left" w:leader="dot" w:pos="5948"/>
        </w:tabs>
        <w:spacing w:after="120" w:line="200" w:lineRule="exact"/>
        <w:jc w:val="center"/>
        <w:rPr>
          <w:b/>
          <w:color w:val="000000"/>
          <w:sz w:val="22"/>
          <w:szCs w:val="22"/>
        </w:rPr>
      </w:pPr>
    </w:p>
    <w:p w14:paraId="14C60823" w14:textId="5B3C9887" w:rsidR="00151AFE" w:rsidRPr="002A1F8F" w:rsidRDefault="00151AFE" w:rsidP="00151AFE">
      <w:pPr>
        <w:pStyle w:val="Bodytext150"/>
        <w:shd w:val="clear" w:color="auto" w:fill="auto"/>
        <w:tabs>
          <w:tab w:val="left" w:leader="dot" w:pos="5502"/>
          <w:tab w:val="left" w:leader="dot" w:pos="5948"/>
        </w:tabs>
        <w:spacing w:after="120" w:line="200" w:lineRule="exact"/>
        <w:jc w:val="center"/>
        <w:rPr>
          <w:b/>
          <w:color w:val="000000"/>
          <w:sz w:val="22"/>
          <w:szCs w:val="22"/>
        </w:rPr>
      </w:pPr>
      <w:r w:rsidRPr="002A1F8F">
        <w:rPr>
          <w:b/>
          <w:color w:val="000000"/>
          <w:sz w:val="22"/>
          <w:szCs w:val="22"/>
        </w:rPr>
        <w:t xml:space="preserve">PROTOKÓŁ ODBIORU </w:t>
      </w:r>
      <w:r w:rsidR="008A2ACF">
        <w:rPr>
          <w:b/>
          <w:color w:val="000000"/>
          <w:sz w:val="22"/>
          <w:szCs w:val="22"/>
        </w:rPr>
        <w:t xml:space="preserve">Usługi </w:t>
      </w:r>
      <w:r w:rsidR="00225887">
        <w:rPr>
          <w:b/>
          <w:color w:val="000000"/>
          <w:sz w:val="22"/>
          <w:szCs w:val="22"/>
        </w:rPr>
        <w:t>s</w:t>
      </w:r>
      <w:r w:rsidR="008A2ACF">
        <w:rPr>
          <w:b/>
          <w:color w:val="000000"/>
          <w:sz w:val="22"/>
          <w:szCs w:val="22"/>
        </w:rPr>
        <w:t>erwisowej</w:t>
      </w:r>
    </w:p>
    <w:p w14:paraId="0C32F000" w14:textId="2851F09E" w:rsidR="00151AFE" w:rsidRPr="002A1F8F" w:rsidRDefault="00151AFE" w:rsidP="00151AFE">
      <w:pPr>
        <w:pStyle w:val="Bodytext150"/>
        <w:shd w:val="clear" w:color="auto" w:fill="auto"/>
        <w:tabs>
          <w:tab w:val="left" w:leader="dot" w:pos="5034"/>
        </w:tabs>
        <w:spacing w:after="480" w:line="200" w:lineRule="exact"/>
        <w:jc w:val="center"/>
        <w:rPr>
          <w:sz w:val="22"/>
          <w:szCs w:val="22"/>
        </w:rPr>
      </w:pPr>
      <w:r w:rsidRPr="002A1F8F">
        <w:rPr>
          <w:color w:val="000000"/>
          <w:sz w:val="22"/>
          <w:szCs w:val="22"/>
        </w:rPr>
        <w:t>dot. umowy nr</w:t>
      </w:r>
      <w:r w:rsidRPr="002A1F8F">
        <w:rPr>
          <w:color w:val="000000"/>
          <w:sz w:val="22"/>
          <w:szCs w:val="22"/>
        </w:rPr>
        <w:tab/>
        <w:t>…/GDO</w:t>
      </w:r>
      <w:r w:rsidR="00C053D5">
        <w:rPr>
          <w:color w:val="000000"/>
          <w:sz w:val="22"/>
          <w:szCs w:val="22"/>
        </w:rPr>
        <w:t>Ś</w:t>
      </w:r>
      <w:r w:rsidRPr="002A1F8F">
        <w:rPr>
          <w:color w:val="000000"/>
          <w:sz w:val="22"/>
          <w:szCs w:val="22"/>
        </w:rPr>
        <w:t>/202</w:t>
      </w:r>
      <w:r w:rsidR="0005629F">
        <w:rPr>
          <w:color w:val="000000"/>
          <w:sz w:val="22"/>
          <w:szCs w:val="22"/>
        </w:rPr>
        <w:t>2</w:t>
      </w:r>
    </w:p>
    <w:p w14:paraId="192DD5D7" w14:textId="0139C3A7" w:rsidR="00151AFE" w:rsidRPr="002A1F8F" w:rsidRDefault="00151AFE" w:rsidP="00151AFE">
      <w:pPr>
        <w:pStyle w:val="Tekstpodstawowy1"/>
        <w:shd w:val="clear" w:color="auto" w:fill="auto"/>
        <w:spacing w:before="0" w:after="66" w:line="276" w:lineRule="auto"/>
        <w:ind w:left="80" w:firstLine="0"/>
        <w:jc w:val="center"/>
        <w:rPr>
          <w:sz w:val="22"/>
          <w:szCs w:val="22"/>
        </w:rPr>
      </w:pPr>
      <w:r w:rsidRPr="00D93BEB">
        <w:rPr>
          <w:color w:val="000000"/>
          <w:sz w:val="22"/>
          <w:szCs w:val="22"/>
        </w:rPr>
        <w:t>Niniejszym potw</w:t>
      </w:r>
      <w:r w:rsidRPr="00885AEE">
        <w:rPr>
          <w:color w:val="000000"/>
          <w:sz w:val="22"/>
          <w:szCs w:val="22"/>
        </w:rPr>
        <w:t xml:space="preserve">ierdzam wykonanie </w:t>
      </w:r>
      <w:r w:rsidR="008A2ACF">
        <w:rPr>
          <w:color w:val="000000"/>
          <w:sz w:val="22"/>
          <w:szCs w:val="22"/>
        </w:rPr>
        <w:t>Usługi serwisowej</w:t>
      </w:r>
      <w:r w:rsidRPr="00885AEE">
        <w:rPr>
          <w:color w:val="000000"/>
          <w:sz w:val="22"/>
          <w:szCs w:val="22"/>
        </w:rPr>
        <w:t xml:space="preserve"> </w:t>
      </w:r>
      <w:r w:rsidRPr="00885AEE">
        <w:rPr>
          <w:sz w:val="22"/>
          <w:szCs w:val="22"/>
        </w:rPr>
        <w:t>wg zaleceń Umowy.</w:t>
      </w:r>
    </w:p>
    <w:p w14:paraId="0E716888" w14:textId="77777777" w:rsidR="00151AFE" w:rsidRPr="002A1F8F" w:rsidRDefault="00151AFE" w:rsidP="00151AFE">
      <w:pPr>
        <w:pStyle w:val="Tekstpodstawowy1"/>
        <w:shd w:val="clear" w:color="auto" w:fill="auto"/>
        <w:spacing w:before="0" w:after="66" w:line="276" w:lineRule="auto"/>
        <w:ind w:left="80" w:firstLine="0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Ind w:w="80" w:type="dxa"/>
        <w:tblLook w:val="04A0" w:firstRow="1" w:lastRow="0" w:firstColumn="1" w:lastColumn="0" w:noHBand="0" w:noVBand="1"/>
      </w:tblPr>
      <w:tblGrid>
        <w:gridCol w:w="1717"/>
        <w:gridCol w:w="2923"/>
        <w:gridCol w:w="2300"/>
        <w:gridCol w:w="2040"/>
      </w:tblGrid>
      <w:tr w:rsidR="00151AFE" w:rsidRPr="002A1F8F" w14:paraId="4FC2C30C" w14:textId="77777777" w:rsidTr="00634386">
        <w:tc>
          <w:tcPr>
            <w:tcW w:w="1871" w:type="dxa"/>
          </w:tcPr>
          <w:p w14:paraId="2FC3F190" w14:textId="77777777" w:rsidR="00151AFE" w:rsidRPr="002A1F8F" w:rsidRDefault="00151AFE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1F8F">
              <w:rPr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3429" w:type="dxa"/>
          </w:tcPr>
          <w:p w14:paraId="0B16F815" w14:textId="77777777" w:rsidR="00151AFE" w:rsidRPr="002A1F8F" w:rsidRDefault="00151AFE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A1F8F">
              <w:rPr>
                <w:color w:val="000000"/>
                <w:sz w:val="22"/>
                <w:szCs w:val="22"/>
              </w:rPr>
              <w:t>Nr ewidencyjny instalacji</w:t>
            </w:r>
          </w:p>
        </w:tc>
        <w:tc>
          <w:tcPr>
            <w:tcW w:w="2651" w:type="dxa"/>
          </w:tcPr>
          <w:p w14:paraId="0B37FE25" w14:textId="019E1955" w:rsidR="00151AFE" w:rsidRPr="002A1F8F" w:rsidRDefault="00856A1C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Wykonane działania</w:t>
            </w:r>
          </w:p>
        </w:tc>
        <w:tc>
          <w:tcPr>
            <w:tcW w:w="2651" w:type="dxa"/>
          </w:tcPr>
          <w:p w14:paraId="7E1D93F9" w14:textId="77777777" w:rsidR="00151AFE" w:rsidRPr="002A1F8F" w:rsidRDefault="00151AFE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1AFE" w:rsidRPr="002A1F8F" w14:paraId="51437D64" w14:textId="77777777" w:rsidTr="00634386">
        <w:tc>
          <w:tcPr>
            <w:tcW w:w="1871" w:type="dxa"/>
          </w:tcPr>
          <w:p w14:paraId="7DC18C7B" w14:textId="77777777" w:rsidR="00151AFE" w:rsidRPr="00D93BEB" w:rsidRDefault="00151AFE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53744D2" w14:textId="77777777" w:rsidR="00151AFE" w:rsidRPr="00885AEE" w:rsidRDefault="00151AFE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</w:tcPr>
          <w:p w14:paraId="3457E2C3" w14:textId="77777777" w:rsidR="00151AFE" w:rsidRPr="00885AEE" w:rsidRDefault="00151AFE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</w:tcPr>
          <w:p w14:paraId="2AA32EB4" w14:textId="77777777" w:rsidR="00151AFE" w:rsidRPr="002A1F8F" w:rsidRDefault="00151AFE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1AFE" w:rsidRPr="002A1F8F" w14:paraId="43ABC926" w14:textId="77777777" w:rsidTr="00634386">
        <w:tc>
          <w:tcPr>
            <w:tcW w:w="1871" w:type="dxa"/>
          </w:tcPr>
          <w:p w14:paraId="252E428A" w14:textId="77777777" w:rsidR="00151AFE" w:rsidRPr="00D93BEB" w:rsidRDefault="00151AFE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ABB8078" w14:textId="77777777" w:rsidR="00151AFE" w:rsidRPr="00885AEE" w:rsidRDefault="00151AFE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</w:tcPr>
          <w:p w14:paraId="063C81B8" w14:textId="77777777" w:rsidR="00151AFE" w:rsidRPr="00885AEE" w:rsidRDefault="00151AFE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</w:tcPr>
          <w:p w14:paraId="5A4928B7" w14:textId="77777777" w:rsidR="00151AFE" w:rsidRPr="002A1F8F" w:rsidRDefault="00151AFE" w:rsidP="00634386">
            <w:pPr>
              <w:pStyle w:val="Tekstpodstawowy1"/>
              <w:shd w:val="clear" w:color="auto" w:fill="auto"/>
              <w:spacing w:before="0" w:after="66"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0509A63" w14:textId="77777777" w:rsidR="00151AFE" w:rsidRPr="002A1F8F" w:rsidRDefault="00151AFE" w:rsidP="00151AFE">
      <w:pPr>
        <w:pStyle w:val="Bodytext160"/>
        <w:shd w:val="clear" w:color="auto" w:fill="auto"/>
        <w:tabs>
          <w:tab w:val="left" w:leader="dot" w:pos="4688"/>
          <w:tab w:val="left" w:leader="dot" w:pos="6265"/>
        </w:tabs>
        <w:spacing w:after="11" w:line="200" w:lineRule="exact"/>
        <w:ind w:firstLine="0"/>
        <w:rPr>
          <w:color w:val="000000"/>
          <w:sz w:val="22"/>
          <w:szCs w:val="22"/>
        </w:rPr>
      </w:pPr>
    </w:p>
    <w:p w14:paraId="1F3F8ACE" w14:textId="77777777" w:rsidR="00151AFE" w:rsidRPr="00885AEE" w:rsidRDefault="00151AFE" w:rsidP="00151AFE">
      <w:pPr>
        <w:rPr>
          <w:rFonts w:ascii="Arial" w:hAnsi="Arial" w:cs="Arial"/>
          <w:sz w:val="22"/>
          <w:szCs w:val="22"/>
        </w:rPr>
      </w:pPr>
      <w:r w:rsidRPr="00D93BEB">
        <w:rPr>
          <w:rFonts w:ascii="Arial" w:hAnsi="Arial" w:cs="Arial"/>
          <w:sz w:val="22"/>
          <w:szCs w:val="22"/>
        </w:rPr>
        <w:br/>
        <w:t>Usługi wykonano terminow</w:t>
      </w:r>
      <w:r w:rsidRPr="00885AEE">
        <w:rPr>
          <w:rFonts w:ascii="Arial" w:hAnsi="Arial" w:cs="Arial"/>
          <w:sz w:val="22"/>
          <w:szCs w:val="22"/>
        </w:rPr>
        <w:t>o oraz z należytą starannością.</w:t>
      </w:r>
    </w:p>
    <w:p w14:paraId="63BCB535" w14:textId="77777777" w:rsidR="00151AFE" w:rsidRPr="002A1F8F" w:rsidRDefault="00151AFE" w:rsidP="00151AFE">
      <w:pPr>
        <w:rPr>
          <w:rFonts w:ascii="Arial" w:hAnsi="Arial" w:cs="Arial"/>
          <w:sz w:val="22"/>
          <w:szCs w:val="22"/>
        </w:rPr>
      </w:pPr>
    </w:p>
    <w:p w14:paraId="5980B12E" w14:textId="77777777" w:rsidR="00151AFE" w:rsidRPr="002A1F8F" w:rsidRDefault="00151AFE" w:rsidP="00151AFE">
      <w:pPr>
        <w:pStyle w:val="Bodytext150"/>
        <w:shd w:val="clear" w:color="auto" w:fill="auto"/>
        <w:spacing w:after="435" w:line="200" w:lineRule="exact"/>
        <w:ind w:left="2912" w:firstLine="628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sym w:font="MS Reference Specialty" w:char="F020"/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TAK         </w:t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NIE</w:t>
      </w:r>
      <w:r w:rsidRPr="002A1F8F">
        <w:rPr>
          <w:rStyle w:val="Odwoanieprzypisudolnego"/>
          <w:color w:val="000000"/>
          <w:sz w:val="22"/>
          <w:szCs w:val="22"/>
        </w:rPr>
        <w:footnoteReference w:id="6"/>
      </w:r>
    </w:p>
    <w:p w14:paraId="391A2660" w14:textId="77777777" w:rsidR="00151AFE" w:rsidRPr="00885AEE" w:rsidRDefault="00151AFE" w:rsidP="00151AFE">
      <w:pPr>
        <w:pStyle w:val="Bodytext150"/>
        <w:shd w:val="clear" w:color="auto" w:fill="auto"/>
        <w:spacing w:after="435" w:line="200" w:lineRule="exact"/>
        <w:rPr>
          <w:rFonts w:eastAsia="Times New Roman"/>
          <w:sz w:val="22"/>
          <w:szCs w:val="22"/>
        </w:rPr>
      </w:pPr>
      <w:r w:rsidRPr="00D93BEB">
        <w:rPr>
          <w:rFonts w:eastAsia="Times New Roman"/>
          <w:sz w:val="22"/>
          <w:szCs w:val="22"/>
        </w:rPr>
        <w:t>Zastrzeżenia: ………………………………………………………………</w:t>
      </w:r>
    </w:p>
    <w:p w14:paraId="3B3F0399" w14:textId="442C3D70" w:rsidR="00151AFE" w:rsidRPr="002A1F8F" w:rsidRDefault="00151AFE" w:rsidP="00151AFE">
      <w:pPr>
        <w:pStyle w:val="Bodytext150"/>
        <w:shd w:val="clear" w:color="auto" w:fill="auto"/>
        <w:spacing w:after="435" w:line="200" w:lineRule="exact"/>
        <w:rPr>
          <w:rFonts w:eastAsia="Times New Roman"/>
          <w:sz w:val="22"/>
          <w:szCs w:val="22"/>
        </w:rPr>
      </w:pPr>
      <w:r w:rsidRPr="00885AEE">
        <w:rPr>
          <w:rFonts w:eastAsia="Times New Roman"/>
          <w:sz w:val="22"/>
          <w:szCs w:val="22"/>
        </w:rPr>
        <w:t>Jednocześnie Wykonawca potwierdza, że Urządzeni</w:t>
      </w:r>
      <w:r w:rsidR="00856A1C">
        <w:rPr>
          <w:rFonts w:eastAsia="Times New Roman"/>
          <w:sz w:val="22"/>
          <w:szCs w:val="22"/>
        </w:rPr>
        <w:t>e/a</w:t>
      </w:r>
      <w:r w:rsidRPr="00885AEE">
        <w:rPr>
          <w:rFonts w:eastAsia="Times New Roman"/>
          <w:sz w:val="22"/>
          <w:szCs w:val="22"/>
        </w:rPr>
        <w:t xml:space="preserve"> </w:t>
      </w:r>
      <w:r w:rsidR="00856A1C">
        <w:rPr>
          <w:rFonts w:eastAsia="Times New Roman"/>
          <w:sz w:val="22"/>
          <w:szCs w:val="22"/>
        </w:rPr>
        <w:t>objęte Usługą serwisową jest/</w:t>
      </w:r>
      <w:r w:rsidRPr="00885AEE">
        <w:rPr>
          <w:rFonts w:eastAsia="Times New Roman"/>
          <w:sz w:val="22"/>
          <w:szCs w:val="22"/>
        </w:rPr>
        <w:t>są sprawne.</w:t>
      </w:r>
    </w:p>
    <w:p w14:paraId="7B79CC6F" w14:textId="77777777" w:rsidR="00151AFE" w:rsidRPr="002A1F8F" w:rsidRDefault="00151AFE" w:rsidP="00151AFE">
      <w:pPr>
        <w:pStyle w:val="Bodytext150"/>
        <w:shd w:val="clear" w:color="auto" w:fill="auto"/>
        <w:spacing w:after="435" w:line="200" w:lineRule="exact"/>
        <w:ind w:left="2912" w:firstLine="628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sym w:font="MS Reference Specialty" w:char="F020"/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TAK         </w:t>
      </w:r>
      <w:r w:rsidRPr="002A1F8F">
        <w:rPr>
          <w:color w:val="000000"/>
          <w:sz w:val="22"/>
          <w:szCs w:val="22"/>
        </w:rPr>
        <w:sym w:font="MS Reference Specialty" w:char="F022"/>
      </w:r>
      <w:r w:rsidRPr="002A1F8F">
        <w:rPr>
          <w:color w:val="000000"/>
          <w:sz w:val="22"/>
          <w:szCs w:val="22"/>
        </w:rPr>
        <w:t xml:space="preserve"> NIE</w:t>
      </w:r>
      <w:r w:rsidRPr="002A1F8F">
        <w:rPr>
          <w:rStyle w:val="Odwoanieprzypisudolnego"/>
          <w:color w:val="000000"/>
          <w:sz w:val="22"/>
          <w:szCs w:val="22"/>
        </w:rPr>
        <w:footnoteReference w:id="7"/>
      </w:r>
    </w:p>
    <w:p w14:paraId="0AA4C5F3" w14:textId="77777777" w:rsidR="00151AFE" w:rsidRPr="00885AEE" w:rsidRDefault="00151AFE" w:rsidP="00151AFE">
      <w:pPr>
        <w:pStyle w:val="Bodytext150"/>
        <w:shd w:val="clear" w:color="auto" w:fill="auto"/>
        <w:spacing w:after="435" w:line="200" w:lineRule="exact"/>
        <w:rPr>
          <w:rFonts w:eastAsia="Times New Roman"/>
          <w:sz w:val="22"/>
          <w:szCs w:val="22"/>
        </w:rPr>
      </w:pPr>
      <w:r w:rsidRPr="00D93BEB">
        <w:rPr>
          <w:rFonts w:eastAsia="Times New Roman"/>
          <w:sz w:val="22"/>
          <w:szCs w:val="22"/>
        </w:rPr>
        <w:t>Zastrzeżenia: ………………………………………………………………</w:t>
      </w:r>
    </w:p>
    <w:p w14:paraId="6E4AA60F" w14:textId="77777777" w:rsidR="00151AFE" w:rsidRPr="002A1F8F" w:rsidRDefault="00151AFE" w:rsidP="00151AFE">
      <w:pPr>
        <w:pStyle w:val="Bodytext150"/>
        <w:shd w:val="clear" w:color="auto" w:fill="auto"/>
        <w:spacing w:after="435" w:line="200" w:lineRule="exact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Potwierdzam wykonanie</w:t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  <w:t>Potwierdzam odbiór</w:t>
      </w:r>
    </w:p>
    <w:p w14:paraId="40D182CA" w14:textId="77777777" w:rsidR="00151AFE" w:rsidRPr="002A1F8F" w:rsidRDefault="00151AFE" w:rsidP="00151AFE">
      <w:pPr>
        <w:pStyle w:val="Bodytext150"/>
        <w:shd w:val="clear" w:color="auto" w:fill="auto"/>
        <w:spacing w:after="435" w:line="200" w:lineRule="exact"/>
        <w:ind w:left="80"/>
        <w:rPr>
          <w:color w:val="000000"/>
          <w:sz w:val="22"/>
          <w:szCs w:val="22"/>
        </w:rPr>
      </w:pPr>
      <w:r w:rsidRPr="002A1F8F">
        <w:rPr>
          <w:color w:val="000000"/>
          <w:sz w:val="22"/>
          <w:szCs w:val="22"/>
        </w:rPr>
        <w:t>(Przedstawiciel Wykonawcy)</w:t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</w:r>
      <w:r w:rsidRPr="002A1F8F">
        <w:rPr>
          <w:color w:val="000000"/>
          <w:sz w:val="22"/>
          <w:szCs w:val="22"/>
        </w:rPr>
        <w:tab/>
        <w:t>(Przedstawiciel Zamawiającego)</w:t>
      </w:r>
    </w:p>
    <w:sectPr w:rsidR="00151AFE" w:rsidRPr="002A1F8F" w:rsidSect="00300252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894D" w14:textId="77777777" w:rsidR="001271EF" w:rsidRDefault="001271EF" w:rsidP="00062174">
      <w:r>
        <w:separator/>
      </w:r>
    </w:p>
  </w:endnote>
  <w:endnote w:type="continuationSeparator" w:id="0">
    <w:p w14:paraId="44B9B608" w14:textId="77777777" w:rsidR="001271EF" w:rsidRDefault="001271EF" w:rsidP="000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1235357982"/>
      <w:docPartObj>
        <w:docPartGallery w:val="Page Numbers (Bottom of Page)"/>
        <w:docPartUnique/>
      </w:docPartObj>
    </w:sdtPr>
    <w:sdtEndPr/>
    <w:sdtContent>
      <w:p w14:paraId="51F0C653" w14:textId="09E4AD18" w:rsidR="00327370" w:rsidRDefault="0032737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00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D5D2BE" w14:textId="2B65B4D9" w:rsidR="00327370" w:rsidRDefault="00327370">
    <w:pPr>
      <w:pStyle w:val="Stopka"/>
      <w:jc w:val="right"/>
      <w:rPr>
        <w:rFonts w:asciiTheme="majorHAnsi" w:hAnsiTheme="majorHAnsi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B4E7" w14:textId="77777777" w:rsidR="00327370" w:rsidRPr="001A2D04" w:rsidRDefault="00327370" w:rsidP="001A2D04">
    <w:pPr>
      <w:pStyle w:val="Stopka"/>
      <w:jc w:val="right"/>
      <w:rPr>
        <w:rFonts w:asciiTheme="minorBidi" w:hAnsiTheme="minorBidi" w:cstheme="minorBid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9127" w14:textId="3E93BF63" w:rsidR="00327370" w:rsidRPr="00300252" w:rsidRDefault="00327370" w:rsidP="00300252">
    <w:pPr>
      <w:pStyle w:val="Stopk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1231" w14:textId="77777777" w:rsidR="001271EF" w:rsidRDefault="001271EF" w:rsidP="00062174">
      <w:r>
        <w:separator/>
      </w:r>
    </w:p>
  </w:footnote>
  <w:footnote w:type="continuationSeparator" w:id="0">
    <w:p w14:paraId="70F23519" w14:textId="77777777" w:rsidR="001271EF" w:rsidRDefault="001271EF" w:rsidP="00062174">
      <w:r>
        <w:continuationSeparator/>
      </w:r>
    </w:p>
  </w:footnote>
  <w:footnote w:id="1">
    <w:p w14:paraId="01545068" w14:textId="4925D75E" w:rsidR="00327370" w:rsidRPr="00587342" w:rsidRDefault="00327370" w:rsidP="002B435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87342">
        <w:rPr>
          <w:rStyle w:val="Odwoanieprzypisudolnego"/>
          <w:rFonts w:ascii="Arial" w:hAnsi="Arial" w:cs="Arial"/>
          <w:sz w:val="18"/>
          <w:szCs w:val="18"/>
        </w:rPr>
        <w:footnoteRef/>
      </w:r>
      <w:r w:rsidR="00913B5E">
        <w:rPr>
          <w:rFonts w:ascii="Arial" w:hAnsi="Arial" w:cs="Arial"/>
          <w:sz w:val="18"/>
          <w:szCs w:val="18"/>
        </w:rPr>
        <w:t xml:space="preserve"> Postanowienia ust. 6-10</w:t>
      </w:r>
      <w:r>
        <w:rPr>
          <w:rFonts w:ascii="Arial" w:hAnsi="Arial" w:cs="Arial"/>
          <w:sz w:val="18"/>
          <w:szCs w:val="18"/>
        </w:rPr>
        <w:t xml:space="preserve"> </w:t>
      </w:r>
      <w:r w:rsidRPr="00587342">
        <w:rPr>
          <w:rFonts w:ascii="Arial" w:hAnsi="Arial" w:cs="Arial"/>
          <w:sz w:val="18"/>
          <w:szCs w:val="18"/>
        </w:rPr>
        <w:t>stosuje się w przypadku Wykonawców zobowiązanych do wystawiania faktur VAT.</w:t>
      </w:r>
    </w:p>
  </w:footnote>
  <w:footnote w:id="2">
    <w:p w14:paraId="6C12CD67" w14:textId="45099F2B" w:rsidR="00327370" w:rsidRPr="009E4DAF" w:rsidRDefault="00327370">
      <w:pPr>
        <w:pStyle w:val="Tekstprzypisudolnego"/>
        <w:rPr>
          <w:rFonts w:ascii="Arial" w:hAnsi="Arial" w:cs="Arial"/>
        </w:rPr>
      </w:pPr>
      <w:r w:rsidRPr="009E4DAF">
        <w:rPr>
          <w:rStyle w:val="Odwoanieprzypisudolnego"/>
          <w:rFonts w:ascii="Arial" w:hAnsi="Arial" w:cs="Arial"/>
        </w:rPr>
        <w:footnoteRef/>
      </w:r>
      <w:r w:rsidRPr="009E4DAF">
        <w:rPr>
          <w:rFonts w:ascii="Arial" w:hAnsi="Arial" w:cs="Arial"/>
        </w:rPr>
        <w:t xml:space="preserve"> Jeżeli zaznaczono </w:t>
      </w:r>
      <w:r>
        <w:rPr>
          <w:rFonts w:ascii="Arial" w:hAnsi="Arial" w:cs="Arial"/>
        </w:rPr>
        <w:t>„N</w:t>
      </w:r>
      <w:r w:rsidRPr="009E4DAF">
        <w:rPr>
          <w:rFonts w:ascii="Arial" w:hAnsi="Arial" w:cs="Arial"/>
        </w:rPr>
        <w:t>ie</w:t>
      </w:r>
      <w:r>
        <w:rPr>
          <w:rFonts w:ascii="Arial" w:hAnsi="Arial" w:cs="Arial"/>
        </w:rPr>
        <w:t>”</w:t>
      </w:r>
      <w:r w:rsidRPr="009E4D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</w:t>
      </w:r>
      <w:r w:rsidRPr="009E4DAF">
        <w:rPr>
          <w:rFonts w:ascii="Arial" w:hAnsi="Arial" w:cs="Arial"/>
        </w:rPr>
        <w:t>pisać zastrzeżenia</w:t>
      </w:r>
      <w:r>
        <w:rPr>
          <w:rFonts w:ascii="Arial" w:hAnsi="Arial" w:cs="Arial"/>
        </w:rPr>
        <w:t xml:space="preserve"> poniżej.</w:t>
      </w:r>
    </w:p>
  </w:footnote>
  <w:footnote w:id="3">
    <w:p w14:paraId="59CFD669" w14:textId="390F2D06" w:rsidR="00327370" w:rsidRDefault="00327370">
      <w:pPr>
        <w:pStyle w:val="Tekstprzypisudolnego"/>
      </w:pPr>
      <w:r w:rsidRPr="009E4DAF">
        <w:rPr>
          <w:rStyle w:val="Odwoanieprzypisudolnego"/>
          <w:rFonts w:ascii="Arial" w:hAnsi="Arial" w:cs="Arial"/>
        </w:rPr>
        <w:footnoteRef/>
      </w:r>
      <w:r w:rsidRPr="009E4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Jeżeli zaznaczono „Nie” w</w:t>
      </w:r>
      <w:r w:rsidRPr="009E4DAF">
        <w:rPr>
          <w:rFonts w:ascii="Arial" w:hAnsi="Arial" w:cs="Arial"/>
        </w:rPr>
        <w:t>pisać informacje o niesprawnych urządzeniach.</w:t>
      </w:r>
    </w:p>
  </w:footnote>
  <w:footnote w:id="4">
    <w:p w14:paraId="571BC934" w14:textId="09DFA34B" w:rsidR="00327370" w:rsidRDefault="003273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1908">
        <w:rPr>
          <w:rFonts w:ascii="Arial" w:hAnsi="Arial" w:cs="Arial"/>
        </w:rPr>
        <w:t xml:space="preserve">Jeżeli zaznaczono </w:t>
      </w:r>
      <w:r>
        <w:rPr>
          <w:rFonts w:ascii="Arial" w:hAnsi="Arial" w:cs="Arial"/>
        </w:rPr>
        <w:t>„N</w:t>
      </w:r>
      <w:r w:rsidRPr="002F1908">
        <w:rPr>
          <w:rFonts w:ascii="Arial" w:hAnsi="Arial" w:cs="Arial"/>
        </w:rPr>
        <w:t>ie</w:t>
      </w:r>
      <w:r>
        <w:rPr>
          <w:rFonts w:ascii="Arial" w:hAnsi="Arial" w:cs="Arial"/>
        </w:rPr>
        <w:t>”</w:t>
      </w:r>
      <w:r w:rsidRPr="002F190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</w:t>
      </w:r>
      <w:r w:rsidRPr="002F1908">
        <w:rPr>
          <w:rFonts w:ascii="Arial" w:hAnsi="Arial" w:cs="Arial"/>
        </w:rPr>
        <w:t>pisać zastrzeżenia</w:t>
      </w:r>
      <w:r>
        <w:rPr>
          <w:rFonts w:ascii="Arial" w:hAnsi="Arial" w:cs="Arial"/>
        </w:rPr>
        <w:t xml:space="preserve"> poniżej.</w:t>
      </w:r>
    </w:p>
  </w:footnote>
  <w:footnote w:id="5">
    <w:p w14:paraId="56534E5C" w14:textId="79013A88" w:rsidR="00327370" w:rsidRDefault="003273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Jeżeli zaznaczono „Nie” w</w:t>
      </w:r>
      <w:r w:rsidRPr="002F1908">
        <w:rPr>
          <w:rFonts w:ascii="Arial" w:hAnsi="Arial" w:cs="Arial"/>
        </w:rPr>
        <w:t>pisać informacje o niesprawnych urządzeniach.</w:t>
      </w:r>
    </w:p>
  </w:footnote>
  <w:footnote w:id="6">
    <w:p w14:paraId="4093443E" w14:textId="77777777" w:rsidR="00327370" w:rsidRDefault="00327370" w:rsidP="00151A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1908">
        <w:rPr>
          <w:rFonts w:ascii="Arial" w:hAnsi="Arial" w:cs="Arial"/>
        </w:rPr>
        <w:t xml:space="preserve">Jeżeli zaznaczono </w:t>
      </w:r>
      <w:r>
        <w:rPr>
          <w:rFonts w:ascii="Arial" w:hAnsi="Arial" w:cs="Arial"/>
        </w:rPr>
        <w:t>„N</w:t>
      </w:r>
      <w:r w:rsidRPr="002F1908">
        <w:rPr>
          <w:rFonts w:ascii="Arial" w:hAnsi="Arial" w:cs="Arial"/>
        </w:rPr>
        <w:t>ie</w:t>
      </w:r>
      <w:r>
        <w:rPr>
          <w:rFonts w:ascii="Arial" w:hAnsi="Arial" w:cs="Arial"/>
        </w:rPr>
        <w:t>”</w:t>
      </w:r>
      <w:r w:rsidRPr="002F190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</w:t>
      </w:r>
      <w:r w:rsidRPr="002F1908">
        <w:rPr>
          <w:rFonts w:ascii="Arial" w:hAnsi="Arial" w:cs="Arial"/>
        </w:rPr>
        <w:t>pisać zastrzeżenia</w:t>
      </w:r>
      <w:r>
        <w:rPr>
          <w:rFonts w:ascii="Arial" w:hAnsi="Arial" w:cs="Arial"/>
        </w:rPr>
        <w:t xml:space="preserve"> poniżej.</w:t>
      </w:r>
    </w:p>
  </w:footnote>
  <w:footnote w:id="7">
    <w:p w14:paraId="6CADD596" w14:textId="77777777" w:rsidR="00327370" w:rsidRDefault="00327370" w:rsidP="00151A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Jeżeli zaznaczono „Nie” w</w:t>
      </w:r>
      <w:r w:rsidRPr="002F1908">
        <w:rPr>
          <w:rFonts w:ascii="Arial" w:hAnsi="Arial" w:cs="Arial"/>
        </w:rPr>
        <w:t>pisać informacje o niesprawnych urządzeniach.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FF5286"/>
    <w:multiLevelType w:val="hybridMultilevel"/>
    <w:tmpl w:val="1534B1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B6662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976125"/>
    <w:multiLevelType w:val="hybridMultilevel"/>
    <w:tmpl w:val="59B28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152452"/>
    <w:multiLevelType w:val="hybridMultilevel"/>
    <w:tmpl w:val="156658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 w15:restartNumberingAfterBreak="0">
    <w:nsid w:val="064D5D98"/>
    <w:multiLevelType w:val="hybridMultilevel"/>
    <w:tmpl w:val="CB6C7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40FD"/>
    <w:multiLevelType w:val="hybridMultilevel"/>
    <w:tmpl w:val="EA6A67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FB01A5"/>
    <w:multiLevelType w:val="hybridMultilevel"/>
    <w:tmpl w:val="716825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5F7B2C"/>
    <w:multiLevelType w:val="hybridMultilevel"/>
    <w:tmpl w:val="8B3A9D0E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CC3D56"/>
    <w:multiLevelType w:val="multilevel"/>
    <w:tmpl w:val="73A2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234129"/>
    <w:multiLevelType w:val="hybridMultilevel"/>
    <w:tmpl w:val="E90C2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914E9"/>
    <w:multiLevelType w:val="multilevel"/>
    <w:tmpl w:val="EB60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C931EC"/>
    <w:multiLevelType w:val="hybridMultilevel"/>
    <w:tmpl w:val="D4DC87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1743956"/>
    <w:multiLevelType w:val="hybridMultilevel"/>
    <w:tmpl w:val="AF1EBB34"/>
    <w:lvl w:ilvl="0" w:tplc="570848DC">
      <w:start w:val="10"/>
      <w:numFmt w:val="bullet"/>
      <w:lvlText w:val=""/>
      <w:lvlJc w:val="left"/>
      <w:pPr>
        <w:ind w:left="717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3500B83"/>
    <w:multiLevelType w:val="hybridMultilevel"/>
    <w:tmpl w:val="19FE9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FD4A24"/>
    <w:multiLevelType w:val="multilevel"/>
    <w:tmpl w:val="3BF82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98B277E"/>
    <w:multiLevelType w:val="multilevel"/>
    <w:tmpl w:val="38D821A2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131617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9943F7"/>
    <w:multiLevelType w:val="hybridMultilevel"/>
    <w:tmpl w:val="41F0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E5226"/>
    <w:multiLevelType w:val="hybridMultilevel"/>
    <w:tmpl w:val="67302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2202E"/>
    <w:multiLevelType w:val="hybridMultilevel"/>
    <w:tmpl w:val="8744DB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B54D5E"/>
    <w:multiLevelType w:val="hybridMultilevel"/>
    <w:tmpl w:val="C65AF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13F18"/>
    <w:multiLevelType w:val="hybridMultilevel"/>
    <w:tmpl w:val="1920612C"/>
    <w:lvl w:ilvl="0" w:tplc="D8D4E7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BC33D8A"/>
    <w:multiLevelType w:val="hybridMultilevel"/>
    <w:tmpl w:val="46FE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4A0392"/>
    <w:multiLevelType w:val="hybridMultilevel"/>
    <w:tmpl w:val="90B60DF4"/>
    <w:lvl w:ilvl="0" w:tplc="ACA828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1B5F41"/>
    <w:multiLevelType w:val="hybridMultilevel"/>
    <w:tmpl w:val="8A36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3667ED"/>
    <w:multiLevelType w:val="hybridMultilevel"/>
    <w:tmpl w:val="06509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C4789"/>
    <w:multiLevelType w:val="multilevel"/>
    <w:tmpl w:val="4F9E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AE4FCD"/>
    <w:multiLevelType w:val="hybridMultilevel"/>
    <w:tmpl w:val="2406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1E1538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1354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254E51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5E74BFE"/>
    <w:multiLevelType w:val="multilevel"/>
    <w:tmpl w:val="218C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651FEF"/>
    <w:multiLevelType w:val="hybridMultilevel"/>
    <w:tmpl w:val="DFF8D3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26D32E3A"/>
    <w:multiLevelType w:val="multilevel"/>
    <w:tmpl w:val="6B7E4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7343424"/>
    <w:multiLevelType w:val="multilevel"/>
    <w:tmpl w:val="0FE4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8224A90"/>
    <w:multiLevelType w:val="multilevel"/>
    <w:tmpl w:val="9794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8D81194"/>
    <w:multiLevelType w:val="hybridMultilevel"/>
    <w:tmpl w:val="B66AB916"/>
    <w:lvl w:ilvl="0" w:tplc="01F8FA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A2F181F"/>
    <w:multiLevelType w:val="multilevel"/>
    <w:tmpl w:val="22AE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A4B35C0"/>
    <w:multiLevelType w:val="hybridMultilevel"/>
    <w:tmpl w:val="5BD8C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758C854">
      <w:start w:val="1"/>
      <w:numFmt w:val="decimal"/>
      <w:lvlText w:val="%2."/>
      <w:lvlJc w:val="left"/>
      <w:pPr>
        <w:ind w:left="1140" w:hanging="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E77932"/>
    <w:multiLevelType w:val="hybridMultilevel"/>
    <w:tmpl w:val="86946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EC3EDB"/>
    <w:multiLevelType w:val="hybridMultilevel"/>
    <w:tmpl w:val="839C6218"/>
    <w:lvl w:ilvl="0" w:tplc="DDAA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FA03BD1"/>
    <w:multiLevelType w:val="hybridMultilevel"/>
    <w:tmpl w:val="12F23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DD5B6D"/>
    <w:multiLevelType w:val="hybridMultilevel"/>
    <w:tmpl w:val="4AB0D006"/>
    <w:lvl w:ilvl="0" w:tplc="6D1096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183A01"/>
    <w:multiLevelType w:val="hybridMultilevel"/>
    <w:tmpl w:val="CC381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E13919"/>
    <w:multiLevelType w:val="multilevel"/>
    <w:tmpl w:val="E0A6F2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330578C2"/>
    <w:multiLevelType w:val="hybridMultilevel"/>
    <w:tmpl w:val="EEA25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042853"/>
    <w:multiLevelType w:val="hybridMultilevel"/>
    <w:tmpl w:val="7DB28E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58C854">
      <w:start w:val="1"/>
      <w:numFmt w:val="decimal"/>
      <w:lvlText w:val="%2."/>
      <w:lvlJc w:val="left"/>
      <w:pPr>
        <w:ind w:left="780" w:hanging="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6CF58F4"/>
    <w:multiLevelType w:val="hybridMultilevel"/>
    <w:tmpl w:val="7C1E2528"/>
    <w:lvl w:ilvl="0" w:tplc="B4F22B6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9CE571C"/>
    <w:multiLevelType w:val="hybridMultilevel"/>
    <w:tmpl w:val="25DEFE58"/>
    <w:lvl w:ilvl="0" w:tplc="6D10960A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300257"/>
    <w:multiLevelType w:val="hybridMultilevel"/>
    <w:tmpl w:val="EFCC24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C024D0B"/>
    <w:multiLevelType w:val="hybridMultilevel"/>
    <w:tmpl w:val="30F0EC0E"/>
    <w:lvl w:ilvl="0" w:tplc="831895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B45E2E"/>
    <w:multiLevelType w:val="hybridMultilevel"/>
    <w:tmpl w:val="217C0A86"/>
    <w:lvl w:ilvl="0" w:tplc="A17ED01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FA62C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3E405256"/>
    <w:multiLevelType w:val="hybridMultilevel"/>
    <w:tmpl w:val="25DEFE58"/>
    <w:lvl w:ilvl="0" w:tplc="6D10960A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F50B24"/>
    <w:multiLevelType w:val="hybridMultilevel"/>
    <w:tmpl w:val="94FE718A"/>
    <w:lvl w:ilvl="0" w:tplc="7F508E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47A4D51"/>
    <w:multiLevelType w:val="hybridMultilevel"/>
    <w:tmpl w:val="10EEC5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7E0CB6">
      <w:start w:val="1"/>
      <w:numFmt w:val="bullet"/>
      <w:pStyle w:val="Nagwek2"/>
      <w:lvlText w:val=""/>
      <w:lvlJc w:val="left"/>
      <w:pPr>
        <w:tabs>
          <w:tab w:val="num" w:pos="1080"/>
        </w:tabs>
        <w:ind w:left="1033" w:hanging="313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470B2F37"/>
    <w:multiLevelType w:val="hybridMultilevel"/>
    <w:tmpl w:val="2B6AD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D3C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0010C7A"/>
    <w:multiLevelType w:val="hybridMultilevel"/>
    <w:tmpl w:val="19FE9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08D6500"/>
    <w:multiLevelType w:val="multilevel"/>
    <w:tmpl w:val="44EA4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2361FAE"/>
    <w:multiLevelType w:val="hybridMultilevel"/>
    <w:tmpl w:val="1BD66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F378AD"/>
    <w:multiLevelType w:val="hybridMultilevel"/>
    <w:tmpl w:val="926256DA"/>
    <w:lvl w:ilvl="0" w:tplc="170A36F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176635"/>
    <w:multiLevelType w:val="hybridMultilevel"/>
    <w:tmpl w:val="EE663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5F2E22"/>
    <w:multiLevelType w:val="hybridMultilevel"/>
    <w:tmpl w:val="8A36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5375ADF"/>
    <w:multiLevelType w:val="hybridMultilevel"/>
    <w:tmpl w:val="919A67F6"/>
    <w:lvl w:ilvl="0" w:tplc="D1404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68B5842"/>
    <w:multiLevelType w:val="hybridMultilevel"/>
    <w:tmpl w:val="77580B42"/>
    <w:lvl w:ilvl="0" w:tplc="3524F9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9060C15"/>
    <w:multiLevelType w:val="multilevel"/>
    <w:tmpl w:val="7F046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99E48BD"/>
    <w:multiLevelType w:val="hybridMultilevel"/>
    <w:tmpl w:val="C842497C"/>
    <w:lvl w:ilvl="0" w:tplc="8188D8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A3A28EB"/>
    <w:multiLevelType w:val="hybridMultilevel"/>
    <w:tmpl w:val="F35CD464"/>
    <w:lvl w:ilvl="0" w:tplc="938C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F7B2C3F"/>
    <w:multiLevelType w:val="hybridMultilevel"/>
    <w:tmpl w:val="C0086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0810673"/>
    <w:multiLevelType w:val="hybridMultilevel"/>
    <w:tmpl w:val="19FE9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0E208BF"/>
    <w:multiLevelType w:val="multilevel"/>
    <w:tmpl w:val="4F9E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C50AE7"/>
    <w:multiLevelType w:val="hybridMultilevel"/>
    <w:tmpl w:val="5AD88C7E"/>
    <w:lvl w:ilvl="0" w:tplc="5E50B8E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2D557E2"/>
    <w:multiLevelType w:val="hybridMultilevel"/>
    <w:tmpl w:val="7764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E41EDD"/>
    <w:multiLevelType w:val="hybridMultilevel"/>
    <w:tmpl w:val="5944FD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6644B14"/>
    <w:multiLevelType w:val="hybridMultilevel"/>
    <w:tmpl w:val="1A7C7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7B60542"/>
    <w:multiLevelType w:val="multilevel"/>
    <w:tmpl w:val="EA24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8030E87"/>
    <w:multiLevelType w:val="hybridMultilevel"/>
    <w:tmpl w:val="172A2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2A6FE0"/>
    <w:multiLevelType w:val="hybridMultilevel"/>
    <w:tmpl w:val="19FE9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B381848"/>
    <w:multiLevelType w:val="hybridMultilevel"/>
    <w:tmpl w:val="7BDE8DDE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9" w15:restartNumberingAfterBreak="0">
    <w:nsid w:val="6BE27E12"/>
    <w:multiLevelType w:val="hybridMultilevel"/>
    <w:tmpl w:val="83F48A96"/>
    <w:lvl w:ilvl="0" w:tplc="0AA842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D604B5C"/>
    <w:multiLevelType w:val="hybridMultilevel"/>
    <w:tmpl w:val="249855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C0362D"/>
    <w:multiLevelType w:val="hybridMultilevel"/>
    <w:tmpl w:val="32F691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FE90A09"/>
    <w:multiLevelType w:val="hybridMultilevel"/>
    <w:tmpl w:val="1DA47A18"/>
    <w:lvl w:ilvl="0" w:tplc="9EBC1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A64D4B"/>
    <w:multiLevelType w:val="multilevel"/>
    <w:tmpl w:val="BBF8B1DC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72F03E58"/>
    <w:multiLevelType w:val="multilevel"/>
    <w:tmpl w:val="DB5C05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51C0733"/>
    <w:multiLevelType w:val="hybridMultilevel"/>
    <w:tmpl w:val="F13E8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9213EF2"/>
    <w:multiLevelType w:val="hybridMultilevel"/>
    <w:tmpl w:val="23A25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C45769"/>
    <w:multiLevelType w:val="singleLevel"/>
    <w:tmpl w:val="23CCA0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88" w15:restartNumberingAfterBreak="0">
    <w:nsid w:val="7BDB444F"/>
    <w:multiLevelType w:val="multilevel"/>
    <w:tmpl w:val="AB20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C1C15AB"/>
    <w:multiLevelType w:val="hybridMultilevel"/>
    <w:tmpl w:val="B66AB916"/>
    <w:lvl w:ilvl="0" w:tplc="01F8FA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C436344"/>
    <w:multiLevelType w:val="hybridMultilevel"/>
    <w:tmpl w:val="EAB84402"/>
    <w:lvl w:ilvl="0" w:tplc="938C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19937876">
    <w:abstractNumId w:val="54"/>
  </w:num>
  <w:num w:numId="2" w16cid:durableId="482551646">
    <w:abstractNumId w:val="39"/>
  </w:num>
  <w:num w:numId="3" w16cid:durableId="170686500">
    <w:abstractNumId w:val="59"/>
  </w:num>
  <w:num w:numId="4" w16cid:durableId="2022580145">
    <w:abstractNumId w:val="61"/>
  </w:num>
  <w:num w:numId="5" w16cid:durableId="1105463375">
    <w:abstractNumId w:val="89"/>
  </w:num>
  <w:num w:numId="6" w16cid:durableId="1091705754">
    <w:abstractNumId w:val="80"/>
  </w:num>
  <w:num w:numId="7" w16cid:durableId="1227955518">
    <w:abstractNumId w:val="67"/>
  </w:num>
  <w:num w:numId="8" w16cid:durableId="442187012">
    <w:abstractNumId w:val="28"/>
  </w:num>
  <w:num w:numId="9" w16cid:durableId="188035399">
    <w:abstractNumId w:val="51"/>
  </w:num>
  <w:num w:numId="10" w16cid:durableId="1536692119">
    <w:abstractNumId w:val="26"/>
  </w:num>
  <w:num w:numId="11" w16cid:durableId="928002811">
    <w:abstractNumId w:val="33"/>
  </w:num>
  <w:num w:numId="12" w16cid:durableId="587663162">
    <w:abstractNumId w:val="30"/>
  </w:num>
  <w:num w:numId="13" w16cid:durableId="1613318126">
    <w:abstractNumId w:val="75"/>
  </w:num>
  <w:num w:numId="14" w16cid:durableId="689919500">
    <w:abstractNumId w:val="34"/>
  </w:num>
  <w:num w:numId="15" w16cid:durableId="2076930545">
    <w:abstractNumId w:val="9"/>
  </w:num>
  <w:num w:numId="16" w16cid:durableId="742681686">
    <w:abstractNumId w:val="36"/>
  </w:num>
  <w:num w:numId="17" w16cid:durableId="865947130">
    <w:abstractNumId w:val="65"/>
  </w:num>
  <w:num w:numId="18" w16cid:durableId="2132818225">
    <w:abstractNumId w:val="88"/>
  </w:num>
  <w:num w:numId="19" w16cid:durableId="1505825429">
    <w:abstractNumId w:val="83"/>
  </w:num>
  <w:num w:numId="20" w16cid:durableId="1361203501">
    <w:abstractNumId w:val="82"/>
  </w:num>
  <w:num w:numId="21" w16cid:durableId="1021473318">
    <w:abstractNumId w:val="81"/>
  </w:num>
  <w:num w:numId="22" w16cid:durableId="1511599727">
    <w:abstractNumId w:val="37"/>
  </w:num>
  <w:num w:numId="23" w16cid:durableId="106700951">
    <w:abstractNumId w:val="46"/>
  </w:num>
  <w:num w:numId="24" w16cid:durableId="1053308888">
    <w:abstractNumId w:val="66"/>
  </w:num>
  <w:num w:numId="25" w16cid:durableId="1058673457">
    <w:abstractNumId w:val="47"/>
  </w:num>
  <w:num w:numId="26" w16cid:durableId="1410273132">
    <w:abstractNumId w:val="52"/>
  </w:num>
  <w:num w:numId="27" w16cid:durableId="1826320085">
    <w:abstractNumId w:val="23"/>
  </w:num>
  <w:num w:numId="28" w16cid:durableId="1078329793">
    <w:abstractNumId w:val="79"/>
  </w:num>
  <w:num w:numId="29" w16cid:durableId="1573614810">
    <w:abstractNumId w:val="35"/>
  </w:num>
  <w:num w:numId="30" w16cid:durableId="2130008490">
    <w:abstractNumId w:val="62"/>
  </w:num>
  <w:num w:numId="31" w16cid:durableId="1499274264">
    <w:abstractNumId w:val="14"/>
  </w:num>
  <w:num w:numId="32" w16cid:durableId="242684752">
    <w:abstractNumId w:val="57"/>
  </w:num>
  <w:num w:numId="33" w16cid:durableId="829755961">
    <w:abstractNumId w:val="8"/>
  </w:num>
  <w:num w:numId="34" w16cid:durableId="506334723">
    <w:abstractNumId w:val="69"/>
  </w:num>
  <w:num w:numId="35" w16cid:durableId="1153451366">
    <w:abstractNumId w:val="7"/>
  </w:num>
  <w:num w:numId="36" w16cid:durableId="1354112983">
    <w:abstractNumId w:val="85"/>
  </w:num>
  <w:num w:numId="37" w16cid:durableId="1429689672">
    <w:abstractNumId w:val="90"/>
  </w:num>
  <w:num w:numId="38" w16cid:durableId="1623926410">
    <w:abstractNumId w:val="70"/>
  </w:num>
  <w:num w:numId="39" w16cid:durableId="1902786592">
    <w:abstractNumId w:val="45"/>
  </w:num>
  <w:num w:numId="40" w16cid:durableId="236135281">
    <w:abstractNumId w:val="77"/>
  </w:num>
  <w:num w:numId="41" w16cid:durableId="1417941503">
    <w:abstractNumId w:val="19"/>
  </w:num>
  <w:num w:numId="42" w16cid:durableId="1355577672">
    <w:abstractNumId w:val="56"/>
  </w:num>
  <w:num w:numId="43" w16cid:durableId="1812937876">
    <w:abstractNumId w:val="29"/>
  </w:num>
  <w:num w:numId="44" w16cid:durableId="1343243042">
    <w:abstractNumId w:val="24"/>
  </w:num>
  <w:num w:numId="45" w16cid:durableId="751926877">
    <w:abstractNumId w:val="25"/>
  </w:num>
  <w:num w:numId="46" w16cid:durableId="676347441">
    <w:abstractNumId w:val="42"/>
  </w:num>
  <w:num w:numId="47" w16cid:durableId="1063017429">
    <w:abstractNumId w:val="71"/>
  </w:num>
  <w:num w:numId="48" w16cid:durableId="1881936557">
    <w:abstractNumId w:val="48"/>
  </w:num>
  <w:num w:numId="49" w16cid:durableId="282808235">
    <w:abstractNumId w:val="20"/>
  </w:num>
  <w:num w:numId="50" w16cid:durableId="449980634">
    <w:abstractNumId w:val="6"/>
  </w:num>
  <w:num w:numId="51" w16cid:durableId="1500584096">
    <w:abstractNumId w:val="31"/>
  </w:num>
  <w:num w:numId="52" w16cid:durableId="676080080">
    <w:abstractNumId w:val="63"/>
  </w:num>
  <w:num w:numId="53" w16cid:durableId="793445745">
    <w:abstractNumId w:val="64"/>
  </w:num>
  <w:num w:numId="54" w16cid:durableId="2052608353">
    <w:abstractNumId w:val="17"/>
  </w:num>
  <w:num w:numId="55" w16cid:durableId="20502284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081094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00853534">
    <w:abstractNumId w:val="13"/>
  </w:num>
  <w:num w:numId="58" w16cid:durableId="864365581">
    <w:abstractNumId w:val="53"/>
  </w:num>
  <w:num w:numId="59" w16cid:durableId="2247848">
    <w:abstractNumId w:val="44"/>
  </w:num>
  <w:num w:numId="60" w16cid:durableId="1330132621">
    <w:abstractNumId w:val="18"/>
  </w:num>
  <w:num w:numId="61" w16cid:durableId="1523586712">
    <w:abstractNumId w:val="55"/>
  </w:num>
  <w:num w:numId="62" w16cid:durableId="1862620159">
    <w:abstractNumId w:val="38"/>
  </w:num>
  <w:num w:numId="63" w16cid:durableId="663699635">
    <w:abstractNumId w:val="86"/>
  </w:num>
  <w:num w:numId="64" w16cid:durableId="282426171">
    <w:abstractNumId w:val="21"/>
  </w:num>
  <w:num w:numId="65" w16cid:durableId="1813330546">
    <w:abstractNumId w:val="5"/>
  </w:num>
  <w:num w:numId="66" w16cid:durableId="693462767">
    <w:abstractNumId w:val="41"/>
  </w:num>
  <w:num w:numId="67" w16cid:durableId="437407439">
    <w:abstractNumId w:val="87"/>
  </w:num>
  <w:num w:numId="68" w16cid:durableId="876167069">
    <w:abstractNumId w:val="22"/>
  </w:num>
  <w:num w:numId="69" w16cid:durableId="1371104825">
    <w:abstractNumId w:val="27"/>
  </w:num>
  <w:num w:numId="70" w16cid:durableId="1983196860">
    <w:abstractNumId w:val="3"/>
  </w:num>
  <w:num w:numId="71" w16cid:durableId="1554123317">
    <w:abstractNumId w:val="78"/>
  </w:num>
  <w:num w:numId="72" w16cid:durableId="736711794">
    <w:abstractNumId w:val="49"/>
  </w:num>
  <w:num w:numId="73" w16cid:durableId="738409759">
    <w:abstractNumId w:val="2"/>
  </w:num>
  <w:num w:numId="74" w16cid:durableId="1081486867">
    <w:abstractNumId w:val="73"/>
  </w:num>
  <w:num w:numId="75" w16cid:durableId="1072460172">
    <w:abstractNumId w:val="58"/>
  </w:num>
  <w:num w:numId="76" w16cid:durableId="57092015">
    <w:abstractNumId w:val="43"/>
  </w:num>
  <w:num w:numId="77" w16cid:durableId="319971164">
    <w:abstractNumId w:val="32"/>
  </w:num>
  <w:num w:numId="78" w16cid:durableId="1067263976">
    <w:abstractNumId w:val="10"/>
  </w:num>
  <w:num w:numId="79" w16cid:durableId="1213688971">
    <w:abstractNumId w:val="40"/>
  </w:num>
  <w:num w:numId="80" w16cid:durableId="1997758254">
    <w:abstractNumId w:val="15"/>
  </w:num>
  <w:num w:numId="81" w16cid:durableId="1793550727">
    <w:abstractNumId w:val="84"/>
  </w:num>
  <w:num w:numId="82" w16cid:durableId="1832409284">
    <w:abstractNumId w:val="11"/>
  </w:num>
  <w:num w:numId="83" w16cid:durableId="340552873">
    <w:abstractNumId w:val="68"/>
  </w:num>
  <w:num w:numId="84" w16cid:durableId="1233389842">
    <w:abstractNumId w:val="74"/>
  </w:num>
  <w:num w:numId="85" w16cid:durableId="185757898">
    <w:abstractNumId w:val="12"/>
  </w:num>
  <w:num w:numId="86" w16cid:durableId="146481894">
    <w:abstractNumId w:val="4"/>
  </w:num>
  <w:num w:numId="87" w16cid:durableId="608900238">
    <w:abstractNumId w:val="16"/>
  </w:num>
  <w:num w:numId="88" w16cid:durableId="634944856">
    <w:abstractNumId w:val="76"/>
  </w:num>
  <w:num w:numId="89" w16cid:durableId="1936791500">
    <w:abstractNumId w:val="6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75"/>
    <w:rsid w:val="000007F6"/>
    <w:rsid w:val="00001008"/>
    <w:rsid w:val="00001B94"/>
    <w:rsid w:val="00002C87"/>
    <w:rsid w:val="00006A9F"/>
    <w:rsid w:val="000104D1"/>
    <w:rsid w:val="00012189"/>
    <w:rsid w:val="000130B5"/>
    <w:rsid w:val="00015BB9"/>
    <w:rsid w:val="00016424"/>
    <w:rsid w:val="00016832"/>
    <w:rsid w:val="000172B3"/>
    <w:rsid w:val="00023908"/>
    <w:rsid w:val="000265CA"/>
    <w:rsid w:val="000265E7"/>
    <w:rsid w:val="00031595"/>
    <w:rsid w:val="00032FEC"/>
    <w:rsid w:val="00033690"/>
    <w:rsid w:val="00034146"/>
    <w:rsid w:val="00036FB4"/>
    <w:rsid w:val="00042BA5"/>
    <w:rsid w:val="00043D26"/>
    <w:rsid w:val="00046358"/>
    <w:rsid w:val="000477B9"/>
    <w:rsid w:val="00047E22"/>
    <w:rsid w:val="00047FF5"/>
    <w:rsid w:val="00052D57"/>
    <w:rsid w:val="0005551B"/>
    <w:rsid w:val="00055731"/>
    <w:rsid w:val="0005629F"/>
    <w:rsid w:val="00062174"/>
    <w:rsid w:val="000623C6"/>
    <w:rsid w:val="0006334C"/>
    <w:rsid w:val="00064FDD"/>
    <w:rsid w:val="00065902"/>
    <w:rsid w:val="00066261"/>
    <w:rsid w:val="00070FAE"/>
    <w:rsid w:val="00071A90"/>
    <w:rsid w:val="00072D13"/>
    <w:rsid w:val="00073A4A"/>
    <w:rsid w:val="00075FA6"/>
    <w:rsid w:val="00076BA6"/>
    <w:rsid w:val="000822BA"/>
    <w:rsid w:val="000828AB"/>
    <w:rsid w:val="00084FF4"/>
    <w:rsid w:val="00086712"/>
    <w:rsid w:val="000911E6"/>
    <w:rsid w:val="0009225C"/>
    <w:rsid w:val="00093420"/>
    <w:rsid w:val="000957B1"/>
    <w:rsid w:val="00097710"/>
    <w:rsid w:val="000A0CEB"/>
    <w:rsid w:val="000A2F0A"/>
    <w:rsid w:val="000A34F9"/>
    <w:rsid w:val="000A7697"/>
    <w:rsid w:val="000A7A65"/>
    <w:rsid w:val="000B1939"/>
    <w:rsid w:val="000B2872"/>
    <w:rsid w:val="000B2CE3"/>
    <w:rsid w:val="000B4606"/>
    <w:rsid w:val="000B5F37"/>
    <w:rsid w:val="000C05C6"/>
    <w:rsid w:val="000C2739"/>
    <w:rsid w:val="000C2F81"/>
    <w:rsid w:val="000C36C7"/>
    <w:rsid w:val="000D0C61"/>
    <w:rsid w:val="000D184C"/>
    <w:rsid w:val="000D26CC"/>
    <w:rsid w:val="000E075A"/>
    <w:rsid w:val="000E0DFF"/>
    <w:rsid w:val="000E371B"/>
    <w:rsid w:val="000E5BE2"/>
    <w:rsid w:val="000E613D"/>
    <w:rsid w:val="000E7F62"/>
    <w:rsid w:val="000F14A3"/>
    <w:rsid w:val="000F2C5F"/>
    <w:rsid w:val="000F4FAB"/>
    <w:rsid w:val="000F4FC4"/>
    <w:rsid w:val="001004ED"/>
    <w:rsid w:val="001009A3"/>
    <w:rsid w:val="00100EAF"/>
    <w:rsid w:val="00101BBA"/>
    <w:rsid w:val="00102A80"/>
    <w:rsid w:val="00104015"/>
    <w:rsid w:val="00104B75"/>
    <w:rsid w:val="00107722"/>
    <w:rsid w:val="0011212D"/>
    <w:rsid w:val="00112DC4"/>
    <w:rsid w:val="001158EA"/>
    <w:rsid w:val="00116614"/>
    <w:rsid w:val="00116818"/>
    <w:rsid w:val="00120469"/>
    <w:rsid w:val="0012089B"/>
    <w:rsid w:val="001271EF"/>
    <w:rsid w:val="00131B67"/>
    <w:rsid w:val="00134675"/>
    <w:rsid w:val="0013574B"/>
    <w:rsid w:val="00140A6C"/>
    <w:rsid w:val="00140D46"/>
    <w:rsid w:val="00142EEE"/>
    <w:rsid w:val="0014477F"/>
    <w:rsid w:val="00144BDE"/>
    <w:rsid w:val="00146493"/>
    <w:rsid w:val="001464D6"/>
    <w:rsid w:val="001471EB"/>
    <w:rsid w:val="0015072D"/>
    <w:rsid w:val="00151417"/>
    <w:rsid w:val="00151AFE"/>
    <w:rsid w:val="001601B9"/>
    <w:rsid w:val="00160E3C"/>
    <w:rsid w:val="001623D2"/>
    <w:rsid w:val="0016283A"/>
    <w:rsid w:val="00162D52"/>
    <w:rsid w:val="00163C14"/>
    <w:rsid w:val="001646CC"/>
    <w:rsid w:val="00164915"/>
    <w:rsid w:val="00164A4D"/>
    <w:rsid w:val="0017003E"/>
    <w:rsid w:val="00173244"/>
    <w:rsid w:val="001761DB"/>
    <w:rsid w:val="00186746"/>
    <w:rsid w:val="00186DDB"/>
    <w:rsid w:val="001871A1"/>
    <w:rsid w:val="00187E8D"/>
    <w:rsid w:val="00193848"/>
    <w:rsid w:val="00193944"/>
    <w:rsid w:val="0019442A"/>
    <w:rsid w:val="00197457"/>
    <w:rsid w:val="001A0CB0"/>
    <w:rsid w:val="001A2D04"/>
    <w:rsid w:val="001A47B1"/>
    <w:rsid w:val="001A50CB"/>
    <w:rsid w:val="001B49EA"/>
    <w:rsid w:val="001C18E7"/>
    <w:rsid w:val="001C204B"/>
    <w:rsid w:val="001C2F4A"/>
    <w:rsid w:val="001C4B72"/>
    <w:rsid w:val="001C5561"/>
    <w:rsid w:val="001C6C25"/>
    <w:rsid w:val="001C75DB"/>
    <w:rsid w:val="001D2ECC"/>
    <w:rsid w:val="001D3FD1"/>
    <w:rsid w:val="001D51B9"/>
    <w:rsid w:val="001D71E1"/>
    <w:rsid w:val="001E1071"/>
    <w:rsid w:val="001E255E"/>
    <w:rsid w:val="001E312B"/>
    <w:rsid w:val="001E4821"/>
    <w:rsid w:val="001E48F4"/>
    <w:rsid w:val="001F0A09"/>
    <w:rsid w:val="001F61BD"/>
    <w:rsid w:val="002072A0"/>
    <w:rsid w:val="00207C46"/>
    <w:rsid w:val="002108B3"/>
    <w:rsid w:val="0021205D"/>
    <w:rsid w:val="00212ACB"/>
    <w:rsid w:val="0021354D"/>
    <w:rsid w:val="002155AD"/>
    <w:rsid w:val="00215963"/>
    <w:rsid w:val="00215D04"/>
    <w:rsid w:val="00217F7F"/>
    <w:rsid w:val="00221E09"/>
    <w:rsid w:val="00222373"/>
    <w:rsid w:val="00223162"/>
    <w:rsid w:val="00223A01"/>
    <w:rsid w:val="002250FA"/>
    <w:rsid w:val="002255B9"/>
    <w:rsid w:val="0022570D"/>
    <w:rsid w:val="00225887"/>
    <w:rsid w:val="00226106"/>
    <w:rsid w:val="00230201"/>
    <w:rsid w:val="00232697"/>
    <w:rsid w:val="00233482"/>
    <w:rsid w:val="002351DD"/>
    <w:rsid w:val="0023575B"/>
    <w:rsid w:val="002413B1"/>
    <w:rsid w:val="002417BA"/>
    <w:rsid w:val="002426C5"/>
    <w:rsid w:val="00243228"/>
    <w:rsid w:val="00244637"/>
    <w:rsid w:val="002464BD"/>
    <w:rsid w:val="00246DBE"/>
    <w:rsid w:val="00247CF0"/>
    <w:rsid w:val="00251CF9"/>
    <w:rsid w:val="00252C66"/>
    <w:rsid w:val="00254006"/>
    <w:rsid w:val="002579EC"/>
    <w:rsid w:val="0026078C"/>
    <w:rsid w:val="0026163E"/>
    <w:rsid w:val="00262B28"/>
    <w:rsid w:val="002643ED"/>
    <w:rsid w:val="00264EBD"/>
    <w:rsid w:val="0026538A"/>
    <w:rsid w:val="00265BC9"/>
    <w:rsid w:val="00266E75"/>
    <w:rsid w:val="00267EAE"/>
    <w:rsid w:val="00273AC2"/>
    <w:rsid w:val="00275DB1"/>
    <w:rsid w:val="002760BD"/>
    <w:rsid w:val="00277B75"/>
    <w:rsid w:val="00280362"/>
    <w:rsid w:val="00283DF1"/>
    <w:rsid w:val="00286A2B"/>
    <w:rsid w:val="00286C78"/>
    <w:rsid w:val="002875E5"/>
    <w:rsid w:val="002876F1"/>
    <w:rsid w:val="0029434B"/>
    <w:rsid w:val="00294F2A"/>
    <w:rsid w:val="002A1225"/>
    <w:rsid w:val="002A192B"/>
    <w:rsid w:val="002A1B1B"/>
    <w:rsid w:val="002A1F8F"/>
    <w:rsid w:val="002A2B99"/>
    <w:rsid w:val="002A4DB2"/>
    <w:rsid w:val="002A6483"/>
    <w:rsid w:val="002A760C"/>
    <w:rsid w:val="002B0C14"/>
    <w:rsid w:val="002B435D"/>
    <w:rsid w:val="002B5B00"/>
    <w:rsid w:val="002C07D9"/>
    <w:rsid w:val="002C1CCC"/>
    <w:rsid w:val="002C47E0"/>
    <w:rsid w:val="002C5638"/>
    <w:rsid w:val="002C5B1A"/>
    <w:rsid w:val="002C748A"/>
    <w:rsid w:val="002D1BD3"/>
    <w:rsid w:val="002D5041"/>
    <w:rsid w:val="002D5D8C"/>
    <w:rsid w:val="002D5DCF"/>
    <w:rsid w:val="002D6600"/>
    <w:rsid w:val="002E0303"/>
    <w:rsid w:val="002E0848"/>
    <w:rsid w:val="002E2B06"/>
    <w:rsid w:val="002E3668"/>
    <w:rsid w:val="002E3B8F"/>
    <w:rsid w:val="002E43B3"/>
    <w:rsid w:val="002E6A3E"/>
    <w:rsid w:val="002F1F59"/>
    <w:rsid w:val="002F2BDA"/>
    <w:rsid w:val="002F361B"/>
    <w:rsid w:val="002F7F53"/>
    <w:rsid w:val="00300252"/>
    <w:rsid w:val="003010E7"/>
    <w:rsid w:val="00303A16"/>
    <w:rsid w:val="00303DA0"/>
    <w:rsid w:val="00304CC6"/>
    <w:rsid w:val="003058B4"/>
    <w:rsid w:val="0030639A"/>
    <w:rsid w:val="003066B1"/>
    <w:rsid w:val="003134AC"/>
    <w:rsid w:val="00314901"/>
    <w:rsid w:val="0031538C"/>
    <w:rsid w:val="003222A6"/>
    <w:rsid w:val="00322B2F"/>
    <w:rsid w:val="00323AEB"/>
    <w:rsid w:val="00324396"/>
    <w:rsid w:val="003252C2"/>
    <w:rsid w:val="00325BA3"/>
    <w:rsid w:val="00327370"/>
    <w:rsid w:val="00330405"/>
    <w:rsid w:val="003307FE"/>
    <w:rsid w:val="00336282"/>
    <w:rsid w:val="003365C9"/>
    <w:rsid w:val="003406AC"/>
    <w:rsid w:val="003416F3"/>
    <w:rsid w:val="00341963"/>
    <w:rsid w:val="00341A7F"/>
    <w:rsid w:val="00343777"/>
    <w:rsid w:val="00350FD2"/>
    <w:rsid w:val="00350FE2"/>
    <w:rsid w:val="00352110"/>
    <w:rsid w:val="00352ED5"/>
    <w:rsid w:val="0036270C"/>
    <w:rsid w:val="0036476E"/>
    <w:rsid w:val="0036486E"/>
    <w:rsid w:val="00365002"/>
    <w:rsid w:val="00365762"/>
    <w:rsid w:val="00365B7A"/>
    <w:rsid w:val="003679B2"/>
    <w:rsid w:val="00371382"/>
    <w:rsid w:val="00372036"/>
    <w:rsid w:val="003743C7"/>
    <w:rsid w:val="003812A4"/>
    <w:rsid w:val="00383C9B"/>
    <w:rsid w:val="003847B7"/>
    <w:rsid w:val="0038500A"/>
    <w:rsid w:val="00387F6E"/>
    <w:rsid w:val="00390475"/>
    <w:rsid w:val="00390D4A"/>
    <w:rsid w:val="00393B2C"/>
    <w:rsid w:val="003944F6"/>
    <w:rsid w:val="003955BD"/>
    <w:rsid w:val="00396502"/>
    <w:rsid w:val="00397386"/>
    <w:rsid w:val="00397613"/>
    <w:rsid w:val="003A19F8"/>
    <w:rsid w:val="003A2FD3"/>
    <w:rsid w:val="003B1B68"/>
    <w:rsid w:val="003B2949"/>
    <w:rsid w:val="003C09EF"/>
    <w:rsid w:val="003C1ACD"/>
    <w:rsid w:val="003C5100"/>
    <w:rsid w:val="003C5925"/>
    <w:rsid w:val="003C5FAF"/>
    <w:rsid w:val="003D2BFB"/>
    <w:rsid w:val="003D3F47"/>
    <w:rsid w:val="003D59EB"/>
    <w:rsid w:val="003E05D9"/>
    <w:rsid w:val="003E2856"/>
    <w:rsid w:val="003E31C8"/>
    <w:rsid w:val="003E55D2"/>
    <w:rsid w:val="003E5E03"/>
    <w:rsid w:val="003E6F99"/>
    <w:rsid w:val="003F3268"/>
    <w:rsid w:val="003F495D"/>
    <w:rsid w:val="003F631C"/>
    <w:rsid w:val="003F7879"/>
    <w:rsid w:val="00400023"/>
    <w:rsid w:val="004006DD"/>
    <w:rsid w:val="00407FFE"/>
    <w:rsid w:val="004127A4"/>
    <w:rsid w:val="00413DD4"/>
    <w:rsid w:val="0042088A"/>
    <w:rsid w:val="004212FC"/>
    <w:rsid w:val="00422778"/>
    <w:rsid w:val="00424484"/>
    <w:rsid w:val="004254F9"/>
    <w:rsid w:val="00426209"/>
    <w:rsid w:val="00430961"/>
    <w:rsid w:val="00435E48"/>
    <w:rsid w:val="0044069F"/>
    <w:rsid w:val="00440AC3"/>
    <w:rsid w:val="00442268"/>
    <w:rsid w:val="00450400"/>
    <w:rsid w:val="00453683"/>
    <w:rsid w:val="00453800"/>
    <w:rsid w:val="00453C4F"/>
    <w:rsid w:val="00454340"/>
    <w:rsid w:val="004572FE"/>
    <w:rsid w:val="0046196E"/>
    <w:rsid w:val="004630CA"/>
    <w:rsid w:val="0046396C"/>
    <w:rsid w:val="0046575D"/>
    <w:rsid w:val="00467EB3"/>
    <w:rsid w:val="00470C7A"/>
    <w:rsid w:val="0047131C"/>
    <w:rsid w:val="0047212B"/>
    <w:rsid w:val="00472914"/>
    <w:rsid w:val="00475730"/>
    <w:rsid w:val="0047721F"/>
    <w:rsid w:val="00481405"/>
    <w:rsid w:val="004859B5"/>
    <w:rsid w:val="004A3590"/>
    <w:rsid w:val="004A39BF"/>
    <w:rsid w:val="004A3EB1"/>
    <w:rsid w:val="004A5B72"/>
    <w:rsid w:val="004A739C"/>
    <w:rsid w:val="004B2766"/>
    <w:rsid w:val="004B45D9"/>
    <w:rsid w:val="004B4694"/>
    <w:rsid w:val="004B7954"/>
    <w:rsid w:val="004C2F0C"/>
    <w:rsid w:val="004C4836"/>
    <w:rsid w:val="004C526D"/>
    <w:rsid w:val="004C77D5"/>
    <w:rsid w:val="004D3A4D"/>
    <w:rsid w:val="004D3C43"/>
    <w:rsid w:val="004D4B08"/>
    <w:rsid w:val="004D7605"/>
    <w:rsid w:val="004D7F26"/>
    <w:rsid w:val="004E0F5D"/>
    <w:rsid w:val="004E13CA"/>
    <w:rsid w:val="004E1C0A"/>
    <w:rsid w:val="004E1C2D"/>
    <w:rsid w:val="004E430E"/>
    <w:rsid w:val="004E49DB"/>
    <w:rsid w:val="004E5BDB"/>
    <w:rsid w:val="004E5F95"/>
    <w:rsid w:val="004E73B1"/>
    <w:rsid w:val="004F49AF"/>
    <w:rsid w:val="004F60E0"/>
    <w:rsid w:val="005005F6"/>
    <w:rsid w:val="00500F85"/>
    <w:rsid w:val="0050327F"/>
    <w:rsid w:val="00503887"/>
    <w:rsid w:val="005059F2"/>
    <w:rsid w:val="005070D8"/>
    <w:rsid w:val="00507532"/>
    <w:rsid w:val="00507A0B"/>
    <w:rsid w:val="00510C9A"/>
    <w:rsid w:val="00512466"/>
    <w:rsid w:val="0052058F"/>
    <w:rsid w:val="00520631"/>
    <w:rsid w:val="00524A65"/>
    <w:rsid w:val="00524AF8"/>
    <w:rsid w:val="00525C36"/>
    <w:rsid w:val="00527C59"/>
    <w:rsid w:val="00533024"/>
    <w:rsid w:val="00534768"/>
    <w:rsid w:val="00537BC5"/>
    <w:rsid w:val="00540F89"/>
    <w:rsid w:val="005427FC"/>
    <w:rsid w:val="00551340"/>
    <w:rsid w:val="0055639F"/>
    <w:rsid w:val="00562140"/>
    <w:rsid w:val="00564285"/>
    <w:rsid w:val="00565DDB"/>
    <w:rsid w:val="0056691A"/>
    <w:rsid w:val="00570B12"/>
    <w:rsid w:val="00574785"/>
    <w:rsid w:val="00580420"/>
    <w:rsid w:val="00580FC6"/>
    <w:rsid w:val="0058162E"/>
    <w:rsid w:val="00583021"/>
    <w:rsid w:val="00584193"/>
    <w:rsid w:val="0058748A"/>
    <w:rsid w:val="005905E1"/>
    <w:rsid w:val="00594CDB"/>
    <w:rsid w:val="00595CF6"/>
    <w:rsid w:val="005A0D20"/>
    <w:rsid w:val="005A14DB"/>
    <w:rsid w:val="005A29E4"/>
    <w:rsid w:val="005A6BDD"/>
    <w:rsid w:val="005B4038"/>
    <w:rsid w:val="005B7DBF"/>
    <w:rsid w:val="005C1604"/>
    <w:rsid w:val="005C1863"/>
    <w:rsid w:val="005C2467"/>
    <w:rsid w:val="005C2D9D"/>
    <w:rsid w:val="005C545F"/>
    <w:rsid w:val="005C5826"/>
    <w:rsid w:val="005C72AA"/>
    <w:rsid w:val="005C7D66"/>
    <w:rsid w:val="005C7EA9"/>
    <w:rsid w:val="005D01D2"/>
    <w:rsid w:val="005D19A0"/>
    <w:rsid w:val="005D28AF"/>
    <w:rsid w:val="005D4557"/>
    <w:rsid w:val="005D4A48"/>
    <w:rsid w:val="005D7269"/>
    <w:rsid w:val="005E05EA"/>
    <w:rsid w:val="005E157A"/>
    <w:rsid w:val="005E3084"/>
    <w:rsid w:val="005E4D8A"/>
    <w:rsid w:val="005E69BC"/>
    <w:rsid w:val="005F0172"/>
    <w:rsid w:val="005F06DF"/>
    <w:rsid w:val="005F1889"/>
    <w:rsid w:val="005F2159"/>
    <w:rsid w:val="005F2391"/>
    <w:rsid w:val="005F36E8"/>
    <w:rsid w:val="005F43E9"/>
    <w:rsid w:val="005F4E60"/>
    <w:rsid w:val="0060426F"/>
    <w:rsid w:val="006053D4"/>
    <w:rsid w:val="00606F4A"/>
    <w:rsid w:val="006073B1"/>
    <w:rsid w:val="006077D4"/>
    <w:rsid w:val="00610347"/>
    <w:rsid w:val="00610778"/>
    <w:rsid w:val="00610956"/>
    <w:rsid w:val="00610DE0"/>
    <w:rsid w:val="0061132C"/>
    <w:rsid w:val="0061247D"/>
    <w:rsid w:val="0061387E"/>
    <w:rsid w:val="00614F92"/>
    <w:rsid w:val="006154B1"/>
    <w:rsid w:val="00616A9D"/>
    <w:rsid w:val="0062018B"/>
    <w:rsid w:val="006209A1"/>
    <w:rsid w:val="00625043"/>
    <w:rsid w:val="006313FD"/>
    <w:rsid w:val="00632267"/>
    <w:rsid w:val="006336E5"/>
    <w:rsid w:val="00634159"/>
    <w:rsid w:val="00634386"/>
    <w:rsid w:val="00637096"/>
    <w:rsid w:val="00637B06"/>
    <w:rsid w:val="0064025E"/>
    <w:rsid w:val="0064071A"/>
    <w:rsid w:val="006407B7"/>
    <w:rsid w:val="00640870"/>
    <w:rsid w:val="006446C5"/>
    <w:rsid w:val="00645F26"/>
    <w:rsid w:val="006463EA"/>
    <w:rsid w:val="00650063"/>
    <w:rsid w:val="00651F1F"/>
    <w:rsid w:val="00652C2D"/>
    <w:rsid w:val="00653235"/>
    <w:rsid w:val="00655412"/>
    <w:rsid w:val="00664C60"/>
    <w:rsid w:val="00670532"/>
    <w:rsid w:val="00671BEE"/>
    <w:rsid w:val="006735F2"/>
    <w:rsid w:val="00674BDA"/>
    <w:rsid w:val="00681AA7"/>
    <w:rsid w:val="0068433F"/>
    <w:rsid w:val="00684535"/>
    <w:rsid w:val="006856CE"/>
    <w:rsid w:val="00685DE2"/>
    <w:rsid w:val="0069092F"/>
    <w:rsid w:val="00693992"/>
    <w:rsid w:val="00694731"/>
    <w:rsid w:val="00694D39"/>
    <w:rsid w:val="006A3C63"/>
    <w:rsid w:val="006B0E63"/>
    <w:rsid w:val="006B1564"/>
    <w:rsid w:val="006B404E"/>
    <w:rsid w:val="006B6C8A"/>
    <w:rsid w:val="006B77F8"/>
    <w:rsid w:val="006C0890"/>
    <w:rsid w:val="006C12B5"/>
    <w:rsid w:val="006C2999"/>
    <w:rsid w:val="006C747C"/>
    <w:rsid w:val="006D1E69"/>
    <w:rsid w:val="006D3168"/>
    <w:rsid w:val="006D5DBB"/>
    <w:rsid w:val="006D627D"/>
    <w:rsid w:val="006D79E2"/>
    <w:rsid w:val="006E327E"/>
    <w:rsid w:val="006E3844"/>
    <w:rsid w:val="006E39A5"/>
    <w:rsid w:val="006E403D"/>
    <w:rsid w:val="006E4200"/>
    <w:rsid w:val="006E63C4"/>
    <w:rsid w:val="006E6DF0"/>
    <w:rsid w:val="006F06AC"/>
    <w:rsid w:val="006F2052"/>
    <w:rsid w:val="006F2496"/>
    <w:rsid w:val="006F32C9"/>
    <w:rsid w:val="006F3565"/>
    <w:rsid w:val="006F3706"/>
    <w:rsid w:val="006F3A17"/>
    <w:rsid w:val="006F4018"/>
    <w:rsid w:val="006F474C"/>
    <w:rsid w:val="007015C4"/>
    <w:rsid w:val="00704B0B"/>
    <w:rsid w:val="0070578C"/>
    <w:rsid w:val="0070733B"/>
    <w:rsid w:val="00707714"/>
    <w:rsid w:val="007078C5"/>
    <w:rsid w:val="00707D97"/>
    <w:rsid w:val="00707D99"/>
    <w:rsid w:val="00712825"/>
    <w:rsid w:val="00720A3F"/>
    <w:rsid w:val="00724262"/>
    <w:rsid w:val="007307D2"/>
    <w:rsid w:val="00733680"/>
    <w:rsid w:val="007337FB"/>
    <w:rsid w:val="00733FFE"/>
    <w:rsid w:val="007343FF"/>
    <w:rsid w:val="00735973"/>
    <w:rsid w:val="00740CA0"/>
    <w:rsid w:val="007423FF"/>
    <w:rsid w:val="007427E0"/>
    <w:rsid w:val="00747528"/>
    <w:rsid w:val="007506E7"/>
    <w:rsid w:val="00751B26"/>
    <w:rsid w:val="007529B3"/>
    <w:rsid w:val="00756359"/>
    <w:rsid w:val="00762C07"/>
    <w:rsid w:val="00763775"/>
    <w:rsid w:val="00764039"/>
    <w:rsid w:val="00764744"/>
    <w:rsid w:val="00765C0B"/>
    <w:rsid w:val="007839EE"/>
    <w:rsid w:val="007843CC"/>
    <w:rsid w:val="007844D2"/>
    <w:rsid w:val="007846EF"/>
    <w:rsid w:val="007858BC"/>
    <w:rsid w:val="00791A76"/>
    <w:rsid w:val="007939DF"/>
    <w:rsid w:val="007943BD"/>
    <w:rsid w:val="007961A1"/>
    <w:rsid w:val="007A0F01"/>
    <w:rsid w:val="007A1CE2"/>
    <w:rsid w:val="007A2184"/>
    <w:rsid w:val="007A36AA"/>
    <w:rsid w:val="007A72C0"/>
    <w:rsid w:val="007A72DC"/>
    <w:rsid w:val="007B19FB"/>
    <w:rsid w:val="007B29B7"/>
    <w:rsid w:val="007B3408"/>
    <w:rsid w:val="007B515B"/>
    <w:rsid w:val="007B659C"/>
    <w:rsid w:val="007C07CE"/>
    <w:rsid w:val="007C1636"/>
    <w:rsid w:val="007C2B7D"/>
    <w:rsid w:val="007C33F4"/>
    <w:rsid w:val="007C3486"/>
    <w:rsid w:val="007C36D6"/>
    <w:rsid w:val="007C3FFD"/>
    <w:rsid w:val="007C60E8"/>
    <w:rsid w:val="007C621D"/>
    <w:rsid w:val="007D1B46"/>
    <w:rsid w:val="007D72AA"/>
    <w:rsid w:val="007E0F42"/>
    <w:rsid w:val="007E3529"/>
    <w:rsid w:val="007E63D8"/>
    <w:rsid w:val="007F0A1E"/>
    <w:rsid w:val="007F1327"/>
    <w:rsid w:val="007F57CF"/>
    <w:rsid w:val="007F6EA8"/>
    <w:rsid w:val="008006EC"/>
    <w:rsid w:val="00802EC8"/>
    <w:rsid w:val="0080449B"/>
    <w:rsid w:val="00804CEE"/>
    <w:rsid w:val="008052F4"/>
    <w:rsid w:val="00805A3F"/>
    <w:rsid w:val="0080607B"/>
    <w:rsid w:val="00810F5A"/>
    <w:rsid w:val="00811A38"/>
    <w:rsid w:val="00815349"/>
    <w:rsid w:val="0081592D"/>
    <w:rsid w:val="00822E58"/>
    <w:rsid w:val="00824145"/>
    <w:rsid w:val="008254D5"/>
    <w:rsid w:val="00827314"/>
    <w:rsid w:val="008301E2"/>
    <w:rsid w:val="00831383"/>
    <w:rsid w:val="0083460A"/>
    <w:rsid w:val="00836B5F"/>
    <w:rsid w:val="00843605"/>
    <w:rsid w:val="00843AF9"/>
    <w:rsid w:val="00844050"/>
    <w:rsid w:val="008446E8"/>
    <w:rsid w:val="0084510B"/>
    <w:rsid w:val="00853087"/>
    <w:rsid w:val="0085388F"/>
    <w:rsid w:val="00853FFD"/>
    <w:rsid w:val="00854226"/>
    <w:rsid w:val="00855DA5"/>
    <w:rsid w:val="008560C2"/>
    <w:rsid w:val="008560E2"/>
    <w:rsid w:val="00856A1C"/>
    <w:rsid w:val="0085759E"/>
    <w:rsid w:val="0085767D"/>
    <w:rsid w:val="00861064"/>
    <w:rsid w:val="00861892"/>
    <w:rsid w:val="008636A3"/>
    <w:rsid w:val="00864BD0"/>
    <w:rsid w:val="008703BE"/>
    <w:rsid w:val="00871377"/>
    <w:rsid w:val="00871B9C"/>
    <w:rsid w:val="0087217F"/>
    <w:rsid w:val="0087618C"/>
    <w:rsid w:val="00876EC8"/>
    <w:rsid w:val="00882643"/>
    <w:rsid w:val="008835A2"/>
    <w:rsid w:val="00885AEE"/>
    <w:rsid w:val="00885FF1"/>
    <w:rsid w:val="00891589"/>
    <w:rsid w:val="008946A2"/>
    <w:rsid w:val="00897902"/>
    <w:rsid w:val="008A2ACF"/>
    <w:rsid w:val="008B0927"/>
    <w:rsid w:val="008B0ECF"/>
    <w:rsid w:val="008B472B"/>
    <w:rsid w:val="008B52DE"/>
    <w:rsid w:val="008B57F6"/>
    <w:rsid w:val="008C04E5"/>
    <w:rsid w:val="008C1ED3"/>
    <w:rsid w:val="008C2132"/>
    <w:rsid w:val="008C35E2"/>
    <w:rsid w:val="008C78B1"/>
    <w:rsid w:val="008D03F5"/>
    <w:rsid w:val="008D23C5"/>
    <w:rsid w:val="008D606D"/>
    <w:rsid w:val="008E03C4"/>
    <w:rsid w:val="008E07C2"/>
    <w:rsid w:val="008E26B1"/>
    <w:rsid w:val="008E2A91"/>
    <w:rsid w:val="008E55F0"/>
    <w:rsid w:val="008F5AAA"/>
    <w:rsid w:val="008F65D3"/>
    <w:rsid w:val="009057FA"/>
    <w:rsid w:val="009059A0"/>
    <w:rsid w:val="009074D1"/>
    <w:rsid w:val="00913734"/>
    <w:rsid w:val="00913B5E"/>
    <w:rsid w:val="00913D8A"/>
    <w:rsid w:val="00914632"/>
    <w:rsid w:val="00914DDD"/>
    <w:rsid w:val="00916642"/>
    <w:rsid w:val="00917B91"/>
    <w:rsid w:val="00917FA4"/>
    <w:rsid w:val="009227DE"/>
    <w:rsid w:val="009239C6"/>
    <w:rsid w:val="00926C87"/>
    <w:rsid w:val="00927370"/>
    <w:rsid w:val="00927B75"/>
    <w:rsid w:val="00932E7B"/>
    <w:rsid w:val="00933F5B"/>
    <w:rsid w:val="009348E2"/>
    <w:rsid w:val="0093533E"/>
    <w:rsid w:val="00936978"/>
    <w:rsid w:val="0093722A"/>
    <w:rsid w:val="00940B8D"/>
    <w:rsid w:val="00941439"/>
    <w:rsid w:val="00942C2C"/>
    <w:rsid w:val="009451CB"/>
    <w:rsid w:val="00945570"/>
    <w:rsid w:val="00946FD6"/>
    <w:rsid w:val="00950FE3"/>
    <w:rsid w:val="00951A6B"/>
    <w:rsid w:val="00954185"/>
    <w:rsid w:val="009655BF"/>
    <w:rsid w:val="00966327"/>
    <w:rsid w:val="00974DEE"/>
    <w:rsid w:val="00980DA7"/>
    <w:rsid w:val="00980EBA"/>
    <w:rsid w:val="00981C11"/>
    <w:rsid w:val="00981E5A"/>
    <w:rsid w:val="0098378D"/>
    <w:rsid w:val="009853E6"/>
    <w:rsid w:val="00985ACF"/>
    <w:rsid w:val="00985B6E"/>
    <w:rsid w:val="00987B78"/>
    <w:rsid w:val="00997E72"/>
    <w:rsid w:val="009A1CDB"/>
    <w:rsid w:val="009A2331"/>
    <w:rsid w:val="009A3E09"/>
    <w:rsid w:val="009A4F7A"/>
    <w:rsid w:val="009A5C63"/>
    <w:rsid w:val="009A7D1D"/>
    <w:rsid w:val="009A7D21"/>
    <w:rsid w:val="009B3D99"/>
    <w:rsid w:val="009B4E46"/>
    <w:rsid w:val="009C13BD"/>
    <w:rsid w:val="009C27E4"/>
    <w:rsid w:val="009D07E3"/>
    <w:rsid w:val="009D0FD0"/>
    <w:rsid w:val="009D234C"/>
    <w:rsid w:val="009D348D"/>
    <w:rsid w:val="009D3C8D"/>
    <w:rsid w:val="009D4170"/>
    <w:rsid w:val="009D7E67"/>
    <w:rsid w:val="009E3699"/>
    <w:rsid w:val="009E4DAF"/>
    <w:rsid w:val="009F07E4"/>
    <w:rsid w:val="009F1C4E"/>
    <w:rsid w:val="009F2F06"/>
    <w:rsid w:val="00A0315A"/>
    <w:rsid w:val="00A05356"/>
    <w:rsid w:val="00A0653A"/>
    <w:rsid w:val="00A069B5"/>
    <w:rsid w:val="00A06A84"/>
    <w:rsid w:val="00A071B2"/>
    <w:rsid w:val="00A1015D"/>
    <w:rsid w:val="00A1018D"/>
    <w:rsid w:val="00A1226E"/>
    <w:rsid w:val="00A12F4D"/>
    <w:rsid w:val="00A164E1"/>
    <w:rsid w:val="00A218AB"/>
    <w:rsid w:val="00A21B22"/>
    <w:rsid w:val="00A2377C"/>
    <w:rsid w:val="00A252A7"/>
    <w:rsid w:val="00A272CB"/>
    <w:rsid w:val="00A30915"/>
    <w:rsid w:val="00A411C2"/>
    <w:rsid w:val="00A42A9E"/>
    <w:rsid w:val="00A44F18"/>
    <w:rsid w:val="00A45AB2"/>
    <w:rsid w:val="00A46867"/>
    <w:rsid w:val="00A473A7"/>
    <w:rsid w:val="00A518D4"/>
    <w:rsid w:val="00A5227A"/>
    <w:rsid w:val="00A5268A"/>
    <w:rsid w:val="00A54D8F"/>
    <w:rsid w:val="00A5542C"/>
    <w:rsid w:val="00A55C29"/>
    <w:rsid w:val="00A563A9"/>
    <w:rsid w:val="00A578A2"/>
    <w:rsid w:val="00A6021B"/>
    <w:rsid w:val="00A61256"/>
    <w:rsid w:val="00A626F2"/>
    <w:rsid w:val="00A70B8E"/>
    <w:rsid w:val="00A71DF9"/>
    <w:rsid w:val="00A72623"/>
    <w:rsid w:val="00A731C1"/>
    <w:rsid w:val="00A765F5"/>
    <w:rsid w:val="00A779E3"/>
    <w:rsid w:val="00A87CFB"/>
    <w:rsid w:val="00A90621"/>
    <w:rsid w:val="00A91FF0"/>
    <w:rsid w:val="00A972C2"/>
    <w:rsid w:val="00A97A55"/>
    <w:rsid w:val="00AA0081"/>
    <w:rsid w:val="00AA113D"/>
    <w:rsid w:val="00AA2363"/>
    <w:rsid w:val="00AA23E2"/>
    <w:rsid w:val="00AA3090"/>
    <w:rsid w:val="00AA75AA"/>
    <w:rsid w:val="00AA7821"/>
    <w:rsid w:val="00AB660A"/>
    <w:rsid w:val="00AC5BB0"/>
    <w:rsid w:val="00AC6467"/>
    <w:rsid w:val="00AC658D"/>
    <w:rsid w:val="00AC766F"/>
    <w:rsid w:val="00AD105F"/>
    <w:rsid w:val="00AD1703"/>
    <w:rsid w:val="00AD353B"/>
    <w:rsid w:val="00AD69F2"/>
    <w:rsid w:val="00AD7342"/>
    <w:rsid w:val="00AD73DD"/>
    <w:rsid w:val="00AD76B0"/>
    <w:rsid w:val="00AE4D0D"/>
    <w:rsid w:val="00AE5B4E"/>
    <w:rsid w:val="00AE7479"/>
    <w:rsid w:val="00AE7BD8"/>
    <w:rsid w:val="00AF1714"/>
    <w:rsid w:val="00AF4998"/>
    <w:rsid w:val="00AF6001"/>
    <w:rsid w:val="00AF7696"/>
    <w:rsid w:val="00B02A0F"/>
    <w:rsid w:val="00B077A5"/>
    <w:rsid w:val="00B07B7C"/>
    <w:rsid w:val="00B1399E"/>
    <w:rsid w:val="00B223A6"/>
    <w:rsid w:val="00B242DE"/>
    <w:rsid w:val="00B24494"/>
    <w:rsid w:val="00B25BDF"/>
    <w:rsid w:val="00B2628B"/>
    <w:rsid w:val="00B262AC"/>
    <w:rsid w:val="00B3796E"/>
    <w:rsid w:val="00B37A7D"/>
    <w:rsid w:val="00B406CF"/>
    <w:rsid w:val="00B419D0"/>
    <w:rsid w:val="00B446D3"/>
    <w:rsid w:val="00B4760C"/>
    <w:rsid w:val="00B50B86"/>
    <w:rsid w:val="00B53313"/>
    <w:rsid w:val="00B600BD"/>
    <w:rsid w:val="00B60EEF"/>
    <w:rsid w:val="00B6399C"/>
    <w:rsid w:val="00B6415C"/>
    <w:rsid w:val="00B672EB"/>
    <w:rsid w:val="00B67E13"/>
    <w:rsid w:val="00B70C37"/>
    <w:rsid w:val="00B70F49"/>
    <w:rsid w:val="00B71001"/>
    <w:rsid w:val="00B71967"/>
    <w:rsid w:val="00B72619"/>
    <w:rsid w:val="00B75878"/>
    <w:rsid w:val="00B762D9"/>
    <w:rsid w:val="00B8382A"/>
    <w:rsid w:val="00B843A9"/>
    <w:rsid w:val="00B85D79"/>
    <w:rsid w:val="00B87C8F"/>
    <w:rsid w:val="00B929AA"/>
    <w:rsid w:val="00B9469F"/>
    <w:rsid w:val="00B97FB2"/>
    <w:rsid w:val="00BB10F1"/>
    <w:rsid w:val="00BB2931"/>
    <w:rsid w:val="00BB3848"/>
    <w:rsid w:val="00BB4DEA"/>
    <w:rsid w:val="00BB4E48"/>
    <w:rsid w:val="00BB5059"/>
    <w:rsid w:val="00BB6568"/>
    <w:rsid w:val="00BC1147"/>
    <w:rsid w:val="00BC25A2"/>
    <w:rsid w:val="00BC35EC"/>
    <w:rsid w:val="00BC3ED8"/>
    <w:rsid w:val="00BC4D23"/>
    <w:rsid w:val="00BD3315"/>
    <w:rsid w:val="00BD4DFC"/>
    <w:rsid w:val="00BD5B8E"/>
    <w:rsid w:val="00BE2867"/>
    <w:rsid w:val="00BE61DB"/>
    <w:rsid w:val="00BE6F2C"/>
    <w:rsid w:val="00BF41F0"/>
    <w:rsid w:val="00BF4DF7"/>
    <w:rsid w:val="00BF6008"/>
    <w:rsid w:val="00C027BA"/>
    <w:rsid w:val="00C02F6B"/>
    <w:rsid w:val="00C04027"/>
    <w:rsid w:val="00C053D5"/>
    <w:rsid w:val="00C147A2"/>
    <w:rsid w:val="00C1784F"/>
    <w:rsid w:val="00C2030D"/>
    <w:rsid w:val="00C20A18"/>
    <w:rsid w:val="00C21170"/>
    <w:rsid w:val="00C220EB"/>
    <w:rsid w:val="00C222B0"/>
    <w:rsid w:val="00C238F2"/>
    <w:rsid w:val="00C248F6"/>
    <w:rsid w:val="00C34533"/>
    <w:rsid w:val="00C34EBC"/>
    <w:rsid w:val="00C36F42"/>
    <w:rsid w:val="00C37CE1"/>
    <w:rsid w:val="00C42A10"/>
    <w:rsid w:val="00C43550"/>
    <w:rsid w:val="00C446D3"/>
    <w:rsid w:val="00C454AC"/>
    <w:rsid w:val="00C45B2B"/>
    <w:rsid w:val="00C4683E"/>
    <w:rsid w:val="00C527BD"/>
    <w:rsid w:val="00C54929"/>
    <w:rsid w:val="00C60150"/>
    <w:rsid w:val="00C60E7F"/>
    <w:rsid w:val="00C62B33"/>
    <w:rsid w:val="00C65ABC"/>
    <w:rsid w:val="00C717EA"/>
    <w:rsid w:val="00C73FB5"/>
    <w:rsid w:val="00C74722"/>
    <w:rsid w:val="00C763CD"/>
    <w:rsid w:val="00C7781B"/>
    <w:rsid w:val="00C8106A"/>
    <w:rsid w:val="00C83102"/>
    <w:rsid w:val="00C850B8"/>
    <w:rsid w:val="00C8638D"/>
    <w:rsid w:val="00C872D1"/>
    <w:rsid w:val="00C876DA"/>
    <w:rsid w:val="00C91C4D"/>
    <w:rsid w:val="00C92CB8"/>
    <w:rsid w:val="00C92D3D"/>
    <w:rsid w:val="00C965EA"/>
    <w:rsid w:val="00C973E7"/>
    <w:rsid w:val="00CA1287"/>
    <w:rsid w:val="00CA235D"/>
    <w:rsid w:val="00CA5FBF"/>
    <w:rsid w:val="00CA76AA"/>
    <w:rsid w:val="00CB2764"/>
    <w:rsid w:val="00CB2AE1"/>
    <w:rsid w:val="00CB5AF5"/>
    <w:rsid w:val="00CC0C69"/>
    <w:rsid w:val="00CC0ECA"/>
    <w:rsid w:val="00CC1344"/>
    <w:rsid w:val="00CC2093"/>
    <w:rsid w:val="00CC34E9"/>
    <w:rsid w:val="00CC50DA"/>
    <w:rsid w:val="00CD250F"/>
    <w:rsid w:val="00CD7C9E"/>
    <w:rsid w:val="00CE3A0F"/>
    <w:rsid w:val="00CE50F1"/>
    <w:rsid w:val="00CE62BD"/>
    <w:rsid w:val="00CF0594"/>
    <w:rsid w:val="00CF16CA"/>
    <w:rsid w:val="00CF338B"/>
    <w:rsid w:val="00CF4C2A"/>
    <w:rsid w:val="00CF7A57"/>
    <w:rsid w:val="00D011F1"/>
    <w:rsid w:val="00D01DAE"/>
    <w:rsid w:val="00D03F3E"/>
    <w:rsid w:val="00D0737D"/>
    <w:rsid w:val="00D1005F"/>
    <w:rsid w:val="00D12F96"/>
    <w:rsid w:val="00D14069"/>
    <w:rsid w:val="00D173C5"/>
    <w:rsid w:val="00D200F3"/>
    <w:rsid w:val="00D21F66"/>
    <w:rsid w:val="00D22711"/>
    <w:rsid w:val="00D22A0F"/>
    <w:rsid w:val="00D22C45"/>
    <w:rsid w:val="00D23644"/>
    <w:rsid w:val="00D2566D"/>
    <w:rsid w:val="00D25C02"/>
    <w:rsid w:val="00D25FBC"/>
    <w:rsid w:val="00D26298"/>
    <w:rsid w:val="00D37718"/>
    <w:rsid w:val="00D418D8"/>
    <w:rsid w:val="00D41E1E"/>
    <w:rsid w:val="00D43A57"/>
    <w:rsid w:val="00D44C0D"/>
    <w:rsid w:val="00D537CF"/>
    <w:rsid w:val="00D544F4"/>
    <w:rsid w:val="00D558D9"/>
    <w:rsid w:val="00D61D8E"/>
    <w:rsid w:val="00D61EFB"/>
    <w:rsid w:val="00D63F97"/>
    <w:rsid w:val="00D657C3"/>
    <w:rsid w:val="00D768DB"/>
    <w:rsid w:val="00D76DF6"/>
    <w:rsid w:val="00D76E4C"/>
    <w:rsid w:val="00D80A24"/>
    <w:rsid w:val="00D8262F"/>
    <w:rsid w:val="00D85F48"/>
    <w:rsid w:val="00D86D8C"/>
    <w:rsid w:val="00D9053F"/>
    <w:rsid w:val="00D93BEB"/>
    <w:rsid w:val="00D95357"/>
    <w:rsid w:val="00D95E5D"/>
    <w:rsid w:val="00D96215"/>
    <w:rsid w:val="00DA3449"/>
    <w:rsid w:val="00DA3D2A"/>
    <w:rsid w:val="00DA5853"/>
    <w:rsid w:val="00DA7ECC"/>
    <w:rsid w:val="00DB01CA"/>
    <w:rsid w:val="00DB1817"/>
    <w:rsid w:val="00DB2204"/>
    <w:rsid w:val="00DB38F6"/>
    <w:rsid w:val="00DB3A39"/>
    <w:rsid w:val="00DB75C0"/>
    <w:rsid w:val="00DB7659"/>
    <w:rsid w:val="00DC1326"/>
    <w:rsid w:val="00DC357C"/>
    <w:rsid w:val="00DD0AE1"/>
    <w:rsid w:val="00DD14F6"/>
    <w:rsid w:val="00DD20EE"/>
    <w:rsid w:val="00DD2F04"/>
    <w:rsid w:val="00DD35DC"/>
    <w:rsid w:val="00DD5386"/>
    <w:rsid w:val="00DD623C"/>
    <w:rsid w:val="00DE0526"/>
    <w:rsid w:val="00DE0D91"/>
    <w:rsid w:val="00DE33E3"/>
    <w:rsid w:val="00DE39B8"/>
    <w:rsid w:val="00DE3D8F"/>
    <w:rsid w:val="00DF1098"/>
    <w:rsid w:val="00DF1CF2"/>
    <w:rsid w:val="00DF2BFF"/>
    <w:rsid w:val="00DF3F23"/>
    <w:rsid w:val="00DF4B33"/>
    <w:rsid w:val="00DF543D"/>
    <w:rsid w:val="00DF6161"/>
    <w:rsid w:val="00DF7B55"/>
    <w:rsid w:val="00DF7ECB"/>
    <w:rsid w:val="00E01355"/>
    <w:rsid w:val="00E0182C"/>
    <w:rsid w:val="00E02984"/>
    <w:rsid w:val="00E03D54"/>
    <w:rsid w:val="00E07E75"/>
    <w:rsid w:val="00E1614B"/>
    <w:rsid w:val="00E16AAB"/>
    <w:rsid w:val="00E1700A"/>
    <w:rsid w:val="00E3035C"/>
    <w:rsid w:val="00E3132F"/>
    <w:rsid w:val="00E34077"/>
    <w:rsid w:val="00E34A32"/>
    <w:rsid w:val="00E36A48"/>
    <w:rsid w:val="00E373F3"/>
    <w:rsid w:val="00E41D6E"/>
    <w:rsid w:val="00E469F0"/>
    <w:rsid w:val="00E5199F"/>
    <w:rsid w:val="00E52038"/>
    <w:rsid w:val="00E54E88"/>
    <w:rsid w:val="00E57C92"/>
    <w:rsid w:val="00E57F6F"/>
    <w:rsid w:val="00E61210"/>
    <w:rsid w:val="00E62C3E"/>
    <w:rsid w:val="00E6346B"/>
    <w:rsid w:val="00E63F1D"/>
    <w:rsid w:val="00E665DE"/>
    <w:rsid w:val="00E67892"/>
    <w:rsid w:val="00E67C68"/>
    <w:rsid w:val="00E71B1B"/>
    <w:rsid w:val="00E75370"/>
    <w:rsid w:val="00E7764E"/>
    <w:rsid w:val="00E8155A"/>
    <w:rsid w:val="00E81AD4"/>
    <w:rsid w:val="00E82C55"/>
    <w:rsid w:val="00E83971"/>
    <w:rsid w:val="00E84F31"/>
    <w:rsid w:val="00E869C3"/>
    <w:rsid w:val="00E86A0A"/>
    <w:rsid w:val="00E9211C"/>
    <w:rsid w:val="00E957E2"/>
    <w:rsid w:val="00E95B62"/>
    <w:rsid w:val="00E97E8B"/>
    <w:rsid w:val="00EA5525"/>
    <w:rsid w:val="00EB0205"/>
    <w:rsid w:val="00EB1572"/>
    <w:rsid w:val="00EB5EB7"/>
    <w:rsid w:val="00EB66CB"/>
    <w:rsid w:val="00EB73D1"/>
    <w:rsid w:val="00EC0755"/>
    <w:rsid w:val="00EC3729"/>
    <w:rsid w:val="00EC41E2"/>
    <w:rsid w:val="00EC5532"/>
    <w:rsid w:val="00EC6D0F"/>
    <w:rsid w:val="00EC74CA"/>
    <w:rsid w:val="00ED2401"/>
    <w:rsid w:val="00ED439D"/>
    <w:rsid w:val="00ED7441"/>
    <w:rsid w:val="00EE3914"/>
    <w:rsid w:val="00EE599F"/>
    <w:rsid w:val="00EE5E07"/>
    <w:rsid w:val="00EE7A7B"/>
    <w:rsid w:val="00EE7C75"/>
    <w:rsid w:val="00EF1598"/>
    <w:rsid w:val="00EF202C"/>
    <w:rsid w:val="00EF276F"/>
    <w:rsid w:val="00EF3327"/>
    <w:rsid w:val="00EF4817"/>
    <w:rsid w:val="00EF6E0B"/>
    <w:rsid w:val="00F01FD4"/>
    <w:rsid w:val="00F02E1C"/>
    <w:rsid w:val="00F0502E"/>
    <w:rsid w:val="00F11C46"/>
    <w:rsid w:val="00F132BC"/>
    <w:rsid w:val="00F13558"/>
    <w:rsid w:val="00F13828"/>
    <w:rsid w:val="00F16E7E"/>
    <w:rsid w:val="00F257AA"/>
    <w:rsid w:val="00F2603B"/>
    <w:rsid w:val="00F33379"/>
    <w:rsid w:val="00F373E5"/>
    <w:rsid w:val="00F3750E"/>
    <w:rsid w:val="00F40346"/>
    <w:rsid w:val="00F43D22"/>
    <w:rsid w:val="00F45873"/>
    <w:rsid w:val="00F466AC"/>
    <w:rsid w:val="00F46873"/>
    <w:rsid w:val="00F472CA"/>
    <w:rsid w:val="00F52A4E"/>
    <w:rsid w:val="00F54894"/>
    <w:rsid w:val="00F55E43"/>
    <w:rsid w:val="00F56188"/>
    <w:rsid w:val="00F5678A"/>
    <w:rsid w:val="00F5765D"/>
    <w:rsid w:val="00F62A63"/>
    <w:rsid w:val="00F64A1A"/>
    <w:rsid w:val="00F64D0C"/>
    <w:rsid w:val="00F667E3"/>
    <w:rsid w:val="00F7009C"/>
    <w:rsid w:val="00F76550"/>
    <w:rsid w:val="00F77D75"/>
    <w:rsid w:val="00F84667"/>
    <w:rsid w:val="00F84B85"/>
    <w:rsid w:val="00F87F86"/>
    <w:rsid w:val="00F90CA1"/>
    <w:rsid w:val="00F91F06"/>
    <w:rsid w:val="00F923BF"/>
    <w:rsid w:val="00F93E4A"/>
    <w:rsid w:val="00F967D5"/>
    <w:rsid w:val="00F96DBB"/>
    <w:rsid w:val="00F977C3"/>
    <w:rsid w:val="00FA0DA9"/>
    <w:rsid w:val="00FA250B"/>
    <w:rsid w:val="00FA252E"/>
    <w:rsid w:val="00FA2DF4"/>
    <w:rsid w:val="00FA37EA"/>
    <w:rsid w:val="00FA5CDF"/>
    <w:rsid w:val="00FA62FD"/>
    <w:rsid w:val="00FA711B"/>
    <w:rsid w:val="00FA7761"/>
    <w:rsid w:val="00FB0CC1"/>
    <w:rsid w:val="00FB568B"/>
    <w:rsid w:val="00FC0F5E"/>
    <w:rsid w:val="00FC2302"/>
    <w:rsid w:val="00FC3755"/>
    <w:rsid w:val="00FC54CB"/>
    <w:rsid w:val="00FC65F5"/>
    <w:rsid w:val="00FC6EF9"/>
    <w:rsid w:val="00FC6F88"/>
    <w:rsid w:val="00FC71DC"/>
    <w:rsid w:val="00FD3E0B"/>
    <w:rsid w:val="00FD3F88"/>
    <w:rsid w:val="00FE189A"/>
    <w:rsid w:val="00FE2D47"/>
    <w:rsid w:val="00FE4A9F"/>
    <w:rsid w:val="00FF1231"/>
    <w:rsid w:val="00FF345D"/>
    <w:rsid w:val="00FF4511"/>
    <w:rsid w:val="00FF50F3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D3D4F"/>
  <w15:docId w15:val="{6511E613-7831-4D06-86C2-4B96AAC0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404E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B404E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7B75"/>
    <w:pPr>
      <w:spacing w:after="120"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7B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927B75"/>
    <w:pPr>
      <w:spacing w:line="360" w:lineRule="auto"/>
      <w:ind w:left="283" w:hanging="283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92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27B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27B75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927B75"/>
    <w:rPr>
      <w:rFonts w:ascii="Arial" w:eastAsia="Times New Roman" w:hAnsi="Arial" w:cs="Times New Roman"/>
      <w:b/>
      <w:szCs w:val="24"/>
      <w:lang w:eastAsia="pl-PL"/>
    </w:rPr>
  </w:style>
  <w:style w:type="paragraph" w:customStyle="1" w:styleId="BodyText31">
    <w:name w:val="Body Text 31"/>
    <w:basedOn w:val="Normalny"/>
    <w:rsid w:val="00927B75"/>
    <w:pPr>
      <w:spacing w:line="360" w:lineRule="auto"/>
      <w:jc w:val="both"/>
    </w:pPr>
    <w:rPr>
      <w:rFonts w:ascii="Bookman Old Style" w:hAnsi="Bookman Old Style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7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7FB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19442A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Numerowanie,List Paragraph,Preambuła,Akapit z listą5,CW_Lista,Sl_Akapit z listą,Wypunktowanie,BulletC,Wyliczanie,Obiekt,normalny tekst,Akapit z listą31,Bullets,List Paragraph1,T_SZ_List Paragraph,WYPUNKTOWANIE Akapit z listą"/>
    <w:basedOn w:val="Normalny"/>
    <w:link w:val="AkapitzlistZnak"/>
    <w:uiPriority w:val="34"/>
    <w:qFormat/>
    <w:rsid w:val="000F4F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95E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5E5D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rsid w:val="005A6BD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6BDD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6BDD"/>
    <w:rPr>
      <w:rFonts w:ascii="Times New Roman" w:eastAsia="Times New Roman" w:hAnsi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F13828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170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170"/>
    <w:rPr>
      <w:rFonts w:ascii="Times New Roman" w:eastAsia="Times New Roman" w:hAnsi="Times New Roman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rsid w:val="006B404E"/>
    <w:rPr>
      <w:rFonts w:ascii="Arial" w:eastAsia="Lucida Sans Unicode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B404E"/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character" w:customStyle="1" w:styleId="AkapitzlistZnak">
    <w:name w:val="Akapit z listą Znak"/>
    <w:aliases w:val="L1 Znak,Numerowanie Znak,List Paragraph Znak,Preambuła Znak,Akapit z listą5 Znak,CW_Lista Znak,Sl_Akapit z listą Znak,Wypunktowanie Znak,BulletC Znak,Wyliczanie Znak,Obiekt Znak,normalny tekst Znak,Akapit z listą31 Znak,Bullets Znak"/>
    <w:link w:val="Akapitzlist"/>
    <w:uiPriority w:val="34"/>
    <w:qFormat/>
    <w:locked/>
    <w:rsid w:val="00243228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C59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C5925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522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5227A"/>
    <w:rPr>
      <w:rFonts w:ascii="Times New Roman" w:eastAsia="Times New Roman" w:hAnsi="Times New Roman"/>
    </w:rPr>
  </w:style>
  <w:style w:type="paragraph" w:styleId="Tekstblokowy">
    <w:name w:val="Block Text"/>
    <w:basedOn w:val="Normalny"/>
    <w:rsid w:val="00A5227A"/>
    <w:pPr>
      <w:ind w:left="708" w:right="850"/>
      <w:jc w:val="both"/>
    </w:pPr>
    <w:rPr>
      <w:rFonts w:ascii="Arial" w:hAnsi="Arial"/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0621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174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70D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1"/>
    <w:rsid w:val="00131B6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1">
    <w:name w:val="Body text (11)_"/>
    <w:basedOn w:val="Domylnaczcionkaakapitu"/>
    <w:link w:val="Bodytext110"/>
    <w:rsid w:val="00131B67"/>
    <w:rPr>
      <w:rFonts w:ascii="Arial" w:eastAsia="Arial" w:hAnsi="Arial" w:cs="Arial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rsid w:val="00131B67"/>
    <w:rPr>
      <w:rFonts w:ascii="Arial" w:eastAsia="Arial" w:hAnsi="Arial" w:cs="Arial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rsid w:val="00131B67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31B67"/>
    <w:pPr>
      <w:widowControl w:val="0"/>
      <w:shd w:val="clear" w:color="auto" w:fill="FFFFFF"/>
      <w:spacing w:before="900" w:after="60" w:line="0" w:lineRule="atLeast"/>
      <w:ind w:hanging="34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10">
    <w:name w:val="Body text (11)"/>
    <w:basedOn w:val="Normalny"/>
    <w:link w:val="Bodytext11"/>
    <w:rsid w:val="00131B67"/>
    <w:pPr>
      <w:widowControl w:val="0"/>
      <w:shd w:val="clear" w:color="auto" w:fill="FFFFFF"/>
      <w:spacing w:before="180" w:after="60" w:line="238" w:lineRule="exact"/>
      <w:ind w:hanging="34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150">
    <w:name w:val="Body text (15)"/>
    <w:basedOn w:val="Normalny"/>
    <w:link w:val="Bodytext15"/>
    <w:rsid w:val="00131B67"/>
    <w:pPr>
      <w:widowControl w:val="0"/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60">
    <w:name w:val="Body text (16)"/>
    <w:basedOn w:val="Normalny"/>
    <w:link w:val="Bodytext16"/>
    <w:rsid w:val="00131B67"/>
    <w:pPr>
      <w:widowControl w:val="0"/>
      <w:shd w:val="clear" w:color="auto" w:fill="FFFFFF"/>
      <w:spacing w:line="241" w:lineRule="exact"/>
      <w:ind w:hanging="340"/>
      <w:jc w:val="both"/>
    </w:pPr>
    <w:rPr>
      <w:rFonts w:ascii="Arial" w:eastAsia="Arial" w:hAnsi="Arial" w:cs="Arial"/>
      <w:sz w:val="20"/>
      <w:szCs w:val="20"/>
    </w:rPr>
  </w:style>
  <w:style w:type="character" w:customStyle="1" w:styleId="Headerorfooter">
    <w:name w:val="Header or footer_"/>
    <w:basedOn w:val="Domylnaczcionkaakapitu"/>
    <w:link w:val="Headerorfooter0"/>
    <w:rsid w:val="00131B67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Headerorfooter95ptNotItalic">
    <w:name w:val="Header or footer + 9;5 pt;Not Italic"/>
    <w:basedOn w:val="Headerorfooter"/>
    <w:rsid w:val="00131B67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Headerorfooter0">
    <w:name w:val="Header or footer"/>
    <w:basedOn w:val="Normalny"/>
    <w:link w:val="Headerorfooter"/>
    <w:rsid w:val="00131B67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table" w:styleId="Tabela-Siatka">
    <w:name w:val="Table Grid"/>
    <w:basedOn w:val="Standardowy"/>
    <w:uiPriority w:val="59"/>
    <w:rsid w:val="00131B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659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3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38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38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643ED"/>
    <w:rPr>
      <w:color w:val="605E5C"/>
      <w:shd w:val="clear" w:color="auto" w:fill="E1DFDD"/>
    </w:rPr>
  </w:style>
  <w:style w:type="character" w:styleId="Numerstrony">
    <w:name w:val="page number"/>
    <w:uiPriority w:val="99"/>
    <w:rsid w:val="00097710"/>
    <w:rPr>
      <w:rFonts w:cs="Times New Roma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2377C"/>
    <w:rPr>
      <w:color w:val="605E5C"/>
      <w:shd w:val="clear" w:color="auto" w:fill="E1DFDD"/>
    </w:rPr>
  </w:style>
  <w:style w:type="paragraph" w:customStyle="1" w:styleId="m8466531476367394842msolistparagraph">
    <w:name w:val="m_8466531476367394842msolistparagraph"/>
    <w:basedOn w:val="Normalny"/>
    <w:rsid w:val="002F7F53"/>
    <w:pPr>
      <w:spacing w:before="100" w:beforeAutospacing="1" w:after="100" w:afterAutospacing="1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6446C5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2B435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435D"/>
    <w:pPr>
      <w:widowControl w:val="0"/>
      <w:shd w:val="clear" w:color="auto" w:fill="FFFFFF"/>
      <w:spacing w:after="780" w:line="232" w:lineRule="exact"/>
      <w:ind w:hanging="940"/>
      <w:jc w:val="right"/>
    </w:pPr>
    <w:rPr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7852-E354-4456-A728-E7889820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5348</Words>
  <Characters>32089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Stanisław Kuźmiński</dc:creator>
  <cp:lastModifiedBy>Marcin Gajc</cp:lastModifiedBy>
  <cp:revision>4</cp:revision>
  <cp:lastPrinted>2022-05-04T10:15:00Z</cp:lastPrinted>
  <dcterms:created xsi:type="dcterms:W3CDTF">2022-07-06T07:02:00Z</dcterms:created>
  <dcterms:modified xsi:type="dcterms:W3CDTF">2022-07-06T09:13:00Z</dcterms:modified>
</cp:coreProperties>
</file>