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2B2A3D11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FA98C6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0DF">
        <w:rPr>
          <w:rFonts w:ascii="Arial" w:hAnsi="Arial" w:cs="Arial"/>
          <w:b/>
          <w:color w:val="auto"/>
          <w:sz w:val="24"/>
          <w:szCs w:val="24"/>
        </w:rPr>
        <w:t>I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9C34BD9" w:rsidR="00CA516B" w:rsidRPr="00FE2312" w:rsidRDefault="00C91AC3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728CE26" w:rsidR="00CA516B" w:rsidRPr="00FE2312" w:rsidRDefault="00110161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27BCB71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 xml:space="preserve">Ministerstwo Rozwoju,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Środki UE: Program Operacyjny Polska Cyfrowa na lata 2014-2020, II oś priorytetowa „E-administracja i otwarty rząd”, działanie 2.2 „Cyfryzacja procesów back-office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3FFF485E" w:rsidR="00C91AC3" w:rsidRPr="00FE2312" w:rsidRDefault="00453556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rozpoczęcia: 2</w:t>
            </w:r>
            <w:r w:rsidR="00C91AC3" w:rsidRPr="00FE2312">
              <w:rPr>
                <w:rFonts w:ascii="Arial" w:hAnsi="Arial" w:cs="Arial"/>
              </w:rPr>
              <w:t>.03.2020 r.</w:t>
            </w:r>
          </w:p>
          <w:p w14:paraId="7DDED81D" w14:textId="14408524" w:rsidR="00C91AC3" w:rsidRPr="00FE2312" w:rsidRDefault="00C91AC3" w:rsidP="0044658C">
            <w:pPr>
              <w:spacing w:after="0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Data zakończenia: 2.03.2023 r.</w:t>
            </w:r>
          </w:p>
          <w:p w14:paraId="55CE9679" w14:textId="763BAA41" w:rsidR="00C91AC3" w:rsidRPr="00FE2312" w:rsidRDefault="00C91AC3" w:rsidP="0044658C">
            <w:pPr>
              <w:spacing w:after="0"/>
              <w:rPr>
                <w:rFonts w:ascii="Arial" w:hAnsi="Arial" w:cs="Arial"/>
                <w:i/>
                <w:color w:val="0070C0"/>
              </w:rPr>
            </w:pP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4CDF116" w:rsidR="007F2C43" w:rsidRPr="00FE2312" w:rsidRDefault="004A3196" w:rsidP="004500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3260" w:type="dxa"/>
          </w:tcPr>
          <w:p w14:paraId="16A023FD" w14:textId="77777777" w:rsidR="004A3196" w:rsidRPr="004A3196" w:rsidRDefault="004A3196" w:rsidP="004A3196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3196">
              <w:rPr>
                <w:rFonts w:ascii="Arial" w:hAnsi="Arial" w:cs="Arial"/>
                <w:sz w:val="18"/>
                <w:szCs w:val="18"/>
              </w:rPr>
              <w:t>0,87 % tj. kwota 387 406,67 PLN</w:t>
            </w:r>
          </w:p>
          <w:p w14:paraId="18914C4C" w14:textId="77777777" w:rsidR="004A3196" w:rsidRPr="004A3196" w:rsidRDefault="004A3196" w:rsidP="004A3196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A3196">
              <w:rPr>
                <w:rFonts w:ascii="Arial" w:hAnsi="Arial" w:cs="Arial"/>
                <w:sz w:val="18"/>
                <w:szCs w:val="18"/>
              </w:rPr>
              <w:t>0 % brak wniosków zatwierdzonych</w:t>
            </w:r>
          </w:p>
          <w:p w14:paraId="415688E0" w14:textId="746B0204" w:rsidR="007F2C43" w:rsidRPr="004A3196" w:rsidRDefault="004A3196" w:rsidP="00A043EF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4A3196">
              <w:rPr>
                <w:rFonts w:ascii="Arial" w:hAnsi="Arial" w:cs="Arial"/>
                <w:sz w:val="18"/>
                <w:szCs w:val="18"/>
              </w:rPr>
              <w:lastRenderedPageBreak/>
              <w:t>w projekcie nie ma wydatków niekwalifikowalnych</w:t>
            </w:r>
          </w:p>
          <w:p w14:paraId="4929DAC9" w14:textId="726811C4" w:rsidR="007F2C43" w:rsidRPr="00FE2312" w:rsidRDefault="007F2C43" w:rsidP="006B5117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C78598C" w14:textId="73134F3D" w:rsidR="00DD4FDC" w:rsidRPr="00DD4FDC" w:rsidRDefault="004A3196" w:rsidP="00DD4F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3,71 %, tj. kwota 1 652 956,37 PLN</w:t>
            </w:r>
            <w:r w:rsidRPr="00DD4FDC">
              <w:rPr>
                <w:rFonts w:ascii="Arial" w:hAnsi="Arial" w:cs="Arial"/>
              </w:rPr>
              <w:t xml:space="preserve"> </w:t>
            </w:r>
          </w:p>
          <w:p w14:paraId="3C13813E" w14:textId="000FFFBE" w:rsidR="00DD4FDC" w:rsidRDefault="00DD4FDC" w:rsidP="00DD4FDC">
            <w:pPr>
              <w:rPr>
                <w:rFonts w:ascii="Arial" w:hAnsi="Arial" w:cs="Arial"/>
              </w:rPr>
            </w:pPr>
          </w:p>
          <w:p w14:paraId="00D2D220" w14:textId="77777777" w:rsidR="00907F6D" w:rsidRPr="00DD4FDC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09B67ADC" w14:textId="419BCC47" w:rsidR="002D5D27" w:rsidRPr="00FE2312" w:rsidRDefault="002D5D27" w:rsidP="00237279">
            <w:pPr>
              <w:rPr>
                <w:rFonts w:ascii="Arial" w:hAnsi="Arial" w:cs="Arial"/>
                <w:color w:val="0070C0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38940F62" w14:textId="5EFCD4FF" w:rsidR="002D5D27" w:rsidRPr="00FE2312" w:rsidRDefault="00347611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31EE4B1" w14:textId="0C2F12C0" w:rsidR="002D5D27" w:rsidRPr="00FE2312" w:rsidRDefault="0038656C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W trakcie</w:t>
            </w:r>
            <w:r w:rsidR="00C36E68" w:rsidRPr="00FE2312">
              <w:rPr>
                <w:rFonts w:ascii="Arial" w:hAnsi="Arial" w:cs="Arial"/>
              </w:rPr>
              <w:t xml:space="preserve"> realizacji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2942BCD6" w:rsidR="002D5D27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3BF21BC5" w14:textId="65FC6CE9" w:rsidR="002D5D27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2202304" w14:textId="466B6106" w:rsidR="002D5D27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78B835A3" w14:textId="3091D401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706C08DA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4E373238" w14:textId="7079277B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368E6509" w14:textId="4C381FD8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3A19B89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139B154C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1240E7DA" w14:textId="62E6DB0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F0B4D6A" w14:textId="4696C5FE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5E73AFB6" w14:textId="494F52AE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0EB90A67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65F1292C" w14:textId="1B5221D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FC5571F" w14:textId="67DCF81E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4E9F768A" w14:textId="36AA693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7E5CB58F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3DDAC98" w14:textId="6D630C2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3A33072E" w14:textId="4E606E7E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02D32358" w14:textId="2A8FB75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Procesów Administracyjnych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155306C4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2282B0DD" w14:textId="569A71B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AC7C8F5" w14:textId="0B21CC8A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259814F7" w14:textId="491553C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095B45C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57ED3737" w14:textId="24166B4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26C25A0" w14:textId="462FACEA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7A0822BB" w14:textId="47A3CC3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24A8561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D4DD1E7" w14:textId="7CAF435C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D7A6CB4" w14:textId="68AF0386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146677FD" w14:textId="40C4BE14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68C4B8C8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1914" w:type="dxa"/>
          </w:tcPr>
          <w:p w14:paraId="061AE6AD" w14:textId="72D139A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11021E2" w14:textId="74D3B885" w:rsidR="0038656C" w:rsidRPr="00FE2312" w:rsidRDefault="00C36E68" w:rsidP="00237279">
            <w:pPr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8447C8C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30C60898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5AB6C590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 xml:space="preserve">KPI4: Liczba pracowników podmiotów wykonujących zadania publiczne, niebędących </w:t>
            </w: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EFCDFFA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  <w:bookmarkStart w:id="0" w:name="_GoBack"/>
        <w:bookmarkEnd w:id="0"/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6629311E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554E27AF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 xml:space="preserve">Opracowane standardy opisu spraw, wzorów dokumentów, podmiotów świadczących usługi i rejestrów publicznych, opracowane </w:t>
            </w:r>
            <w:r w:rsidRPr="00BE3292">
              <w:rPr>
                <w:rFonts w:ascii="Arial" w:hAnsi="Arial" w:cs="Arial"/>
              </w:rPr>
              <w:lastRenderedPageBreak/>
              <w:t>regulaminy organizacyjne, procedury utrzymania i wykorzystania KAP</w:t>
            </w:r>
          </w:p>
        </w:tc>
        <w:tc>
          <w:tcPr>
            <w:tcW w:w="1701" w:type="dxa"/>
          </w:tcPr>
          <w:p w14:paraId="7294466D" w14:textId="65866CE7" w:rsidR="00AD27EC" w:rsidRPr="00BE3292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lastRenderedPageBreak/>
              <w:t>09-2020</w:t>
            </w:r>
          </w:p>
        </w:tc>
        <w:tc>
          <w:tcPr>
            <w:tcW w:w="1843" w:type="dxa"/>
          </w:tcPr>
          <w:p w14:paraId="3D5EC3BA" w14:textId="728019DD" w:rsidR="00AD27EC" w:rsidRPr="00BE3292" w:rsidRDefault="00AD27EC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787816C" w14:textId="2C13B30F" w:rsidR="00AD27EC" w:rsidRPr="00BE3292" w:rsidRDefault="00835FD3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7CC33889" w:rsidR="00C26369" w:rsidRPr="00BE3292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FF7DD4C" w14:textId="0CD234D6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3F913717" w14:textId="0782188C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4F825DA1" w14:textId="159F12DA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Platforma Elektronicznego Fakturowania</w:t>
            </w:r>
            <w:r w:rsidRPr="00835FD3">
              <w:rPr>
                <w:rFonts w:ascii="Arial" w:hAnsi="Arial" w:cs="Arial"/>
              </w:rPr>
              <w:t xml:space="preserve"> - Platforma PEF będzie korzystać z danych podmiotów publicznych z KPP oraz wysyłać ID PEPPOL do KAP.</w:t>
            </w:r>
            <w:r w:rsidR="003425D5">
              <w:rPr>
                <w:rFonts w:ascii="Arial" w:hAnsi="Arial" w:cs="Arial"/>
              </w:rPr>
              <w:t xml:space="preserve"> </w:t>
            </w:r>
            <w:r w:rsidR="003425D5">
              <w:rPr>
                <w:rFonts w:ascii="Arial" w:eastAsia="Times New Roman" w:hAnsi="Arial" w:cs="Arial"/>
                <w:color w:val="000000"/>
              </w:rPr>
              <w:t>Status integracji: Analizowanie.</w:t>
            </w:r>
          </w:p>
          <w:p w14:paraId="7A5F4824" w14:textId="4CD966AB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e-Doręczenia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Krajowy System Doręczeń będzie pobierał z KAP dane podmiotów z KPP, a dostarczał adresy ESP podmiotów publicznych.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138AA9B5" w14:textId="67F14FB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53E45CD8" w14:textId="6D9027C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e-Zamówienia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Platforma e-Zamówienia będzie poprzez API pobierać dane z KPP.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7FD2794F" w14:textId="77777777" w:rsidR="00E47F41" w:rsidRDefault="00E47F41" w:rsidP="00E47F41">
            <w:pPr>
              <w:rPr>
                <w:rFonts w:ascii="Arial" w:eastAsia="Times New Roman" w:hAnsi="Arial" w:cs="Arial"/>
                <w:color w:val="000000"/>
              </w:rPr>
            </w:pPr>
            <w:r w:rsidRPr="003462C9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3462C9" w:rsidRPr="003462C9">
              <w:rPr>
                <w:rFonts w:ascii="Arial" w:eastAsia="Times New Roman" w:hAnsi="Arial" w:cs="Arial"/>
                <w:b/>
                <w:color w:val="000000"/>
              </w:rPr>
              <w:t>Otwarte Dane</w:t>
            </w:r>
            <w:r w:rsidR="003462C9" w:rsidRPr="00835FD3">
              <w:rPr>
                <w:rFonts w:ascii="Arial" w:hAnsi="Arial" w:cs="Arial"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Dane publiczne przechowywane w KAP będą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udostępnione w systemie Dane.gov.pl.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58D1E341" w14:textId="3408967F" w:rsidR="000B5098" w:rsidRPr="00835FD3" w:rsidRDefault="000B5098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451C451C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E8FED2E" w14:textId="03727D61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Status integracji: </w:t>
            </w:r>
            <w:r w:rsidR="005F676F">
              <w:rPr>
                <w:rFonts w:ascii="Arial" w:eastAsia="Times New Roman" w:hAnsi="Arial" w:cs="Arial"/>
                <w:color w:val="000000"/>
              </w:rPr>
              <w:t>Specyfikowanie wymagań</w:t>
            </w:r>
            <w:r w:rsidR="004236AF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28AD0BC" w14:textId="11AE4E9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260D5498" w14:textId="2C0A57B2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>
              <w:rPr>
                <w:rFonts w:ascii="Arial" w:hAnsi="Arial" w:cs="Arial"/>
                <w:b/>
              </w:rPr>
              <w:t>W</w:t>
            </w:r>
            <w:r w:rsidRPr="008C6119">
              <w:rPr>
                <w:rFonts w:ascii="Arial" w:hAnsi="Arial" w:cs="Arial"/>
                <w:b/>
              </w:rPr>
              <w:t>idok.gov.pl</w:t>
            </w:r>
            <w:r w:rsidRPr="00835FD3">
              <w:rPr>
                <w:rFonts w:ascii="Arial" w:hAnsi="Arial" w:cs="Arial"/>
              </w:rPr>
              <w:t xml:space="preserve"> –</w:t>
            </w:r>
            <w:r w:rsidR="00835FD3" w:rsidRPr="00826C87">
              <w:rPr>
                <w:rFonts w:ascii="Arial" w:hAnsi="Arial" w:cs="Arial"/>
              </w:rPr>
              <w:t xml:space="preserve">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Projekt będzie wykorzystywał dane z KS i KUP w zakresie monitoringu usług.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F1C7146" w14:textId="77777777" w:rsidR="00E47F41" w:rsidRDefault="00E47F41" w:rsidP="00580DF1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 w:rsidRPr="00D42A17">
              <w:rPr>
                <w:rFonts w:ascii="Arial" w:hAnsi="Arial" w:cs="Arial"/>
                <w:b/>
              </w:rPr>
              <w:t>Otwarte Dane</w:t>
            </w:r>
            <w:r w:rsidRPr="00D42A17">
              <w:rPr>
                <w:rFonts w:ascii="Arial" w:hAnsi="Arial" w:cs="Arial"/>
                <w:b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67A3E982" w14:textId="26CDD42C" w:rsidR="000B5098" w:rsidRPr="00835FD3" w:rsidRDefault="000B5098" w:rsidP="00580DF1">
            <w:pPr>
              <w:rPr>
                <w:rFonts w:ascii="Arial" w:hAnsi="Arial" w:cs="Arial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5E45981B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8C2E106" w14:textId="524F679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 xml:space="preserve">Status </w:t>
            </w:r>
            <w:r w:rsidR="00580DF1">
              <w:rPr>
                <w:rFonts w:ascii="Arial" w:eastAsia="Times New Roman" w:hAnsi="Arial" w:cs="Arial"/>
                <w:color w:val="000000"/>
              </w:rPr>
              <w:lastRenderedPageBreak/>
              <w:t>integracji: Specyfikowanie wymagań.</w:t>
            </w:r>
          </w:p>
          <w:p w14:paraId="373F547C" w14:textId="5AD71B55" w:rsidR="00E47F41" w:rsidRPr="00835FD3" w:rsidRDefault="00E47F41" w:rsidP="00E47F41">
            <w:pPr>
              <w:rPr>
                <w:rFonts w:ascii="Arial" w:hAnsi="Arial" w:cs="Arial"/>
              </w:rPr>
            </w:pPr>
            <w:r w:rsidRPr="008C6119">
              <w:rPr>
                <w:rFonts w:ascii="Arial" w:hAnsi="Arial" w:cs="Arial"/>
                <w:b/>
              </w:rPr>
              <w:t>- 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EB7D8E9" w14:textId="4CE5BCE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711B24"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2B781F1" w14:textId="77777777"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56AB0F6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Wzoru Dokumentów</w:t>
            </w:r>
          </w:p>
        </w:tc>
        <w:tc>
          <w:tcPr>
            <w:tcW w:w="1701" w:type="dxa"/>
          </w:tcPr>
          <w:p w14:paraId="56F97721" w14:textId="35BE67F5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B5A304C" w14:textId="62C2A70B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DFBADF9" w14:textId="549572C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7058797" w14:textId="0671B94F" w:rsidR="00C26369" w:rsidRPr="00835FD3" w:rsidRDefault="00373AE2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EZD RP będzie wykorzystywał dane dotyczące podmiotów publicznych i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wzorów dokumentów.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10515A97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C902677" w14:textId="77777777" w:rsidR="00414692" w:rsidRDefault="002F127F" w:rsidP="000B5098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B5098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  <w:r w:rsidR="00BE3292" w:rsidRPr="00835FD3" w:rsidDel="00BE3292">
              <w:rPr>
                <w:rFonts w:ascii="Arial" w:hAnsi="Arial" w:cs="Arial"/>
              </w:rPr>
              <w:t xml:space="preserve"> </w:t>
            </w:r>
          </w:p>
          <w:p w14:paraId="2E08E722" w14:textId="2AF8DCB6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114384C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8D71581" w14:textId="13A81B7A" w:rsidR="00FB5CAC" w:rsidRPr="00835FD3" w:rsidRDefault="00FB5CAC" w:rsidP="00FB5CAC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0EE68947" w14:textId="77777777"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3F0A6C30" w14:textId="22E6E0A4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35DDDBB" w14:textId="77777777"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712DCA9A" w14:textId="5748E786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8C6119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697" w:type="dxa"/>
            <w:vAlign w:val="center"/>
          </w:tcPr>
          <w:p w14:paraId="1406331A" w14:textId="20A1CBB5" w:rsidR="00D467C0" w:rsidRPr="0041279C" w:rsidRDefault="005D0A9F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2126" w:type="dxa"/>
            <w:vAlign w:val="center"/>
          </w:tcPr>
          <w:p w14:paraId="4CE3186E" w14:textId="23504F43" w:rsidR="00D467C0" w:rsidRPr="0041279C" w:rsidRDefault="003462C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2C684EE9" w14:textId="362109FE" w:rsidR="00D467C0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Przygotowane zostały historyjki biznesowe przez projekt celem rozpropagowania wśród użytkowników KAP, podnosząc ich świadomość i rekomendując możliwe sposoby skorzystania z danych KAP</w:t>
            </w:r>
            <w:r w:rsidR="002F55D1" w:rsidRPr="00B92F2A">
              <w:t>.</w:t>
            </w:r>
            <w:r w:rsidR="000F6B4F">
              <w:rPr>
                <w:rFonts w:ascii="Arial" w:hAnsi="Arial" w:cs="Arial"/>
                <w:color w:val="000000"/>
              </w:rPr>
              <w:br/>
              <w:t>2.</w:t>
            </w:r>
            <w:r w:rsidR="000F6B4F">
              <w:t xml:space="preserve"> </w:t>
            </w:r>
            <w:r w:rsidR="000F6B4F">
              <w:rPr>
                <w:rFonts w:ascii="Arial" w:hAnsi="Arial" w:cs="Arial"/>
                <w:color w:val="000000"/>
              </w:rPr>
              <w:t>W</w:t>
            </w:r>
            <w:r w:rsidR="000F6B4F" w:rsidRPr="000F6B4F">
              <w:rPr>
                <w:rFonts w:ascii="Arial" w:hAnsi="Arial" w:cs="Arial"/>
                <w:color w:val="000000"/>
              </w:rPr>
              <w:t xml:space="preserve">spółpraca zespołu projektowego z </w:t>
            </w:r>
            <w:r w:rsidR="000F6B4F" w:rsidRPr="000F6B4F">
              <w:rPr>
                <w:rFonts w:ascii="Arial" w:hAnsi="Arial" w:cs="Arial"/>
                <w:color w:val="000000"/>
              </w:rPr>
              <w:lastRenderedPageBreak/>
              <w:t>użytkownikami ad</w:t>
            </w:r>
            <w:r w:rsidR="000F6B4F">
              <w:rPr>
                <w:rFonts w:ascii="Arial" w:hAnsi="Arial" w:cs="Arial"/>
                <w:color w:val="000000"/>
              </w:rPr>
              <w:t xml:space="preserve">ministracji w budowaniu historyjek użytkownika. </w:t>
            </w:r>
            <w:r w:rsidR="000F6B4F"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="000F6B4F"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="000F6B4F" w:rsidRPr="00A043EF">
              <w:rPr>
                <w:rFonts w:ascii="Arial" w:hAnsi="Arial" w:cs="Arial"/>
                <w:color w:val="000000"/>
              </w:rPr>
              <w:t>administracje publiczną</w:t>
            </w:r>
          </w:p>
          <w:p w14:paraId="3F2CFF57" w14:textId="7D063E8D"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A043EF">
              <w:rPr>
                <w:rFonts w:ascii="Arial" w:hAnsi="Arial" w:cs="Arial"/>
                <w:color w:val="000000"/>
              </w:rPr>
              <w:t>3.</w:t>
            </w:r>
            <w:r w:rsidR="002F55D1" w:rsidRPr="00A043EF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414692" w:rsidRPr="002B50C0" w14:paraId="43808A8B" w14:textId="77777777" w:rsidTr="008C6119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Niepełna lista zidentyfikowanych spraw/ e-usług/ rejestrów/ podmiotów</w:t>
            </w:r>
          </w:p>
        </w:tc>
        <w:tc>
          <w:tcPr>
            <w:tcW w:w="1697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656C35" w14:textId="4C729ED5" w:rsidR="00414692" w:rsidRPr="0041279C" w:rsidRDefault="003462C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2410" w:type="dxa"/>
            <w:vAlign w:val="center"/>
          </w:tcPr>
          <w:p w14:paraId="1F918BE3" w14:textId="1F8E5486" w:rsidR="00414692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342537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Przygotowany został plik płaski wg wypracowanego modelu danych Katalogu Podmiotów do którego trwa import danych z GUS celem ujednolicenia tych danych.</w:t>
            </w:r>
            <w:r w:rsidRPr="0041279C">
              <w:rPr>
                <w:rFonts w:ascii="Arial" w:hAnsi="Arial" w:cs="Arial"/>
                <w:color w:val="000000"/>
              </w:rPr>
              <w:br/>
            </w:r>
            <w:r w:rsidRPr="005A7282">
              <w:rPr>
                <w:rFonts w:ascii="Arial" w:hAnsi="Arial" w:cs="Arial"/>
                <w:color w:val="000000"/>
              </w:rPr>
              <w:t>2.</w:t>
            </w:r>
            <w:r w:rsidR="006850D6" w:rsidRPr="005A7282">
              <w:rPr>
                <w:rFonts w:ascii="Arial" w:hAnsi="Arial" w:cs="Arial"/>
                <w:color w:val="000000"/>
              </w:rPr>
              <w:t>Lista spraw/ e-usług/ rejestrów/ podmiotów zgodna</w:t>
            </w:r>
            <w:r w:rsidR="005A7282" w:rsidRPr="005A7282">
              <w:rPr>
                <w:rFonts w:ascii="Arial" w:hAnsi="Arial" w:cs="Arial"/>
                <w:color w:val="000000"/>
              </w:rPr>
              <w:t xml:space="preserve"> z potrzebami Podmiotów je świadczących oraz zgodna z </w:t>
            </w:r>
            <w:r w:rsidR="005A7282" w:rsidRPr="00A043EF">
              <w:rPr>
                <w:rFonts w:ascii="Arial" w:hAnsi="Arial" w:cs="Arial"/>
                <w:color w:val="000000"/>
              </w:rPr>
              <w:t>obowiązującym prawem</w:t>
            </w:r>
          </w:p>
          <w:p w14:paraId="79F4E84B" w14:textId="142348D4" w:rsidR="00B92F2A" w:rsidRPr="00342537" w:rsidRDefault="00B92F2A" w:rsidP="000F6B4F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 xml:space="preserve">3. </w:t>
            </w:r>
            <w:r w:rsidR="002F55D1"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1C38BC" w:rsidRPr="002B50C0" w14:paraId="261262FF" w14:textId="77777777" w:rsidTr="008C6119">
        <w:tc>
          <w:tcPr>
            <w:tcW w:w="3265" w:type="dxa"/>
            <w:vAlign w:val="center"/>
          </w:tcPr>
          <w:p w14:paraId="35EC8B52" w14:textId="581C9F27" w:rsidR="001C38BC" w:rsidRPr="0041279C" w:rsidRDefault="00193B2B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Konieczność implementacji w KAP zmian ustawowych, które nie były przewidywane w chwili uruchomienia projektu</w:t>
            </w:r>
          </w:p>
        </w:tc>
        <w:tc>
          <w:tcPr>
            <w:tcW w:w="1697" w:type="dxa"/>
            <w:vAlign w:val="center"/>
          </w:tcPr>
          <w:p w14:paraId="4EA9A95F" w14:textId="75CF7452" w:rsidR="001C38BC" w:rsidRPr="0041279C" w:rsidRDefault="0059476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DD38085" w14:textId="6D8986F0" w:rsidR="001C38BC" w:rsidRPr="0041279C" w:rsidRDefault="001E19D8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65095C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2410" w:type="dxa"/>
            <w:vAlign w:val="center"/>
          </w:tcPr>
          <w:p w14:paraId="1FF9ABFD" w14:textId="77777777" w:rsidR="001C38BC" w:rsidRPr="00A043EF" w:rsidRDefault="00E8220B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193B2B" w:rsidRPr="00A043EF">
              <w:rPr>
                <w:rFonts w:ascii="Arial" w:hAnsi="Arial" w:cs="Arial"/>
              </w:rPr>
              <w:t>Bieżące monitorowanie zmian legislacyjnych</w:t>
            </w:r>
            <w:r w:rsidR="00D65C45" w:rsidRPr="00A043EF">
              <w:rPr>
                <w:rFonts w:ascii="Arial" w:hAnsi="Arial" w:cs="Arial"/>
              </w:rPr>
              <w:t>.</w:t>
            </w:r>
            <w:r w:rsidRPr="00A043EF">
              <w:rPr>
                <w:rFonts w:ascii="Arial" w:hAnsi="Arial" w:cs="Arial"/>
              </w:rPr>
              <w:br/>
              <w:t>2.</w:t>
            </w:r>
            <w:r w:rsidR="006850D6" w:rsidRPr="00A043EF">
              <w:rPr>
                <w:rFonts w:ascii="Arial" w:hAnsi="Arial" w:cs="Arial"/>
              </w:rPr>
              <w:t>Zgodność KAP z obowiązującymi zmianami ustawowymi.</w:t>
            </w:r>
          </w:p>
          <w:p w14:paraId="15F65472" w14:textId="56FB9808" w:rsidR="001E19D8" w:rsidRPr="0041279C" w:rsidRDefault="001E19D8" w:rsidP="00C1106C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1C38BC" w:rsidRPr="002B50C0" w14:paraId="0434928B" w14:textId="77777777" w:rsidTr="008C6119">
        <w:tc>
          <w:tcPr>
            <w:tcW w:w="3265" w:type="dxa"/>
            <w:vAlign w:val="center"/>
          </w:tcPr>
          <w:p w14:paraId="67210887" w14:textId="5F665AF2" w:rsidR="001C38BC" w:rsidRPr="0041279C" w:rsidRDefault="00770B9F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możliwości zaangażowania</w:t>
            </w:r>
            <w:r w:rsidR="00594764" w:rsidRPr="00342537">
              <w:rPr>
                <w:rFonts w:ascii="Arial" w:hAnsi="Arial" w:cs="Arial"/>
              </w:rPr>
              <w:t xml:space="preserve"> do projektu zasobów ludzkich o odpowiednich kompetencjach po stronie MC, MR (dawniej MPiT), ILiM lub EMAG</w:t>
            </w:r>
          </w:p>
        </w:tc>
        <w:tc>
          <w:tcPr>
            <w:tcW w:w="1697" w:type="dxa"/>
            <w:vAlign w:val="center"/>
          </w:tcPr>
          <w:p w14:paraId="79511CF3" w14:textId="41031605" w:rsidR="001C38BC" w:rsidRPr="0041279C" w:rsidRDefault="00C3159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37D0846C" w14:textId="0C28F778" w:rsidR="001C38BC" w:rsidRPr="0041279C" w:rsidRDefault="001E19D8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99F9F51" w14:textId="25D3C734" w:rsidR="001C38BC" w:rsidRDefault="00C3159C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Trwa rekrutacja specjalistów z zasobów MC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0316FC">
              <w:rPr>
                <w:rFonts w:ascii="Arial" w:hAnsi="Arial" w:cs="Arial"/>
              </w:rPr>
              <w:t>Rekrutacja</w:t>
            </w:r>
            <w:r w:rsidR="006850D6" w:rsidRPr="0041279C">
              <w:rPr>
                <w:rFonts w:ascii="Arial" w:hAnsi="Arial" w:cs="Arial"/>
              </w:rPr>
              <w:t xml:space="preserve"> specjalistów</w:t>
            </w:r>
            <w:r w:rsidR="000316FC">
              <w:rPr>
                <w:rFonts w:ascii="Arial" w:hAnsi="Arial" w:cs="Arial"/>
              </w:rPr>
              <w:t xml:space="preserve"> z zasobów MC o koniecznym doświadczeniu z obszaru Administracji publicznej</w:t>
            </w:r>
            <w:r w:rsidR="00E04E88" w:rsidRPr="0041279C">
              <w:rPr>
                <w:rFonts w:ascii="Arial" w:hAnsi="Arial" w:cs="Arial"/>
              </w:rPr>
              <w:t xml:space="preserve">, </w:t>
            </w:r>
            <w:r w:rsidR="00E04E88" w:rsidRPr="0041279C">
              <w:rPr>
                <w:rFonts w:ascii="Arial" w:hAnsi="Arial" w:cs="Arial"/>
              </w:rPr>
              <w:lastRenderedPageBreak/>
              <w:t>co ułatwi wybór osób o odpowiednich kompetencjach</w:t>
            </w:r>
            <w:r w:rsidR="0041279C">
              <w:rPr>
                <w:rFonts w:ascii="Arial" w:hAnsi="Arial" w:cs="Arial"/>
              </w:rPr>
              <w:t>.</w:t>
            </w:r>
          </w:p>
          <w:p w14:paraId="5574FDAC" w14:textId="34D7D2BB" w:rsidR="001E19D8" w:rsidRPr="00A043EF" w:rsidRDefault="001E19D8" w:rsidP="00C1106C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 xml:space="preserve">3. </w:t>
            </w:r>
            <w:r w:rsidR="002F55D1"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770B9F" w:rsidRPr="002B50C0" w14:paraId="5451C053" w14:textId="77777777" w:rsidTr="008C6119">
        <w:tc>
          <w:tcPr>
            <w:tcW w:w="3265" w:type="dxa"/>
            <w:vAlign w:val="center"/>
          </w:tcPr>
          <w:p w14:paraId="45B0AA79" w14:textId="2E14AC68" w:rsidR="00770B9F" w:rsidRPr="00342537" w:rsidRDefault="00770B9F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Oddanie do użytku produktów niespełniających oczekiwań głównych użytkowników, ze względu na niekompletną lub błędną analizę potrzeb interesariuszy</w:t>
            </w:r>
          </w:p>
        </w:tc>
        <w:tc>
          <w:tcPr>
            <w:tcW w:w="1697" w:type="dxa"/>
            <w:vAlign w:val="center"/>
          </w:tcPr>
          <w:p w14:paraId="2588ABF7" w14:textId="6024493A" w:rsidR="00770B9F" w:rsidRPr="00342537" w:rsidRDefault="00770B9F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739EB91" w14:textId="6ED19711" w:rsidR="00770B9F" w:rsidRPr="0041279C" w:rsidRDefault="00770B9F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3FCA2E46" w14:textId="77777777" w:rsidR="00770B9F" w:rsidRDefault="00770B9F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Zaangażowanie interesariuszy w realizację produktów. Wykorzystanie analizy UX w procesie projektowania rozwiązania. Ostateczne specyfikacje produktów powstaną na podstawie obserwacji z etapu prototypowania</w:t>
            </w:r>
            <w:r w:rsidR="003E5722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E04E88" w:rsidRPr="0041279C">
              <w:rPr>
                <w:rFonts w:ascii="Arial" w:hAnsi="Arial" w:cs="Arial"/>
              </w:rPr>
              <w:t>Ciągła informacja zwrotna ze strony użytkowników przyczyni się do lepszego dopasowania produktu do jego potrzeb</w:t>
            </w:r>
            <w:r w:rsidR="0041279C">
              <w:rPr>
                <w:rFonts w:ascii="Arial" w:hAnsi="Arial" w:cs="Arial"/>
              </w:rPr>
              <w:t>.</w:t>
            </w:r>
          </w:p>
          <w:p w14:paraId="540EBC11" w14:textId="20190C20" w:rsidR="00BF291F" w:rsidRPr="00DA3F72" w:rsidRDefault="00BF291F" w:rsidP="00BF291F">
            <w:pPr>
              <w:rPr>
                <w:rFonts w:ascii="Arial" w:hAnsi="Arial" w:cs="Arial"/>
              </w:rPr>
            </w:pPr>
            <w:r w:rsidRPr="00DA3F72">
              <w:rPr>
                <w:rFonts w:ascii="Arial" w:hAnsi="Arial" w:cs="Arial"/>
              </w:rPr>
              <w:t>3.</w:t>
            </w:r>
            <w:r w:rsidR="009D7487" w:rsidRPr="00DA3F72">
              <w:rPr>
                <w:rFonts w:ascii="Arial" w:hAnsi="Arial" w:cs="Arial"/>
              </w:rPr>
              <w:t xml:space="preserve"> Brak zmian w stosunku do poprzedniego okresu. Opóźniona o 2</w:t>
            </w:r>
            <w:r w:rsidRPr="00DA3F72">
              <w:rPr>
                <w:rFonts w:ascii="Arial" w:hAnsi="Arial" w:cs="Arial"/>
              </w:rPr>
              <w:t xml:space="preserve"> m</w:t>
            </w:r>
            <w:r w:rsidR="005E2F45">
              <w:rPr>
                <w:rFonts w:ascii="Arial" w:hAnsi="Arial" w:cs="Arial"/>
              </w:rPr>
              <w:t>-</w:t>
            </w:r>
            <w:r w:rsidRPr="00DA3F72">
              <w:rPr>
                <w:rFonts w:ascii="Arial" w:hAnsi="Arial" w:cs="Arial"/>
              </w:rPr>
              <w:t>c</w:t>
            </w:r>
            <w:r w:rsidR="00DA3F72">
              <w:rPr>
                <w:rFonts w:ascii="Arial" w:hAnsi="Arial" w:cs="Arial"/>
              </w:rPr>
              <w:t>e</w:t>
            </w:r>
            <w:r w:rsidRPr="00DA3F72">
              <w:rPr>
                <w:rFonts w:ascii="Arial" w:hAnsi="Arial" w:cs="Arial"/>
              </w:rPr>
              <w:t xml:space="preserve">  rekrutacja na rolę Projektant UX, któr</w:t>
            </w:r>
            <w:r w:rsidR="001B6E16">
              <w:rPr>
                <w:rFonts w:ascii="Arial" w:hAnsi="Arial" w:cs="Arial"/>
              </w:rPr>
              <w:t>y</w:t>
            </w:r>
            <w:r w:rsidRPr="00DA3F72">
              <w:rPr>
                <w:rFonts w:ascii="Arial" w:hAnsi="Arial" w:cs="Arial"/>
              </w:rPr>
              <w:t xml:space="preserve"> wykona badania </w:t>
            </w:r>
            <w:r w:rsidR="00922AFD" w:rsidRPr="00DA3F72">
              <w:rPr>
                <w:rFonts w:ascii="Arial" w:hAnsi="Arial" w:cs="Arial"/>
              </w:rPr>
              <w:t>użytkowników</w:t>
            </w:r>
            <w:r w:rsidRPr="00DA3F72">
              <w:rPr>
                <w:rFonts w:ascii="Arial" w:hAnsi="Arial" w:cs="Arial"/>
              </w:rPr>
              <w:t xml:space="preserve"> </w:t>
            </w:r>
          </w:p>
        </w:tc>
      </w:tr>
      <w:tr w:rsidR="002537E3" w:rsidRPr="002B50C0" w14:paraId="02928941" w14:textId="77777777" w:rsidTr="008C6119">
        <w:tc>
          <w:tcPr>
            <w:tcW w:w="3265" w:type="dxa"/>
            <w:vAlign w:val="center"/>
          </w:tcPr>
          <w:p w14:paraId="7208D500" w14:textId="4AA83291" w:rsidR="002537E3" w:rsidRPr="00342537" w:rsidRDefault="002537E3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Trudne do przewidzenia problemy integracji KAP z wieloma systemami administracji publicznej</w:t>
            </w:r>
          </w:p>
        </w:tc>
        <w:tc>
          <w:tcPr>
            <w:tcW w:w="1697" w:type="dxa"/>
            <w:vAlign w:val="center"/>
          </w:tcPr>
          <w:p w14:paraId="57E062A0" w14:textId="3CE6D31D" w:rsidR="002537E3" w:rsidRPr="00342537" w:rsidRDefault="002537E3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6347741" w14:textId="4B2591BD" w:rsidR="002537E3" w:rsidRPr="0041279C" w:rsidRDefault="002537E3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863D515" w14:textId="747CDAA5" w:rsidR="002537E3" w:rsidRDefault="008B4C1D" w:rsidP="001C38BC">
            <w:pPr>
              <w:rPr>
                <w:rFonts w:ascii="Arial" w:hAnsi="Arial" w:cs="Arial"/>
                <w:color w:val="000000"/>
              </w:rPr>
            </w:pPr>
            <w:r w:rsidRPr="001B6E16">
              <w:rPr>
                <w:rFonts w:ascii="Arial" w:hAnsi="Arial" w:cs="Arial"/>
                <w:color w:val="000000"/>
              </w:rPr>
              <w:t>1.</w:t>
            </w:r>
            <w:r w:rsidR="00D96916" w:rsidRPr="005E2F45">
              <w:rPr>
                <w:rFonts w:ascii="Arial" w:hAnsi="Arial" w:cs="Arial"/>
              </w:rPr>
              <w:t xml:space="preserve"> Przed zakończeniem Analizy Szczegółowej i przygotowania Zapotrzebowania do COI wykonane zostały konsultacje modelu danych z Dep. AIP w MC oraz projektami komplementarnymi.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 w:rsidR="00E04E88" w:rsidRPr="0041279C">
              <w:rPr>
                <w:rFonts w:ascii="Arial" w:hAnsi="Arial" w:cs="Arial"/>
                <w:color w:val="000000"/>
              </w:rPr>
              <w:t>Znaczne ograniczenie problemów związanych z integracją</w:t>
            </w:r>
            <w:r w:rsidR="00C1350D">
              <w:rPr>
                <w:rFonts w:ascii="Arial" w:hAnsi="Arial" w:cs="Arial"/>
                <w:color w:val="000000"/>
              </w:rPr>
              <w:t xml:space="preserve"> już na wczesnych jej etapach</w:t>
            </w:r>
            <w:r w:rsidR="001810D0">
              <w:rPr>
                <w:rFonts w:ascii="Arial" w:hAnsi="Arial" w:cs="Arial"/>
                <w:color w:val="000000"/>
              </w:rPr>
              <w:t>.</w:t>
            </w:r>
          </w:p>
          <w:p w14:paraId="35CFDE5E" w14:textId="78E2CACC" w:rsidR="001810D0" w:rsidRPr="0041279C" w:rsidRDefault="001810D0" w:rsidP="00D969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 w:rsidR="00D96916">
              <w:t xml:space="preserve"> </w:t>
            </w:r>
            <w:r w:rsidR="00D96916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D05FB0" w:rsidRPr="002B50C0" w14:paraId="7A3200BA" w14:textId="77777777" w:rsidTr="008C6119">
        <w:tc>
          <w:tcPr>
            <w:tcW w:w="3265" w:type="dxa"/>
            <w:vAlign w:val="center"/>
          </w:tcPr>
          <w:p w14:paraId="3EA5C6F6" w14:textId="18F254C8" w:rsidR="00D05FB0" w:rsidRPr="00342537" w:rsidRDefault="00D05FB0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Problemy z wdrażaniem rozwiązań opartych o nowe technologie zastosowane w KAP</w:t>
            </w:r>
          </w:p>
        </w:tc>
        <w:tc>
          <w:tcPr>
            <w:tcW w:w="1697" w:type="dxa"/>
            <w:vAlign w:val="center"/>
          </w:tcPr>
          <w:p w14:paraId="78CEA07C" w14:textId="392C2A3A" w:rsidR="00D05FB0" w:rsidRPr="0041279C" w:rsidRDefault="00D05FB0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9EF9C13" w14:textId="5EFD290A" w:rsidR="00D05FB0" w:rsidRPr="0041279C" w:rsidRDefault="00D05FB0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3E56ECAD" w14:textId="7ABE1A97" w:rsidR="00D05FB0" w:rsidRDefault="008B4C1D" w:rsidP="001C38B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="00D96916"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 w:rsidR="001B6E16">
              <w:rPr>
                <w:rFonts w:ascii="Arial" w:hAnsi="Arial" w:cs="Arial"/>
              </w:rPr>
              <w:t>,</w:t>
            </w:r>
            <w:r w:rsidR="00D96916"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 w:rsidR="00C1350D">
              <w:t xml:space="preserve"> </w:t>
            </w:r>
            <w:r w:rsidR="00F96776">
              <w:rPr>
                <w:rFonts w:ascii="Arial" w:hAnsi="Arial" w:cs="Arial"/>
                <w:color w:val="000000"/>
              </w:rPr>
              <w:t>Wykonanie</w:t>
            </w:r>
            <w:r w:rsidR="00C1350D"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 w:rsidR="00F96776"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="00C1350D"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405BF928" w:rsidR="000F5B21" w:rsidRPr="0041279C" w:rsidRDefault="000F5B21" w:rsidP="00D969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D96916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E223E8" w:rsidRPr="002B50C0" w14:paraId="4F834A7E" w14:textId="77777777" w:rsidTr="008C6119">
        <w:tc>
          <w:tcPr>
            <w:tcW w:w="3265" w:type="dxa"/>
            <w:vAlign w:val="center"/>
          </w:tcPr>
          <w:p w14:paraId="18A057CC" w14:textId="5E39AEC7" w:rsidR="00E223E8" w:rsidRPr="00342537" w:rsidRDefault="00E223E8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</w:t>
            </w:r>
            <w:r w:rsidR="008465EC"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1697" w:type="dxa"/>
            <w:vAlign w:val="center"/>
          </w:tcPr>
          <w:p w14:paraId="5A54E501" w14:textId="4729757F" w:rsidR="00E223E8" w:rsidRPr="0041279C" w:rsidRDefault="00E223E8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5E2448A" w14:textId="46E695F5" w:rsidR="00E223E8" w:rsidRPr="001B6E16" w:rsidRDefault="00E223E8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1B6E16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65F2E3DA" w14:textId="25E2343B" w:rsidR="00E223E8" w:rsidRPr="001B6E16" w:rsidRDefault="008B4C1D" w:rsidP="001C38B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="002D642E"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="00F96776" w:rsidRPr="005E2F45">
              <w:rPr>
                <w:rFonts w:ascii="Arial" w:hAnsi="Arial" w:cs="Arial"/>
              </w:rPr>
              <w:t xml:space="preserve"> </w:t>
            </w:r>
            <w:r w:rsidR="00F96776" w:rsidRPr="001B6E16">
              <w:rPr>
                <w:rFonts w:ascii="Arial" w:hAnsi="Arial" w:cs="Arial"/>
              </w:rPr>
              <w:t>Uwzględnienie na etapie projektowania KAP przewidywanych potrzeb portalu RP i przeprowadzenie dodatkowych konsultacji z zespołem MC odpowiedzialnym za portal RP</w:t>
            </w:r>
          </w:p>
          <w:p w14:paraId="546C0832" w14:textId="76885972" w:rsidR="008465EC" w:rsidRPr="001B6E16" w:rsidRDefault="008465EC" w:rsidP="001C38B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2D642E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1C38BC" w:rsidRPr="002B50C0" w14:paraId="6BE564CC" w14:textId="77777777" w:rsidTr="008C6119">
        <w:tc>
          <w:tcPr>
            <w:tcW w:w="3265" w:type="dxa"/>
            <w:vAlign w:val="center"/>
          </w:tcPr>
          <w:p w14:paraId="16029228" w14:textId="08816E2E" w:rsidR="001C38BC" w:rsidRPr="00342537" w:rsidRDefault="005C7E23" w:rsidP="001C38B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t>Pojawienie się nowych koncepcji dotyczących informatyzacji państwa (np. z Dep. AIP), które zasadniczo zmienią realia projektu</w:t>
            </w:r>
          </w:p>
        </w:tc>
        <w:tc>
          <w:tcPr>
            <w:tcW w:w="1697" w:type="dxa"/>
            <w:vAlign w:val="center"/>
          </w:tcPr>
          <w:p w14:paraId="7BADCCCA" w14:textId="05E05CB1" w:rsidR="001C38BC" w:rsidRPr="0041279C" w:rsidRDefault="00E223E8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5964D6E" w14:textId="02FE1722" w:rsidR="001C38BC" w:rsidRPr="0041279C" w:rsidRDefault="00E223E8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054A3DC6" w14:textId="41F962B1" w:rsidR="00251F87" w:rsidRPr="0041279C" w:rsidRDefault="008B4C1D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251F87" w:rsidRPr="00251F87">
              <w:rPr>
                <w:rFonts w:ascii="Arial" w:hAnsi="Arial" w:cs="Arial"/>
              </w:rPr>
              <w:t>Bieżące monitorowanie zmian w Programie Architektura Informacyjna Państwa, prowadzącym dzi</w:t>
            </w:r>
            <w:r w:rsidR="00251F87">
              <w:rPr>
                <w:rFonts w:ascii="Arial" w:hAnsi="Arial" w:cs="Arial"/>
              </w:rPr>
              <w:t>a</w:t>
            </w:r>
            <w:r w:rsidR="00251F87" w:rsidRPr="00251F87">
              <w:rPr>
                <w:rFonts w:ascii="Arial" w:hAnsi="Arial" w:cs="Arial"/>
              </w:rPr>
              <w:t>łania zmierzające do rozwoju e-państwa i cyfryzacji gospodarki</w:t>
            </w:r>
          </w:p>
          <w:p w14:paraId="7545D37A" w14:textId="77777777" w:rsidR="003E5722" w:rsidRPr="001B6E16" w:rsidRDefault="003E5722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251F87">
              <w:t xml:space="preserve"> </w:t>
            </w:r>
            <w:r w:rsidR="00251F87" w:rsidRPr="00251F87">
              <w:rPr>
                <w:rFonts w:ascii="Arial" w:hAnsi="Arial" w:cs="Arial"/>
              </w:rPr>
              <w:t xml:space="preserve">Analiza wpływu zmian w Programie AIP na projekt KAP i dostosowanie prac w </w:t>
            </w:r>
            <w:r w:rsidR="00251F87" w:rsidRPr="00251F87">
              <w:rPr>
                <w:rFonts w:ascii="Arial" w:hAnsi="Arial" w:cs="Arial"/>
              </w:rPr>
              <w:lastRenderedPageBreak/>
              <w:t xml:space="preserve">projekcie do nowych </w:t>
            </w:r>
            <w:r w:rsidR="00251F87" w:rsidRPr="001B6E16">
              <w:rPr>
                <w:rFonts w:ascii="Arial" w:hAnsi="Arial" w:cs="Arial"/>
              </w:rPr>
              <w:t>koncepcji.</w:t>
            </w:r>
          </w:p>
          <w:p w14:paraId="02254C1B" w14:textId="106E1552" w:rsidR="00251F87" w:rsidRPr="0041279C" w:rsidRDefault="00251F87" w:rsidP="001C38B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F3FBB" w:rsidRPr="002B50C0" w14:paraId="72AE398A" w14:textId="77777777" w:rsidTr="008C6119">
        <w:tc>
          <w:tcPr>
            <w:tcW w:w="3265" w:type="dxa"/>
            <w:vAlign w:val="center"/>
          </w:tcPr>
          <w:p w14:paraId="5A90FDE4" w14:textId="2F7F75D7" w:rsidR="008F3FBB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Pojawienie się nieoczekiwanych zmian regulacji prawnych, mogących unieważnić założenia, na których oparto koncepcję działania w projekcie</w:t>
            </w:r>
          </w:p>
        </w:tc>
        <w:tc>
          <w:tcPr>
            <w:tcW w:w="1697" w:type="dxa"/>
            <w:vAlign w:val="center"/>
          </w:tcPr>
          <w:p w14:paraId="0768E85A" w14:textId="63FE5BA3" w:rsidR="008F3FBB" w:rsidRPr="0041279C" w:rsidRDefault="008B4C1D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EA673F9" w14:textId="534C9CEB" w:rsidR="008F3FBB" w:rsidRPr="0041279C" w:rsidRDefault="008B4C1D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5828CD0F" w14:textId="446041A5" w:rsidR="008F3FBB" w:rsidRDefault="008B4C1D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4131DE" w:rsidRPr="005E2F45">
              <w:rPr>
                <w:rFonts w:ascii="Arial" w:hAnsi="Arial" w:cs="Arial"/>
              </w:rPr>
              <w:t>Powołane zostały osoby u Partnera ILIM do monitoringu prawa na potrzeby przygotowania otoczenia prawnego ułatwiającego wdrożenie KAP.</w:t>
            </w:r>
            <w:r w:rsidRPr="001B6E16">
              <w:rPr>
                <w:rFonts w:ascii="Arial" w:hAnsi="Arial" w:cs="Arial"/>
              </w:rPr>
              <w:br/>
            </w:r>
            <w:r w:rsidRPr="0041279C">
              <w:rPr>
                <w:rFonts w:ascii="Arial" w:hAnsi="Arial" w:cs="Arial"/>
              </w:rPr>
              <w:t>2.</w:t>
            </w:r>
            <w:r w:rsidR="00596CB7">
              <w:t xml:space="preserve"> </w:t>
            </w:r>
            <w:r w:rsidR="00596CB7" w:rsidRPr="00596CB7">
              <w:rPr>
                <w:rFonts w:ascii="Arial" w:hAnsi="Arial" w:cs="Arial"/>
              </w:rPr>
              <w:t xml:space="preserve">Przewidzenie na etapie wyboru dostawców usługi </w:t>
            </w:r>
            <w:r w:rsidR="00596CB7">
              <w:rPr>
                <w:rFonts w:ascii="Arial" w:hAnsi="Arial" w:cs="Arial"/>
              </w:rPr>
              <w:t xml:space="preserve">(Podmiotów) </w:t>
            </w:r>
            <w:r w:rsidR="00596CB7" w:rsidRPr="00596CB7">
              <w:rPr>
                <w:rFonts w:ascii="Arial" w:hAnsi="Arial" w:cs="Arial"/>
              </w:rPr>
              <w:t>konieczności jej modyfikacji i szybkiego dostosowania funkcjonalności do ewentualnych zmian prawa. Ewentualny proces legislacyjny, zarówno na szczeblu Unii Europejskiej, jak i na etapie krajowym, będzie na tyle długotrwały, że pozwoli ze znacznym wyprzedzeniem przystosować realizację projektu do takich zmian</w:t>
            </w:r>
          </w:p>
          <w:p w14:paraId="32BC08E6" w14:textId="66E63486" w:rsidR="00981C8C" w:rsidRPr="001B6E16" w:rsidRDefault="00981C8C" w:rsidP="004131DE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E2226E" w:rsidRPr="005E2F45">
              <w:rPr>
                <w:rFonts w:ascii="Arial" w:hAnsi="Arial" w:cs="Arial"/>
              </w:rPr>
              <w:t xml:space="preserve">Ryzyko </w:t>
            </w:r>
            <w:r w:rsidR="003C4A95" w:rsidRPr="005E2F45">
              <w:rPr>
                <w:rFonts w:ascii="Arial" w:hAnsi="Arial" w:cs="Arial"/>
              </w:rPr>
              <w:t>zamknięte</w:t>
            </w:r>
            <w:r w:rsidR="00E2226E" w:rsidRPr="005E2F45">
              <w:rPr>
                <w:rFonts w:ascii="Arial" w:hAnsi="Arial" w:cs="Arial"/>
              </w:rPr>
              <w:t>.</w:t>
            </w:r>
          </w:p>
        </w:tc>
      </w:tr>
      <w:tr w:rsidR="008B4C1D" w:rsidRPr="002B50C0" w14:paraId="6CDBD28C" w14:textId="77777777" w:rsidTr="008C6119">
        <w:tc>
          <w:tcPr>
            <w:tcW w:w="3265" w:type="dxa"/>
            <w:vAlign w:val="center"/>
          </w:tcPr>
          <w:p w14:paraId="62A19E0A" w14:textId="48292BBC" w:rsidR="008B4C1D" w:rsidRPr="0041279C" w:rsidRDefault="008B4C1D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Przeniesienie Centralnego Repozytorium Wzorów Dokumentów Elektronicznych (CRWDE) do KAP wpłynie na systemy IT wykorzystujące CRWDE</w:t>
            </w:r>
          </w:p>
        </w:tc>
        <w:tc>
          <w:tcPr>
            <w:tcW w:w="1697" w:type="dxa"/>
            <w:vAlign w:val="center"/>
          </w:tcPr>
          <w:p w14:paraId="6D38C610" w14:textId="037C6868" w:rsidR="008B4C1D" w:rsidRPr="0041279C" w:rsidRDefault="008B4C1D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36134B40" w14:textId="580044B0" w:rsidR="008B4C1D" w:rsidRPr="0041279C" w:rsidRDefault="008B4C1D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773A2468" w14:textId="60CB6BCA" w:rsidR="008B4C1D" w:rsidRDefault="008B4C1D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622DD">
              <w:rPr>
                <w:rFonts w:ascii="Arial" w:hAnsi="Arial" w:cs="Arial"/>
              </w:rPr>
              <w:t xml:space="preserve"> </w:t>
            </w:r>
            <w:r w:rsidR="008622DD"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="008622DD" w:rsidRPr="003C0AFB">
              <w:t>.</w:t>
            </w:r>
            <w:r w:rsidR="008622DD"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596CB7">
              <w:t xml:space="preserve"> </w:t>
            </w:r>
            <w:r w:rsidR="00A426B9">
              <w:rPr>
                <w:rFonts w:ascii="Arial" w:hAnsi="Arial" w:cs="Arial"/>
              </w:rPr>
              <w:t>Szczegółowe</w:t>
            </w:r>
            <w:r w:rsidR="00596CB7" w:rsidRPr="00596CB7">
              <w:rPr>
                <w:rFonts w:ascii="Arial" w:hAnsi="Arial" w:cs="Arial"/>
              </w:rPr>
              <w:t xml:space="preserve"> analiz</w:t>
            </w:r>
            <w:r w:rsidR="00A426B9">
              <w:rPr>
                <w:rFonts w:ascii="Arial" w:hAnsi="Arial" w:cs="Arial"/>
              </w:rPr>
              <w:t>y</w:t>
            </w:r>
            <w:r w:rsidR="00596CB7" w:rsidRPr="00596CB7">
              <w:rPr>
                <w:rFonts w:ascii="Arial" w:hAnsi="Arial" w:cs="Arial"/>
              </w:rPr>
              <w:t xml:space="preserve"> i konsul</w:t>
            </w:r>
            <w:r w:rsidR="00A426B9">
              <w:rPr>
                <w:rFonts w:ascii="Arial" w:hAnsi="Arial" w:cs="Arial"/>
              </w:rPr>
              <w:t>tacji</w:t>
            </w:r>
            <w:r w:rsidR="00596CB7" w:rsidRPr="00596CB7">
              <w:rPr>
                <w:rFonts w:ascii="Arial" w:hAnsi="Arial" w:cs="Arial"/>
              </w:rPr>
              <w:t xml:space="preserve"> z zespołem MC, obecnie odpowiedzialnym za utrzymanie CRWDE</w:t>
            </w:r>
          </w:p>
          <w:p w14:paraId="1D3A9E69" w14:textId="1815F535" w:rsidR="003C0AFB" w:rsidRPr="001B6E16" w:rsidRDefault="003C0AFB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="008622DD"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5C5CC7" w:rsidRPr="002B50C0" w14:paraId="2119AC45" w14:textId="77777777" w:rsidTr="008C6119">
        <w:tc>
          <w:tcPr>
            <w:tcW w:w="3265" w:type="dxa"/>
            <w:vAlign w:val="center"/>
          </w:tcPr>
          <w:p w14:paraId="0BD563A3" w14:textId="4E1F6A2C" w:rsidR="005C5CC7" w:rsidRPr="00342537" w:rsidRDefault="005C5CC7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Opóźnienia podwykonawców w realizacji powierzonych zadań</w:t>
            </w:r>
          </w:p>
        </w:tc>
        <w:tc>
          <w:tcPr>
            <w:tcW w:w="1697" w:type="dxa"/>
            <w:vAlign w:val="center"/>
          </w:tcPr>
          <w:p w14:paraId="145C1299" w14:textId="12DA22FF" w:rsidR="005C5CC7" w:rsidRPr="00342537" w:rsidRDefault="005C5CC7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B423BC5" w14:textId="1A32D32F" w:rsidR="005C5CC7" w:rsidRPr="00342537" w:rsidRDefault="005C5CC7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1141C945" w14:textId="42725B0E" w:rsidR="005C5CC7" w:rsidRPr="00342537" w:rsidRDefault="005C5CC7" w:rsidP="005C5CC7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5C5CC7" w:rsidRDefault="005C5CC7" w:rsidP="005C5CC7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Pr="00342537">
              <w:rPr>
                <w:rFonts w:ascii="Arial" w:hAnsi="Arial" w:cs="Arial"/>
              </w:rPr>
              <w:br/>
              <w:t>2.</w:t>
            </w:r>
            <w:r w:rsidR="00CF6C2C"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 w:rsidR="00A426B9">
              <w:rPr>
                <w:rFonts w:ascii="Arial" w:hAnsi="Arial" w:cs="Arial"/>
              </w:rPr>
              <w:t>urealnienie</w:t>
            </w:r>
            <w:r w:rsidR="00CF6C2C" w:rsidRPr="0041279C">
              <w:rPr>
                <w:rFonts w:ascii="Arial" w:hAnsi="Arial" w:cs="Arial"/>
              </w:rPr>
              <w:t xml:space="preserve"> harmonogram</w:t>
            </w:r>
            <w:r w:rsidR="00A426B9">
              <w:rPr>
                <w:rFonts w:ascii="Arial" w:hAnsi="Arial" w:cs="Arial"/>
              </w:rPr>
              <w:t>u</w:t>
            </w:r>
            <w:r w:rsidR="00CF6C2C" w:rsidRPr="0041279C">
              <w:rPr>
                <w:rFonts w:ascii="Arial" w:hAnsi="Arial" w:cs="Arial"/>
              </w:rPr>
              <w:t xml:space="preserve"> </w:t>
            </w:r>
            <w:r w:rsidR="00A426B9">
              <w:rPr>
                <w:rFonts w:ascii="Arial" w:hAnsi="Arial" w:cs="Arial"/>
              </w:rPr>
              <w:t xml:space="preserve">do wyników rzeczywistych </w:t>
            </w:r>
            <w:r w:rsidR="00CF6C2C" w:rsidRPr="0041279C">
              <w:rPr>
                <w:rFonts w:ascii="Arial" w:hAnsi="Arial" w:cs="Arial"/>
              </w:rPr>
              <w:t>prac</w:t>
            </w:r>
            <w:r w:rsidR="0041279C">
              <w:rPr>
                <w:rFonts w:ascii="Arial" w:hAnsi="Arial" w:cs="Arial"/>
              </w:rPr>
              <w:t>.</w:t>
            </w:r>
          </w:p>
          <w:p w14:paraId="26FBB349" w14:textId="6D2B4063" w:rsidR="00390DA0" w:rsidRPr="001B6E16" w:rsidRDefault="00390DA0" w:rsidP="005C5CC7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F3FBB" w:rsidRPr="002B50C0" w14:paraId="2A128673" w14:textId="77777777" w:rsidTr="008C6119">
        <w:tc>
          <w:tcPr>
            <w:tcW w:w="3265" w:type="dxa"/>
            <w:vAlign w:val="center"/>
          </w:tcPr>
          <w:p w14:paraId="026617BB" w14:textId="1A01EF08" w:rsidR="008F3FBB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1697" w:type="dxa"/>
            <w:vAlign w:val="center"/>
          </w:tcPr>
          <w:p w14:paraId="21A921E6" w14:textId="291EA46E" w:rsidR="008F3FBB" w:rsidRPr="00342537" w:rsidRDefault="00B76AAD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0863A8A" w14:textId="5A60F86E" w:rsidR="008F3FBB" w:rsidRPr="0041279C" w:rsidRDefault="00342537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</w:t>
            </w:r>
            <w:r w:rsidR="0039370C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2410" w:type="dxa"/>
            <w:vAlign w:val="center"/>
          </w:tcPr>
          <w:p w14:paraId="29587192" w14:textId="77777777" w:rsidR="008F3FBB" w:rsidRPr="0041279C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9370C" w:rsidRPr="0041279C">
              <w:rPr>
                <w:rFonts w:ascii="Arial" w:hAnsi="Arial" w:cs="Arial"/>
              </w:rPr>
              <w:t>Prowadzenie bieżących rozliczeń i przygotowanie wniosków o płatność. Bieżące nadzorowanie rozliczeń projektu</w:t>
            </w:r>
            <w:r w:rsidRPr="0041279C">
              <w:rPr>
                <w:rFonts w:ascii="Arial" w:hAnsi="Arial" w:cs="Arial"/>
              </w:rPr>
              <w:t>.</w:t>
            </w:r>
          </w:p>
          <w:p w14:paraId="21B6B2B5" w14:textId="77777777" w:rsidR="003E5722" w:rsidRPr="001B6E16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6816EF"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="006816EF"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741B94" w:rsidRPr="0041279C" w:rsidRDefault="00741B94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39370C" w:rsidRPr="002B50C0" w14:paraId="1DF85503" w14:textId="77777777" w:rsidTr="008C6119">
        <w:tc>
          <w:tcPr>
            <w:tcW w:w="3265" w:type="dxa"/>
            <w:vAlign w:val="center"/>
          </w:tcPr>
          <w:p w14:paraId="40EC5344" w14:textId="6DD6A01E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Przedłużający się okres uzyskania niezbędnej akceptac</w:t>
            </w:r>
            <w:r w:rsidR="00167B22">
              <w:rPr>
                <w:rFonts w:ascii="Arial" w:hAnsi="Arial" w:cs="Arial"/>
              </w:rPr>
              <w:t>ji ewentualnych zmian w projekcie</w:t>
            </w:r>
            <w:r w:rsidRPr="00342537">
              <w:rPr>
                <w:rFonts w:ascii="Arial" w:hAnsi="Arial" w:cs="Arial"/>
              </w:rPr>
              <w:t xml:space="preserve"> od instytucji nadzorującej projekt lub ważnych interpretacji CPPC/MC, np. dotyczących kwalifikowalności wydatków</w:t>
            </w:r>
          </w:p>
        </w:tc>
        <w:tc>
          <w:tcPr>
            <w:tcW w:w="1697" w:type="dxa"/>
            <w:vAlign w:val="center"/>
          </w:tcPr>
          <w:p w14:paraId="4543294D" w14:textId="19573E25" w:rsidR="0039370C" w:rsidRPr="0041279C" w:rsidRDefault="00DB2CC3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944165" w14:textId="349A1C75" w:rsidR="0039370C" w:rsidRPr="0041279C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77DB7646" w14:textId="77777777" w:rsidR="0039370C" w:rsidRPr="0041279C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9370C" w:rsidRPr="0041279C">
              <w:rPr>
                <w:rFonts w:ascii="Arial" w:hAnsi="Arial" w:cs="Arial"/>
              </w:rPr>
              <w:t>Minimalizacja wprowadzania zmian do projektu, wymagających uzyskania akceptacji instytucji nadzorującej projekt</w:t>
            </w:r>
            <w:r w:rsidRPr="0041279C">
              <w:rPr>
                <w:rFonts w:ascii="Arial" w:hAnsi="Arial" w:cs="Arial"/>
              </w:rPr>
              <w:t>.</w:t>
            </w:r>
          </w:p>
          <w:p w14:paraId="685441E1" w14:textId="77777777" w:rsidR="003E5722" w:rsidRDefault="006816EF" w:rsidP="008F3F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Wczesne eskalacje</w:t>
            </w:r>
            <w:r w:rsidRPr="006816EF">
              <w:rPr>
                <w:rFonts w:ascii="Arial" w:hAnsi="Arial" w:cs="Arial"/>
              </w:rPr>
              <w:t xml:space="preserve"> problemu w strukturze hierarchicznej zarządu instytucji nadzorującej projekt</w:t>
            </w:r>
          </w:p>
          <w:p w14:paraId="1E9D920A" w14:textId="21562F62" w:rsidR="0042377D" w:rsidRPr="001B6E16" w:rsidRDefault="0042377D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39370C" w:rsidRPr="002B50C0" w14:paraId="67A460E4" w14:textId="77777777" w:rsidTr="008C6119">
        <w:tc>
          <w:tcPr>
            <w:tcW w:w="3265" w:type="dxa"/>
            <w:vAlign w:val="center"/>
          </w:tcPr>
          <w:p w14:paraId="06D0A4B0" w14:textId="39555111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Opóźnienia w realizacji zadań przez zespół MC, MPiT, ILiM lub EMAG</w:t>
            </w:r>
          </w:p>
        </w:tc>
        <w:tc>
          <w:tcPr>
            <w:tcW w:w="1697" w:type="dxa"/>
            <w:vAlign w:val="center"/>
          </w:tcPr>
          <w:p w14:paraId="0D4AAD69" w14:textId="3E1FFF66" w:rsidR="0039370C" w:rsidRPr="0041279C" w:rsidRDefault="00A57039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4EB54D6" w14:textId="0C1FE1C1" w:rsidR="0039370C" w:rsidRPr="0041279C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56EF186A" w14:textId="3903F88B" w:rsidR="0039370C" w:rsidRPr="001B6E16" w:rsidRDefault="00A57039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="00746CBA" w:rsidRPr="005E2F45">
              <w:rPr>
                <w:rFonts w:ascii="Arial" w:hAnsi="Arial" w:cs="Arial"/>
              </w:rPr>
              <w:t xml:space="preserve"> Ciągła kontrola terminowości i jakości wyników dostarczanych przez Partnerów i zespół MC.</w:t>
            </w:r>
          </w:p>
          <w:p w14:paraId="5DC9950F" w14:textId="77777777" w:rsidR="003E5722" w:rsidRDefault="00A47EBA" w:rsidP="008F3F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167B22" w:rsidRPr="001B6E16" w:rsidRDefault="00167B22" w:rsidP="00746CB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746CBA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A57039" w:rsidRPr="002B50C0" w14:paraId="2CE74E3C" w14:textId="77777777" w:rsidTr="008C6119">
        <w:tc>
          <w:tcPr>
            <w:tcW w:w="3265" w:type="dxa"/>
            <w:vAlign w:val="center"/>
          </w:tcPr>
          <w:p w14:paraId="45E3DE6A" w14:textId="0B2E61A2" w:rsidR="00A57039" w:rsidRPr="00342537" w:rsidRDefault="00B1285C" w:rsidP="008F3FBB">
            <w:pPr>
              <w:rPr>
                <w:rFonts w:ascii="Arial" w:hAnsi="Arial" w:cs="Arial"/>
              </w:rPr>
            </w:pPr>
            <w:r w:rsidRPr="00B1285C">
              <w:rPr>
                <w:rFonts w:ascii="Arial" w:hAnsi="Arial" w:cs="Arial"/>
              </w:rPr>
              <w:t>Opóźnienia w dostarczeniu niezbędnej infrastruktury przez projekt WIIP w MC - na termin czerwiec 2020</w:t>
            </w:r>
          </w:p>
        </w:tc>
        <w:tc>
          <w:tcPr>
            <w:tcW w:w="1697" w:type="dxa"/>
            <w:vAlign w:val="center"/>
          </w:tcPr>
          <w:p w14:paraId="51D86DBC" w14:textId="47AEC7AB" w:rsidR="00A57039" w:rsidRPr="0041279C" w:rsidRDefault="00A57039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F6AE58" w14:textId="536E30A9" w:rsidR="00A57039" w:rsidRPr="0041279C" w:rsidRDefault="00A5703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1771F817" w14:textId="2B9EB72D" w:rsidR="00B1415B" w:rsidRPr="001B6E16" w:rsidRDefault="00A57039" w:rsidP="00B1415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="00F252D0" w:rsidRPr="005E2F45">
              <w:rPr>
                <w:rFonts w:ascii="Arial" w:hAnsi="Arial" w:cs="Arial"/>
              </w:rPr>
              <w:t>Ciągła kontrola zakupu infrastruktury IT zaskutkowała potwierdzeniem terminowej jej dostawy.</w:t>
            </w:r>
          </w:p>
          <w:p w14:paraId="418E08DE" w14:textId="77777777" w:rsidR="00A57039" w:rsidRPr="001B6E16" w:rsidRDefault="00B1415B" w:rsidP="00B1415B">
            <w:pPr>
              <w:rPr>
                <w:rFonts w:ascii="Arial" w:hAnsi="Arial" w:cs="Arial"/>
              </w:rPr>
            </w:pPr>
            <w:r w:rsidRPr="00B1415B">
              <w:rPr>
                <w:rFonts w:ascii="Arial" w:hAnsi="Arial" w:cs="Arial"/>
              </w:rPr>
              <w:t xml:space="preserve">Złożone zlecenie w Remedy </w:t>
            </w:r>
            <w:r w:rsidR="00B1285C">
              <w:rPr>
                <w:rFonts w:ascii="Arial" w:hAnsi="Arial" w:cs="Arial"/>
              </w:rPr>
              <w:t>1060801 do COI przez projekt WIIP</w:t>
            </w:r>
            <w:r w:rsidRPr="00B1415B">
              <w:rPr>
                <w:rFonts w:ascii="Arial" w:hAnsi="Arial" w:cs="Arial"/>
              </w:rPr>
              <w:t xml:space="preserve"> na dostarczenie infrastruktury IT</w:t>
            </w:r>
            <w:r w:rsidR="00C80745"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U</w:t>
            </w:r>
            <w:r w:rsidRPr="00B1415B">
              <w:rPr>
                <w:rFonts w:ascii="Arial" w:hAnsi="Arial" w:cs="Arial"/>
              </w:rPr>
              <w:t>zgadnianie ewent</w:t>
            </w:r>
            <w:r>
              <w:rPr>
                <w:rFonts w:ascii="Arial" w:hAnsi="Arial" w:cs="Arial"/>
              </w:rPr>
              <w:t xml:space="preserve">ualnych zmian w harmonogramie w wyniku opóźnień w programie </w:t>
            </w:r>
            <w:r w:rsidRPr="001B6E16">
              <w:rPr>
                <w:rFonts w:ascii="Arial" w:hAnsi="Arial" w:cs="Arial"/>
              </w:rPr>
              <w:t>WIIP.</w:t>
            </w:r>
          </w:p>
          <w:p w14:paraId="708B5922" w14:textId="70CA516C" w:rsidR="00B1285C" w:rsidRPr="0041279C" w:rsidRDefault="00B1285C" w:rsidP="00B1415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="00B73444" w:rsidRPr="005E2F45">
              <w:rPr>
                <w:rFonts w:ascii="Arial" w:hAnsi="Arial" w:cs="Arial"/>
              </w:rPr>
              <w:t xml:space="preserve"> Ryzyko </w:t>
            </w:r>
            <w:r w:rsidR="003C4A95" w:rsidRPr="005E2F45">
              <w:rPr>
                <w:rFonts w:ascii="Arial" w:hAnsi="Arial" w:cs="Arial"/>
              </w:rPr>
              <w:t>zamknięte.</w:t>
            </w:r>
          </w:p>
        </w:tc>
      </w:tr>
      <w:tr w:rsidR="0039370C" w:rsidRPr="002B50C0" w14:paraId="699E1867" w14:textId="77777777" w:rsidTr="008C6119">
        <w:tc>
          <w:tcPr>
            <w:tcW w:w="3265" w:type="dxa"/>
            <w:vAlign w:val="center"/>
          </w:tcPr>
          <w:p w14:paraId="55E1685B" w14:textId="5147411E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1697" w:type="dxa"/>
            <w:vAlign w:val="center"/>
          </w:tcPr>
          <w:p w14:paraId="436D583B" w14:textId="6C64C533" w:rsidR="0039370C" w:rsidRPr="00342537" w:rsidRDefault="0039370C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4DE9BDC" w14:textId="70EE1D73" w:rsidR="0039370C" w:rsidRPr="00342537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22F9101B" w14:textId="1F7F29E8" w:rsidR="0039370C" w:rsidRPr="0041279C" w:rsidRDefault="009117F6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0550D7">
              <w:t xml:space="preserve"> </w:t>
            </w:r>
            <w:r w:rsidR="000550D7" w:rsidRPr="000550D7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18CE578C" w14:textId="77777777" w:rsidR="003E5722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="00D800BA" w:rsidRPr="00D800BA">
              <w:rPr>
                <w:rFonts w:ascii="Arial" w:hAnsi="Arial" w:cs="Arial"/>
              </w:rPr>
              <w:t>Intensywny nadzór nad efektywnością wykonywanych pracy</w:t>
            </w:r>
            <w:r w:rsidR="00D800BA">
              <w:rPr>
                <w:rFonts w:ascii="Arial" w:hAnsi="Arial" w:cs="Arial"/>
              </w:rPr>
              <w:t xml:space="preserve"> i reagowanie na przekroczenia kosztów</w:t>
            </w:r>
          </w:p>
          <w:p w14:paraId="7B0E2B3F" w14:textId="5DDB3E9D" w:rsidR="00B73444" w:rsidRPr="001B6E16" w:rsidRDefault="00B73444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39370C" w:rsidRPr="002B50C0" w14:paraId="1E7DDEB9" w14:textId="77777777" w:rsidTr="008C6119">
        <w:tc>
          <w:tcPr>
            <w:tcW w:w="3265" w:type="dxa"/>
            <w:vAlign w:val="center"/>
          </w:tcPr>
          <w:p w14:paraId="3363A709" w14:textId="47EB99ED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1697" w:type="dxa"/>
            <w:vAlign w:val="center"/>
          </w:tcPr>
          <w:p w14:paraId="110BE2C2" w14:textId="2D867F6C" w:rsidR="0039370C" w:rsidRPr="00342537" w:rsidRDefault="0039370C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1006E1D4" w14:textId="791AEAC1" w:rsidR="0039370C" w:rsidRPr="0041279C" w:rsidRDefault="00727855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630BCAB9" w14:textId="77777777" w:rsidR="0039370C" w:rsidRDefault="00727855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39370C" w:rsidRPr="0041279C">
              <w:rPr>
                <w:rFonts w:ascii="Arial" w:hAnsi="Arial" w:cs="Arial"/>
              </w:rPr>
              <w:t>Prowadzenie postępowań zgodnie z obowiązującym planem działań antykorupcyj</w:t>
            </w:r>
            <w:r w:rsidR="0039370C" w:rsidRPr="0041279C">
              <w:rPr>
                <w:rFonts w:ascii="Arial" w:hAnsi="Arial" w:cs="Arial"/>
              </w:rPr>
              <w:lastRenderedPageBreak/>
              <w:t>nych. Czytelne określanie wymagań. Transparentność zapisów wymagań i ich publiczne udostępnianie</w:t>
            </w:r>
            <w:r w:rsidR="003E5722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0F722A" w:rsidRPr="0041279C">
              <w:rPr>
                <w:rFonts w:ascii="Arial" w:hAnsi="Arial" w:cs="Arial"/>
              </w:rPr>
              <w:t xml:space="preserve">W razie </w:t>
            </w:r>
            <w:r w:rsidR="007D6E61" w:rsidRPr="0041279C">
              <w:rPr>
                <w:rFonts w:ascii="Arial" w:hAnsi="Arial" w:cs="Arial"/>
              </w:rPr>
              <w:t>wystąpienia</w:t>
            </w:r>
            <w:r w:rsidR="000F722A" w:rsidRPr="0041279C">
              <w:rPr>
                <w:rFonts w:ascii="Arial" w:hAnsi="Arial" w:cs="Arial"/>
              </w:rPr>
              <w:t xml:space="preserve"> zjawisk korupcyjnych, szybkie rozpoczęcie procedury przeciwdziałania korupcji</w:t>
            </w:r>
            <w:r w:rsidR="0041279C">
              <w:rPr>
                <w:rFonts w:ascii="Arial" w:hAnsi="Arial" w:cs="Arial"/>
              </w:rPr>
              <w:t>.</w:t>
            </w:r>
          </w:p>
          <w:p w14:paraId="73124214" w14:textId="560363C9" w:rsidR="00EF5A49" w:rsidRPr="001B6E16" w:rsidRDefault="00EF5A49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Ryzyko o niskim prawdopodobieństwie. Nie do pokazywania w tym raporcie.</w:t>
            </w:r>
          </w:p>
        </w:tc>
      </w:tr>
      <w:tr w:rsidR="00646F37" w:rsidRPr="002B50C0" w14:paraId="5C61EE3F" w14:textId="77777777" w:rsidTr="008C6119">
        <w:tc>
          <w:tcPr>
            <w:tcW w:w="3265" w:type="dxa"/>
            <w:vAlign w:val="center"/>
          </w:tcPr>
          <w:p w14:paraId="0E197716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Brak zasobów ludzkich do obsadzenia ról projektowych pod koniec etapu Inicjacja </w:t>
            </w:r>
          </w:p>
          <w:p w14:paraId="275AE1E9" w14:textId="77777777" w:rsidR="00646F37" w:rsidRPr="00342537" w:rsidRDefault="00646F37" w:rsidP="00F36BB2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64995C3E" w14:textId="29FA9855" w:rsidR="00646F37" w:rsidRPr="0041279C" w:rsidRDefault="0028330A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74A3FE" w14:textId="231C34B7" w:rsidR="00646F37" w:rsidRPr="0041279C" w:rsidRDefault="0028330A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</w:t>
            </w:r>
            <w:r w:rsidR="00342537" w:rsidRPr="0041279C">
              <w:rPr>
                <w:rFonts w:ascii="Arial" w:hAnsi="Arial" w:cs="Arial"/>
              </w:rPr>
              <w:t>e</w:t>
            </w:r>
          </w:p>
        </w:tc>
        <w:tc>
          <w:tcPr>
            <w:tcW w:w="2410" w:type="dxa"/>
            <w:vAlign w:val="center"/>
          </w:tcPr>
          <w:p w14:paraId="7113CD2E" w14:textId="253B954F" w:rsidR="003670D4" w:rsidRPr="001B6E16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D11BE" w:rsidRPr="001E19D8">
              <w:t xml:space="preserve"> </w:t>
            </w:r>
            <w:r w:rsidR="008D11BE" w:rsidRPr="005E2F45">
              <w:rPr>
                <w:rFonts w:ascii="Arial" w:hAnsi="Arial" w:cs="Arial"/>
              </w:rPr>
              <w:t>Trwa rekrutacja specjalistów z zasobów MC oraz zasobów Body Leasing o koniecznym doświadczeniu z obszaru Administracji publicznej.</w:t>
            </w:r>
          </w:p>
          <w:p w14:paraId="2808C51A" w14:textId="77777777" w:rsidR="00646F37" w:rsidRPr="006B07C3" w:rsidRDefault="003E5722" w:rsidP="000B177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0F722A" w:rsidRPr="0041279C">
              <w:rPr>
                <w:rFonts w:ascii="Arial" w:hAnsi="Arial" w:cs="Arial"/>
              </w:rPr>
              <w:t xml:space="preserve">Obsadzenie </w:t>
            </w:r>
            <w:r w:rsidR="000B1779">
              <w:rPr>
                <w:rFonts w:ascii="Arial" w:hAnsi="Arial" w:cs="Arial"/>
              </w:rPr>
              <w:t xml:space="preserve">koniecznych ról projektowych do zadań i dat wynikających z harmonogramu (wtedy kiedy zasoby są </w:t>
            </w:r>
            <w:r w:rsidR="000B1779" w:rsidRPr="006B07C3">
              <w:rPr>
                <w:rFonts w:ascii="Arial" w:hAnsi="Arial" w:cs="Arial"/>
              </w:rPr>
              <w:t>konieczne)</w:t>
            </w:r>
          </w:p>
          <w:p w14:paraId="17C42F94" w14:textId="5B42DAC2" w:rsidR="00C44956" w:rsidRPr="0041279C" w:rsidRDefault="00C44956" w:rsidP="008D11BE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="008D11BE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F36BB2" w:rsidRPr="002B50C0" w14:paraId="3B825BB2" w14:textId="77777777" w:rsidTr="008C6119">
        <w:tc>
          <w:tcPr>
            <w:tcW w:w="3265" w:type="dxa"/>
            <w:vAlign w:val="center"/>
          </w:tcPr>
          <w:p w14:paraId="74CC62AD" w14:textId="7B7FCA67" w:rsidR="00F36BB2" w:rsidRPr="00342537" w:rsidRDefault="00DC111E" w:rsidP="00F36BB2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1697" w:type="dxa"/>
            <w:vAlign w:val="center"/>
          </w:tcPr>
          <w:p w14:paraId="5FF28B18" w14:textId="09EC2D0D" w:rsidR="00F36BB2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CF087C" w14:textId="5ED5856F" w:rsidR="00F36BB2" w:rsidRPr="0041279C" w:rsidRDefault="00DC111E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C25B858" w14:textId="26D32E4E" w:rsidR="00DC111E" w:rsidRPr="0041279C" w:rsidRDefault="003E5722" w:rsidP="00DC111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</w:t>
            </w:r>
            <w:r w:rsidRPr="006B07C3">
              <w:rPr>
                <w:rFonts w:ascii="Arial" w:hAnsi="Arial" w:cs="Arial"/>
              </w:rPr>
              <w:t xml:space="preserve">. </w:t>
            </w:r>
            <w:r w:rsidR="004312A3" w:rsidRPr="004312A3">
              <w:rPr>
                <w:rFonts w:ascii="Arial" w:hAnsi="Arial" w:cs="Arial"/>
              </w:rPr>
              <w:t>Monitoring</w:t>
            </w:r>
            <w:r w:rsidR="000652FD" w:rsidRPr="005E2F45">
              <w:rPr>
                <w:rFonts w:ascii="Arial" w:hAnsi="Arial" w:cs="Arial"/>
              </w:rPr>
              <w:t xml:space="preserve"> opóźnień 1 </w:t>
            </w:r>
            <w:r w:rsidR="000652FD" w:rsidRPr="00546FAE">
              <w:rPr>
                <w:rFonts w:ascii="Arial" w:hAnsi="Arial" w:cs="Arial"/>
              </w:rPr>
              <w:t>m</w:t>
            </w:r>
            <w:r w:rsidR="007A1791" w:rsidRPr="00546FAE">
              <w:rPr>
                <w:rFonts w:ascii="Arial" w:hAnsi="Arial" w:cs="Arial"/>
              </w:rPr>
              <w:t>-</w:t>
            </w:r>
            <w:r w:rsidR="000652FD" w:rsidRPr="00546FAE">
              <w:rPr>
                <w:rFonts w:ascii="Arial" w:hAnsi="Arial" w:cs="Arial"/>
              </w:rPr>
              <w:t>c</w:t>
            </w:r>
            <w:r w:rsidR="000652FD" w:rsidRPr="007A1791">
              <w:t xml:space="preserve"> </w:t>
            </w:r>
            <w:r w:rsidR="000652FD" w:rsidRPr="005E2F45">
              <w:rPr>
                <w:rFonts w:ascii="Arial" w:hAnsi="Arial" w:cs="Arial"/>
              </w:rPr>
              <w:t>w przygotowaniu Oferty do Zapotrzebowania 1</w:t>
            </w:r>
          </w:p>
          <w:p w14:paraId="3F1B88A1" w14:textId="77777777" w:rsidR="00F36BB2" w:rsidRPr="0041279C" w:rsidRDefault="00DC111E" w:rsidP="00DC111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Potwierdzenie z COI priorytetu projektu. </w:t>
            </w:r>
          </w:p>
          <w:p w14:paraId="0C80B17E" w14:textId="77777777" w:rsidR="003E5722" w:rsidRDefault="003E5722" w:rsidP="00DC111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0F722A" w:rsidRPr="0041279C">
              <w:rPr>
                <w:rFonts w:ascii="Arial" w:hAnsi="Arial" w:cs="Arial"/>
              </w:rPr>
              <w:t xml:space="preserve"> Zwiększenie priorytetu projektu KAP u Wykonawcy, co doprowadzi do </w:t>
            </w:r>
            <w:r w:rsidR="009B6BAF" w:rsidRPr="0041279C">
              <w:rPr>
                <w:rFonts w:ascii="Arial" w:hAnsi="Arial" w:cs="Arial"/>
              </w:rPr>
              <w:t>zaangażowania odpowiednich zasobów po stronie COI</w:t>
            </w:r>
            <w:r w:rsidR="0041279C">
              <w:rPr>
                <w:rFonts w:ascii="Arial" w:hAnsi="Arial" w:cs="Arial"/>
              </w:rPr>
              <w:t>.</w:t>
            </w:r>
          </w:p>
          <w:p w14:paraId="7F85650B" w14:textId="408714BF" w:rsidR="00393345" w:rsidRPr="006B07C3" w:rsidRDefault="00393345" w:rsidP="00DC111E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>3.</w:t>
            </w:r>
            <w:r w:rsidR="000652FD"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3670D4" w:rsidRPr="002B50C0" w14:paraId="67881F3C" w14:textId="77777777" w:rsidTr="008C6119">
        <w:tc>
          <w:tcPr>
            <w:tcW w:w="3265" w:type="dxa"/>
            <w:vAlign w:val="center"/>
          </w:tcPr>
          <w:p w14:paraId="5073EFEF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Nieuzyskanie dofinansowania projektu ze środków unijnych</w:t>
            </w:r>
          </w:p>
          <w:p w14:paraId="0896AC81" w14:textId="77777777" w:rsidR="003670D4" w:rsidRPr="00342537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17649846" w14:textId="0AC38E62" w:rsidR="003670D4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9326CE1" w14:textId="527BD834" w:rsidR="003670D4" w:rsidRPr="0041279C" w:rsidRDefault="003670D4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39779CD5" w14:textId="309E4F67" w:rsidR="003E5722" w:rsidRPr="0041279C" w:rsidRDefault="00445414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670D4" w:rsidRPr="0041279C">
              <w:rPr>
                <w:rFonts w:ascii="Arial" w:hAnsi="Arial" w:cs="Arial"/>
              </w:rPr>
              <w:t xml:space="preserve">Przygotowanie odpowiedzi projektu </w:t>
            </w:r>
            <w:r w:rsidR="003670D4" w:rsidRPr="0041279C">
              <w:rPr>
                <w:rFonts w:ascii="Arial" w:hAnsi="Arial" w:cs="Arial"/>
              </w:rPr>
              <w:lastRenderedPageBreak/>
              <w:t>KAP na uwagi merytoryczne CPPC (31.01.2020)</w:t>
            </w:r>
            <w:r w:rsidR="003E5722" w:rsidRPr="0041279C">
              <w:rPr>
                <w:rFonts w:ascii="Arial" w:hAnsi="Arial" w:cs="Arial"/>
              </w:rPr>
              <w:t>.</w:t>
            </w:r>
          </w:p>
          <w:p w14:paraId="7EFB60CC" w14:textId="24DA2AF5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0F722A" w:rsidRPr="0041279C">
              <w:rPr>
                <w:rFonts w:ascii="Arial" w:hAnsi="Arial" w:cs="Arial"/>
              </w:rPr>
              <w:t xml:space="preserve"> Uzyskanie dofinansowania.</w:t>
            </w:r>
            <w:r w:rsidR="00445414" w:rsidRPr="0041279C">
              <w:rPr>
                <w:rFonts w:ascii="Arial" w:hAnsi="Arial" w:cs="Arial"/>
              </w:rPr>
              <w:br/>
            </w:r>
            <w:r w:rsidR="00445414" w:rsidRPr="006B07C3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R</w:t>
            </w:r>
            <w:r w:rsidR="005A1C1B" w:rsidRPr="005E2F45">
              <w:rPr>
                <w:rFonts w:ascii="Arial" w:hAnsi="Arial" w:cs="Arial"/>
              </w:rPr>
              <w:t>yzyko zamknię</w:t>
            </w:r>
            <w:r w:rsidR="00445414" w:rsidRPr="005E2F45">
              <w:rPr>
                <w:rFonts w:ascii="Arial" w:hAnsi="Arial" w:cs="Arial"/>
              </w:rPr>
              <w:t>te</w:t>
            </w:r>
            <w:r w:rsidRPr="005E2F45">
              <w:rPr>
                <w:rFonts w:ascii="Arial" w:hAnsi="Arial" w:cs="Arial"/>
              </w:rPr>
              <w:t>.</w:t>
            </w:r>
          </w:p>
          <w:p w14:paraId="6E87B719" w14:textId="77777777" w:rsidR="003670D4" w:rsidRPr="0041279C" w:rsidRDefault="003670D4" w:rsidP="003670D4">
            <w:pPr>
              <w:rPr>
                <w:rFonts w:ascii="Arial" w:hAnsi="Arial" w:cs="Arial"/>
              </w:rPr>
            </w:pPr>
          </w:p>
        </w:tc>
      </w:tr>
      <w:tr w:rsidR="003670D4" w:rsidRPr="002B50C0" w14:paraId="3C8720F4" w14:textId="77777777" w:rsidTr="008C6119">
        <w:tc>
          <w:tcPr>
            <w:tcW w:w="3265" w:type="dxa"/>
            <w:vAlign w:val="center"/>
          </w:tcPr>
          <w:p w14:paraId="7E7A3DC3" w14:textId="733C80BE" w:rsidR="003670D4" w:rsidRPr="00342537" w:rsidRDefault="00271A9F" w:rsidP="009B319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Utrata dofinansowania projektu z CPPC</w:t>
            </w:r>
            <w:r w:rsidR="009B3194"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 w:rsidR="009B3194"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 w:rsidR="009B3194"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 w:rsidR="009B3194"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14:paraId="32A055FB" w14:textId="32E37033" w:rsidR="003670D4" w:rsidRPr="0041279C" w:rsidRDefault="00271A9F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4C0F46A4" w14:textId="7DB07AF6" w:rsidR="003670D4" w:rsidRPr="0041279C" w:rsidRDefault="00271A9F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63282F76" w14:textId="1BF6236F" w:rsidR="003670D4" w:rsidRPr="006B07C3" w:rsidRDefault="00C30909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0652FD" w:rsidRPr="003C4A95">
              <w:t xml:space="preserve"> </w:t>
            </w:r>
            <w:r w:rsidR="000652FD"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3E5722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9B6BAF" w:rsidRPr="0041279C">
              <w:rPr>
                <w:rFonts w:ascii="Arial" w:hAnsi="Arial" w:cs="Arial"/>
              </w:rPr>
              <w:t>Reorganizacja</w:t>
            </w:r>
            <w:r w:rsidR="0021145D">
              <w:rPr>
                <w:rFonts w:ascii="Arial" w:hAnsi="Arial" w:cs="Arial"/>
              </w:rPr>
              <w:t xml:space="preserve"> harmonogramu prac projektu i dostosowanie go do nowych dat</w:t>
            </w:r>
            <w:r w:rsidR="009B6BAF"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3C4A95" w:rsidRPr="0041279C" w:rsidRDefault="003C4A95" w:rsidP="003670D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 xml:space="preserve">3. </w:t>
            </w:r>
            <w:r w:rsidR="000652FD" w:rsidRPr="005E2F45">
              <w:rPr>
                <w:rFonts w:ascii="Arial" w:hAnsi="Arial" w:cs="Arial"/>
              </w:rPr>
              <w:t>Brak zmian w stosunku do poprzedniego okresu</w:t>
            </w:r>
            <w:r w:rsidR="000652FD">
              <w:t>.</w:t>
            </w:r>
          </w:p>
        </w:tc>
      </w:tr>
      <w:tr w:rsidR="003670D4" w:rsidRPr="002B50C0" w14:paraId="50C5B90E" w14:textId="77777777" w:rsidTr="008C6119">
        <w:tc>
          <w:tcPr>
            <w:tcW w:w="3265" w:type="dxa"/>
            <w:vAlign w:val="center"/>
          </w:tcPr>
          <w:p w14:paraId="0DE712D2" w14:textId="7915FF15" w:rsidR="003670D4" w:rsidRPr="0041279C" w:rsidRDefault="00674140" w:rsidP="0021145D">
            <w:pPr>
              <w:rPr>
                <w:rFonts w:ascii="Arial" w:hAnsi="Arial" w:cs="Arial"/>
              </w:rPr>
            </w:pPr>
            <w:r w:rsidRPr="00674140">
              <w:rPr>
                <w:rFonts w:ascii="Arial" w:hAnsi="Arial" w:cs="Arial"/>
              </w:rPr>
              <w:t>Niepodpisania  Umowy COI do końca kwietnia 2020 r. (trudne negocjacje) celem zlecania COI  prac deweloperskich budowy systemu KAP</w:t>
            </w:r>
          </w:p>
        </w:tc>
        <w:tc>
          <w:tcPr>
            <w:tcW w:w="1697" w:type="dxa"/>
            <w:vAlign w:val="center"/>
          </w:tcPr>
          <w:p w14:paraId="74C9CDAA" w14:textId="03D487F1" w:rsidR="003670D4" w:rsidRPr="0041279C" w:rsidRDefault="000652FD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wysokie</w:t>
            </w:r>
          </w:p>
        </w:tc>
        <w:tc>
          <w:tcPr>
            <w:tcW w:w="2126" w:type="dxa"/>
            <w:vAlign w:val="center"/>
          </w:tcPr>
          <w:p w14:paraId="7CE3E89E" w14:textId="023E0624" w:rsidR="003670D4" w:rsidRPr="0041279C" w:rsidRDefault="000652FD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wysokie</w:t>
            </w:r>
          </w:p>
        </w:tc>
        <w:tc>
          <w:tcPr>
            <w:tcW w:w="2410" w:type="dxa"/>
            <w:vAlign w:val="center"/>
          </w:tcPr>
          <w:p w14:paraId="4908F7C0" w14:textId="21223AEC" w:rsidR="003670D4" w:rsidRPr="006B07C3" w:rsidRDefault="003E5722" w:rsidP="003670D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>1.</w:t>
            </w:r>
            <w:r w:rsidR="000652FD" w:rsidRPr="005E2F45">
              <w:rPr>
                <w:rFonts w:ascii="Arial" w:hAnsi="Arial" w:cs="Arial"/>
              </w:rPr>
              <w:t xml:space="preserve"> Ryzyko zmaterializowało się. Opóźnienie występuje w procedowaniu Umowy przez MC (wynegocjowanej dn. 15.05). Planowane podpisanie do 15.07.</w:t>
            </w:r>
          </w:p>
          <w:p w14:paraId="24CD94C7" w14:textId="77777777" w:rsidR="003E5722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9B6BAF" w:rsidRPr="0041279C">
              <w:rPr>
                <w:rFonts w:ascii="Arial" w:hAnsi="Arial" w:cs="Arial"/>
              </w:rPr>
              <w:t>Podpisanie umowy z COI zgodnie z decyzjami managerskimi.</w:t>
            </w:r>
          </w:p>
          <w:p w14:paraId="4E5FEAF6" w14:textId="3CB09823" w:rsidR="00674140" w:rsidRPr="005E2F45" w:rsidRDefault="001056EE" w:rsidP="00350452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="000652FD" w:rsidRPr="005E2F45">
              <w:rPr>
                <w:rFonts w:ascii="Arial" w:hAnsi="Arial" w:cs="Arial"/>
              </w:rPr>
              <w:t>Ryzyko zwiększyło siłę oddziaływania i prawdopodobieństwo</w:t>
            </w:r>
          </w:p>
        </w:tc>
      </w:tr>
      <w:tr w:rsidR="003670D4" w:rsidRPr="002B50C0" w14:paraId="747301A6" w14:textId="77777777" w:rsidTr="008C6119">
        <w:tc>
          <w:tcPr>
            <w:tcW w:w="3265" w:type="dxa"/>
            <w:vAlign w:val="center"/>
          </w:tcPr>
          <w:p w14:paraId="2AA7C935" w14:textId="2835A98B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Niewłaściwie lub nie</w:t>
            </w:r>
            <w:r w:rsidR="008959A2" w:rsidRPr="00342537">
              <w:rPr>
                <w:rFonts w:ascii="Arial" w:hAnsi="Arial" w:cs="Arial"/>
              </w:rPr>
              <w:t>precyzyjnie określony podział</w:t>
            </w:r>
            <w:r w:rsidRPr="00342537">
              <w:rPr>
                <w:rFonts w:ascii="Arial" w:hAnsi="Arial" w:cs="Arial"/>
              </w:rPr>
              <w:t xml:space="preserve"> odpowiedzialności pomiędzy MC i Partnera w ramach Umowy partnerskiej</w:t>
            </w:r>
            <w:r w:rsidR="00267CBC">
              <w:rPr>
                <w:rFonts w:ascii="Arial" w:hAnsi="Arial" w:cs="Arial"/>
              </w:rPr>
              <w:t xml:space="preserve"> wskutek pospiechu przy jej podpisywaniu</w:t>
            </w:r>
          </w:p>
          <w:p w14:paraId="34578B0E" w14:textId="77777777" w:rsidR="003670D4" w:rsidRPr="0041279C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1D7E67BD" w14:textId="5849DE4B" w:rsidR="003670D4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155E745C" w14:textId="298C365A" w:rsidR="003670D4" w:rsidRPr="0041279C" w:rsidRDefault="003670D4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7E6D403" w14:textId="37FDCBD3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464E87" w:rsidRPr="005D6BD6">
              <w:t xml:space="preserve"> </w:t>
            </w:r>
            <w:r w:rsidR="00464E87" w:rsidRPr="005E2F45">
              <w:rPr>
                <w:rFonts w:ascii="Arial" w:hAnsi="Arial" w:cs="Arial"/>
              </w:rPr>
              <w:t>Potwierdzony został podział odpowiedzialności za poszczególne zadania projektowe poprzez akceptacje dokumentów DIP, Plan Projektu, harmonogram fazy Realizacja w dn. 14.05 na posiedzeniu Komitetu Sterującego</w:t>
            </w:r>
            <w:r w:rsidR="00464E87" w:rsidRPr="005D6BD6">
              <w:t>.</w:t>
            </w:r>
          </w:p>
          <w:p w14:paraId="2F8B1D7F" w14:textId="465B88F4" w:rsidR="003E5722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BD5F81">
              <w:rPr>
                <w:rFonts w:ascii="Arial" w:hAnsi="Arial" w:cs="Arial"/>
              </w:rPr>
              <w:t xml:space="preserve">Weryfikacja zadań z Umowy i doprecyzowanie </w:t>
            </w:r>
            <w:r w:rsidR="00A41801" w:rsidRPr="0041279C">
              <w:rPr>
                <w:rFonts w:ascii="Arial" w:hAnsi="Arial" w:cs="Arial"/>
              </w:rPr>
              <w:t>podział obowiązków</w:t>
            </w:r>
            <w:r w:rsidR="00BD5F81">
              <w:rPr>
                <w:rFonts w:ascii="Arial" w:hAnsi="Arial" w:cs="Arial"/>
              </w:rPr>
              <w:t xml:space="preserve"> i zadań w harmonogramie prac</w:t>
            </w:r>
          </w:p>
          <w:p w14:paraId="63A2B7D3" w14:textId="00BC6801" w:rsidR="003670D4" w:rsidRPr="0041279C" w:rsidRDefault="005D6BD6" w:rsidP="00464E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>
              <w:t xml:space="preserve"> </w:t>
            </w:r>
            <w:r w:rsidRPr="005E2F45">
              <w:rPr>
                <w:rFonts w:ascii="Arial" w:hAnsi="Arial" w:cs="Arial"/>
              </w:rPr>
              <w:t>Ryzyko zamknięte.</w:t>
            </w:r>
          </w:p>
        </w:tc>
      </w:tr>
      <w:tr w:rsidR="003670D4" w:rsidRPr="002B50C0" w14:paraId="0196BC70" w14:textId="77777777" w:rsidTr="008C6119">
        <w:tc>
          <w:tcPr>
            <w:tcW w:w="3265" w:type="dxa"/>
            <w:vAlign w:val="center"/>
          </w:tcPr>
          <w:p w14:paraId="0F910009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Nieuwzględnienie ważnych interesariuszy w projekcie</w:t>
            </w:r>
          </w:p>
          <w:p w14:paraId="7E34418D" w14:textId="77777777" w:rsidR="003670D4" w:rsidRPr="00342537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35C3B177" w14:textId="378E1812" w:rsidR="003670D4" w:rsidRPr="00342537" w:rsidRDefault="003670D4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F7BE3CB" w14:textId="0FC699CA" w:rsidR="003670D4" w:rsidRPr="0041279C" w:rsidRDefault="005F3765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6E23E17D" w14:textId="69259B99" w:rsidR="003670D4" w:rsidRPr="00F32686" w:rsidRDefault="003E5722" w:rsidP="003670D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="00464E87" w:rsidRPr="005E2F45">
              <w:rPr>
                <w:rFonts w:ascii="Arial" w:hAnsi="Arial" w:cs="Arial"/>
              </w:rPr>
              <w:t xml:space="preserve"> Trwa klasyfikacja interesariuszy i ich potrzeb</w:t>
            </w:r>
          </w:p>
          <w:p w14:paraId="09A32870" w14:textId="404A31C0" w:rsidR="003E5722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A41801" w:rsidRPr="0041279C">
              <w:rPr>
                <w:rFonts w:ascii="Arial" w:hAnsi="Arial" w:cs="Arial"/>
              </w:rPr>
              <w:t xml:space="preserve"> Przygotowanie macierzy wpływu i oddziaływania interesariuszy na projekt (i</w:t>
            </w:r>
            <w:r w:rsidR="00C47D7D">
              <w:rPr>
                <w:rFonts w:ascii="Arial" w:hAnsi="Arial" w:cs="Arial"/>
              </w:rPr>
              <w:t xml:space="preserve"> w druga stronę)</w:t>
            </w:r>
          </w:p>
          <w:p w14:paraId="3EDEBA1D" w14:textId="139F866E" w:rsidR="003670D4" w:rsidRPr="00F32686" w:rsidRDefault="005D6BD6" w:rsidP="005D6BD6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="00464E87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3670D4" w:rsidRPr="002B50C0" w14:paraId="11AD1E93" w14:textId="77777777" w:rsidTr="008C6119">
        <w:tc>
          <w:tcPr>
            <w:tcW w:w="3265" w:type="dxa"/>
            <w:vAlign w:val="center"/>
          </w:tcPr>
          <w:p w14:paraId="083521C2" w14:textId="740F6811" w:rsidR="003670D4" w:rsidRPr="00342537" w:rsidRDefault="005F3765" w:rsidP="0002512A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Możliwa zmiana zakresu projektu </w:t>
            </w:r>
            <w:r w:rsidR="0002512A">
              <w:rPr>
                <w:rFonts w:ascii="Arial" w:hAnsi="Arial" w:cs="Arial"/>
              </w:rPr>
              <w:t xml:space="preserve">w fazie Realizacja (bez </w:t>
            </w:r>
            <w:r w:rsidR="004614AC">
              <w:rPr>
                <w:rFonts w:ascii="Arial" w:hAnsi="Arial" w:cs="Arial"/>
              </w:rPr>
              <w:t xml:space="preserve">możliwości </w:t>
            </w:r>
            <w:r w:rsidR="0002512A" w:rsidRPr="00342537">
              <w:rPr>
                <w:rFonts w:ascii="Arial" w:hAnsi="Arial" w:cs="Arial"/>
              </w:rPr>
              <w:t>przekroczenia u</w:t>
            </w:r>
            <w:r w:rsidR="004614AC">
              <w:rPr>
                <w:rFonts w:ascii="Arial" w:hAnsi="Arial" w:cs="Arial"/>
              </w:rPr>
              <w:t>stalonych dat Kamieni M</w:t>
            </w:r>
            <w:r w:rsidR="0002512A">
              <w:rPr>
                <w:rFonts w:ascii="Arial" w:hAnsi="Arial" w:cs="Arial"/>
              </w:rPr>
              <w:t xml:space="preserve">ilowych </w:t>
            </w:r>
            <w:r w:rsidR="0002512A" w:rsidRPr="00342537">
              <w:rPr>
                <w:rFonts w:ascii="Arial" w:hAnsi="Arial" w:cs="Arial"/>
              </w:rPr>
              <w:t>wg</w:t>
            </w:r>
            <w:r w:rsidR="0002512A">
              <w:rPr>
                <w:rFonts w:ascii="Arial" w:hAnsi="Arial" w:cs="Arial"/>
              </w:rPr>
              <w:t xml:space="preserve"> Porozumieniu o Dofinansowanie) w zakresie</w:t>
            </w:r>
            <w:r w:rsidR="00C47D7D">
              <w:rPr>
                <w:rFonts w:ascii="Arial" w:hAnsi="Arial" w:cs="Arial"/>
              </w:rPr>
              <w:t xml:space="preserve"> </w:t>
            </w:r>
            <w:r w:rsidR="0022327B">
              <w:rPr>
                <w:rFonts w:ascii="Arial" w:hAnsi="Arial" w:cs="Arial"/>
              </w:rPr>
              <w:t xml:space="preserve">integracji KAP z ePUAP i </w:t>
            </w:r>
            <w:r w:rsidR="00944CE3">
              <w:rPr>
                <w:rFonts w:ascii="Arial" w:hAnsi="Arial" w:cs="Arial"/>
              </w:rPr>
              <w:t>systemami dziedzinowymi</w:t>
            </w:r>
            <w:r w:rsidR="004614AC">
              <w:rPr>
                <w:rFonts w:ascii="Arial" w:hAnsi="Arial" w:cs="Arial"/>
              </w:rPr>
              <w:t xml:space="preserve"> o których wiedza nabywana jest w trakcie realizacji projektu</w:t>
            </w:r>
            <w:r w:rsidR="0002512A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95CC486" w14:textId="74A08ADB" w:rsidR="003670D4" w:rsidRPr="0041279C" w:rsidRDefault="003670D4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EC3998" w14:textId="21BD0DE9" w:rsidR="003670D4" w:rsidRPr="0041279C" w:rsidRDefault="005F3765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24E2DE6B" w14:textId="3EEEE797" w:rsidR="003670D4" w:rsidRPr="00F32686" w:rsidRDefault="003E5722" w:rsidP="003670D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="00ED04E8" w:rsidRPr="005E2F45">
              <w:rPr>
                <w:rFonts w:ascii="Arial" w:hAnsi="Arial" w:cs="Arial"/>
              </w:rPr>
              <w:t xml:space="preserve"> Trwa analiza zasad udostępniania danych KAP przez API.</w:t>
            </w:r>
          </w:p>
          <w:p w14:paraId="21AFE351" w14:textId="3DF351E0" w:rsidR="003E5722" w:rsidRPr="00F32686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944CE3">
              <w:rPr>
                <w:rFonts w:ascii="Arial" w:hAnsi="Arial" w:cs="Arial"/>
              </w:rPr>
              <w:t xml:space="preserve">Analiza rozbieżności i decyzje do podjęcia które z systemów integrowanych będzie </w:t>
            </w:r>
            <w:r w:rsidR="00944CE3" w:rsidRPr="00F32686">
              <w:rPr>
                <w:rFonts w:ascii="Arial" w:hAnsi="Arial" w:cs="Arial"/>
              </w:rPr>
              <w:t>łatwiej dostosować</w:t>
            </w:r>
          </w:p>
          <w:p w14:paraId="5F6A723B" w14:textId="1E5EF27D" w:rsidR="003670D4" w:rsidRPr="0041279C" w:rsidRDefault="004614AC" w:rsidP="003670D4">
            <w:pPr>
              <w:rPr>
                <w:rFonts w:ascii="Arial" w:hAnsi="Arial" w:cs="Arial"/>
              </w:rPr>
            </w:pPr>
            <w:r w:rsidRPr="0015660D">
              <w:rPr>
                <w:rFonts w:ascii="Arial" w:hAnsi="Arial" w:cs="Arial"/>
              </w:rPr>
              <w:t>3.</w:t>
            </w:r>
            <w:r w:rsidR="00ED04E8"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B355F1" w:rsidRPr="002B50C0" w14:paraId="57B16A56" w14:textId="77777777" w:rsidTr="008C6119">
        <w:tc>
          <w:tcPr>
            <w:tcW w:w="3265" w:type="dxa"/>
            <w:vAlign w:val="center"/>
          </w:tcPr>
          <w:p w14:paraId="0A3C367A" w14:textId="73B066C6" w:rsidR="00B355F1" w:rsidRPr="00342537" w:rsidRDefault="009E5787" w:rsidP="00B355F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1697" w:type="dxa"/>
            <w:vAlign w:val="center"/>
          </w:tcPr>
          <w:p w14:paraId="4302930D" w14:textId="5BAD5815" w:rsidR="00B355F1" w:rsidRPr="0041279C" w:rsidRDefault="00B355F1" w:rsidP="00B355F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4D0446B" w14:textId="5D045200" w:rsidR="00B355F1" w:rsidRPr="0041279C" w:rsidRDefault="0013458B" w:rsidP="00B355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5F68C45A" w14:textId="5472FB0E" w:rsidR="00B355F1" w:rsidRPr="0041279C" w:rsidRDefault="003E5722" w:rsidP="00B355F1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="00602283" w:rsidRPr="005E2F45">
              <w:rPr>
                <w:rFonts w:ascii="Arial" w:hAnsi="Arial" w:cs="Arial"/>
              </w:rPr>
              <w:t xml:space="preserve"> Ryzyko zmitygowane dla 4 pierwszych katalogów (po wykonaniu ich analizy szczegółowej). Ryzyko pozostaje dla dwóch kolejnych Katalogów (są przed analizą</w:t>
            </w:r>
            <w:r w:rsidR="00602283" w:rsidRPr="00D5229F">
              <w:t>)</w:t>
            </w:r>
          </w:p>
          <w:p w14:paraId="64332058" w14:textId="77777777" w:rsidR="00B355F1" w:rsidRPr="00F32686" w:rsidRDefault="003E5722" w:rsidP="00A746B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A746B1">
              <w:rPr>
                <w:rFonts w:ascii="Arial" w:hAnsi="Arial" w:cs="Arial"/>
              </w:rPr>
              <w:t xml:space="preserve">Dopracowanie i zatwierdzenie wymagań przed etapem </w:t>
            </w:r>
            <w:r w:rsidR="0013458B">
              <w:rPr>
                <w:rFonts w:ascii="Arial" w:hAnsi="Arial" w:cs="Arial"/>
              </w:rPr>
              <w:t>kontraktowania</w:t>
            </w:r>
            <w:r w:rsidR="00A746B1">
              <w:rPr>
                <w:rFonts w:ascii="Arial" w:hAnsi="Arial" w:cs="Arial"/>
              </w:rPr>
              <w:t xml:space="preserve"> prac </w:t>
            </w:r>
            <w:r w:rsidR="00A746B1" w:rsidRPr="00F32686">
              <w:rPr>
                <w:rFonts w:ascii="Arial" w:hAnsi="Arial" w:cs="Arial"/>
              </w:rPr>
              <w:t>developerskich</w:t>
            </w:r>
          </w:p>
          <w:p w14:paraId="54DDAFE3" w14:textId="5A461B09" w:rsidR="00D5229F" w:rsidRPr="0041279C" w:rsidRDefault="00D5229F" w:rsidP="00A746B1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="00602283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83F77B1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MC i Partnerów. A także z wyborem osób (data Steward) </w:t>
            </w:r>
            <w:r w:rsidRPr="005E7C56">
              <w:rPr>
                <w:rFonts w:ascii="Arial" w:hAnsi="Arial" w:cs="Arial"/>
                <w:lang w:eastAsia="pl-PL"/>
              </w:rPr>
              <w:lastRenderedPageBreak/>
              <w:t>po stronie Urzędów Wojewódzkich i samorządowych (ze względu na ograniczone 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4912F84E" w:rsidR="008249B3" w:rsidRPr="000731DB" w:rsidRDefault="000731DB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</w:r>
            <w:r w:rsidR="008B2009">
              <w:rPr>
                <w:rFonts w:ascii="Arial" w:hAnsi="Arial" w:cs="Arial"/>
                <w:bCs/>
                <w:lang w:eastAsia="pl-PL"/>
              </w:rPr>
              <w:lastRenderedPageBreak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 xml:space="preserve">Nawiązanie współpracy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8249B3" w:rsidRPr="00F32686">
              <w:rPr>
                <w:rFonts w:ascii="Arial" w:hAnsi="Arial" w:cs="Arial"/>
                <w:bCs/>
                <w:lang w:eastAsia="pl-PL"/>
              </w:rPr>
              <w:br/>
              <w:t>3.</w:t>
            </w:r>
            <w:r w:rsidR="008249B3"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580B1932" w:rsidR="00D868BE" w:rsidRDefault="00D868BE" w:rsidP="00D868BE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administracje publiczną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503541" w:rsidRPr="0015660D">
              <w:rPr>
                <w:rFonts w:ascii="Arial" w:hAnsi="Arial" w:cs="Arial"/>
                <w:color w:val="000000"/>
              </w:rPr>
              <w:t xml:space="preserve">3. </w:t>
            </w:r>
            <w:r w:rsidR="00503541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7CF901F4" w:rsidR="002842D6" w:rsidRPr="00361CF8" w:rsidRDefault="002842D6" w:rsidP="00503541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(aktualnie w weryfikacji przez Prawników MC)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503541" w:rsidRPr="00503541">
              <w:t xml:space="preserve">. </w:t>
            </w:r>
            <w:r w:rsidR="006C0DC9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4F7E547E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>Na prośbę MC w przygotowaniu jest analiza SWOT robiona przez COI uzasadniająca korzyści z zainwestowania budżetu w rozwiązania komercyjne vs. open-source.</w:t>
            </w:r>
          </w:p>
          <w:p w14:paraId="4DF4959F" w14:textId="0C346C37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przeznaczanych na utrzymanie na 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597209" w:rsidRPr="001B6667" w14:paraId="7EDAFF3C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4CF66997" w14:textId="2EDB496E" w:rsidR="00597209" w:rsidRPr="00B71DC7" w:rsidRDefault="00597209" w:rsidP="00B967FE">
            <w:pPr>
              <w:rPr>
                <w:rFonts w:ascii="Arial" w:hAnsi="Arial" w:cs="Arial"/>
              </w:rPr>
            </w:pPr>
            <w:r w:rsidRPr="00597209">
              <w:rPr>
                <w:rFonts w:ascii="Arial" w:hAnsi="Arial" w:cs="Arial"/>
              </w:rPr>
              <w:lastRenderedPageBreak/>
              <w:t>Brak decyzji w MC odnośnie rekomendacji COI dotyczącej płatnej licencji RedHat OpenShift (2,8 mln pln netto)</w:t>
            </w:r>
            <w:r w:rsidR="00546FAE">
              <w:rPr>
                <w:rFonts w:ascii="Arial" w:hAnsi="Arial" w:cs="Arial"/>
              </w:rPr>
              <w:t xml:space="preserve">, która wpłynie na </w:t>
            </w:r>
            <w:r w:rsidRPr="00597209">
              <w:rPr>
                <w:rFonts w:ascii="Arial" w:hAnsi="Arial" w:cs="Arial"/>
              </w:rPr>
              <w:t>utrzymanie systemu KAP w wysokiej dostepności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3DA77D" w14:textId="001B967C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C4F33E2" w14:textId="14930F0E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5865E43" w14:textId="5A71F849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597209">
              <w:rPr>
                <w:rFonts w:ascii="Arial" w:hAnsi="Arial" w:cs="Arial"/>
              </w:rPr>
              <w:t>Brak zgodności arc</w:t>
            </w:r>
            <w:r>
              <w:rPr>
                <w:rFonts w:ascii="Arial" w:hAnsi="Arial" w:cs="Arial"/>
              </w:rPr>
              <w:t>hitektury KAP z architekturą RCh</w:t>
            </w:r>
            <w:r w:rsidRPr="00597209">
              <w:rPr>
                <w:rFonts w:ascii="Arial" w:hAnsi="Arial" w:cs="Arial"/>
              </w:rPr>
              <w:t>O. Rozpoczęcie dewelopmentu KAP w  wersji open source (ewentualna późniejsza migracja do RedHat OpenShift będzie kosztowna), w konsekwencji możliwe wydłużenie czasu developmentu funkcjonalności KAP z braku efektywnego support Vendora dla COI. Konieczność budowy w COI liczniejszego zespołu Utrzymania i o wysokich kosztownych kompetencjach.</w:t>
            </w:r>
            <w:r w:rsidR="00951BCD">
              <w:rPr>
                <w:rFonts w:ascii="Arial" w:hAnsi="Arial" w:cs="Arial"/>
              </w:rPr>
              <w:br/>
              <w:t>2.</w:t>
            </w:r>
            <w:r w:rsidR="00951BCD">
              <w:t xml:space="preserve"> </w:t>
            </w:r>
            <w:r w:rsidR="00951BCD" w:rsidRPr="00951BCD">
              <w:rPr>
                <w:rFonts w:ascii="Arial" w:hAnsi="Arial" w:cs="Arial"/>
              </w:rPr>
              <w:t>Poprawa analizy SWOT przez COI i liczbowe przedstawienie korzyści dla MC przy wyborze wersji komercyjnej „konteneryzacji” (np. wyższe SLA, krótsze czasy przestoju systemu KAP). Zorganizowanie przez COI warsztatów w celu wyjaśnień i umożliwiania podjęcia decyzji przez MC.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lastRenderedPageBreak/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6F673A1" w14:textId="4EF87980" w:rsidR="00951BCD" w:rsidRDefault="0045485D" w:rsidP="00885B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 – jest opóźnienie 1,5</w:t>
            </w:r>
            <w:r w:rsidR="00DD4255">
              <w:rPr>
                <w:rFonts w:ascii="Arial" w:hAnsi="Arial" w:cs="Arial"/>
              </w:rPr>
              <w:t xml:space="preserve"> </w:t>
            </w:r>
            <w:r w:rsidR="00885B92">
              <w:rPr>
                <w:rFonts w:ascii="Arial" w:hAnsi="Arial" w:cs="Arial"/>
              </w:rPr>
              <w:t>m</w:t>
            </w:r>
            <w:r w:rsidR="00DD4255">
              <w:rPr>
                <w:rFonts w:ascii="Arial" w:hAnsi="Arial" w:cs="Arial"/>
              </w:rPr>
              <w:t>-ca</w:t>
            </w:r>
            <w:r w:rsidRPr="0045485D">
              <w:rPr>
                <w:rFonts w:ascii="Arial" w:hAnsi="Arial" w:cs="Arial"/>
              </w:rPr>
              <w:t xml:space="preserve">. </w:t>
            </w:r>
            <w:r w:rsidR="00885B92">
              <w:rPr>
                <w:rFonts w:ascii="Arial" w:hAnsi="Arial" w:cs="Arial"/>
              </w:rPr>
              <w:t>Skutkuje to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  <w:t>2.</w:t>
            </w:r>
            <w:r w:rsidR="00AC3F11">
              <w:t xml:space="preserve"> </w:t>
            </w:r>
            <w:r w:rsidR="00AC3F11" w:rsidRPr="00AC3F11">
              <w:rPr>
                <w:rFonts w:ascii="Arial" w:hAnsi="Arial" w:cs="Arial"/>
              </w:rPr>
              <w:t>Decyzje managerskie wskazujące osobę z MC do roli Specjalista ds. Promocji i komunikacji, albo zgoda kierunkowa na nabór zewnętrzny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</w:tbl>
    <w:p w14:paraId="33071B39" w14:textId="6477BD65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70AD9306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Tomasz Napiórkowski</w:t>
      </w:r>
    </w:p>
    <w:p w14:paraId="4DBD4284" w14:textId="476F5921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Dyrektor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5EC925FD" w14:textId="192AFCF0"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Pr="00DA3F72">
          <w:rPr>
            <w:rStyle w:val="Hipercze"/>
            <w:rFonts w:ascii="Arial" w:hAnsi="Arial" w:cs="Arial"/>
            <w:lang w:val="en-GB"/>
          </w:rPr>
          <w:t>Tomasz.Napiórkowski@mc.gov.pl</w:t>
        </w:r>
      </w:hyperlink>
    </w:p>
    <w:p w14:paraId="2F17E932" w14:textId="76A9C8D9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kom. +48 784049480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39A7511E" w14:textId="77777777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Mariusz Kluba</w:t>
      </w:r>
    </w:p>
    <w:p w14:paraId="62DFC9DB" w14:textId="77777777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 xml:space="preserve">Starszy Kierownik Projektu </w:t>
      </w:r>
    </w:p>
    <w:p w14:paraId="3E4FCE38" w14:textId="77777777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Ministerstwo Cyfryzacji</w:t>
      </w:r>
    </w:p>
    <w:p w14:paraId="16A71742" w14:textId="79EB9BE9" w:rsid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1C420E4C" w14:textId="33125F25" w:rsidR="00373AE2" w:rsidRP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9" w:history="1">
        <w:r w:rsidRPr="00596CB2">
          <w:rPr>
            <w:rStyle w:val="Hipercze"/>
            <w:rFonts w:ascii="Arial" w:hAnsi="Arial" w:cs="Arial"/>
          </w:rPr>
          <w:t>Mariusz.Kluba@mc.gov.pl</w:t>
        </w:r>
      </w:hyperlink>
      <w:r>
        <w:rPr>
          <w:rFonts w:ascii="Arial" w:hAnsi="Arial" w:cs="Arial"/>
        </w:rPr>
        <w:t xml:space="preserve"> </w:t>
      </w:r>
    </w:p>
    <w:p w14:paraId="6CC4D999" w14:textId="56DCB60C" w:rsidR="002420BA" w:rsidRDefault="00373AE2" w:rsidP="00A92887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tel. kom. +48 503027740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60A27" w14:textId="77777777" w:rsidR="001F6705" w:rsidRDefault="001F6705" w:rsidP="00BB2420">
      <w:pPr>
        <w:spacing w:after="0" w:line="240" w:lineRule="auto"/>
      </w:pPr>
      <w:r>
        <w:separator/>
      </w:r>
    </w:p>
  </w:endnote>
  <w:endnote w:type="continuationSeparator" w:id="0">
    <w:p w14:paraId="38F4CCD1" w14:textId="77777777" w:rsidR="001F6705" w:rsidRDefault="001F670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6775FF9" w:rsidR="00A043EF" w:rsidRPr="004F7E25" w:rsidRDefault="00A043EF" w:rsidP="004F7E25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F3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20</w:t>
            </w:r>
          </w:p>
        </w:sdtContent>
      </w:sdt>
    </w:sdtContent>
  </w:sdt>
  <w:p w14:paraId="402AEB21" w14:textId="77777777" w:rsidR="00A043EF" w:rsidRDefault="00A043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173AA" w14:textId="77777777" w:rsidR="001F6705" w:rsidRDefault="001F6705" w:rsidP="00BB2420">
      <w:pPr>
        <w:spacing w:after="0" w:line="240" w:lineRule="auto"/>
      </w:pPr>
      <w:r>
        <w:separator/>
      </w:r>
    </w:p>
  </w:footnote>
  <w:footnote w:type="continuationSeparator" w:id="0">
    <w:p w14:paraId="7259A253" w14:textId="77777777" w:rsidR="001F6705" w:rsidRDefault="001F670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043EF" w:rsidRDefault="00A043E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29"/>
  </w:num>
  <w:num w:numId="4">
    <w:abstractNumId w:val="17"/>
  </w:num>
  <w:num w:numId="5">
    <w:abstractNumId w:val="24"/>
  </w:num>
  <w:num w:numId="6">
    <w:abstractNumId w:val="4"/>
  </w:num>
  <w:num w:numId="7">
    <w:abstractNumId w:val="22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21"/>
  </w:num>
  <w:num w:numId="14">
    <w:abstractNumId w:val="2"/>
  </w:num>
  <w:num w:numId="15">
    <w:abstractNumId w:val="25"/>
  </w:num>
  <w:num w:numId="16">
    <w:abstractNumId w:val="12"/>
  </w:num>
  <w:num w:numId="17">
    <w:abstractNumId w:val="19"/>
  </w:num>
  <w:num w:numId="18">
    <w:abstractNumId w:val="18"/>
  </w:num>
  <w:num w:numId="19">
    <w:abstractNumId w:val="16"/>
  </w:num>
  <w:num w:numId="20">
    <w:abstractNumId w:val="28"/>
  </w:num>
  <w:num w:numId="21">
    <w:abstractNumId w:val="7"/>
  </w:num>
  <w:num w:numId="22">
    <w:abstractNumId w:val="15"/>
  </w:num>
  <w:num w:numId="23">
    <w:abstractNumId w:val="0"/>
  </w:num>
  <w:num w:numId="24">
    <w:abstractNumId w:val="10"/>
  </w:num>
  <w:num w:numId="25">
    <w:abstractNumId w:val="26"/>
  </w:num>
  <w:num w:numId="26">
    <w:abstractNumId w:val="14"/>
  </w:num>
  <w:num w:numId="27">
    <w:abstractNumId w:val="11"/>
  </w:num>
  <w:num w:numId="28">
    <w:abstractNumId w:val="5"/>
  </w:num>
  <w:num w:numId="29">
    <w:abstractNumId w:val="27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E03"/>
    <w:rsid w:val="0002512A"/>
    <w:rsid w:val="000316FC"/>
    <w:rsid w:val="0003332D"/>
    <w:rsid w:val="00033638"/>
    <w:rsid w:val="00043DD9"/>
    <w:rsid w:val="00044D68"/>
    <w:rsid w:val="00046F39"/>
    <w:rsid w:val="00047D9D"/>
    <w:rsid w:val="000550D7"/>
    <w:rsid w:val="0006403E"/>
    <w:rsid w:val="000652FD"/>
    <w:rsid w:val="00070663"/>
    <w:rsid w:val="00071880"/>
    <w:rsid w:val="000731DB"/>
    <w:rsid w:val="00084E5B"/>
    <w:rsid w:val="00087231"/>
    <w:rsid w:val="00095944"/>
    <w:rsid w:val="000A1DFB"/>
    <w:rsid w:val="000A2F32"/>
    <w:rsid w:val="000A3938"/>
    <w:rsid w:val="000B1779"/>
    <w:rsid w:val="000B3E49"/>
    <w:rsid w:val="000B5098"/>
    <w:rsid w:val="000B561B"/>
    <w:rsid w:val="000D28FB"/>
    <w:rsid w:val="000E0060"/>
    <w:rsid w:val="000E1581"/>
    <w:rsid w:val="000E1828"/>
    <w:rsid w:val="000E4BF8"/>
    <w:rsid w:val="000F1997"/>
    <w:rsid w:val="000F20A9"/>
    <w:rsid w:val="000F307B"/>
    <w:rsid w:val="000F30B9"/>
    <w:rsid w:val="000F5B21"/>
    <w:rsid w:val="000F6B4F"/>
    <w:rsid w:val="000F722A"/>
    <w:rsid w:val="0010556E"/>
    <w:rsid w:val="001056EE"/>
    <w:rsid w:val="00110161"/>
    <w:rsid w:val="00116297"/>
    <w:rsid w:val="0011693F"/>
    <w:rsid w:val="00122388"/>
    <w:rsid w:val="00123774"/>
    <w:rsid w:val="00124C3D"/>
    <w:rsid w:val="0013458B"/>
    <w:rsid w:val="00135918"/>
    <w:rsid w:val="00141A92"/>
    <w:rsid w:val="00145E84"/>
    <w:rsid w:val="0015102C"/>
    <w:rsid w:val="00153381"/>
    <w:rsid w:val="0015660D"/>
    <w:rsid w:val="00157E37"/>
    <w:rsid w:val="00164A83"/>
    <w:rsid w:val="00167B22"/>
    <w:rsid w:val="00176FBB"/>
    <w:rsid w:val="001810D0"/>
    <w:rsid w:val="00181E97"/>
    <w:rsid w:val="00182A08"/>
    <w:rsid w:val="00193B2B"/>
    <w:rsid w:val="001A2EF2"/>
    <w:rsid w:val="001A5463"/>
    <w:rsid w:val="001A7641"/>
    <w:rsid w:val="001B6E16"/>
    <w:rsid w:val="001C2D74"/>
    <w:rsid w:val="001C38BC"/>
    <w:rsid w:val="001C7FAC"/>
    <w:rsid w:val="001E0B1C"/>
    <w:rsid w:val="001E0CAC"/>
    <w:rsid w:val="001E16A3"/>
    <w:rsid w:val="001E19D8"/>
    <w:rsid w:val="001E1DEA"/>
    <w:rsid w:val="001E7199"/>
    <w:rsid w:val="001F24A0"/>
    <w:rsid w:val="001F6705"/>
    <w:rsid w:val="001F67EC"/>
    <w:rsid w:val="0020330A"/>
    <w:rsid w:val="0021145D"/>
    <w:rsid w:val="0022327B"/>
    <w:rsid w:val="00237279"/>
    <w:rsid w:val="00240D69"/>
    <w:rsid w:val="00241B5E"/>
    <w:rsid w:val="002420BA"/>
    <w:rsid w:val="002504D5"/>
    <w:rsid w:val="00251F87"/>
    <w:rsid w:val="00252087"/>
    <w:rsid w:val="002537E3"/>
    <w:rsid w:val="00263392"/>
    <w:rsid w:val="00265194"/>
    <w:rsid w:val="00267CBC"/>
    <w:rsid w:val="00271A9F"/>
    <w:rsid w:val="002749EB"/>
    <w:rsid w:val="00276C00"/>
    <w:rsid w:val="0028330A"/>
    <w:rsid w:val="002842D6"/>
    <w:rsid w:val="00293351"/>
    <w:rsid w:val="00294349"/>
    <w:rsid w:val="002A1560"/>
    <w:rsid w:val="002A3C02"/>
    <w:rsid w:val="002A5452"/>
    <w:rsid w:val="002B4889"/>
    <w:rsid w:val="002B50C0"/>
    <w:rsid w:val="002B6F21"/>
    <w:rsid w:val="002B7D90"/>
    <w:rsid w:val="002D3A15"/>
    <w:rsid w:val="002D3D4A"/>
    <w:rsid w:val="002D5D27"/>
    <w:rsid w:val="002D642E"/>
    <w:rsid w:val="002D6D25"/>
    <w:rsid w:val="002D7ADA"/>
    <w:rsid w:val="002E2FAF"/>
    <w:rsid w:val="002F127F"/>
    <w:rsid w:val="002F29A3"/>
    <w:rsid w:val="002F55D1"/>
    <w:rsid w:val="002F6813"/>
    <w:rsid w:val="0030196F"/>
    <w:rsid w:val="00302775"/>
    <w:rsid w:val="00304D04"/>
    <w:rsid w:val="00310D8E"/>
    <w:rsid w:val="003163D8"/>
    <w:rsid w:val="003221F2"/>
    <w:rsid w:val="00322614"/>
    <w:rsid w:val="00334A24"/>
    <w:rsid w:val="003410FE"/>
    <w:rsid w:val="00342537"/>
    <w:rsid w:val="003425D5"/>
    <w:rsid w:val="003462C9"/>
    <w:rsid w:val="00347611"/>
    <w:rsid w:val="00350452"/>
    <w:rsid w:val="003508E7"/>
    <w:rsid w:val="00353D80"/>
    <w:rsid w:val="003542F1"/>
    <w:rsid w:val="00356A3E"/>
    <w:rsid w:val="00361CF8"/>
    <w:rsid w:val="003642B8"/>
    <w:rsid w:val="003670D4"/>
    <w:rsid w:val="00373AE2"/>
    <w:rsid w:val="0038656C"/>
    <w:rsid w:val="00390DA0"/>
    <w:rsid w:val="00393345"/>
    <w:rsid w:val="0039370C"/>
    <w:rsid w:val="003A4115"/>
    <w:rsid w:val="003B5B7A"/>
    <w:rsid w:val="003C0AFB"/>
    <w:rsid w:val="003C4A95"/>
    <w:rsid w:val="003C7325"/>
    <w:rsid w:val="003D7DD0"/>
    <w:rsid w:val="003E3144"/>
    <w:rsid w:val="003E5722"/>
    <w:rsid w:val="00405EA4"/>
    <w:rsid w:val="0041034F"/>
    <w:rsid w:val="004118A3"/>
    <w:rsid w:val="0041279C"/>
    <w:rsid w:val="004131DE"/>
    <w:rsid w:val="00414692"/>
    <w:rsid w:val="0042313B"/>
    <w:rsid w:val="004236AF"/>
    <w:rsid w:val="0042377D"/>
    <w:rsid w:val="00423A26"/>
    <w:rsid w:val="00425046"/>
    <w:rsid w:val="004312A3"/>
    <w:rsid w:val="00431EEE"/>
    <w:rsid w:val="004350B8"/>
    <w:rsid w:val="00444AAB"/>
    <w:rsid w:val="00445414"/>
    <w:rsid w:val="0044658C"/>
    <w:rsid w:val="00450089"/>
    <w:rsid w:val="004518EC"/>
    <w:rsid w:val="00453556"/>
    <w:rsid w:val="0045485D"/>
    <w:rsid w:val="004614AC"/>
    <w:rsid w:val="00464E87"/>
    <w:rsid w:val="004729D1"/>
    <w:rsid w:val="004812C4"/>
    <w:rsid w:val="00487EB5"/>
    <w:rsid w:val="0049283F"/>
    <w:rsid w:val="004A3196"/>
    <w:rsid w:val="004C1D48"/>
    <w:rsid w:val="004D65CA"/>
    <w:rsid w:val="004F1AF6"/>
    <w:rsid w:val="004F6E89"/>
    <w:rsid w:val="004F7E25"/>
    <w:rsid w:val="00503541"/>
    <w:rsid w:val="005076A1"/>
    <w:rsid w:val="00513213"/>
    <w:rsid w:val="00517F12"/>
    <w:rsid w:val="0052102C"/>
    <w:rsid w:val="005212C8"/>
    <w:rsid w:val="00524E6C"/>
    <w:rsid w:val="005332D6"/>
    <w:rsid w:val="00544DFE"/>
    <w:rsid w:val="00546FAE"/>
    <w:rsid w:val="005548F2"/>
    <w:rsid w:val="00554AC0"/>
    <w:rsid w:val="005734CE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82"/>
    <w:rsid w:val="005B1A32"/>
    <w:rsid w:val="005C0469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E0ED8"/>
    <w:rsid w:val="005E2F45"/>
    <w:rsid w:val="005E6ABD"/>
    <w:rsid w:val="005E7C56"/>
    <w:rsid w:val="005F3765"/>
    <w:rsid w:val="005F41FA"/>
    <w:rsid w:val="005F676F"/>
    <w:rsid w:val="00600AE4"/>
    <w:rsid w:val="00602283"/>
    <w:rsid w:val="006054AA"/>
    <w:rsid w:val="006171B0"/>
    <w:rsid w:val="0062054D"/>
    <w:rsid w:val="006334BF"/>
    <w:rsid w:val="00635A54"/>
    <w:rsid w:val="00646F37"/>
    <w:rsid w:val="0065095C"/>
    <w:rsid w:val="00651A31"/>
    <w:rsid w:val="00661A62"/>
    <w:rsid w:val="006731D9"/>
    <w:rsid w:val="00674140"/>
    <w:rsid w:val="006816EF"/>
    <w:rsid w:val="006822BC"/>
    <w:rsid w:val="006850D6"/>
    <w:rsid w:val="006900DF"/>
    <w:rsid w:val="006948D3"/>
    <w:rsid w:val="006A60AA"/>
    <w:rsid w:val="006A6D9B"/>
    <w:rsid w:val="006B034F"/>
    <w:rsid w:val="006B07C3"/>
    <w:rsid w:val="006B5117"/>
    <w:rsid w:val="006C0DC9"/>
    <w:rsid w:val="006C78AE"/>
    <w:rsid w:val="006D0507"/>
    <w:rsid w:val="006D40DE"/>
    <w:rsid w:val="006D5913"/>
    <w:rsid w:val="006E0CFA"/>
    <w:rsid w:val="006E44D4"/>
    <w:rsid w:val="006E6205"/>
    <w:rsid w:val="006F5679"/>
    <w:rsid w:val="00700D5E"/>
    <w:rsid w:val="00701800"/>
    <w:rsid w:val="00704253"/>
    <w:rsid w:val="00711B24"/>
    <w:rsid w:val="00725708"/>
    <w:rsid w:val="00727855"/>
    <w:rsid w:val="00732372"/>
    <w:rsid w:val="00740A47"/>
    <w:rsid w:val="00741B94"/>
    <w:rsid w:val="00746ABD"/>
    <w:rsid w:val="00746CBA"/>
    <w:rsid w:val="00754070"/>
    <w:rsid w:val="00770B9F"/>
    <w:rsid w:val="0077418F"/>
    <w:rsid w:val="00775C44"/>
    <w:rsid w:val="007763BC"/>
    <w:rsid w:val="00776802"/>
    <w:rsid w:val="00790CE6"/>
    <w:rsid w:val="00790F74"/>
    <w:rsid w:val="007924CE"/>
    <w:rsid w:val="00795AFA"/>
    <w:rsid w:val="007A1791"/>
    <w:rsid w:val="007A4742"/>
    <w:rsid w:val="007A5EFA"/>
    <w:rsid w:val="007B0251"/>
    <w:rsid w:val="007C2F7E"/>
    <w:rsid w:val="007C6235"/>
    <w:rsid w:val="007C70D1"/>
    <w:rsid w:val="007D1990"/>
    <w:rsid w:val="007D2C34"/>
    <w:rsid w:val="007D38BD"/>
    <w:rsid w:val="007D3F21"/>
    <w:rsid w:val="007D6E61"/>
    <w:rsid w:val="007E341A"/>
    <w:rsid w:val="007F126F"/>
    <w:rsid w:val="007F21CA"/>
    <w:rsid w:val="007F2C43"/>
    <w:rsid w:val="00803FBE"/>
    <w:rsid w:val="00805178"/>
    <w:rsid w:val="00806134"/>
    <w:rsid w:val="008249B3"/>
    <w:rsid w:val="00830B70"/>
    <w:rsid w:val="00835FD3"/>
    <w:rsid w:val="00840749"/>
    <w:rsid w:val="008465EC"/>
    <w:rsid w:val="0084754D"/>
    <w:rsid w:val="00847E26"/>
    <w:rsid w:val="00855936"/>
    <w:rsid w:val="008622DD"/>
    <w:rsid w:val="00871E2E"/>
    <w:rsid w:val="0087452F"/>
    <w:rsid w:val="00875528"/>
    <w:rsid w:val="00881E07"/>
    <w:rsid w:val="00884686"/>
    <w:rsid w:val="00885B92"/>
    <w:rsid w:val="008959A2"/>
    <w:rsid w:val="008A332F"/>
    <w:rsid w:val="008A52F6"/>
    <w:rsid w:val="008A6C17"/>
    <w:rsid w:val="008B2009"/>
    <w:rsid w:val="008B4C1D"/>
    <w:rsid w:val="008C29B6"/>
    <w:rsid w:val="008C4BCD"/>
    <w:rsid w:val="008C6119"/>
    <w:rsid w:val="008C6721"/>
    <w:rsid w:val="008D11BE"/>
    <w:rsid w:val="008D3826"/>
    <w:rsid w:val="008D7722"/>
    <w:rsid w:val="008F2D9B"/>
    <w:rsid w:val="008F3FBB"/>
    <w:rsid w:val="008F67EE"/>
    <w:rsid w:val="00907F6D"/>
    <w:rsid w:val="00911190"/>
    <w:rsid w:val="009117F6"/>
    <w:rsid w:val="0091332C"/>
    <w:rsid w:val="0091701E"/>
    <w:rsid w:val="00922AFD"/>
    <w:rsid w:val="009256F2"/>
    <w:rsid w:val="00933BEC"/>
    <w:rsid w:val="009347B8"/>
    <w:rsid w:val="00936729"/>
    <w:rsid w:val="00944CE3"/>
    <w:rsid w:val="0095183B"/>
    <w:rsid w:val="00951BCD"/>
    <w:rsid w:val="00952126"/>
    <w:rsid w:val="00952617"/>
    <w:rsid w:val="0095618D"/>
    <w:rsid w:val="009663A6"/>
    <w:rsid w:val="00971A40"/>
    <w:rsid w:val="00973EF3"/>
    <w:rsid w:val="00976434"/>
    <w:rsid w:val="00981C8C"/>
    <w:rsid w:val="00992EA3"/>
    <w:rsid w:val="009967CA"/>
    <w:rsid w:val="009A17FF"/>
    <w:rsid w:val="009B01F0"/>
    <w:rsid w:val="009B2027"/>
    <w:rsid w:val="009B3194"/>
    <w:rsid w:val="009B4423"/>
    <w:rsid w:val="009B6BAF"/>
    <w:rsid w:val="009C43F9"/>
    <w:rsid w:val="009C6140"/>
    <w:rsid w:val="009D2FA4"/>
    <w:rsid w:val="009D5809"/>
    <w:rsid w:val="009D7487"/>
    <w:rsid w:val="009D7D8A"/>
    <w:rsid w:val="009E4C67"/>
    <w:rsid w:val="009E5787"/>
    <w:rsid w:val="009F09BF"/>
    <w:rsid w:val="009F1DC8"/>
    <w:rsid w:val="009F437E"/>
    <w:rsid w:val="009F5272"/>
    <w:rsid w:val="00A033FE"/>
    <w:rsid w:val="00A043EF"/>
    <w:rsid w:val="00A07511"/>
    <w:rsid w:val="00A111F9"/>
    <w:rsid w:val="00A11788"/>
    <w:rsid w:val="00A30847"/>
    <w:rsid w:val="00A36AE2"/>
    <w:rsid w:val="00A41801"/>
    <w:rsid w:val="00A426B9"/>
    <w:rsid w:val="00A43E49"/>
    <w:rsid w:val="00A44EA2"/>
    <w:rsid w:val="00A47EBA"/>
    <w:rsid w:val="00A56D63"/>
    <w:rsid w:val="00A57039"/>
    <w:rsid w:val="00A67685"/>
    <w:rsid w:val="00A7007E"/>
    <w:rsid w:val="00A728AE"/>
    <w:rsid w:val="00A746B1"/>
    <w:rsid w:val="00A804AE"/>
    <w:rsid w:val="00A86449"/>
    <w:rsid w:val="00A87C1C"/>
    <w:rsid w:val="00A92887"/>
    <w:rsid w:val="00A95E45"/>
    <w:rsid w:val="00AA0397"/>
    <w:rsid w:val="00AA4CAB"/>
    <w:rsid w:val="00AA51AD"/>
    <w:rsid w:val="00AA730D"/>
    <w:rsid w:val="00AB2E01"/>
    <w:rsid w:val="00AB6000"/>
    <w:rsid w:val="00AC3F11"/>
    <w:rsid w:val="00AC7E26"/>
    <w:rsid w:val="00AD03EE"/>
    <w:rsid w:val="00AD27EC"/>
    <w:rsid w:val="00AD45BB"/>
    <w:rsid w:val="00AE1643"/>
    <w:rsid w:val="00AE3A6C"/>
    <w:rsid w:val="00AF09B8"/>
    <w:rsid w:val="00AF3984"/>
    <w:rsid w:val="00AF567D"/>
    <w:rsid w:val="00B1091E"/>
    <w:rsid w:val="00B1285C"/>
    <w:rsid w:val="00B1415B"/>
    <w:rsid w:val="00B17709"/>
    <w:rsid w:val="00B23044"/>
    <w:rsid w:val="00B23828"/>
    <w:rsid w:val="00B355F1"/>
    <w:rsid w:val="00B41415"/>
    <w:rsid w:val="00B440C3"/>
    <w:rsid w:val="00B46B7D"/>
    <w:rsid w:val="00B50560"/>
    <w:rsid w:val="00B601F0"/>
    <w:rsid w:val="00B64B3C"/>
    <w:rsid w:val="00B673C6"/>
    <w:rsid w:val="00B71DC7"/>
    <w:rsid w:val="00B73444"/>
    <w:rsid w:val="00B74859"/>
    <w:rsid w:val="00B76AAD"/>
    <w:rsid w:val="00B87D3D"/>
    <w:rsid w:val="00B91243"/>
    <w:rsid w:val="00B92F2A"/>
    <w:rsid w:val="00B967FE"/>
    <w:rsid w:val="00BA481C"/>
    <w:rsid w:val="00BA4A6D"/>
    <w:rsid w:val="00BB059E"/>
    <w:rsid w:val="00BB0BDF"/>
    <w:rsid w:val="00BB2420"/>
    <w:rsid w:val="00BB49AC"/>
    <w:rsid w:val="00BB5ACE"/>
    <w:rsid w:val="00BC1BD2"/>
    <w:rsid w:val="00BC6BE4"/>
    <w:rsid w:val="00BD377C"/>
    <w:rsid w:val="00BD5F81"/>
    <w:rsid w:val="00BE3292"/>
    <w:rsid w:val="00BE47CD"/>
    <w:rsid w:val="00BE5BF9"/>
    <w:rsid w:val="00BF01F3"/>
    <w:rsid w:val="00BF291F"/>
    <w:rsid w:val="00C1106C"/>
    <w:rsid w:val="00C114F1"/>
    <w:rsid w:val="00C1350D"/>
    <w:rsid w:val="00C26361"/>
    <w:rsid w:val="00C26369"/>
    <w:rsid w:val="00C302F1"/>
    <w:rsid w:val="00C30909"/>
    <w:rsid w:val="00C3159C"/>
    <w:rsid w:val="00C3575F"/>
    <w:rsid w:val="00C36E68"/>
    <w:rsid w:val="00C42AEA"/>
    <w:rsid w:val="00C44956"/>
    <w:rsid w:val="00C47D7D"/>
    <w:rsid w:val="00C56F90"/>
    <w:rsid w:val="00C57562"/>
    <w:rsid w:val="00C57985"/>
    <w:rsid w:val="00C63574"/>
    <w:rsid w:val="00C67044"/>
    <w:rsid w:val="00C6751B"/>
    <w:rsid w:val="00C80745"/>
    <w:rsid w:val="00C91AC3"/>
    <w:rsid w:val="00C93D8A"/>
    <w:rsid w:val="00CA516B"/>
    <w:rsid w:val="00CA6DA3"/>
    <w:rsid w:val="00CC7E21"/>
    <w:rsid w:val="00CE74F9"/>
    <w:rsid w:val="00CE7777"/>
    <w:rsid w:val="00CF1F84"/>
    <w:rsid w:val="00CF2E64"/>
    <w:rsid w:val="00CF6C2C"/>
    <w:rsid w:val="00D02F6D"/>
    <w:rsid w:val="00D05028"/>
    <w:rsid w:val="00D05FB0"/>
    <w:rsid w:val="00D127B4"/>
    <w:rsid w:val="00D22C21"/>
    <w:rsid w:val="00D25CFE"/>
    <w:rsid w:val="00D42A17"/>
    <w:rsid w:val="00D4607F"/>
    <w:rsid w:val="00D467C0"/>
    <w:rsid w:val="00D5229F"/>
    <w:rsid w:val="00D56CB5"/>
    <w:rsid w:val="00D57025"/>
    <w:rsid w:val="00D57765"/>
    <w:rsid w:val="00D65C45"/>
    <w:rsid w:val="00D77F50"/>
    <w:rsid w:val="00D800BA"/>
    <w:rsid w:val="00D859F4"/>
    <w:rsid w:val="00D85A52"/>
    <w:rsid w:val="00D868BE"/>
    <w:rsid w:val="00D86FEC"/>
    <w:rsid w:val="00D96916"/>
    <w:rsid w:val="00D97CC6"/>
    <w:rsid w:val="00DA34DF"/>
    <w:rsid w:val="00DA3F72"/>
    <w:rsid w:val="00DA4FBD"/>
    <w:rsid w:val="00DB2CC3"/>
    <w:rsid w:val="00DB69FD"/>
    <w:rsid w:val="00DC0A8A"/>
    <w:rsid w:val="00DC111E"/>
    <w:rsid w:val="00DC1705"/>
    <w:rsid w:val="00DC39A9"/>
    <w:rsid w:val="00DC4C79"/>
    <w:rsid w:val="00DD4255"/>
    <w:rsid w:val="00DD4FDC"/>
    <w:rsid w:val="00DE6249"/>
    <w:rsid w:val="00DE731D"/>
    <w:rsid w:val="00E0076D"/>
    <w:rsid w:val="00E04E88"/>
    <w:rsid w:val="00E11B44"/>
    <w:rsid w:val="00E12C17"/>
    <w:rsid w:val="00E13520"/>
    <w:rsid w:val="00E15DEB"/>
    <w:rsid w:val="00E1688D"/>
    <w:rsid w:val="00E203EB"/>
    <w:rsid w:val="00E2226E"/>
    <w:rsid w:val="00E223E8"/>
    <w:rsid w:val="00E23931"/>
    <w:rsid w:val="00E35401"/>
    <w:rsid w:val="00E375DB"/>
    <w:rsid w:val="00E42938"/>
    <w:rsid w:val="00E45118"/>
    <w:rsid w:val="00E46E6E"/>
    <w:rsid w:val="00E47508"/>
    <w:rsid w:val="00E47F41"/>
    <w:rsid w:val="00E510B0"/>
    <w:rsid w:val="00E55EB0"/>
    <w:rsid w:val="00E57BB7"/>
    <w:rsid w:val="00E61CB0"/>
    <w:rsid w:val="00E71256"/>
    <w:rsid w:val="00E71BCF"/>
    <w:rsid w:val="00E81D7C"/>
    <w:rsid w:val="00E8220B"/>
    <w:rsid w:val="00E83FA4"/>
    <w:rsid w:val="00E86020"/>
    <w:rsid w:val="00E97B6D"/>
    <w:rsid w:val="00EA0B4F"/>
    <w:rsid w:val="00EB315B"/>
    <w:rsid w:val="00EC2AFC"/>
    <w:rsid w:val="00ED04E8"/>
    <w:rsid w:val="00EF5A49"/>
    <w:rsid w:val="00F138F7"/>
    <w:rsid w:val="00F2008A"/>
    <w:rsid w:val="00F21D9E"/>
    <w:rsid w:val="00F2268D"/>
    <w:rsid w:val="00F252D0"/>
    <w:rsid w:val="00F25348"/>
    <w:rsid w:val="00F32686"/>
    <w:rsid w:val="00F36BB2"/>
    <w:rsid w:val="00F45506"/>
    <w:rsid w:val="00F60062"/>
    <w:rsid w:val="00F613CC"/>
    <w:rsid w:val="00F76777"/>
    <w:rsid w:val="00F83F2F"/>
    <w:rsid w:val="00F86555"/>
    <w:rsid w:val="00F86C58"/>
    <w:rsid w:val="00F96776"/>
    <w:rsid w:val="00F96E0D"/>
    <w:rsid w:val="00FB16C5"/>
    <w:rsid w:val="00FB3DB4"/>
    <w:rsid w:val="00FB5CAC"/>
    <w:rsid w:val="00FC3B03"/>
    <w:rsid w:val="00FD4F03"/>
    <w:rsid w:val="00FE2312"/>
    <w:rsid w:val="00FF03A2"/>
    <w:rsid w:val="00FF0E41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Napi&#243;rko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iusz.Klub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A1454-C972-4CA9-B731-41EB1E7F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3726</Words>
  <Characters>22358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2020-07-23T09:26:00Z</dcterms:created>
  <dcterms:modified xsi:type="dcterms:W3CDTF">2020-07-23T09:26:00Z</dcterms:modified>
</cp:coreProperties>
</file>