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203" w:right="1203" w:firstLine="0"/>
        <w:jc w:val="center"/>
        <w:rPr>
          <w:b/>
          <w:sz w:val="23"/>
        </w:rPr>
      </w:pPr>
      <w:r>
        <w:rPr>
          <w:b/>
          <w:sz w:val="23"/>
        </w:rPr>
        <w:t>Sprawozdanie z przeprowadzonych obowiązkowych szczepień ochronnych</w:t>
      </w:r>
    </w:p>
    <w:p>
      <w:pPr>
        <w:spacing w:line="240" w:lineRule="auto" w:before="5" w:after="0"/>
        <w:rPr>
          <w:b/>
          <w:sz w:val="18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7"/>
        <w:gridCol w:w="5005"/>
        <w:gridCol w:w="2421"/>
      </w:tblGrid>
      <w:tr>
        <w:trPr>
          <w:trHeight w:val="695" w:hRule="atLeast"/>
        </w:trPr>
        <w:tc>
          <w:tcPr>
            <w:tcW w:w="2657" w:type="dxa"/>
          </w:tcPr>
          <w:p>
            <w:pPr>
              <w:pStyle w:val="TableParagraph"/>
              <w:spacing w:line="171" w:lineRule="exact"/>
              <w:ind w:left="95"/>
              <w:rPr>
                <w:sz w:val="15"/>
              </w:rPr>
            </w:pPr>
            <w:r>
              <w:rPr>
                <w:sz w:val="15"/>
              </w:rPr>
              <w:t>Nazwa i adres jednostki sprawozdawczej</w:t>
            </w:r>
          </w:p>
        </w:tc>
        <w:tc>
          <w:tcPr>
            <w:tcW w:w="5005" w:type="dxa"/>
            <w:vMerge w:val="restart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Kwartalne sprawozdanie</w:t>
            </w:r>
          </w:p>
          <w:p>
            <w:pPr>
              <w:pStyle w:val="TableParagraph"/>
              <w:ind w:left="190" w:right="181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obowiązkowych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szczepień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ochronnych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wg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informacji zawartych w kartach uodpornienia</w:t>
            </w:r>
            <w:r>
              <w:rPr>
                <w:b/>
                <w:spacing w:val="-23"/>
                <w:sz w:val="20"/>
              </w:rPr>
              <w:t> </w:t>
            </w:r>
            <w:r>
              <w:rPr>
                <w:b/>
                <w:sz w:val="20"/>
              </w:rPr>
              <w:t>przechowywanych przez składającego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sprawozdanie</w:t>
            </w:r>
          </w:p>
          <w:p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 okres</w:t>
            </w:r>
          </w:p>
          <w:p>
            <w:pPr>
              <w:pStyle w:val="TableParagraph"/>
              <w:tabs>
                <w:tab w:pos="3618" w:val="left" w:leader="dot"/>
              </w:tabs>
              <w:spacing w:before="12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.....................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  <w:tab/>
              <w:t>r.</w:t>
            </w:r>
          </w:p>
        </w:tc>
        <w:tc>
          <w:tcPr>
            <w:tcW w:w="2421" w:type="dxa"/>
          </w:tcPr>
          <w:p>
            <w:pPr>
              <w:pStyle w:val="TableParagraph"/>
              <w:spacing w:line="171" w:lineRule="exact"/>
              <w:ind w:left="94"/>
              <w:rPr>
                <w:sz w:val="15"/>
              </w:rPr>
            </w:pPr>
            <w:r>
              <w:rPr>
                <w:sz w:val="15"/>
              </w:rPr>
              <w:t>Adresat</w:t>
            </w:r>
          </w:p>
        </w:tc>
      </w:tr>
      <w:tr>
        <w:trPr>
          <w:trHeight w:val="1060" w:hRule="atLeast"/>
        </w:trPr>
        <w:tc>
          <w:tcPr>
            <w:tcW w:w="2657" w:type="dxa"/>
          </w:tcPr>
          <w:p>
            <w:pPr>
              <w:pStyle w:val="TableParagraph"/>
              <w:spacing w:line="171" w:lineRule="exact"/>
              <w:ind w:left="95"/>
              <w:rPr>
                <w:sz w:val="15"/>
              </w:rPr>
            </w:pPr>
            <w:r>
              <w:rPr>
                <w:sz w:val="15"/>
              </w:rPr>
              <w:t>Numer identyfikacyjny – REGON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ind w:left="518" w:right="508" w:firstLine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Sprawozdanie należy przekazać w terminie 7 dni po okresie sprawozdawczym</w:t>
            </w:r>
          </w:p>
        </w:tc>
      </w:tr>
    </w:tbl>
    <w:p>
      <w:pPr>
        <w:spacing w:line="240" w:lineRule="auto" w:before="9"/>
        <w:rPr>
          <w:b/>
          <w:sz w:val="32"/>
        </w:rPr>
      </w:pPr>
    </w:p>
    <w:p>
      <w:pPr>
        <w:pStyle w:val="Heading1"/>
        <w:ind w:left="1196"/>
      </w:pPr>
      <w:r>
        <w:rPr/>
        <w:t>Dział 1. Karty uodpornienia przechowywane przez składającego sprawozdanie</w:t>
      </w:r>
    </w:p>
    <w:p>
      <w:pPr>
        <w:spacing w:line="240" w:lineRule="auto" w:before="0" w:after="0"/>
        <w:rPr>
          <w:b/>
          <w:sz w:val="14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968"/>
        <w:gridCol w:w="1695"/>
        <w:gridCol w:w="1477"/>
        <w:gridCol w:w="1258"/>
        <w:gridCol w:w="1260"/>
        <w:gridCol w:w="1276"/>
        <w:gridCol w:w="1629"/>
      </w:tblGrid>
      <w:tr>
        <w:trPr>
          <w:trHeight w:val="205" w:hRule="atLeast"/>
        </w:trPr>
        <w:tc>
          <w:tcPr>
            <w:tcW w:w="1487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7"/>
              <w:ind w:left="355" w:right="344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Rok urodzenia pacjenta</w:t>
            </w:r>
          </w:p>
        </w:tc>
        <w:tc>
          <w:tcPr>
            <w:tcW w:w="8595" w:type="dxa"/>
            <w:gridSpan w:val="6"/>
          </w:tcPr>
          <w:p>
            <w:pPr>
              <w:pStyle w:val="TableParagraph"/>
              <w:spacing w:line="186" w:lineRule="exact"/>
              <w:ind w:left="3288" w:right="3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kart uodpornienia</w:t>
            </w:r>
          </w:p>
        </w:tc>
      </w:tr>
      <w:tr>
        <w:trPr>
          <w:trHeight w:val="208" w:hRule="atLeast"/>
        </w:trPr>
        <w:tc>
          <w:tcPr>
            <w:tcW w:w="14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>
            <w:pPr>
              <w:pStyle w:val="TableParagraph"/>
              <w:spacing w:before="59"/>
              <w:ind w:left="481" w:right="4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wg stanu</w:t>
            </w:r>
          </w:p>
          <w:p>
            <w:pPr>
              <w:pStyle w:val="TableParagraph"/>
              <w:ind w:left="152" w:right="14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ostatnim dniu poprzedniego okresu sprawozdawczego</w:t>
            </w:r>
          </w:p>
        </w:tc>
        <w:tc>
          <w:tcPr>
            <w:tcW w:w="5271" w:type="dxa"/>
            <w:gridSpan w:val="4"/>
          </w:tcPr>
          <w:p>
            <w:pPr>
              <w:pStyle w:val="TableParagraph"/>
              <w:spacing w:line="188" w:lineRule="exact"/>
              <w:ind w:left="1568"/>
              <w:rPr>
                <w:b/>
                <w:sz w:val="18"/>
              </w:rPr>
            </w:pPr>
            <w:r>
              <w:rPr>
                <w:b/>
                <w:sz w:val="18"/>
              </w:rPr>
              <w:t>w okresie sprawozdawczym</w:t>
            </w:r>
          </w:p>
        </w:tc>
        <w:tc>
          <w:tcPr>
            <w:tcW w:w="1629" w:type="dxa"/>
            <w:vMerge w:val="restart"/>
          </w:tcPr>
          <w:p>
            <w:pPr>
              <w:pStyle w:val="TableParagraph"/>
              <w:spacing w:line="207" w:lineRule="exact" w:before="163"/>
              <w:ind w:left="452" w:right="4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wg stanu</w:t>
            </w:r>
          </w:p>
          <w:p>
            <w:pPr>
              <w:pStyle w:val="TableParagraph"/>
              <w:ind w:left="123" w:right="107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ostatnim dniu okresu sprawozdawczego</w:t>
            </w:r>
          </w:p>
        </w:tc>
      </w:tr>
      <w:tr>
        <w:trPr>
          <w:trHeight w:val="931" w:hRule="atLeast"/>
        </w:trPr>
        <w:tc>
          <w:tcPr>
            <w:tcW w:w="14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line="216" w:lineRule="auto" w:before="91"/>
              <w:ind w:left="202" w:right="19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założonych przez składającego </w:t>
            </w:r>
            <w:r>
              <w:rPr>
                <w:b/>
                <w:w w:val="95"/>
                <w:sz w:val="18"/>
              </w:rPr>
              <w:t>sprawozdanie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216" w:lineRule="auto"/>
              <w:ind w:left="122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otrzymanych</w:t>
            </w:r>
            <w:r>
              <w:rPr>
                <w:b/>
                <w:w w:val="99"/>
                <w:sz w:val="18"/>
              </w:rPr>
              <w:t> </w:t>
            </w:r>
            <w:r>
              <w:rPr>
                <w:b/>
                <w:sz w:val="18"/>
              </w:rPr>
              <w:t>od innych podmiotów</w:t>
            </w:r>
          </w:p>
        </w:tc>
        <w:tc>
          <w:tcPr>
            <w:tcW w:w="1260" w:type="dxa"/>
          </w:tcPr>
          <w:p>
            <w:pPr>
              <w:pStyle w:val="TableParagraph"/>
              <w:spacing w:line="216" w:lineRule="auto"/>
              <w:ind w:left="213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usuniętych z kartoteki z powodu zgonów,</w:t>
            </w:r>
          </w:p>
          <w:p>
            <w:pPr>
              <w:pStyle w:val="TableParagraph"/>
              <w:spacing w:line="168" w:lineRule="exact"/>
              <w:ind w:left="212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emigracji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216" w:lineRule="auto"/>
              <w:ind w:left="111" w:right="9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przekazanych </w:t>
            </w:r>
            <w:r>
              <w:rPr>
                <w:b/>
                <w:sz w:val="18"/>
              </w:rPr>
              <w:t>innym podmiotom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487" w:type="dxa"/>
            <w:gridSpan w:val="2"/>
          </w:tcPr>
          <w:p>
            <w:pPr>
              <w:pStyle w:val="TableParagraph"/>
              <w:spacing w:line="201" w:lineRule="exact" w:before="1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 w:before="1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7" w:type="dxa"/>
          </w:tcPr>
          <w:p>
            <w:pPr>
              <w:pStyle w:val="TableParagraph"/>
              <w:spacing w:line="201" w:lineRule="exact" w:before="1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01" w:lineRule="exact" w:before="1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01" w:lineRule="exact" w:before="1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spacing w:line="201" w:lineRule="exact" w:before="1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29" w:type="dxa"/>
          </w:tcPr>
          <w:p>
            <w:pPr>
              <w:pStyle w:val="TableParagraph"/>
              <w:spacing w:line="201" w:lineRule="exact" w:before="1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8" w:lineRule="exact" w:before="9"/>
              <w:ind w:left="2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19" w:type="dxa"/>
          </w:tcPr>
          <w:p>
            <w:pPr>
              <w:pStyle w:val="TableParagraph"/>
              <w:spacing w:line="196" w:lineRule="exact" w:before="9"/>
              <w:ind w:left="2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6" w:lineRule="exact" w:before="11"/>
              <w:ind w:left="2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6" w:lineRule="exact" w:before="11"/>
              <w:ind w:left="2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6" w:lineRule="exact" w:before="11"/>
              <w:ind w:left="2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8" w:lineRule="exact" w:before="9"/>
              <w:ind w:left="2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8" w:lineRule="exact" w:before="9"/>
              <w:ind w:left="21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8" w:lineRule="exact" w:before="9"/>
              <w:ind w:left="21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19" w:type="dxa"/>
          </w:tcPr>
          <w:p>
            <w:pPr>
              <w:pStyle w:val="TableParagraph"/>
              <w:spacing w:line="196" w:lineRule="exact" w:before="9"/>
              <w:ind w:left="21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6" w:lineRule="exact" w:before="11"/>
              <w:ind w:left="16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6" w:lineRule="exact" w:before="11"/>
              <w:ind w:left="16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8" w:lineRule="exact" w:before="9"/>
              <w:ind w:left="16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8" w:lineRule="exact" w:before="9"/>
              <w:ind w:left="16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8" w:lineRule="exact" w:before="9"/>
              <w:ind w:left="16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19" w:type="dxa"/>
          </w:tcPr>
          <w:p>
            <w:pPr>
              <w:pStyle w:val="TableParagraph"/>
              <w:spacing w:line="196" w:lineRule="exact" w:before="9"/>
              <w:ind w:left="16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6" w:lineRule="exact" w:before="11"/>
              <w:ind w:left="16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6" w:lineRule="exact" w:before="11"/>
              <w:ind w:left="16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8" w:lineRule="exact" w:before="9"/>
              <w:ind w:left="16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8" w:lineRule="exact" w:before="9"/>
              <w:ind w:left="16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19" w:type="dxa"/>
          </w:tcPr>
          <w:p>
            <w:pPr>
              <w:pStyle w:val="TableParagraph"/>
              <w:spacing w:line="198" w:lineRule="exact" w:before="9"/>
              <w:ind w:left="16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19" w:type="dxa"/>
          </w:tcPr>
          <w:p>
            <w:pPr>
              <w:pStyle w:val="TableParagraph"/>
              <w:spacing w:line="196" w:lineRule="exact" w:before="9"/>
              <w:ind w:left="16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519" w:type="dxa"/>
          </w:tcPr>
          <w:p>
            <w:pPr>
              <w:pStyle w:val="TableParagraph"/>
              <w:spacing w:before="31"/>
              <w:ind w:left="16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68" w:type="dxa"/>
          </w:tcPr>
          <w:p>
            <w:pPr>
              <w:pStyle w:val="TableParagraph"/>
              <w:spacing w:line="249" w:lineRule="exact"/>
              <w:ind w:left="17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Razem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3"/>
        </w:rPr>
      </w:pPr>
    </w:p>
    <w:p>
      <w:pPr>
        <w:spacing w:before="0"/>
        <w:ind w:left="1165" w:right="1203" w:firstLine="0"/>
        <w:jc w:val="center"/>
        <w:rPr>
          <w:b/>
          <w:sz w:val="20"/>
        </w:rPr>
      </w:pPr>
      <w:r>
        <w:rPr>
          <w:b/>
          <w:sz w:val="20"/>
        </w:rPr>
        <w:t>Dział 2. Osoby uchylające się od obowiązku szczepień</w:t>
      </w:r>
    </w:p>
    <w:p>
      <w:pPr>
        <w:spacing w:line="240" w:lineRule="auto" w:before="2" w:after="1"/>
        <w:rPr>
          <w:b/>
          <w:sz w:val="10"/>
        </w:rPr>
      </w:pPr>
    </w:p>
    <w:tbl>
      <w:tblPr>
        <w:tblW w:w="0" w:type="auto"/>
        <w:jc w:val="left"/>
        <w:tblInd w:w="2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1"/>
        <w:gridCol w:w="1471"/>
      </w:tblGrid>
      <w:tr>
        <w:trPr>
          <w:trHeight w:val="659" w:hRule="atLeast"/>
        </w:trPr>
        <w:tc>
          <w:tcPr>
            <w:tcW w:w="571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71" w:val="left" w:leader="none"/>
                <w:tab w:pos="1493" w:val="left" w:leader="none"/>
                <w:tab w:pos="2770" w:val="left" w:leader="none"/>
                <w:tab w:pos="3216" w:val="left" w:leader="none"/>
                <w:tab w:pos="3651" w:val="left" w:leader="none"/>
                <w:tab w:pos="4771" w:val="left" w:leader="none"/>
              </w:tabs>
              <w:spacing w:line="219" w:lineRule="exact"/>
              <w:ind w:left="15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</w:t>
              <w:tab/>
              <w:t>osób</w:t>
              <w:tab/>
              <w:t>uchylających</w:t>
              <w:tab/>
              <w:t>się</w:t>
              <w:tab/>
              <w:t>od</w:t>
              <w:tab/>
              <w:t>obowiązku</w:t>
              <w:tab/>
              <w:t>szczepień</w:t>
            </w:r>
          </w:p>
          <w:p>
            <w:pPr>
              <w:pStyle w:val="TableParagraph"/>
              <w:tabs>
                <w:tab w:pos="1478" w:val="left" w:leader="none"/>
                <w:tab w:pos="2407" w:val="left" w:leader="none"/>
                <w:tab w:pos="3375" w:val="left" w:leader="none"/>
                <w:tab w:pos="4188" w:val="left" w:leader="none"/>
                <w:tab w:pos="5343" w:val="left" w:leader="none"/>
              </w:tabs>
              <w:spacing w:line="218" w:lineRule="exact" w:before="4"/>
              <w:ind w:left="150" w:right="13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ochronnych,</w:t>
              <w:tab/>
              <w:t>których</w:t>
              <w:tab/>
              <w:t>imienny</w:t>
              <w:tab/>
              <w:t>wykaz</w:t>
              <w:tab/>
              <w:t>dołączono</w:t>
              <w:tab/>
            </w:r>
            <w:r>
              <w:rPr>
                <w:rFonts w:ascii="Calibri" w:hAnsi="Calibri"/>
                <w:b/>
                <w:spacing w:val="-8"/>
                <w:sz w:val="20"/>
              </w:rPr>
              <w:t>do </w:t>
            </w:r>
            <w:r>
              <w:rPr>
                <w:rFonts w:ascii="Calibri" w:hAnsi="Calibri"/>
                <w:b/>
                <w:sz w:val="20"/>
              </w:rPr>
              <w:t>sprawozdania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5"/>
        <w:rPr>
          <w:b/>
          <w:sz w:val="17"/>
        </w:rPr>
      </w:pPr>
    </w:p>
    <w:p>
      <w:pPr>
        <w:pStyle w:val="BodyText"/>
        <w:ind w:left="557"/>
      </w:pPr>
      <w:r>
        <w:rPr/>
        <w:t>Wyjaśnienia dotyczące sprawozdania można uzyskać pod numerem telefonu ….…………………………………………………………………………...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6"/>
        </w:rPr>
      </w:pPr>
    </w:p>
    <w:p>
      <w:pPr>
        <w:pStyle w:val="BodyText"/>
        <w:spacing w:before="94"/>
        <w:ind w:left="557"/>
      </w:pPr>
      <w:r>
        <w:rPr/>
        <w:t>.........................................................................................</w:t>
      </w:r>
    </w:p>
    <w:p>
      <w:pPr>
        <w:tabs>
          <w:tab w:pos="6673" w:val="left" w:leader="none"/>
        </w:tabs>
        <w:spacing w:line="171" w:lineRule="exact" w:before="2"/>
        <w:ind w:left="1678" w:right="0" w:firstLine="0"/>
        <w:jc w:val="left"/>
        <w:rPr>
          <w:sz w:val="14"/>
        </w:rPr>
      </w:pPr>
      <w:r>
        <w:rPr>
          <w:rFonts w:ascii="Calibri" w:hAnsi="Calibri"/>
          <w:sz w:val="15"/>
        </w:rPr>
        <w:t>(miejscowość</w:t>
      </w:r>
      <w:r>
        <w:rPr>
          <w:rFonts w:ascii="Calibri" w:hAnsi="Calibri"/>
          <w:spacing w:val="-1"/>
          <w:sz w:val="15"/>
        </w:rPr>
        <w:t> </w:t>
      </w:r>
      <w:r>
        <w:rPr>
          <w:rFonts w:ascii="Calibri" w:hAnsi="Calibri"/>
          <w:sz w:val="15"/>
        </w:rPr>
        <w:t>i</w:t>
      </w:r>
      <w:r>
        <w:rPr>
          <w:rFonts w:ascii="Calibri" w:hAnsi="Calibri"/>
          <w:spacing w:val="-3"/>
          <w:sz w:val="15"/>
        </w:rPr>
        <w:t> </w:t>
      </w:r>
      <w:r>
        <w:rPr>
          <w:rFonts w:ascii="Calibri" w:hAnsi="Calibri"/>
          <w:sz w:val="15"/>
        </w:rPr>
        <w:t>data)</w:t>
        <w:tab/>
      </w:r>
      <w:r>
        <w:rPr>
          <w:position w:val="1"/>
          <w:sz w:val="14"/>
        </w:rPr>
        <w:t>................................................................</w:t>
      </w:r>
    </w:p>
    <w:p>
      <w:pPr>
        <w:pStyle w:val="Heading2"/>
        <w:spacing w:line="171" w:lineRule="exact"/>
      </w:pPr>
      <w:r>
        <w:rPr/>
        <w:t>(nadruk lub pieczątka osoby działającej</w:t>
      </w:r>
    </w:p>
    <w:p>
      <w:pPr>
        <w:spacing w:before="2"/>
        <w:ind w:left="6666" w:right="1203" w:firstLine="0"/>
        <w:jc w:val="center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w imieniu sprawozdawcy zawierające co najmniej imię i nazwisko oraz jej podpis))</w:t>
      </w:r>
    </w:p>
    <w:sectPr>
      <w:type w:val="continuous"/>
      <w:pgSz w:w="11910" w:h="16840"/>
      <w:pgMar w:top="1040" w:bottom="280" w:left="8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165" w:right="1203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l-PL" w:eastAsia="pl-PL" w:bidi="pl-PL"/>
    </w:rPr>
  </w:style>
  <w:style w:styleId="Heading2" w:type="paragraph">
    <w:name w:val="Heading 2"/>
    <w:basedOn w:val="Normal"/>
    <w:uiPriority w:val="1"/>
    <w:qFormat/>
    <w:pPr>
      <w:ind w:left="6666" w:right="1181"/>
      <w:jc w:val="center"/>
      <w:outlineLvl w:val="2"/>
    </w:pPr>
    <w:rPr>
      <w:rFonts w:ascii="Calibri" w:hAnsi="Calibri" w:eastAsia="Calibri" w:cs="Calibri"/>
      <w:sz w:val="15"/>
      <w:szCs w:val="15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2023-04-03T10:06:29Z</dcterms:created>
  <dcterms:modified xsi:type="dcterms:W3CDTF">2023-04-03T10:06:29Z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2023-04-03T00:00:00Z</vt:filetime>
  </property>
</Properties>
</file>