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42844" w14:textId="663CB76B" w:rsidR="00026B0A" w:rsidRPr="0060309E" w:rsidRDefault="0060309E" w:rsidP="00D92A7D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309E">
        <w:rPr>
          <w:rFonts w:asciiTheme="minorHAnsi" w:hAnsiTheme="minorHAnsi" w:cstheme="minorHAnsi"/>
          <w:b/>
          <w:sz w:val="22"/>
          <w:szCs w:val="22"/>
        </w:rPr>
        <w:t>Klauzula obowiązku informacyjnego dotycząca przetwarzania danych osobowych w związku z procesem rekrutacji do Grupy roboczej do spraw strategicznych kierunków zarządzania danymi oraz udziałem w jej pracach</w:t>
      </w:r>
    </w:p>
    <w:p w14:paraId="2CE3EF7E" w14:textId="77777777" w:rsidR="00026B0A" w:rsidRPr="0060309E" w:rsidRDefault="00026B0A" w:rsidP="00D92A7D">
      <w:pPr>
        <w:spacing w:before="36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09E">
        <w:rPr>
          <w:rFonts w:asciiTheme="minorHAnsi" w:hAnsiTheme="minorHAnsi" w:cstheme="minorHAnsi"/>
          <w:b/>
          <w:sz w:val="22"/>
          <w:szCs w:val="22"/>
          <w:u w:val="single"/>
        </w:rPr>
        <w:t>Informacje i dane do kontaktów w sprawie danych osobowych</w:t>
      </w:r>
    </w:p>
    <w:p w14:paraId="47C031C3" w14:textId="23BDC715" w:rsidR="0060309E" w:rsidRDefault="00026B0A" w:rsidP="00D92A7D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18EA">
        <w:rPr>
          <w:rFonts w:asciiTheme="minorHAnsi" w:hAnsiTheme="minorHAnsi" w:cstheme="minorHAnsi"/>
          <w:b/>
          <w:sz w:val="22"/>
          <w:szCs w:val="22"/>
        </w:rPr>
        <w:t xml:space="preserve">Administrator </w:t>
      </w:r>
      <w:r w:rsidR="00A456D7" w:rsidRPr="00F618EA">
        <w:rPr>
          <w:rFonts w:asciiTheme="minorHAnsi" w:hAnsiTheme="minorHAnsi" w:cstheme="minorHAnsi"/>
          <w:b/>
          <w:sz w:val="22"/>
          <w:szCs w:val="22"/>
        </w:rPr>
        <w:t>d</w:t>
      </w:r>
      <w:r w:rsidRPr="00F618EA">
        <w:rPr>
          <w:rFonts w:asciiTheme="minorHAnsi" w:hAnsiTheme="minorHAnsi" w:cstheme="minorHAnsi"/>
          <w:b/>
          <w:sz w:val="22"/>
          <w:szCs w:val="22"/>
        </w:rPr>
        <w:t>anych</w:t>
      </w:r>
      <w:r w:rsidR="0060309E">
        <w:rPr>
          <w:rFonts w:asciiTheme="minorHAnsi" w:hAnsiTheme="minorHAnsi" w:cstheme="minorHAnsi"/>
          <w:sz w:val="22"/>
          <w:szCs w:val="22"/>
        </w:rPr>
        <w:t>:</w:t>
      </w:r>
      <w:r w:rsidRPr="0060309E">
        <w:rPr>
          <w:rFonts w:asciiTheme="minorHAnsi" w:hAnsiTheme="minorHAnsi" w:cstheme="minorHAnsi"/>
          <w:sz w:val="22"/>
          <w:szCs w:val="22"/>
        </w:rPr>
        <w:t xml:space="preserve"> </w:t>
      </w:r>
      <w:r w:rsidR="0060309E" w:rsidRPr="0060309E">
        <w:rPr>
          <w:rFonts w:asciiTheme="minorHAnsi" w:hAnsiTheme="minorHAnsi" w:cstheme="minorHAnsi"/>
          <w:sz w:val="22"/>
          <w:szCs w:val="22"/>
        </w:rPr>
        <w:t>Minister Cyfryzacji, z siedzibą przy Alejach Ujazdowskich 1/3, 00-583 Warszawa.</w:t>
      </w:r>
    </w:p>
    <w:p w14:paraId="1A792C35" w14:textId="58E3774F" w:rsidR="00F618EA" w:rsidRDefault="00F618EA" w:rsidP="00D92A7D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18EA">
        <w:rPr>
          <w:rFonts w:asciiTheme="minorHAnsi" w:hAnsiTheme="minorHAnsi" w:cstheme="minorHAnsi"/>
          <w:sz w:val="22"/>
          <w:szCs w:val="22"/>
        </w:rPr>
        <w:t>Z administratorem można kontaktować się kore</w:t>
      </w:r>
      <w:r>
        <w:rPr>
          <w:rFonts w:asciiTheme="minorHAnsi" w:hAnsiTheme="minorHAnsi" w:cstheme="minorHAnsi"/>
          <w:sz w:val="22"/>
          <w:szCs w:val="22"/>
        </w:rPr>
        <w:t xml:space="preserve">spondencyjnie na adres </w:t>
      </w:r>
      <w:r w:rsidR="00D22146">
        <w:rPr>
          <w:rFonts w:asciiTheme="minorHAnsi" w:hAnsiTheme="minorHAnsi" w:cstheme="minorHAnsi"/>
          <w:sz w:val="22"/>
          <w:szCs w:val="22"/>
        </w:rPr>
        <w:t>ul. Królewska 27, 00-060 Warszawa</w:t>
      </w:r>
      <w:r w:rsidRPr="00F618EA">
        <w:rPr>
          <w:rFonts w:asciiTheme="minorHAnsi" w:hAnsiTheme="minorHAnsi" w:cstheme="minorHAnsi"/>
          <w:sz w:val="22"/>
          <w:szCs w:val="22"/>
        </w:rPr>
        <w:t xml:space="preserve"> bądź za pośrednictwem </w:t>
      </w:r>
      <w:proofErr w:type="spellStart"/>
      <w:r w:rsidRPr="00F618EA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F618EA">
        <w:rPr>
          <w:rFonts w:asciiTheme="minorHAnsi" w:hAnsiTheme="minorHAnsi" w:cstheme="minorHAnsi"/>
          <w:sz w:val="22"/>
          <w:szCs w:val="22"/>
        </w:rPr>
        <w:t xml:space="preserve">, za pośrednictwem </w:t>
      </w:r>
      <w:r w:rsidR="000B268C">
        <w:rPr>
          <w:rFonts w:asciiTheme="minorHAnsi" w:hAnsiTheme="minorHAnsi" w:cstheme="minorHAnsi"/>
          <w:sz w:val="22"/>
          <w:szCs w:val="22"/>
        </w:rPr>
        <w:t>strony</w:t>
      </w:r>
      <w:r w:rsidRPr="00F618EA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3A475F" w:rsidRPr="00AC07D2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https://www.gov.pl/web/cyfryzacja/kontakt</w:t>
        </w:r>
      </w:hyperlink>
      <w:r w:rsidR="003A475F">
        <w:rPr>
          <w:rFonts w:asciiTheme="minorHAnsi" w:hAnsiTheme="minorHAnsi" w:cstheme="minorHAnsi"/>
          <w:sz w:val="22"/>
          <w:szCs w:val="22"/>
        </w:rPr>
        <w:t xml:space="preserve"> </w:t>
      </w:r>
      <w:r w:rsidRPr="00F618EA">
        <w:rPr>
          <w:rFonts w:asciiTheme="minorHAnsi" w:hAnsiTheme="minorHAnsi" w:cstheme="minorHAnsi"/>
          <w:sz w:val="22"/>
          <w:szCs w:val="22"/>
        </w:rPr>
        <w:t xml:space="preserve">oraz mailowo na adres: </w:t>
      </w:r>
      <w:hyperlink r:id="rId9" w:history="1">
        <w:r w:rsidRPr="00AC07D2">
          <w:rPr>
            <w:rStyle w:val="Hipercze"/>
            <w:rFonts w:asciiTheme="minorHAnsi" w:hAnsiTheme="minorHAnsi" w:cstheme="minorHAnsi"/>
            <w:sz w:val="22"/>
            <w:szCs w:val="22"/>
          </w:rPr>
          <w:t>sekretariat.dzd@mc.gov.pl</w:t>
        </w:r>
      </w:hyperlink>
      <w:r w:rsidR="00953A9C" w:rsidRPr="00953A9C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</w:p>
    <w:p w14:paraId="0F573E74" w14:textId="2D72E32F" w:rsidR="00F618EA" w:rsidRPr="0060309E" w:rsidRDefault="00F618EA" w:rsidP="00D92A7D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18EA">
        <w:rPr>
          <w:rFonts w:asciiTheme="minorHAnsi" w:hAnsiTheme="minorHAnsi" w:cstheme="minorHAnsi"/>
          <w:b/>
          <w:sz w:val="22"/>
          <w:szCs w:val="22"/>
        </w:rPr>
        <w:t xml:space="preserve">Inspektor Ochrony Danych: </w:t>
      </w:r>
      <w:r w:rsidRPr="00F618EA">
        <w:rPr>
          <w:rFonts w:asciiTheme="minorHAnsi" w:hAnsiTheme="minorHAnsi" w:cstheme="minorHAnsi"/>
          <w:sz w:val="22"/>
          <w:szCs w:val="22"/>
        </w:rPr>
        <w:t xml:space="preserve">Administrator danych powołał Inspektora Ochrony Danych, z którym można kontaktować się we wszystkich sprawach związanych z przetwarzaniem danych osobowych przez Ministra Cyfryzacji, korespondencyjnie na adres: ul. Królewska 27, 00-060 Warszawa, a także mailowo na adres: </w:t>
      </w:r>
      <w:hyperlink r:id="rId10" w:history="1">
        <w:r w:rsidR="00A21051" w:rsidRPr="00AC07D2">
          <w:rPr>
            <w:rStyle w:val="Hipercze"/>
            <w:rFonts w:asciiTheme="minorHAnsi" w:hAnsiTheme="minorHAnsi" w:cstheme="minorHAnsi"/>
            <w:sz w:val="22"/>
            <w:szCs w:val="22"/>
          </w:rPr>
          <w:t>iod@mc.gov.pl</w:t>
        </w:r>
      </w:hyperlink>
      <w:r w:rsidR="00953A9C" w:rsidRPr="00953A9C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</w:p>
    <w:p w14:paraId="23CEE02B" w14:textId="77777777" w:rsidR="00026B0A" w:rsidRPr="0060309E" w:rsidRDefault="00026B0A" w:rsidP="00D92A7D">
      <w:pPr>
        <w:spacing w:before="360"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309E">
        <w:rPr>
          <w:rFonts w:asciiTheme="minorHAnsi" w:hAnsiTheme="minorHAnsi" w:cstheme="minorHAnsi"/>
          <w:b/>
          <w:sz w:val="22"/>
          <w:szCs w:val="22"/>
          <w:u w:val="single"/>
        </w:rPr>
        <w:t>Informacje dotyczące przetwarzanych danych osobowych</w:t>
      </w:r>
    </w:p>
    <w:p w14:paraId="452CB106" w14:textId="7FE01D1A" w:rsidR="00A21051" w:rsidRPr="00A21051" w:rsidRDefault="00D60D22" w:rsidP="00D92A7D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09E">
        <w:rPr>
          <w:rFonts w:asciiTheme="minorHAnsi" w:hAnsiTheme="minorHAnsi" w:cstheme="minorHAnsi"/>
          <w:sz w:val="22"/>
          <w:szCs w:val="22"/>
        </w:rPr>
        <w:t>Celem przetwarzania danych jest</w:t>
      </w:r>
      <w:r w:rsidR="00F97AB4" w:rsidRPr="0060309E">
        <w:rPr>
          <w:rFonts w:asciiTheme="minorHAnsi" w:hAnsiTheme="minorHAnsi" w:cstheme="minorHAnsi"/>
          <w:sz w:val="22"/>
          <w:szCs w:val="22"/>
        </w:rPr>
        <w:t xml:space="preserve"> </w:t>
      </w:r>
      <w:r w:rsidR="00A21051">
        <w:rPr>
          <w:rFonts w:asciiTheme="minorHAnsi" w:hAnsiTheme="minorHAnsi" w:cstheme="minorHAnsi"/>
          <w:sz w:val="22"/>
          <w:szCs w:val="22"/>
        </w:rPr>
        <w:t>przeprowadzenie</w:t>
      </w:r>
      <w:r w:rsidR="00A21051" w:rsidRPr="00A21051">
        <w:rPr>
          <w:rFonts w:asciiTheme="minorHAnsi" w:hAnsiTheme="minorHAnsi" w:cstheme="minorHAnsi"/>
          <w:sz w:val="22"/>
          <w:szCs w:val="22"/>
        </w:rPr>
        <w:t xml:space="preserve"> proces</w:t>
      </w:r>
      <w:r w:rsidR="00A21051">
        <w:rPr>
          <w:rFonts w:asciiTheme="minorHAnsi" w:hAnsiTheme="minorHAnsi" w:cstheme="minorHAnsi"/>
          <w:sz w:val="22"/>
          <w:szCs w:val="22"/>
        </w:rPr>
        <w:t>u</w:t>
      </w:r>
      <w:r w:rsidR="00A21051" w:rsidRPr="00A21051">
        <w:rPr>
          <w:rFonts w:asciiTheme="minorHAnsi" w:hAnsiTheme="minorHAnsi" w:cstheme="minorHAnsi"/>
          <w:sz w:val="22"/>
          <w:szCs w:val="22"/>
        </w:rPr>
        <w:t xml:space="preserve"> rekrutacji do Grupy roboczej do spraw strategicznych kierunków zarządzania danymi, zwanej dalej Grupą oraz </w:t>
      </w:r>
      <w:r w:rsidR="00A21051">
        <w:rPr>
          <w:rFonts w:asciiTheme="minorHAnsi" w:hAnsiTheme="minorHAnsi" w:cstheme="minorHAnsi"/>
          <w:sz w:val="22"/>
          <w:szCs w:val="22"/>
        </w:rPr>
        <w:t xml:space="preserve">prowadzenie przez </w:t>
      </w:r>
      <w:r w:rsidR="00A21051" w:rsidRPr="00A21051">
        <w:rPr>
          <w:rFonts w:asciiTheme="minorHAnsi" w:hAnsiTheme="minorHAnsi" w:cstheme="minorHAnsi"/>
          <w:sz w:val="22"/>
          <w:szCs w:val="22"/>
        </w:rPr>
        <w:t>Grup</w:t>
      </w:r>
      <w:r w:rsidR="00A21051">
        <w:rPr>
          <w:rFonts w:asciiTheme="minorHAnsi" w:hAnsiTheme="minorHAnsi" w:cstheme="minorHAnsi"/>
          <w:sz w:val="22"/>
          <w:szCs w:val="22"/>
        </w:rPr>
        <w:t xml:space="preserve">ę działalności, </w:t>
      </w:r>
      <w:r w:rsidR="00A21051" w:rsidRPr="00A21051">
        <w:rPr>
          <w:rFonts w:asciiTheme="minorHAnsi" w:hAnsiTheme="minorHAnsi" w:cstheme="minorHAnsi"/>
          <w:sz w:val="22"/>
          <w:szCs w:val="22"/>
        </w:rPr>
        <w:t>w tym u</w:t>
      </w:r>
      <w:r w:rsidR="00DA77BD">
        <w:rPr>
          <w:rFonts w:asciiTheme="minorHAnsi" w:hAnsiTheme="minorHAnsi" w:cstheme="minorHAnsi"/>
          <w:sz w:val="22"/>
          <w:szCs w:val="22"/>
        </w:rPr>
        <w:t>dział Pani/Pana w pracach Grupy, a także realizacja działań promocyjnych Grupy</w:t>
      </w:r>
      <w:r w:rsidR="00953A9C">
        <w:rPr>
          <w:rFonts w:asciiTheme="minorHAnsi" w:hAnsiTheme="minorHAnsi" w:cstheme="minorHAnsi"/>
          <w:sz w:val="22"/>
          <w:szCs w:val="22"/>
        </w:rPr>
        <w:t xml:space="preserve"> </w:t>
      </w:r>
      <w:r w:rsidR="00953A9C" w:rsidRPr="00953A9C">
        <w:rPr>
          <w:rFonts w:asciiTheme="minorHAnsi" w:hAnsiTheme="minorHAnsi" w:cstheme="minorHAnsi"/>
          <w:sz w:val="22"/>
          <w:szCs w:val="22"/>
        </w:rPr>
        <w:t>oraz realizacja obowiązków prawnych ciążących na administratorze</w:t>
      </w:r>
      <w:r w:rsidR="00DA77BD">
        <w:rPr>
          <w:rFonts w:asciiTheme="minorHAnsi" w:hAnsiTheme="minorHAnsi" w:cstheme="minorHAnsi"/>
          <w:sz w:val="22"/>
          <w:szCs w:val="22"/>
        </w:rPr>
        <w:t>.</w:t>
      </w:r>
    </w:p>
    <w:p w14:paraId="5BAF3B47" w14:textId="77777777" w:rsidR="00230C16" w:rsidRPr="00230C16" w:rsidRDefault="00230C16" w:rsidP="00230C16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230C16">
        <w:rPr>
          <w:rFonts w:ascii="Calibri" w:hAnsi="Calibri" w:cs="Calibri"/>
          <w:sz w:val="22"/>
          <w:szCs w:val="22"/>
        </w:rPr>
        <w:t>Podstawą prawną przetwarzania danych jest:</w:t>
      </w:r>
    </w:p>
    <w:p w14:paraId="6C81FD7D" w14:textId="4922FE10" w:rsidR="00230C16" w:rsidRPr="00230C16" w:rsidRDefault="00230C16" w:rsidP="00230C16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30C16">
        <w:rPr>
          <w:rFonts w:ascii="Calibri" w:hAnsi="Calibri" w:cs="Calibri"/>
          <w:sz w:val="22"/>
          <w:szCs w:val="22"/>
        </w:rPr>
        <w:t xml:space="preserve">art. 6 ust. 1 lit. e RODO* – w zakresie zadania realizowanego w interesie publicznym polegającego na przeprowadzeniu procesu rekrutacji do Grupy oraz prowadzenie przez Grupę działalności. Wskazane zadanie jest realizowane na podstawie art. 12a ustawy z dnia </w:t>
      </w:r>
      <w:r w:rsidRPr="00230C16">
        <w:rPr>
          <w:rFonts w:ascii="Calibri" w:hAnsi="Calibri" w:cs="Calibri"/>
          <w:sz w:val="22"/>
          <w:szCs w:val="22"/>
        </w:rPr>
        <w:br/>
        <w:t xml:space="preserve">4 września 1997 r. o działach administracji rządowej (Dz. U. z 2021 r. poz. 1893, z </w:t>
      </w:r>
      <w:proofErr w:type="spellStart"/>
      <w:r w:rsidRPr="00230C16">
        <w:rPr>
          <w:rFonts w:ascii="Calibri" w:hAnsi="Calibri" w:cs="Calibri"/>
          <w:sz w:val="22"/>
          <w:szCs w:val="22"/>
        </w:rPr>
        <w:t>późn</w:t>
      </w:r>
      <w:proofErr w:type="spellEnd"/>
      <w:r w:rsidRPr="00230C16">
        <w:rPr>
          <w:rFonts w:ascii="Calibri" w:hAnsi="Calibri" w:cs="Calibri"/>
          <w:sz w:val="22"/>
          <w:szCs w:val="22"/>
        </w:rPr>
        <w:t xml:space="preserve">. zm.) oraz na podstawie decyzji nr 1/2022 Kierownika Zespołu Zadaniowego do spraw realizacji „Programu otwierania danych na lata 2021-2027” z dnia </w:t>
      </w:r>
      <w:r w:rsidR="00A41420">
        <w:rPr>
          <w:rFonts w:ascii="Calibri" w:hAnsi="Calibri" w:cs="Calibri"/>
          <w:sz w:val="22"/>
          <w:szCs w:val="22"/>
        </w:rPr>
        <w:t>27 lipca</w:t>
      </w:r>
      <w:bookmarkStart w:id="0" w:name="_GoBack"/>
      <w:bookmarkEnd w:id="0"/>
      <w:r w:rsidRPr="00230C16">
        <w:rPr>
          <w:rFonts w:ascii="Calibri" w:hAnsi="Calibri" w:cs="Calibri"/>
          <w:sz w:val="22"/>
          <w:szCs w:val="22"/>
        </w:rPr>
        <w:t xml:space="preserve"> 2022 r. w sprawie utworzenia Grupy roboczej do spraw strategicznyc</w:t>
      </w:r>
      <w:r w:rsidR="00232C10">
        <w:rPr>
          <w:rFonts w:ascii="Calibri" w:hAnsi="Calibri" w:cs="Calibri"/>
          <w:sz w:val="22"/>
          <w:szCs w:val="22"/>
        </w:rPr>
        <w:t>h kierunków zarządzania danymi;</w:t>
      </w:r>
    </w:p>
    <w:p w14:paraId="51E6976D" w14:textId="67F31070" w:rsidR="00230C16" w:rsidRPr="00230C16" w:rsidRDefault="00230C16" w:rsidP="00230C16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30C16">
        <w:rPr>
          <w:rFonts w:ascii="Calibri" w:hAnsi="Calibri" w:cs="Calibri"/>
          <w:sz w:val="22"/>
          <w:szCs w:val="22"/>
        </w:rPr>
        <w:t xml:space="preserve">art. 6 ust. 1 lit. f RODO  </w:t>
      </w:r>
      <w:r w:rsidR="009633E2">
        <w:rPr>
          <w:rFonts w:ascii="Calibri" w:hAnsi="Calibri" w:cs="Calibri"/>
          <w:sz w:val="22"/>
          <w:szCs w:val="22"/>
        </w:rPr>
        <w:t xml:space="preserve">– w </w:t>
      </w:r>
      <w:r w:rsidRPr="00230C16">
        <w:rPr>
          <w:rFonts w:ascii="Calibri" w:hAnsi="Calibri" w:cs="Calibri"/>
          <w:sz w:val="22"/>
          <w:szCs w:val="22"/>
        </w:rPr>
        <w:t>zakresie działań promocyjnych;</w:t>
      </w:r>
    </w:p>
    <w:p w14:paraId="164C038C" w14:textId="11D4F4BD" w:rsidR="00230C16" w:rsidRPr="00230C16" w:rsidRDefault="008F17D9" w:rsidP="008F17D9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art. 6 ust. 1 lit. c RODO – w zakresie </w:t>
      </w:r>
      <w:r w:rsidRPr="008F17D9">
        <w:rPr>
          <w:rFonts w:ascii="Calibri" w:hAnsi="Calibri" w:cs="Calibri"/>
          <w:sz w:val="22"/>
          <w:szCs w:val="22"/>
        </w:rPr>
        <w:t>wypełnienia obowiązku prawnego ciążącego na administratorze</w:t>
      </w:r>
      <w:r>
        <w:rPr>
          <w:rFonts w:ascii="Calibri" w:hAnsi="Calibri" w:cs="Calibri"/>
          <w:sz w:val="22"/>
          <w:szCs w:val="22"/>
        </w:rPr>
        <w:t xml:space="preserve"> polegającego na archiwizacji dokumentów związanych z działalnością Grupy zgodnie z </w:t>
      </w:r>
      <w:r w:rsidRPr="008F17D9">
        <w:rPr>
          <w:rFonts w:ascii="Calibri" w:hAnsi="Calibri" w:cs="Calibri"/>
          <w:sz w:val="22"/>
          <w:szCs w:val="22"/>
        </w:rPr>
        <w:t>przepis</w:t>
      </w:r>
      <w:r>
        <w:rPr>
          <w:rFonts w:ascii="Calibri" w:hAnsi="Calibri" w:cs="Calibri"/>
          <w:sz w:val="22"/>
          <w:szCs w:val="22"/>
        </w:rPr>
        <w:t>ami</w:t>
      </w:r>
      <w:r w:rsidRPr="008F17D9">
        <w:rPr>
          <w:rFonts w:ascii="Calibri" w:hAnsi="Calibri" w:cs="Calibri"/>
          <w:sz w:val="22"/>
          <w:szCs w:val="22"/>
        </w:rPr>
        <w:t xml:space="preserve"> ustawy z dnia 14 lipca 1983 r. o </w:t>
      </w:r>
      <w:r w:rsidR="009633E2">
        <w:rPr>
          <w:rFonts w:ascii="Calibri" w:hAnsi="Calibri" w:cs="Calibri"/>
          <w:sz w:val="22"/>
          <w:szCs w:val="22"/>
        </w:rPr>
        <w:t>narodowym zasobie archiwalnym i </w:t>
      </w:r>
      <w:r w:rsidRPr="008F17D9">
        <w:rPr>
          <w:rFonts w:ascii="Calibri" w:hAnsi="Calibri" w:cs="Calibri"/>
          <w:sz w:val="22"/>
          <w:szCs w:val="22"/>
        </w:rPr>
        <w:t>archiwach (Dz.</w:t>
      </w:r>
      <w:r w:rsidR="009633E2">
        <w:rPr>
          <w:rFonts w:ascii="Calibri" w:hAnsi="Calibri" w:cs="Calibri"/>
          <w:sz w:val="22"/>
          <w:szCs w:val="22"/>
        </w:rPr>
        <w:t xml:space="preserve"> U</w:t>
      </w:r>
      <w:r w:rsidRPr="008F17D9">
        <w:rPr>
          <w:rFonts w:ascii="Calibri" w:hAnsi="Calibri" w:cs="Calibri"/>
          <w:sz w:val="22"/>
          <w:szCs w:val="22"/>
        </w:rPr>
        <w:t xml:space="preserve">. z 2020 r. poz. 164, z </w:t>
      </w:r>
      <w:proofErr w:type="spellStart"/>
      <w:r w:rsidRPr="008F17D9">
        <w:rPr>
          <w:rFonts w:ascii="Calibri" w:hAnsi="Calibri" w:cs="Calibri"/>
          <w:sz w:val="22"/>
          <w:szCs w:val="22"/>
        </w:rPr>
        <w:t>późn</w:t>
      </w:r>
      <w:proofErr w:type="spellEnd"/>
      <w:r w:rsidRPr="008F17D9">
        <w:rPr>
          <w:rFonts w:ascii="Calibri" w:hAnsi="Calibri" w:cs="Calibri"/>
          <w:sz w:val="22"/>
          <w:szCs w:val="22"/>
        </w:rPr>
        <w:t>. zm.)</w:t>
      </w:r>
      <w:r w:rsidR="009633E2">
        <w:rPr>
          <w:rFonts w:ascii="Calibri" w:hAnsi="Calibri" w:cs="Calibri"/>
          <w:sz w:val="22"/>
          <w:szCs w:val="22"/>
        </w:rPr>
        <w:t>.</w:t>
      </w:r>
    </w:p>
    <w:p w14:paraId="7D30C841" w14:textId="4CDD771D" w:rsidR="00230C16" w:rsidRPr="00230C16" w:rsidRDefault="00230C16" w:rsidP="00230C16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230C16">
        <w:rPr>
          <w:rFonts w:ascii="Calibri" w:hAnsi="Calibri" w:cs="Calibri"/>
          <w:sz w:val="22"/>
          <w:szCs w:val="22"/>
        </w:rPr>
        <w:lastRenderedPageBreak/>
        <w:t>Przetwarzane dane osobowe obejmują imię i nazwisko, adres kontaktowy w postaci adresu poczty elektronicznej oraz opis doświadczenia zawodowego lub naukowego.</w:t>
      </w:r>
    </w:p>
    <w:p w14:paraId="537F60DF" w14:textId="00CE003E" w:rsidR="00230C16" w:rsidRPr="00230C16" w:rsidRDefault="00230C16" w:rsidP="00230C16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230C16">
        <w:rPr>
          <w:rFonts w:ascii="Calibri" w:hAnsi="Calibri" w:cs="Calibri"/>
          <w:sz w:val="22"/>
          <w:szCs w:val="22"/>
        </w:rPr>
        <w:t xml:space="preserve">Dane osobowe będą przetwarzane przez okres działalności Grupy, a następnie </w:t>
      </w:r>
      <w:r w:rsidR="009633E2">
        <w:rPr>
          <w:rFonts w:ascii="Calibri" w:hAnsi="Calibri" w:cs="Calibri"/>
          <w:sz w:val="22"/>
          <w:szCs w:val="22"/>
        </w:rPr>
        <w:t>–</w:t>
      </w:r>
      <w:r w:rsidRPr="00230C16">
        <w:rPr>
          <w:rFonts w:ascii="Calibri" w:hAnsi="Calibri" w:cs="Calibri"/>
          <w:sz w:val="22"/>
          <w:szCs w:val="22"/>
        </w:rPr>
        <w:t xml:space="preserve"> w przypadkach, w których wymagają tego przepisy ustawy z dnia 14 lipca 1983 r. o narodowym zasobie archiwalnym i archiwach  </w:t>
      </w:r>
      <w:r w:rsidR="009633E2">
        <w:rPr>
          <w:rFonts w:ascii="Calibri" w:hAnsi="Calibri" w:cs="Calibri"/>
          <w:sz w:val="22"/>
          <w:szCs w:val="22"/>
        </w:rPr>
        <w:t>–</w:t>
      </w:r>
      <w:r w:rsidRPr="00230C16">
        <w:rPr>
          <w:rFonts w:ascii="Calibri" w:hAnsi="Calibri" w:cs="Calibri"/>
          <w:sz w:val="22"/>
          <w:szCs w:val="22"/>
        </w:rPr>
        <w:t xml:space="preserve"> przez czas określony w tych przepisach.</w:t>
      </w:r>
    </w:p>
    <w:p w14:paraId="5004A1E9" w14:textId="46E6A065" w:rsidR="004C37EB" w:rsidRPr="0060309E" w:rsidRDefault="0092319B" w:rsidP="00D92A7D">
      <w:pPr>
        <w:spacing w:before="360"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309E">
        <w:rPr>
          <w:rFonts w:asciiTheme="minorHAnsi" w:hAnsiTheme="minorHAnsi" w:cstheme="minorHAnsi"/>
          <w:b/>
          <w:sz w:val="22"/>
          <w:szCs w:val="22"/>
          <w:u w:val="single"/>
        </w:rPr>
        <w:t xml:space="preserve">Odbiorcy </w:t>
      </w:r>
      <w:r w:rsidR="004C37EB" w:rsidRPr="0060309E">
        <w:rPr>
          <w:rFonts w:asciiTheme="minorHAnsi" w:hAnsiTheme="minorHAnsi" w:cstheme="minorHAnsi"/>
          <w:b/>
          <w:sz w:val="22"/>
          <w:szCs w:val="22"/>
          <w:u w:val="single"/>
        </w:rPr>
        <w:t>danych osobowych</w:t>
      </w:r>
    </w:p>
    <w:p w14:paraId="055F59BB" w14:textId="25DCC5AB" w:rsidR="00230C16" w:rsidRDefault="00230C16" w:rsidP="00230C16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zostaną powierzone do przetwarzania Centralnemu Ośrodkowi Informatyki z siedzibą w Warszawie przy Alejach Jerozolimskich 132-136, 02-305 Warszawa,</w:t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celu świadczenia usług technicznego utrzymania profilu zaufanego i jego rozwoju w imieniu </w:t>
      </w:r>
      <w:r w:rsidR="008F17D9">
        <w:rPr>
          <w:rFonts w:asciiTheme="minorHAnsi" w:hAnsiTheme="minorHAnsi" w:cstheme="minorHAnsi"/>
          <w:sz w:val="22"/>
          <w:szCs w:val="22"/>
        </w:rPr>
        <w:t>Ministra Cyfryzacji</w:t>
      </w:r>
      <w:r w:rsidR="00232C10">
        <w:rPr>
          <w:rFonts w:asciiTheme="minorHAnsi" w:hAnsiTheme="minorHAnsi" w:cstheme="minorHAnsi"/>
          <w:sz w:val="22"/>
          <w:szCs w:val="22"/>
        </w:rPr>
        <w:t>.</w:t>
      </w:r>
    </w:p>
    <w:p w14:paraId="754FDC54" w14:textId="267B6949" w:rsidR="004C37EB" w:rsidRDefault="00D60D22" w:rsidP="00D92A7D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309E">
        <w:rPr>
          <w:rFonts w:asciiTheme="minorHAnsi" w:hAnsiTheme="minorHAnsi" w:cstheme="minorHAnsi"/>
          <w:sz w:val="22"/>
          <w:szCs w:val="22"/>
        </w:rPr>
        <w:t>D</w:t>
      </w:r>
      <w:r w:rsidR="0092319B" w:rsidRPr="0060309E">
        <w:rPr>
          <w:rFonts w:asciiTheme="minorHAnsi" w:hAnsiTheme="minorHAnsi" w:cstheme="minorHAnsi"/>
          <w:sz w:val="22"/>
          <w:szCs w:val="22"/>
        </w:rPr>
        <w:t xml:space="preserve">ane osobowe </w:t>
      </w:r>
      <w:r w:rsidR="00724AED" w:rsidRPr="00724AED">
        <w:rPr>
          <w:rFonts w:asciiTheme="minorHAnsi" w:hAnsiTheme="minorHAnsi" w:cstheme="minorHAnsi"/>
          <w:sz w:val="22"/>
          <w:szCs w:val="22"/>
        </w:rPr>
        <w:t>mogą być przekazywane do organów publicznych i urzędów państwowych lub innych podmiotów upoważnionych na podstawie przepisów prawa lub wykonujących zadania realizowane w interesie publicznym lub w ramach sprawowania władzy publicznej.</w:t>
      </w:r>
    </w:p>
    <w:p w14:paraId="10BF3363" w14:textId="77777777" w:rsidR="00230C16" w:rsidRDefault="00230C16" w:rsidP="00230C16">
      <w:pPr>
        <w:pStyle w:val="NormalnyWeb"/>
        <w:spacing w:before="360" w:beforeAutospacing="0" w:after="12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Prawa osoby, której dane dotyczą</w:t>
      </w:r>
    </w:p>
    <w:p w14:paraId="122305F4" w14:textId="1F0F9C4E" w:rsidR="00230C16" w:rsidRDefault="00382CF3" w:rsidP="00230C16">
      <w:pPr>
        <w:pStyle w:val="Normalny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Przysługuje Pani/Panu prawo żądania od Administratora danych: </w:t>
      </w:r>
    </w:p>
    <w:p w14:paraId="64A822D4" w14:textId="506DCAF3" w:rsidR="00230C16" w:rsidRDefault="00230C16" w:rsidP="00230C16">
      <w:pPr>
        <w:pStyle w:val="NormalnyWeb"/>
        <w:numPr>
          <w:ilvl w:val="0"/>
          <w:numId w:val="5"/>
        </w:numPr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dostępu do swoich danych osobowych, ich sprostowania lub </w:t>
      </w:r>
      <w:r w:rsidR="00232C10">
        <w:rPr>
          <w:rFonts w:asciiTheme="minorHAnsi" w:hAnsiTheme="minorHAnsi" w:cstheme="minorHAnsi"/>
          <w:sz w:val="22"/>
          <w:szCs w:val="22"/>
        </w:rPr>
        <w:t>ograniczenia ich przetwarzania,</w:t>
      </w:r>
    </w:p>
    <w:p w14:paraId="7C473AA4" w14:textId="662B3BF2" w:rsidR="00382CF3" w:rsidRDefault="00382CF3" w:rsidP="00382CF3">
      <w:pPr>
        <w:pStyle w:val="NormalnyWeb"/>
        <w:numPr>
          <w:ilvl w:val="0"/>
          <w:numId w:val="5"/>
        </w:numPr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usunięcia (w przypadku gdy </w:t>
      </w:r>
      <w:r w:rsidRPr="00382CF3">
        <w:rPr>
          <w:rFonts w:asciiTheme="minorHAnsi" w:hAnsiTheme="minorHAnsi" w:cstheme="minorHAnsi"/>
          <w:sz w:val="22"/>
          <w:szCs w:val="22"/>
        </w:rPr>
        <w:t>osoba, której dane dotyczą, wnosi sprzeciw na mocy art. 21 ust. 1 wobec przetwarzania i nie występują nadrzędne prawnie uzasadnione podstawy przetwarzania lub osoba, której dane dotyczą, wnosi sprzeciw na mocy art. 21 ust. 2 wobec przetwarzania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211BF96C" w14:textId="7DD46995" w:rsidR="00230C16" w:rsidRPr="00953A9C" w:rsidRDefault="00230C16" w:rsidP="00953A9C">
      <w:pPr>
        <w:pStyle w:val="NormalnyWeb"/>
        <w:numPr>
          <w:ilvl w:val="0"/>
          <w:numId w:val="5"/>
        </w:numPr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wniesienia sprzeciwu (w odniesieniu do danych osobowych przetwarzanych na podstawie </w:t>
      </w:r>
      <w:r>
        <w:rPr>
          <w:rFonts w:asciiTheme="minorHAnsi" w:hAnsiTheme="minorHAnsi" w:cstheme="minorHAnsi"/>
          <w:sz w:val="22"/>
          <w:szCs w:val="22"/>
        </w:rPr>
        <w:br/>
        <w:t>art. 6 ust. 1 lit. e RODO</w:t>
      </w:r>
      <w:r w:rsidR="00953A9C">
        <w:rPr>
          <w:rFonts w:asciiTheme="minorHAnsi" w:hAnsiTheme="minorHAnsi" w:cstheme="minorHAnsi"/>
          <w:sz w:val="22"/>
          <w:szCs w:val="22"/>
        </w:rPr>
        <w:t xml:space="preserve"> lub art. 6 ust. 1 lit. f RODO).</w:t>
      </w:r>
    </w:p>
    <w:p w14:paraId="493C6A4B" w14:textId="77777777" w:rsidR="00230C16" w:rsidRDefault="00230C16" w:rsidP="00230C16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Żądanie realizacji wyżej wymienionych praw proszę przesłać w formie pisemnej do Administratora danych (adres podany na wstępie, z dopiskiem „Ochrona danych osobowych”).</w:t>
      </w:r>
    </w:p>
    <w:p w14:paraId="2DC692B8" w14:textId="77777777" w:rsidR="00230C16" w:rsidRDefault="00230C16" w:rsidP="00230C16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Przysługuje Pani/Panu prawo do wniesienia skargi do Prezesa Urzędu Ochrony Danych Osobowych </w:t>
      </w:r>
      <w:r>
        <w:rPr>
          <w:rFonts w:asciiTheme="minorHAnsi" w:hAnsiTheme="minorHAnsi" w:cstheme="minorHAnsi"/>
          <w:sz w:val="22"/>
          <w:szCs w:val="22"/>
        </w:rPr>
        <w:br/>
        <w:t>(ul. Stawki 2, 00-193 Warszawa).</w:t>
      </w:r>
    </w:p>
    <w:p w14:paraId="77E64822" w14:textId="03208FD6" w:rsidR="0086617F" w:rsidRDefault="0086617F" w:rsidP="00230C16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617F">
        <w:rPr>
          <w:rFonts w:asciiTheme="minorHAnsi" w:hAnsiTheme="minorHAnsi" w:cstheme="minorHAnsi"/>
          <w:sz w:val="22"/>
          <w:szCs w:val="22"/>
        </w:rPr>
        <w:t>Podanie danych osobowych jest dobrowolne ale niezbędne do udziału w procesie rekrutacji do Grupy oraz uczestniczenia w pracach Grupy. Konsekwencją niepodania danych osobowych będzie brak możliwości udziału w procesie rekrutacji.</w:t>
      </w:r>
    </w:p>
    <w:p w14:paraId="0312DF83" w14:textId="673D1B4D" w:rsidR="0093521A" w:rsidRDefault="0093521A" w:rsidP="00230C16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521A">
        <w:rPr>
          <w:rFonts w:asciiTheme="minorHAnsi" w:hAnsiTheme="minorHAnsi" w:cstheme="minorHAnsi"/>
          <w:sz w:val="22"/>
          <w:szCs w:val="22"/>
        </w:rPr>
        <w:t>Pani/Pana dane osobowe nie będą podlegały zautomatyzowanemu podejmowaniu decyzji, w tym profilowaniu</w:t>
      </w:r>
      <w:r w:rsidR="00232C10">
        <w:rPr>
          <w:rFonts w:asciiTheme="minorHAnsi" w:hAnsiTheme="minorHAnsi" w:cstheme="minorHAnsi"/>
          <w:sz w:val="22"/>
          <w:szCs w:val="22"/>
        </w:rPr>
        <w:t>.</w:t>
      </w:r>
    </w:p>
    <w:p w14:paraId="539D8030" w14:textId="2E4D34FC" w:rsidR="00E415F9" w:rsidRPr="0060309E" w:rsidRDefault="00230C16" w:rsidP="00232C10">
      <w:pPr>
        <w:spacing w:before="36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* RODO - Rozporządzenie Parlamentu Europejskiego i Rady UE 2016/679 z dnia 27 kwietnia 2016 roku w sprawie ochrony osób fizycznych w związku z przetwarzaniem danych osobowych i w sprawie swobodnego przepływu takich danych oraz uchylenia dyrektywy 95/46/WE (ogólne rozporządzenie o ochronie danych) (Dz. Urz. UE L 119 z 04.05.2016, str. 1,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sectPr w:rsidR="00E415F9" w:rsidRPr="0060309E" w:rsidSect="006030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CDAD5" w14:textId="77777777" w:rsidR="0028404B" w:rsidRDefault="0028404B" w:rsidP="00767F03">
      <w:r>
        <w:separator/>
      </w:r>
    </w:p>
  </w:endnote>
  <w:endnote w:type="continuationSeparator" w:id="0">
    <w:p w14:paraId="1E169ADD" w14:textId="77777777" w:rsidR="0028404B" w:rsidRDefault="0028404B" w:rsidP="0076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1D1F9" w14:textId="77777777" w:rsidR="00952EB8" w:rsidRDefault="00952E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0DF41" w14:textId="77777777" w:rsidR="00767F03" w:rsidRDefault="00767F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955B9" w14:textId="77777777" w:rsidR="00952EB8" w:rsidRDefault="00952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A6CFD" w14:textId="77777777" w:rsidR="0028404B" w:rsidRDefault="0028404B" w:rsidP="00767F03">
      <w:r>
        <w:separator/>
      </w:r>
    </w:p>
  </w:footnote>
  <w:footnote w:type="continuationSeparator" w:id="0">
    <w:p w14:paraId="4665D5D7" w14:textId="77777777" w:rsidR="0028404B" w:rsidRDefault="0028404B" w:rsidP="00767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0B160" w14:textId="77777777" w:rsidR="00952EB8" w:rsidRDefault="00952E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7F7E6" w14:textId="77777777" w:rsidR="00952EB8" w:rsidRDefault="00952E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1E119" w14:textId="77777777" w:rsidR="00952EB8" w:rsidRDefault="00952E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3BBF"/>
    <w:multiLevelType w:val="hybridMultilevel"/>
    <w:tmpl w:val="346EEA6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22"/>
    <w:rsid w:val="0000292B"/>
    <w:rsid w:val="00026B0A"/>
    <w:rsid w:val="00081F4A"/>
    <w:rsid w:val="00094322"/>
    <w:rsid w:val="000B268C"/>
    <w:rsid w:val="000D78AD"/>
    <w:rsid w:val="00157301"/>
    <w:rsid w:val="00230C16"/>
    <w:rsid w:val="00232C10"/>
    <w:rsid w:val="0028404B"/>
    <w:rsid w:val="0034085D"/>
    <w:rsid w:val="003827B2"/>
    <w:rsid w:val="00382CF3"/>
    <w:rsid w:val="003A475F"/>
    <w:rsid w:val="003A666F"/>
    <w:rsid w:val="003E5923"/>
    <w:rsid w:val="004307B2"/>
    <w:rsid w:val="0044402F"/>
    <w:rsid w:val="004563B4"/>
    <w:rsid w:val="00493723"/>
    <w:rsid w:val="004C25BF"/>
    <w:rsid w:val="004C37EB"/>
    <w:rsid w:val="004E7D86"/>
    <w:rsid w:val="005001F0"/>
    <w:rsid w:val="0060309E"/>
    <w:rsid w:val="00615C37"/>
    <w:rsid w:val="006172B1"/>
    <w:rsid w:val="00664B8D"/>
    <w:rsid w:val="0067461C"/>
    <w:rsid w:val="006B1A3F"/>
    <w:rsid w:val="006B57A6"/>
    <w:rsid w:val="00724AED"/>
    <w:rsid w:val="00725E78"/>
    <w:rsid w:val="007354DB"/>
    <w:rsid w:val="0076028A"/>
    <w:rsid w:val="00762632"/>
    <w:rsid w:val="00767F03"/>
    <w:rsid w:val="007C1B56"/>
    <w:rsid w:val="007C427A"/>
    <w:rsid w:val="007C6703"/>
    <w:rsid w:val="00820096"/>
    <w:rsid w:val="00853DAC"/>
    <w:rsid w:val="00860701"/>
    <w:rsid w:val="0086617F"/>
    <w:rsid w:val="008F1031"/>
    <w:rsid w:val="008F17D9"/>
    <w:rsid w:val="008F3755"/>
    <w:rsid w:val="0092319B"/>
    <w:rsid w:val="00925333"/>
    <w:rsid w:val="0093521A"/>
    <w:rsid w:val="009354CA"/>
    <w:rsid w:val="00944ECA"/>
    <w:rsid w:val="00952EB8"/>
    <w:rsid w:val="00953A9C"/>
    <w:rsid w:val="009633E2"/>
    <w:rsid w:val="009F160A"/>
    <w:rsid w:val="00A032E6"/>
    <w:rsid w:val="00A21051"/>
    <w:rsid w:val="00A41420"/>
    <w:rsid w:val="00A456D7"/>
    <w:rsid w:val="00A71203"/>
    <w:rsid w:val="00A8540D"/>
    <w:rsid w:val="00A93915"/>
    <w:rsid w:val="00AE0059"/>
    <w:rsid w:val="00B524C6"/>
    <w:rsid w:val="00BA058F"/>
    <w:rsid w:val="00BB31F9"/>
    <w:rsid w:val="00C1231D"/>
    <w:rsid w:val="00C54878"/>
    <w:rsid w:val="00CB004A"/>
    <w:rsid w:val="00CD3888"/>
    <w:rsid w:val="00D22146"/>
    <w:rsid w:val="00D4165F"/>
    <w:rsid w:val="00D4352B"/>
    <w:rsid w:val="00D60D22"/>
    <w:rsid w:val="00D8164E"/>
    <w:rsid w:val="00D92A7D"/>
    <w:rsid w:val="00DA77BD"/>
    <w:rsid w:val="00E40CD9"/>
    <w:rsid w:val="00E415F9"/>
    <w:rsid w:val="00E47891"/>
    <w:rsid w:val="00E6308F"/>
    <w:rsid w:val="00EC196A"/>
    <w:rsid w:val="00EF5470"/>
    <w:rsid w:val="00F32CC2"/>
    <w:rsid w:val="00F618EA"/>
    <w:rsid w:val="00F653CF"/>
    <w:rsid w:val="00F97AB4"/>
    <w:rsid w:val="00FD35D5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C10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0D2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60D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D2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D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D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22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3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3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618EA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5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7F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F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7F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F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C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C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C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kontak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m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dzd@mc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5204-0ED1-45AB-AFD3-0A41359A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2022-06-27T09:24:00Z</dcterms:created>
  <dcterms:modified xsi:type="dcterms:W3CDTF">2022-09-23T10:15:00Z</dcterms:modified>
</cp:coreProperties>
</file>