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D23401" w:rsidRPr="00036406" w:rsidRDefault="00D23401" w:rsidP="00D23401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D23401" w:rsidRPr="00036406" w:rsidRDefault="00D23401" w:rsidP="00D23401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D23401" w:rsidRPr="00036406" w:rsidRDefault="00D23401" w:rsidP="00D23401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D23401" w:rsidRDefault="00D23401" w:rsidP="00D23401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ul. _______________________</w:t>
      </w:r>
    </w:p>
    <w:p w:rsidR="00D23401" w:rsidRPr="00036406" w:rsidRDefault="00D23401" w:rsidP="00D23401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D23401" w:rsidRPr="00036406" w:rsidRDefault="00D23401" w:rsidP="00D2340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D23401" w:rsidRPr="005B4557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D23401" w:rsidRPr="005B4557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D23401" w:rsidRPr="005B4557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 Zielonej Górze</w:t>
      </w:r>
    </w:p>
    <w:p w:rsidR="00D23401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>ul. Bohaterów Westerplatte 31</w:t>
      </w:r>
    </w:p>
    <w:p w:rsidR="00D23401" w:rsidRPr="005B4557" w:rsidRDefault="00D23401" w:rsidP="00D23401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 w:rsidR="005B4557" w:rsidRPr="00FD3A4B">
        <w:rPr>
          <w:rFonts w:ascii="Verdana" w:hAnsi="Verdana"/>
          <w:bCs/>
          <w:sz w:val="20"/>
          <w:szCs w:val="20"/>
        </w:rPr>
        <w:t xml:space="preserve">drogi ekspresowej S3 </w:t>
      </w:r>
      <w:r w:rsidR="00FD3A4B" w:rsidRPr="00FD3A4B">
        <w:rPr>
          <w:rFonts w:ascii="Verdana" w:hAnsi="Verdana" w:cs="Verdana"/>
          <w:bCs/>
          <w:sz w:val="20"/>
          <w:szCs w:val="20"/>
        </w:rPr>
        <w:t>od węzła Zielona Góra Południe do węzła Niedoradz</w:t>
      </w:r>
      <w:r w:rsidRPr="00FD3A4B">
        <w:rPr>
          <w:rFonts w:ascii="Verdana" w:hAnsi="Verdana"/>
          <w:bCs/>
          <w:sz w:val="20"/>
          <w:szCs w:val="20"/>
        </w:rPr>
        <w:t xml:space="preserve">, w celu budowy </w:t>
      </w:r>
      <w:r w:rsidR="00FD3A4B">
        <w:rPr>
          <w:rFonts w:ascii="Verdana" w:hAnsi="Verdana"/>
          <w:bCs/>
          <w:sz w:val="20"/>
          <w:szCs w:val="20"/>
        </w:rPr>
        <w:br/>
      </w:r>
      <w:r w:rsidRPr="00FD3A4B">
        <w:rPr>
          <w:rFonts w:ascii="Verdana" w:hAnsi="Verdana"/>
          <w:bCs/>
          <w:sz w:val="20"/>
          <w:szCs w:val="20"/>
        </w:rPr>
        <w:t>i eksploatacji Miejsc Obsługi Podróżnych (MOP)</w:t>
      </w:r>
      <w:r w:rsidR="00FD3A4B">
        <w:rPr>
          <w:rFonts w:ascii="Verdana" w:hAnsi="Verdana"/>
          <w:sz w:val="20"/>
          <w:szCs w:val="20"/>
        </w:rPr>
        <w:t>: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1) Obiekt I:  „Racula Zachód” kat. III w km 197+826 - strona prawa 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2) Obiekt II: „Racula Wschód”, kat. II w km </w:t>
      </w:r>
      <w:r w:rsidRPr="00FD3A4B">
        <w:rPr>
          <w:rFonts w:ascii="Verdana" w:hAnsi="Verdana"/>
          <w:bCs/>
          <w:sz w:val="20"/>
          <w:szCs w:val="20"/>
        </w:rPr>
        <w:t>197+826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50722B" w:rsidRDefault="0050722B" w:rsidP="0050722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(Numer sprawy:</w:t>
      </w:r>
      <w:r>
        <w:t xml:space="preserve"> O/ZG.Z-1.63</w:t>
      </w:r>
      <w:r w:rsidR="00D23401">
        <w:t>0</w:t>
      </w:r>
      <w:r>
        <w:t>.</w:t>
      </w:r>
      <w:r w:rsidR="00D23401">
        <w:t>37</w:t>
      </w:r>
      <w:bookmarkStart w:id="0" w:name="_GoBack"/>
      <w:bookmarkEnd w:id="0"/>
      <w:r>
        <w:t>.2021</w:t>
      </w:r>
      <w:r>
        <w:rPr>
          <w:rFonts w:ascii="Verdana" w:hAnsi="Verdana"/>
          <w:sz w:val="20"/>
          <w:szCs w:val="20"/>
        </w:rPr>
        <w:t xml:space="preserve">) </w:t>
      </w:r>
    </w:p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lastRenderedPageBreak/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 xml:space="preserve">Obiekt </w:t>
      </w:r>
      <w:r w:rsidR="00040C1B">
        <w:rPr>
          <w:rFonts w:ascii="Verdana" w:hAnsi="Verdana"/>
          <w:b/>
          <w:bCs/>
        </w:rPr>
        <w:t>II: „Racula Ws</w:t>
      </w:r>
      <w:r w:rsidR="00FD3A4B" w:rsidRPr="00CC73F7">
        <w:rPr>
          <w:rFonts w:ascii="Verdana" w:hAnsi="Verdana"/>
          <w:b/>
          <w:bCs/>
        </w:rPr>
        <w:t xml:space="preserve">chód” kat. II w km 197+826 - strona </w:t>
      </w:r>
      <w:r w:rsidR="00040C1B">
        <w:rPr>
          <w:rFonts w:ascii="Verdana" w:hAnsi="Verdana"/>
          <w:b/>
          <w:bCs/>
        </w:rPr>
        <w:t>le</w:t>
      </w:r>
      <w:r w:rsidR="00FD3A4B" w:rsidRPr="00CC73F7">
        <w:rPr>
          <w:rFonts w:ascii="Verdana" w:hAnsi="Verdana"/>
          <w:b/>
          <w:bCs/>
        </w:rPr>
        <w:t>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824AA1" w:rsidRPr="00036406" w:rsidRDefault="00824AA1" w:rsidP="00824A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824AA1" w:rsidRPr="00580BA3" w:rsidRDefault="00824AA1" w:rsidP="00824AA1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824AA1" w:rsidRDefault="00824AA1" w:rsidP="00824AA1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824AA1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824AA1" w:rsidRPr="00F16B23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r w:rsidRPr="005E51D2">
        <w:rPr>
          <w:rFonts w:ascii="Verdana" w:hAnsi="Verdana"/>
          <w:sz w:val="20"/>
          <w:szCs w:val="20"/>
        </w:rPr>
        <w:t xml:space="preserve">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824AA1" w:rsidRPr="00F16B23" w:rsidRDefault="00824AA1" w:rsidP="00824AA1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 xml:space="preserve">prowadzimy minimum 3 stacje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824AA1" w:rsidRPr="00EA2C52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 xml:space="preserve">prowadzimy minimum 3 stacje paliw pod marką innego podmiotu lub markami innych podmiotów, zgodnie z wykazem przedmiotowych stacji paliw i przedstawiamy umowę z innym podmiotem - prowadzącym minimum 3 stacje paliw pod marką własną pod którą stacje są prowadzone (znaków towarowych) - o udzieleniu nam licencji do używania tej marki handlowej i prowadzenia pod tą marką Działalności Podstawowej na MOP .................., przez okres trwania dzierżawy lub okres nie krótszy niż 5 lat, </w:t>
      </w: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824AA1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prowadzimy minimum 3 stacje paliw pod marką innego podmiotu lub markami innych podmiotów, zgodnie z wykazem przedmiotowych stacji paliw i przedstawiamy pisemne zobowiązanie się podmiotu prowadzącego minimum 3 stacje paliw pod marką własną pod którą stacje są prowadzone (znaków towarowych), do zawarcia umowy o udzieleniu nam licencji do tej używania marki handlowej i prowadzenia pod tą marką Działalności Podstawowej na MOP........................, przez okres trwania dzierżawy lub okres nie krótszy niż 5 lat, najpóźniej na 7 dni przed planowanym podpisaniem Umowy Dzierżawy.</w:t>
      </w:r>
    </w:p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040C1B">
        <w:rPr>
          <w:rFonts w:ascii="Verdana" w:hAnsi="Verdana"/>
          <w:b/>
          <w:sz w:val="20"/>
          <w:szCs w:val="20"/>
        </w:rPr>
        <w:t>I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3B55AF">
        <w:rPr>
          <w:rFonts w:ascii="Verdana" w:hAnsi="Verdana"/>
          <w:b/>
          <w:sz w:val="20"/>
          <w:szCs w:val="20"/>
        </w:rPr>
        <w:t>Racula</w:t>
      </w:r>
      <w:r w:rsidRPr="006C2618">
        <w:rPr>
          <w:rFonts w:ascii="Verdana" w:hAnsi="Verdana"/>
          <w:b/>
          <w:sz w:val="20"/>
          <w:szCs w:val="20"/>
        </w:rPr>
        <w:t xml:space="preserve"> </w:t>
      </w:r>
      <w:r w:rsidR="00040C1B">
        <w:rPr>
          <w:rFonts w:ascii="Verdana" w:hAnsi="Verdana"/>
          <w:b/>
          <w:sz w:val="20"/>
          <w:szCs w:val="20"/>
        </w:rPr>
        <w:t>Ws</w:t>
      </w:r>
      <w:r w:rsidR="00F152B7" w:rsidRPr="006C2618">
        <w:rPr>
          <w:rFonts w:ascii="Verdana" w:hAnsi="Verdana"/>
          <w:b/>
          <w:sz w:val="20"/>
          <w:szCs w:val="20"/>
        </w:rPr>
        <w:t>chód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kwocie netto 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lastRenderedPageBreak/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</w:t>
      </w:r>
      <w:r w:rsidR="00040C1B">
        <w:rPr>
          <w:rFonts w:ascii="Verdana" w:hAnsi="Verdana"/>
          <w:b/>
          <w:sz w:val="20"/>
          <w:szCs w:val="20"/>
        </w:rPr>
        <w:t>I: „Racula Ws</w:t>
      </w:r>
      <w:r w:rsidR="00FD3A4B" w:rsidRPr="00FD3A4B">
        <w:rPr>
          <w:rFonts w:ascii="Verdana" w:hAnsi="Verdana"/>
          <w:b/>
          <w:sz w:val="20"/>
          <w:szCs w:val="20"/>
        </w:rPr>
        <w:t>chód”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824AA1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824AA1">
        <w:rPr>
          <w:rFonts w:ascii="Verdana" w:hAnsi="Verdana"/>
          <w:sz w:val="20"/>
          <w:szCs w:val="20"/>
        </w:rPr>
        <w:t>(słownie: sto tysięcy złotych)</w:t>
      </w:r>
      <w:r w:rsidRPr="00824AA1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D23401" w:rsidRPr="00FE40BE" w:rsidRDefault="00D23401" w:rsidP="00D23401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__________________ dnia __ __ </w:t>
      </w:r>
      <w:r>
        <w:rPr>
          <w:rFonts w:ascii="Verdana" w:hAnsi="Verdana"/>
          <w:sz w:val="20"/>
          <w:szCs w:val="20"/>
        </w:rPr>
        <w:t>__</w:t>
      </w:r>
      <w:r w:rsidRPr="00FE40BE">
        <w:rPr>
          <w:rFonts w:ascii="Verdana" w:hAnsi="Verdana"/>
          <w:sz w:val="20"/>
          <w:szCs w:val="20"/>
        </w:rPr>
        <w:t>__ 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824AA1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40C1B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0722B"/>
    <w:rsid w:val="00537DD6"/>
    <w:rsid w:val="005B4557"/>
    <w:rsid w:val="00616095"/>
    <w:rsid w:val="00653A3B"/>
    <w:rsid w:val="0067648D"/>
    <w:rsid w:val="006C2618"/>
    <w:rsid w:val="006C6209"/>
    <w:rsid w:val="007526DB"/>
    <w:rsid w:val="0077574F"/>
    <w:rsid w:val="00824AA1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C408D"/>
    <w:rsid w:val="00D23401"/>
    <w:rsid w:val="00DA163E"/>
    <w:rsid w:val="00DA402C"/>
    <w:rsid w:val="00DB531E"/>
    <w:rsid w:val="00DC6956"/>
    <w:rsid w:val="00DE3931"/>
    <w:rsid w:val="00E762B5"/>
    <w:rsid w:val="00EC672E"/>
    <w:rsid w:val="00F152B7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0295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Biegalski Michał</cp:lastModifiedBy>
  <cp:revision>7</cp:revision>
  <cp:lastPrinted>2020-12-04T08:48:00Z</cp:lastPrinted>
  <dcterms:created xsi:type="dcterms:W3CDTF">2020-11-18T13:28:00Z</dcterms:created>
  <dcterms:modified xsi:type="dcterms:W3CDTF">2021-10-21T05:41:00Z</dcterms:modified>
</cp:coreProperties>
</file>