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2C03" w14:textId="77777777" w:rsidR="00163805" w:rsidRPr="00285759" w:rsidRDefault="00163805" w:rsidP="001D771D">
      <w:pPr>
        <w:shd w:val="clear" w:color="auto" w:fill="FFFFFF"/>
        <w:tabs>
          <w:tab w:val="left" w:pos="758"/>
        </w:tabs>
        <w:jc w:val="both"/>
        <w:rPr>
          <w:rFonts w:ascii="Calibri" w:eastAsia="Lucida Sans Unicode" w:hAnsi="Calibri" w:cs="Calibri"/>
          <w:lang w:eastAsia="ar-SA"/>
        </w:rPr>
      </w:pPr>
      <w:bookmarkStart w:id="0" w:name="_GoBack"/>
      <w:bookmarkEnd w:id="0"/>
    </w:p>
    <w:p w14:paraId="6C890F9B" w14:textId="77777777" w:rsidR="00EA0DA0" w:rsidRDefault="00EA0DA0" w:rsidP="00E97864">
      <w:pPr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6128A006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6E8FE39D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11BEB48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71DFCB4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4744D2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CC16B46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33D318D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DA2AEE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451C0AF1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5FDC8D2D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B20D815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260E6437" w14:textId="77777777" w:rsidR="00EA0DA0" w:rsidRPr="00A6623F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10"/>
          <w:szCs w:val="10"/>
        </w:rPr>
      </w:pPr>
    </w:p>
    <w:p w14:paraId="11274981" w14:textId="7BC3208C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</w:t>
      </w:r>
      <w:r w:rsidRPr="001774DA">
        <w:rPr>
          <w:rFonts w:ascii="Calibri" w:hAnsi="Calibri" w:cs="Times New Roman"/>
        </w:rPr>
        <w:t>nieograniczonym 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756">
            <w:rPr>
              <w:rFonts w:ascii="Calibri" w:hAnsi="Calibri" w:cs="Times New Roman"/>
              <w:b/>
            </w:rPr>
            <w:t>Zakup półek dyskowych NetApp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4224">
            <w:rPr>
              <w:rFonts w:ascii="Calibri" w:hAnsi="Calibri" w:cs="Times New Roman"/>
              <w:b/>
            </w:rPr>
            <w:t>BDG.741.033.2019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B3BA432" w14:textId="77777777" w:rsidR="00EA0DA0" w:rsidRPr="004E17C3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2A16CCD6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47BCE9D6" w14:textId="2E3B8801"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 w:rsidR="00F262D7">
        <w:rPr>
          <w:rFonts w:ascii="Calibri" w:hAnsi="Calibri" w:cs="Times New Roman"/>
          <w:sz w:val="22"/>
          <w:szCs w:val="22"/>
        </w:rPr>
        <w:t>, w tym: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35638425" w14:textId="308EC688" w:rsidR="00586885" w:rsidRPr="00A6623F" w:rsidRDefault="00586885" w:rsidP="00353317">
      <w:pPr>
        <w:pStyle w:val="Tekstwstpniesformatowany"/>
        <w:ind w:firstLine="284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vertAnchor="text" w:horzAnchor="margin" w:tblpXSpec="center" w:tblpY="213"/>
        <w:tblW w:w="8944" w:type="dxa"/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2268"/>
        <w:gridCol w:w="1426"/>
        <w:gridCol w:w="850"/>
        <w:gridCol w:w="1570"/>
      </w:tblGrid>
      <w:tr w:rsidR="00C03B9D" w:rsidRPr="004D5768" w14:paraId="3684408D" w14:textId="77777777" w:rsidTr="00A6623F">
        <w:trPr>
          <w:trHeight w:val="2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9CBDE6F" w14:textId="6CDD16C0" w:rsidR="00C03B9D" w:rsidRPr="00A6623F" w:rsidRDefault="00C46ADA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Lp.</w:t>
            </w:r>
          </w:p>
          <w:p w14:paraId="3D20FFFF" w14:textId="77777777" w:rsidR="00C03B9D" w:rsidRPr="00A6623F" w:rsidRDefault="00C03B9D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609B1E7" w14:textId="77777777" w:rsidR="00C03B9D" w:rsidRPr="00A6623F" w:rsidRDefault="00C03B9D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D00280" w14:textId="48D4C270" w:rsidR="00C03B9D" w:rsidRPr="00A6623F" w:rsidRDefault="007E7BA4" w:rsidP="00C739FF">
            <w:pPr>
              <w:spacing w:after="0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Czy wykonawca oferuje rozwiązanie równoważne? </w:t>
            </w:r>
            <w:r w:rsidR="00C739FF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br/>
            </w: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Jeśli tak – należy podać nazwę oferowanego sprzętu lub urządzenia </w:t>
            </w:r>
            <w:r w:rsidR="00C739FF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oraz dla poz. 1 i 2 oferowaną pojemność dysków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136073" w14:textId="4A73DB2B" w:rsidR="00C03B9D" w:rsidRPr="00A6623F" w:rsidRDefault="00C46ADA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B32D9F6" w14:textId="77777777" w:rsidR="00C03B9D" w:rsidRPr="00A6623F" w:rsidRDefault="00C03B9D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8E078B9" w14:textId="251E5AEE" w:rsidR="00C03B9D" w:rsidRPr="00A6623F" w:rsidRDefault="00C03B9D" w:rsidP="00DE56F3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Wartość brutto</w:t>
            </w:r>
          </w:p>
        </w:tc>
      </w:tr>
      <w:tr w:rsidR="00C03B9D" w:rsidRPr="004D5768" w14:paraId="76CD96F2" w14:textId="77777777" w:rsidTr="00A6623F">
        <w:trPr>
          <w:trHeight w:val="1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37EB" w14:textId="77777777" w:rsidR="00C03B9D" w:rsidRPr="004D5768" w:rsidRDefault="00C03B9D" w:rsidP="00DE56F3">
            <w:pPr>
              <w:jc w:val="center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EBEB" w14:textId="161A793C" w:rsidR="00C03B9D" w:rsidRPr="00A6623F" w:rsidRDefault="00C03B9D" w:rsidP="00C739FF">
            <w:pPr>
              <w:spacing w:after="0"/>
              <w:jc w:val="both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półka dyskowa NetApp DS224C (IOM12) wyposażona w 24 dyski SSD </w:t>
            </w:r>
            <w:r w:rsidR="00041A55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min. </w:t>
            </w:r>
            <w:r w:rsid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960 </w:t>
            </w: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GB (każda) </w:t>
            </w:r>
            <w:r w:rsidR="007E7BA4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lub równoważna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E7B" w14:textId="77777777" w:rsidR="00C03B9D" w:rsidRPr="00913981" w:rsidRDefault="007E7BA4" w:rsidP="007E7BA4">
            <w:pPr>
              <w:snapToGrid w:val="0"/>
              <w:jc w:val="center"/>
              <w:rPr>
                <w:rFonts w:ascii="Calibri" w:eastAsia="Times New Roman" w:hAnsi="Calibri"/>
                <w:b/>
                <w:lang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t>TAK*/NIE*</w:t>
            </w:r>
          </w:p>
          <w:p w14:paraId="6DEEC762" w14:textId="5FE4E912" w:rsidR="007E7BA4" w:rsidRPr="00913981" w:rsidRDefault="007E7BA4" w:rsidP="00913981">
            <w:pPr>
              <w:snapToGrid w:val="0"/>
              <w:jc w:val="right"/>
              <w:rPr>
                <w:rFonts w:ascii="Calibri" w:eastAsia="Times New Roman" w:hAnsi="Calibri"/>
                <w:b/>
                <w:lang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t>…………………………………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2677" w14:textId="25FCCA6F" w:rsidR="00C03B9D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</w:pPr>
          </w:p>
          <w:p w14:paraId="38AB470E" w14:textId="62424A1E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6654A" w14:textId="77777777" w:rsidR="00C03B9D" w:rsidRDefault="00C03B9D" w:rsidP="00DE56F3">
            <w:pPr>
              <w:snapToGrid w:val="0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  <w:p w14:paraId="5E21A143" w14:textId="1F98B1C2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A3F05" w14:textId="77777777" w:rsidR="00C03B9D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</w:pPr>
          </w:p>
          <w:p w14:paraId="34A34652" w14:textId="794AC43C" w:rsidR="00C03B9D" w:rsidRPr="004D5768" w:rsidRDefault="00C03B9D" w:rsidP="00DE56F3">
            <w:pPr>
              <w:snapToGrid w:val="0"/>
              <w:jc w:val="right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</w:tr>
      <w:tr w:rsidR="00C03B9D" w:rsidRPr="004D5768" w14:paraId="3BFD070F" w14:textId="77777777" w:rsidTr="00A6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4B5FA" w14:textId="77777777" w:rsidR="00C03B9D" w:rsidRPr="004D5768" w:rsidRDefault="00C03B9D" w:rsidP="00DE56F3">
            <w:pPr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1F99" w14:textId="10A9BDBB" w:rsidR="00C03B9D" w:rsidRPr="00A6623F" w:rsidRDefault="00C03B9D" w:rsidP="00C739FF">
            <w:pPr>
              <w:spacing w:after="0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dysk NetApp SSD</w:t>
            </w:r>
            <w:r w:rsidR="00041A55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 min. </w:t>
            </w: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960</w:t>
            </w:r>
            <w:r w:rsid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</w:t>
            </w:r>
            <w:r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>GB</w:t>
            </w:r>
            <w:r w:rsidR="007E7BA4" w:rsidRPr="00A6623F">
              <w:rPr>
                <w:rFonts w:ascii="Calibri" w:eastAsia="Times New Roman" w:hAnsi="Calibri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356" w14:textId="77777777" w:rsidR="00913981" w:rsidRPr="00913981" w:rsidRDefault="00913981" w:rsidP="00913981">
            <w:pPr>
              <w:snapToGrid w:val="0"/>
              <w:jc w:val="center"/>
              <w:rPr>
                <w:rFonts w:ascii="Calibri" w:eastAsia="Times New Roman" w:hAnsi="Calibri"/>
                <w:b/>
                <w:lang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t>TAK*/NIE*</w:t>
            </w:r>
          </w:p>
          <w:p w14:paraId="201E3F3E" w14:textId="09C9AA88" w:rsidR="00C03B9D" w:rsidRPr="00913981" w:rsidRDefault="00913981" w:rsidP="00913981">
            <w:pPr>
              <w:snapToGrid w:val="0"/>
              <w:jc w:val="right"/>
              <w:rPr>
                <w:rFonts w:ascii="Calibri" w:eastAsia="Times New Roman" w:hAnsi="Calibri"/>
                <w:b/>
                <w:lang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t>…………………………………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4528" w14:textId="7C63EA3E" w:rsidR="00C03B9D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</w:pPr>
          </w:p>
          <w:p w14:paraId="11398CBD" w14:textId="51C3C45B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3E987" w14:textId="77777777" w:rsidR="00C03B9D" w:rsidRDefault="00C03B9D" w:rsidP="00DE56F3">
            <w:pPr>
              <w:snapToGrid w:val="0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  <w:p w14:paraId="35421F3B" w14:textId="74A0C574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 w:rsidRPr="004A089C">
              <w:rPr>
                <w:rFonts w:ascii="Calibri" w:eastAsia="Times New Roman" w:hAnsi="Calibri"/>
                <w:lang w:eastAsia="pl-PL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29518" w14:textId="77777777" w:rsidR="00C03B9D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</w:pPr>
          </w:p>
          <w:p w14:paraId="6A40334D" w14:textId="68CA37BF" w:rsidR="00C03B9D" w:rsidRPr="004D5768" w:rsidRDefault="00C03B9D" w:rsidP="00DE56F3">
            <w:pPr>
              <w:snapToGrid w:val="0"/>
              <w:jc w:val="right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</w:tr>
      <w:tr w:rsidR="00C03B9D" w:rsidRPr="004D5768" w14:paraId="0C869133" w14:textId="77777777" w:rsidTr="00A66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AE7A" w14:textId="77777777" w:rsidR="00C03B9D" w:rsidRPr="004D5768" w:rsidRDefault="00C03B9D" w:rsidP="00DE56F3">
            <w:pPr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6AF7" w14:textId="2463A7DB" w:rsidR="00C03B9D" w:rsidRPr="00A6623F" w:rsidRDefault="00C03B9D" w:rsidP="00C739FF">
            <w:pPr>
              <w:spacing w:after="0"/>
              <w:rPr>
                <w:rFonts w:ascii="Calibri" w:eastAsia="Times New Roman" w:hAnsi="Calibri"/>
                <w:sz w:val="20"/>
                <w:szCs w:val="20"/>
                <w:lang w:val="en-US" w:eastAsia="pl-PL"/>
              </w:rPr>
            </w:pPr>
            <w:r w:rsidRPr="00A6623F">
              <w:rPr>
                <w:rFonts w:ascii="Calibri" w:eastAsia="Times New Roman" w:hAnsi="Calibri"/>
                <w:sz w:val="20"/>
                <w:szCs w:val="20"/>
                <w:lang w:val="en-US" w:eastAsia="pl-PL"/>
              </w:rPr>
              <w:t xml:space="preserve">wkładka Citrix NetScaler SFP+ 10 Gigabit Ethernet </w:t>
            </w:r>
            <w:r w:rsidRPr="00A6623F">
              <w:rPr>
                <w:rFonts w:ascii="Calibri" w:eastAsia="Times New Roman" w:hAnsi="Calibri"/>
                <w:sz w:val="20"/>
                <w:szCs w:val="20"/>
                <w:lang w:val="en-US" w:eastAsia="pl-PL"/>
              </w:rPr>
              <w:lastRenderedPageBreak/>
              <w:t>Short Range (300m)</w:t>
            </w:r>
            <w:r w:rsidR="00913981" w:rsidRPr="00A6623F">
              <w:rPr>
                <w:rFonts w:ascii="Calibri" w:eastAsia="Times New Roman" w:hAnsi="Calibri"/>
                <w:sz w:val="20"/>
                <w:szCs w:val="20"/>
                <w:lang w:val="en-US" w:eastAsia="pl-PL"/>
              </w:rPr>
              <w:t xml:space="preserve"> lub równoważna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E68D" w14:textId="77777777" w:rsidR="00913981" w:rsidRPr="00913981" w:rsidRDefault="00913981" w:rsidP="00913981">
            <w:pPr>
              <w:snapToGrid w:val="0"/>
              <w:jc w:val="center"/>
              <w:rPr>
                <w:rFonts w:ascii="Calibri" w:eastAsia="Times New Roman" w:hAnsi="Calibri"/>
                <w:b/>
                <w:lang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lastRenderedPageBreak/>
              <w:t>TAK*/NIE*</w:t>
            </w:r>
          </w:p>
          <w:p w14:paraId="438A8877" w14:textId="72C38E4B" w:rsidR="00C03B9D" w:rsidRPr="00913981" w:rsidRDefault="00913981" w:rsidP="00913981">
            <w:pPr>
              <w:snapToGrid w:val="0"/>
              <w:jc w:val="right"/>
              <w:rPr>
                <w:rFonts w:ascii="Calibri" w:eastAsia="Times New Roman" w:hAnsi="Calibri"/>
                <w:b/>
                <w:lang w:val="en-US" w:eastAsia="pl-PL"/>
              </w:rPr>
            </w:pPr>
            <w:r w:rsidRPr="00913981">
              <w:rPr>
                <w:rFonts w:ascii="Calibri" w:eastAsia="Times New Roman" w:hAnsi="Calibri"/>
                <w:b/>
                <w:lang w:eastAsia="pl-PL"/>
              </w:rPr>
              <w:t>…………………………………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B312" w14:textId="436CE499" w:rsidR="00C03B9D" w:rsidRPr="005245AB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val="en-US" w:eastAsia="pl-PL"/>
              </w:rPr>
            </w:pPr>
          </w:p>
          <w:p w14:paraId="09CC4355" w14:textId="58F2957A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lastRenderedPageBreak/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B2FAD" w14:textId="77777777" w:rsidR="00C03B9D" w:rsidRDefault="00C03B9D" w:rsidP="00DE56F3">
            <w:pPr>
              <w:snapToGrid w:val="0"/>
              <w:jc w:val="center"/>
              <w:rPr>
                <w:rFonts w:ascii="Calibri" w:eastAsia="Times New Roman" w:hAnsi="Calibri"/>
                <w:sz w:val="16"/>
                <w:szCs w:val="16"/>
                <w:lang w:eastAsia="pl-PL"/>
              </w:rPr>
            </w:pPr>
          </w:p>
          <w:p w14:paraId="612C9C5D" w14:textId="7968741B" w:rsidR="00C03B9D" w:rsidRPr="004A089C" w:rsidRDefault="00C03B9D" w:rsidP="00DE56F3">
            <w:pPr>
              <w:snapToGrid w:val="0"/>
              <w:jc w:val="center"/>
              <w:rPr>
                <w:rFonts w:ascii="Calibri" w:eastAsia="Times New Roman" w:hAnsi="Calibri"/>
                <w:lang w:eastAsia="pl-PL"/>
              </w:rPr>
            </w:pPr>
            <w:r w:rsidRPr="004A089C">
              <w:rPr>
                <w:rFonts w:ascii="Calibri" w:eastAsia="Times New Roman" w:hAnsi="Calibri"/>
                <w:lang w:eastAsia="pl-PL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2DCB6" w14:textId="77777777" w:rsidR="00C03B9D" w:rsidRDefault="00C03B9D" w:rsidP="00DE56F3">
            <w:pPr>
              <w:snapToGrid w:val="0"/>
              <w:jc w:val="right"/>
              <w:rPr>
                <w:rFonts w:ascii="Calibri" w:eastAsia="Times New Roman" w:hAnsi="Calibri"/>
                <w:b/>
                <w:sz w:val="16"/>
                <w:szCs w:val="16"/>
                <w:lang w:eastAsia="pl-PL"/>
              </w:rPr>
            </w:pPr>
          </w:p>
          <w:p w14:paraId="07777315" w14:textId="30C98C94" w:rsidR="00C03B9D" w:rsidRPr="004D5768" w:rsidRDefault="00C03B9D" w:rsidP="00DE56F3">
            <w:pPr>
              <w:snapToGrid w:val="0"/>
              <w:jc w:val="right"/>
              <w:rPr>
                <w:rFonts w:ascii="Calibri" w:eastAsia="Times New Roman" w:hAnsi="Calibri"/>
                <w:lang w:eastAsia="pl-PL"/>
              </w:rPr>
            </w:pPr>
            <w:r w:rsidRPr="004D5768">
              <w:rPr>
                <w:rFonts w:ascii="Calibri" w:eastAsia="Times New Roman" w:hAnsi="Calibri"/>
                <w:b/>
                <w:lang w:eastAsia="pl-PL"/>
              </w:rPr>
              <w:t xml:space="preserve">………………… </w:t>
            </w:r>
            <w:r w:rsidRPr="004D5768">
              <w:rPr>
                <w:rFonts w:ascii="Calibri" w:eastAsia="Times New Roman" w:hAnsi="Calibri"/>
                <w:lang w:eastAsia="pl-PL"/>
              </w:rPr>
              <w:t>zł</w:t>
            </w:r>
          </w:p>
        </w:tc>
      </w:tr>
    </w:tbl>
    <w:p w14:paraId="706326D8" w14:textId="29611807" w:rsidR="00BA1191" w:rsidRDefault="00934463" w:rsidP="00353317">
      <w:pPr>
        <w:pStyle w:val="Tekstwstpniesformatowany"/>
        <w:ind w:firstLine="284"/>
        <w:jc w:val="both"/>
        <w:rPr>
          <w:rFonts w:ascii="Calibri" w:hAnsi="Calibri" w:cs="Calibri"/>
          <w:i/>
          <w:sz w:val="22"/>
          <w:szCs w:val="22"/>
        </w:rPr>
      </w:pPr>
      <w:r w:rsidRPr="00934463">
        <w:rPr>
          <w:rFonts w:ascii="Calibri" w:hAnsi="Calibri" w:cs="Calibri"/>
          <w:i/>
          <w:sz w:val="22"/>
          <w:szCs w:val="22"/>
        </w:rPr>
        <w:t>*niepotrzebne skreślić</w:t>
      </w:r>
    </w:p>
    <w:p w14:paraId="0CE39F0F" w14:textId="77777777" w:rsidR="00934463" w:rsidRPr="00934463" w:rsidRDefault="00934463" w:rsidP="00353317">
      <w:pPr>
        <w:pStyle w:val="Tekstwstpniesformatowany"/>
        <w:ind w:firstLine="284"/>
        <w:jc w:val="both"/>
        <w:rPr>
          <w:rFonts w:ascii="Calibri" w:hAnsi="Calibri" w:cs="Calibri"/>
          <w:i/>
          <w:sz w:val="22"/>
          <w:szCs w:val="22"/>
        </w:rPr>
      </w:pPr>
    </w:p>
    <w:p w14:paraId="31F51F21" w14:textId="0A7A05E0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422626AB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5069EB17" w14:textId="6BA56246" w:rsidR="002D7CA6" w:rsidRPr="002D7CA6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1F0CFD9B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64B9683B" w14:textId="0A6CABA6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0601AE10" w14:textId="77777777" w:rsidR="002D7CA6" w:rsidRPr="002D7CA6" w:rsidRDefault="002D7CA6" w:rsidP="002D7CA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37E09A9E" w14:textId="097F5C7B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760B84CA" w14:textId="1210BBCF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3E986A8D" w14:textId="42B7F70A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iż zapoznałem się z informacj</w:t>
      </w:r>
      <w:r w:rsidR="00C76EAA">
        <w:rPr>
          <w:rFonts w:ascii="Calibri" w:hAnsi="Calibri" w:cs="Times New Roman"/>
        </w:rPr>
        <w:t>ami zawartymi w pkt 19.3 SIWZ, będącymi realizacją obowiązku informacyjnego określonego w art. 13 RODO,</w:t>
      </w:r>
      <w:r w:rsidRPr="00ED4C13">
        <w:rPr>
          <w:rFonts w:ascii="Calibri" w:hAnsi="Calibri" w:cs="Times New Roman"/>
        </w:rPr>
        <w:t xml:space="preserve"> dotycząc</w:t>
      </w:r>
      <w:r w:rsidR="00C76EAA">
        <w:rPr>
          <w:rFonts w:ascii="Calibri" w:hAnsi="Calibri" w:cs="Times New Roman"/>
        </w:rPr>
        <w:t>ymi</w:t>
      </w:r>
      <w:r w:rsidRPr="00ED4C13">
        <w:rPr>
          <w:rFonts w:ascii="Calibri" w:hAnsi="Calibri" w:cs="Times New Roman"/>
        </w:rPr>
        <w:t xml:space="preserve"> przetwarzania </w:t>
      </w:r>
      <w:r w:rsidR="00C76EAA">
        <w:rPr>
          <w:rFonts w:ascii="Calibri" w:hAnsi="Calibri" w:cs="Times New Roman"/>
        </w:rPr>
        <w:t xml:space="preserve">moich </w:t>
      </w:r>
      <w:r w:rsidRPr="00ED4C13">
        <w:rPr>
          <w:rFonts w:ascii="Calibri" w:hAnsi="Calibri" w:cs="Times New Roman"/>
        </w:rPr>
        <w:t xml:space="preserve">danych osobowych przez Zamawiającego, </w:t>
      </w:r>
      <w:r w:rsidR="00C76EAA">
        <w:rPr>
          <w:rFonts w:ascii="Calibri" w:hAnsi="Calibri" w:cs="Times New Roman"/>
        </w:rPr>
        <w:t xml:space="preserve">a także znane są mi wszystkie przysługujące mi prawa, o których mowa w art. 15-16 oraz 18 RODO. </w:t>
      </w:r>
    </w:p>
    <w:p w14:paraId="268D0BC8" w14:textId="6E15F98F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783C842D" w14:textId="5C13D271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7937FF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7F7D1DAD" w14:textId="59B2464B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44A7B433" w14:textId="77777777" w:rsidR="00EA0DA0" w:rsidRPr="00646E66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70B8DA1F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E94D00B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2DFE2EB5" w14:textId="77777777" w:rsidR="00EA0DA0" w:rsidRPr="00BA6611" w:rsidRDefault="00EA0DA0" w:rsidP="00FE3536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B52A136" w14:textId="273F9712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D934FA0" w14:textId="77777777" w:rsidR="002D7CA6" w:rsidRPr="002D7CA6" w:rsidRDefault="002D7CA6" w:rsidP="00EA0DA0">
      <w:pPr>
        <w:spacing w:after="240"/>
        <w:ind w:left="1276"/>
        <w:jc w:val="both"/>
        <w:rPr>
          <w:rFonts w:ascii="Calibri" w:hAnsi="Calibri" w:cs="Times New Roman"/>
          <w:sz w:val="10"/>
          <w:szCs w:val="10"/>
        </w:rPr>
      </w:pPr>
    </w:p>
    <w:p w14:paraId="7BFF44B8" w14:textId="77777777" w:rsidR="00EA0DA0" w:rsidRPr="004E5A35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0AFC3837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090542B7" w14:textId="27628EE9" w:rsidR="00EA0DA0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B1135B3" w14:textId="77777777" w:rsidR="002D7CA6" w:rsidRPr="002D7CA6" w:rsidRDefault="002D7CA6" w:rsidP="00EA0DA0">
      <w:pPr>
        <w:spacing w:after="120"/>
        <w:ind w:firstLine="284"/>
        <w:jc w:val="both"/>
        <w:rPr>
          <w:rFonts w:ascii="Calibri" w:hAnsi="Calibri" w:cs="Times New Roman"/>
          <w:sz w:val="10"/>
          <w:szCs w:val="10"/>
        </w:rPr>
      </w:pPr>
    </w:p>
    <w:p w14:paraId="29DD2AD1" w14:textId="2E45B838" w:rsidR="00B61754" w:rsidRDefault="00B61754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before="240"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Wadium wpłacone w pieniądzu należy zwró</w:t>
      </w:r>
      <w:r w:rsidR="00467219">
        <w:rPr>
          <w:rFonts w:ascii="Calibri" w:hAnsi="Calibri" w:cs="Times New Roman"/>
        </w:rPr>
        <w:t>cić na konto nr</w:t>
      </w:r>
      <w:r>
        <w:rPr>
          <w:rFonts w:ascii="Calibri" w:hAnsi="Calibri" w:cs="Times New Roman"/>
        </w:rPr>
        <w:t xml:space="preserve"> …………………………………………………………</w:t>
      </w:r>
      <w:r w:rsidR="00467219">
        <w:rPr>
          <w:rFonts w:ascii="Calibri" w:hAnsi="Calibri" w:cs="Times New Roman"/>
        </w:rPr>
        <w:t>. .</w:t>
      </w:r>
    </w:p>
    <w:p w14:paraId="43B90BEB" w14:textId="77777777" w:rsidR="002D7CA6" w:rsidRPr="002D7CA6" w:rsidRDefault="002D7CA6" w:rsidP="002D7CA6">
      <w:pPr>
        <w:widowControl w:val="0"/>
        <w:suppressAutoHyphens/>
        <w:spacing w:before="240" w:after="120" w:line="240" w:lineRule="auto"/>
        <w:ind w:left="284"/>
        <w:jc w:val="both"/>
        <w:rPr>
          <w:rFonts w:ascii="Calibri" w:hAnsi="Calibri" w:cs="Times New Roman"/>
          <w:sz w:val="10"/>
          <w:szCs w:val="10"/>
        </w:rPr>
      </w:pPr>
    </w:p>
    <w:p w14:paraId="24C06094" w14:textId="2D0B0C77" w:rsidR="00EA0DA0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BE9FFC2" w14:textId="1BA91285" w:rsidR="002D7CA6" w:rsidRPr="002D7CA6" w:rsidRDefault="002D7CA6" w:rsidP="002D7CA6">
      <w:pPr>
        <w:widowControl w:val="0"/>
        <w:suppressAutoHyphens/>
        <w:spacing w:after="120" w:line="240" w:lineRule="auto"/>
        <w:jc w:val="both"/>
        <w:rPr>
          <w:rFonts w:ascii="Calibri" w:hAnsi="Calibri" w:cs="Times New Roman"/>
          <w:sz w:val="10"/>
          <w:szCs w:val="10"/>
        </w:rPr>
      </w:pPr>
    </w:p>
    <w:p w14:paraId="0345E0A4" w14:textId="77777777" w:rsidR="00EA0DA0" w:rsidRPr="00DE2029" w:rsidRDefault="00EA0DA0" w:rsidP="00FE3536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2AC7A302" w14:textId="77777777" w:rsidR="00EA0DA0" w:rsidRPr="00DE2029" w:rsidRDefault="00EA0DA0" w:rsidP="00FE3536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7C55CBE" w14:textId="77777777" w:rsidR="00EA0DA0" w:rsidRPr="00DE2029" w:rsidRDefault="00EA0DA0" w:rsidP="00FE3536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983CDC5" w14:textId="77777777" w:rsidR="00EA0DA0" w:rsidRPr="00DE2029" w:rsidRDefault="00EA0DA0" w:rsidP="00FE3536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079FC38" w14:textId="4038347C" w:rsidR="00EA0DA0" w:rsidRDefault="00EA0DA0" w:rsidP="00FE3536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7424D6A" w14:textId="55A0C994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14620617" w14:textId="0F90533C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2ED5E516" w14:textId="5EC250FC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5FA9C523" w14:textId="0EFCB7A5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101DE5F3" w14:textId="660B46CF" w:rsid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59A8617E" w14:textId="77777777" w:rsidR="002D7CA6" w:rsidRPr="002D7CA6" w:rsidRDefault="002D7CA6" w:rsidP="002D7CA6">
      <w:pPr>
        <w:tabs>
          <w:tab w:val="left" w:pos="1134"/>
        </w:tabs>
        <w:spacing w:after="120" w:line="240" w:lineRule="auto"/>
        <w:ind w:left="896"/>
        <w:jc w:val="both"/>
        <w:rPr>
          <w:rFonts w:ascii="Calibri" w:hAnsi="Calibri" w:cs="Times New Roman"/>
          <w:sz w:val="10"/>
          <w:szCs w:val="10"/>
        </w:rPr>
      </w:pPr>
    </w:p>
    <w:p w14:paraId="6B2D9863" w14:textId="77777777" w:rsidR="002D7CA6" w:rsidRDefault="002D7CA6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</w:p>
    <w:p w14:paraId="72CDE1B5" w14:textId="1297F8B9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5F58D623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E1BE071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3E7E463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0D577216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064E5F24" w14:textId="77777777" w:rsidR="002D7CA6" w:rsidRDefault="002D7CA6" w:rsidP="002D7CA6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5CD4C27C" w14:textId="77777777" w:rsidR="002B59D8" w:rsidRDefault="002B59D8" w:rsidP="00EA0DA0">
      <w:pPr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  <w:r>
        <w:rPr>
          <w:rFonts w:ascii="Calibri" w:eastAsia="Calibri" w:hAnsi="Calibri" w:cs="Times New Roman"/>
          <w:sz w:val="17"/>
        </w:rPr>
        <w:tab/>
      </w:r>
    </w:p>
    <w:p w14:paraId="3B20FAC1" w14:textId="17957C78" w:rsidR="000C1F65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931B060" w14:textId="77777777" w:rsidR="000C1F65" w:rsidRDefault="000C1F65" w:rsidP="00EA0DA0">
      <w:pPr>
        <w:rPr>
          <w:rFonts w:ascii="Calibri" w:eastAsia="Calibri" w:hAnsi="Calibri" w:cs="Times New Roman"/>
          <w:sz w:val="17"/>
        </w:rPr>
      </w:pPr>
    </w:p>
    <w:p w14:paraId="6EC076E1" w14:textId="7B409F71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689D7B1D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C88FE98" w14:textId="77777777" w:rsidR="00EA0DA0" w:rsidRPr="004E5A35" w:rsidRDefault="00EA0DA0" w:rsidP="00FE35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2E9BFF1C" w14:textId="77777777" w:rsidR="00EA0DA0" w:rsidRPr="004E5A35" w:rsidRDefault="00EA0DA0" w:rsidP="00FE35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196B29C" w14:textId="2BB10700" w:rsidR="00EA0DA0" w:rsidRDefault="00EA0DA0" w:rsidP="00FE35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4E5A35">
        <w:rPr>
          <w:sz w:val="16"/>
          <w:szCs w:val="16"/>
          <w:lang w:eastAsia="ar-SA"/>
        </w:rPr>
        <w:t>43</w:t>
      </w:r>
      <w:r w:rsidR="002619F2">
        <w:rPr>
          <w:sz w:val="16"/>
          <w:szCs w:val="16"/>
          <w:lang w:eastAsia="ar-SA"/>
        </w:rPr>
        <w:t> </w:t>
      </w:r>
      <w:r w:rsidRPr="004E5A35">
        <w:rPr>
          <w:sz w:val="16"/>
          <w:szCs w:val="16"/>
          <w:lang w:eastAsia="ar-SA"/>
        </w:rPr>
        <w:t>mln. EUR.</w:t>
      </w:r>
    </w:p>
    <w:p w14:paraId="416657E0" w14:textId="0E461427" w:rsidR="002D7CA6" w:rsidRDefault="002D7CA6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7D4ED18D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53CA07FB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08A10878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24CEA6BB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26DF242F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597BE72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015FB956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5055B683" w14:textId="71245591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3677AC">
        <w:rPr>
          <w:rFonts w:ascii="Calibri" w:hAnsi="Calibri" w:cs="Times New Roman"/>
          <w:b/>
          <w:sz w:val="22"/>
          <w:szCs w:val="22"/>
        </w:rPr>
        <w:t>albo</w:t>
      </w:r>
      <w:r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0347A81F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6F0954BF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54051907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29DF2D7" w14:textId="3B4EA796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9D26C7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756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półek dyskowych NetApp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4224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BDG.741.033.2019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6079FF04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43391F49" w14:textId="2915C216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="0009428F" w:rsidRPr="0009428F">
        <w:rPr>
          <w:rFonts w:ascii="Calibri" w:eastAsia="Calibri" w:hAnsi="Calibri" w:cs="Times New Roman"/>
          <w:vertAlign w:val="superscript"/>
        </w:rPr>
        <w:t>1</w:t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FB25DE">
        <w:rPr>
          <w:rFonts w:ascii="Calibri" w:eastAsia="Calibri" w:hAnsi="Calibri" w:cs="Times New Roman"/>
        </w:rPr>
        <w:t xml:space="preserve">t.j. </w:t>
      </w:r>
      <w:r w:rsidRPr="00E833CC">
        <w:rPr>
          <w:rFonts w:ascii="Calibri" w:eastAsia="Calibri" w:hAnsi="Calibri" w:cs="Times New Roman"/>
        </w:rPr>
        <w:t>Dz. U. z 201</w:t>
      </w:r>
      <w:r w:rsidR="00FB25DE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 </w:t>
      </w:r>
      <w:r w:rsidR="00FB25DE">
        <w:rPr>
          <w:rFonts w:ascii="Calibri" w:eastAsia="Calibri" w:hAnsi="Calibri" w:cs="Times New Roman"/>
        </w:rPr>
        <w:t xml:space="preserve">369 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171FD67" w14:textId="6211AB81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="0009428F" w:rsidRPr="0009428F">
        <w:rPr>
          <w:rFonts w:ascii="Calibri" w:eastAsia="Calibri" w:hAnsi="Calibri" w:cs="Times New Roman"/>
          <w:noProof/>
          <w:vertAlign w:val="superscript"/>
          <w:lang w:eastAsia="pl-PL"/>
        </w:rPr>
        <w:t>2</w:t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066E0D">
        <w:rPr>
          <w:rFonts w:ascii="Calibri" w:eastAsia="Calibri" w:hAnsi="Calibri" w:cs="Times New Roman"/>
          <w:noProof/>
          <w:lang w:eastAsia="pl-PL"/>
        </w:rPr>
        <w:t xml:space="preserve">t.j. </w:t>
      </w:r>
      <w:r w:rsidRPr="00E833CC">
        <w:rPr>
          <w:rFonts w:ascii="Calibri" w:eastAsia="Calibri" w:hAnsi="Calibri" w:cs="Times New Roman"/>
        </w:rPr>
        <w:t>Dz. U. z 201</w:t>
      </w:r>
      <w:r w:rsidR="00F9634A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 </w:t>
      </w:r>
      <w:r w:rsidR="00066E0D">
        <w:rPr>
          <w:rFonts w:ascii="Calibri" w:eastAsia="Calibri" w:hAnsi="Calibri" w:cs="Times New Roman"/>
        </w:rPr>
        <w:t xml:space="preserve">369 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="0009428F" w:rsidRPr="0009428F">
        <w:rPr>
          <w:rFonts w:ascii="Calibri" w:eastAsia="Calibri" w:hAnsi="Calibri" w:cs="Times New Roman"/>
          <w:noProof/>
          <w:vertAlign w:val="superscript"/>
          <w:lang w:eastAsia="pl-PL"/>
        </w:rPr>
        <w:t>3</w:t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0D130FA5" w14:textId="77777777" w:rsidR="00EA0DA0" w:rsidRPr="009502DA" w:rsidRDefault="00EA0DA0" w:rsidP="00FE3536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2F4BDB66" w14:textId="77777777" w:rsidR="00EA0DA0" w:rsidRPr="009502DA" w:rsidRDefault="00EA0DA0" w:rsidP="00FE3536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0C2CAEB6" w14:textId="1F9E10A0" w:rsidR="00EA0DA0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DF08FF6" w14:textId="77777777" w:rsidR="0009428F" w:rsidRPr="00E833CC" w:rsidRDefault="0009428F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129C34B" w14:textId="2D17E776" w:rsidR="002D7CA6" w:rsidRDefault="00EA0DA0" w:rsidP="000C1F65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E833CC">
        <w:rPr>
          <w:rFonts w:ascii="Calibri" w:hAnsi="Calibri" w:cs="Times New Roman"/>
        </w:rPr>
        <w:t xml:space="preserve">                </w:t>
      </w:r>
      <w:r w:rsidR="002D7CA6" w:rsidRPr="009502DA">
        <w:rPr>
          <w:rFonts w:ascii="Calibri" w:hAnsi="Calibri" w:cs="Times New Roman"/>
        </w:rPr>
        <w:t xml:space="preserve"> </w:t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2D7CA6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  <w:r w:rsidR="005579DE">
        <w:rPr>
          <w:rFonts w:ascii="Calibri" w:hAnsi="Calibri" w:cs="Times New Roman"/>
        </w:rPr>
        <w:tab/>
      </w:r>
    </w:p>
    <w:p w14:paraId="26D3F707" w14:textId="076588A3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35BBC4FD" w14:textId="77777777" w:rsidR="0009428F" w:rsidRDefault="0009428F" w:rsidP="0009428F">
      <w:pPr>
        <w:rPr>
          <w:rFonts w:ascii="Calibri" w:eastAsia="Calibri" w:hAnsi="Calibri" w:cs="Times New Roman"/>
          <w:sz w:val="20"/>
          <w:szCs w:val="20"/>
        </w:rPr>
      </w:pPr>
    </w:p>
    <w:p w14:paraId="353C1A38" w14:textId="238EBB7F" w:rsidR="0009428F" w:rsidRDefault="0009428F" w:rsidP="0009428F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D437EA1" w14:textId="77777777" w:rsidR="0009428F" w:rsidRDefault="0009428F" w:rsidP="0009428F">
      <w:pPr>
        <w:rPr>
          <w:rFonts w:ascii="Calibri" w:eastAsia="Calibri" w:hAnsi="Calibri" w:cs="Times New Roman"/>
          <w:sz w:val="17"/>
        </w:rPr>
      </w:pPr>
    </w:p>
    <w:p w14:paraId="323A5221" w14:textId="0F683930" w:rsidR="0009428F" w:rsidRPr="0009428F" w:rsidRDefault="0009428F" w:rsidP="0009428F">
      <w:pPr>
        <w:jc w:val="both"/>
        <w:rPr>
          <w:rFonts w:ascii="Calibri" w:hAnsi="Calibri"/>
          <w:b/>
          <w:sz w:val="18"/>
          <w:szCs w:val="18"/>
          <w:vertAlign w:val="superscript"/>
        </w:rPr>
      </w:pPr>
      <w:r w:rsidRPr="0009428F">
        <w:rPr>
          <w:rFonts w:ascii="Calibri" w:hAnsi="Calibri"/>
          <w:b/>
          <w:sz w:val="18"/>
          <w:szCs w:val="18"/>
          <w:vertAlign w:val="superscript"/>
        </w:rPr>
        <w:t>______________________________________________</w:t>
      </w:r>
    </w:p>
    <w:p w14:paraId="15AB3401" w14:textId="23C75CA8" w:rsidR="0009428F" w:rsidRPr="00E108BF" w:rsidRDefault="0009428F" w:rsidP="0009428F">
      <w:pPr>
        <w:jc w:val="both"/>
        <w:rPr>
          <w:rFonts w:ascii="Calibri" w:hAnsi="Calibri"/>
          <w:sz w:val="18"/>
          <w:szCs w:val="18"/>
        </w:rPr>
      </w:pPr>
      <w:r w:rsidRPr="002B4E09">
        <w:rPr>
          <w:rFonts w:ascii="Calibri" w:hAnsi="Calibri"/>
          <w:sz w:val="18"/>
          <w:szCs w:val="18"/>
          <w:vertAlign w:val="superscript"/>
        </w:rPr>
        <w:t>1</w:t>
      </w:r>
      <w:r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</w:rPr>
        <w:t>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  <w:p w14:paraId="63F6C149" w14:textId="77777777" w:rsidR="0009428F" w:rsidRPr="00E108BF" w:rsidRDefault="0009428F" w:rsidP="0009428F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2B4E09">
        <w:rPr>
          <w:rFonts w:ascii="Calibri" w:hAnsi="Calibri"/>
          <w:sz w:val="18"/>
          <w:szCs w:val="18"/>
          <w:vertAlign w:val="superscript"/>
          <w:lang w:val="pl-PL"/>
        </w:rPr>
        <w:t>2</w:t>
      </w:r>
      <w:r>
        <w:rPr>
          <w:rFonts w:ascii="Calibri" w:hAnsi="Calibri"/>
          <w:sz w:val="18"/>
          <w:szCs w:val="18"/>
          <w:lang w:val="pl-PL"/>
        </w:rPr>
        <w:t xml:space="preserve">  </w:t>
      </w:r>
      <w:r w:rsidRPr="00E108BF">
        <w:rPr>
          <w:rFonts w:ascii="Calibri" w:hAnsi="Calibri"/>
          <w:sz w:val="18"/>
          <w:szCs w:val="18"/>
        </w:rPr>
        <w:t>j.w.</w:t>
      </w:r>
    </w:p>
    <w:p w14:paraId="0C61ECD5" w14:textId="77777777" w:rsidR="0009428F" w:rsidRPr="00307BEE" w:rsidRDefault="0009428F" w:rsidP="0009428F">
      <w:pPr>
        <w:pStyle w:val="Tekstprzypisudolnego"/>
        <w:jc w:val="both"/>
        <w:rPr>
          <w:lang w:val="pl-PL"/>
        </w:rPr>
      </w:pPr>
      <w:r w:rsidRPr="002B4E09">
        <w:rPr>
          <w:rFonts w:ascii="Calibri" w:hAnsi="Calibri"/>
          <w:sz w:val="18"/>
          <w:szCs w:val="18"/>
          <w:vertAlign w:val="superscript"/>
          <w:lang w:val="pl-PL"/>
        </w:rPr>
        <w:t>3</w:t>
      </w:r>
      <w:r>
        <w:rPr>
          <w:rFonts w:ascii="Calibri" w:hAnsi="Calibri"/>
          <w:sz w:val="18"/>
          <w:szCs w:val="18"/>
          <w:lang w:val="pl-PL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  <w:p w14:paraId="147D07F1" w14:textId="5DC6A16C" w:rsidR="0009428F" w:rsidRDefault="0009428F">
      <w:pPr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br w:type="page"/>
      </w:r>
    </w:p>
    <w:p w14:paraId="19D0EC70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7F0B468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6E9E5C19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4C401302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51260B2B" w14:textId="14C55204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</w:t>
      </w:r>
      <w:r w:rsidRPr="009D26C7">
        <w:rPr>
          <w:rFonts w:ascii="Calibri" w:eastAsia="Courier New" w:hAnsi="Calibri" w:cs="Courier New"/>
          <w:lang w:eastAsia="ar-SA"/>
        </w:rPr>
        <w:t xml:space="preserve">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756">
            <w:rPr>
              <w:rFonts w:ascii="Calibri" w:eastAsia="Courier New" w:hAnsi="Calibri" w:cs="Courier New"/>
              <w:b/>
              <w:lang w:eastAsia="ar-SA"/>
            </w:rPr>
            <w:t>Zakup półek dyskowych NetApp</w:t>
          </w:r>
        </w:sdtContent>
      </w:sdt>
      <w:r w:rsidRPr="009D26C7">
        <w:rPr>
          <w:rFonts w:ascii="Calibri" w:eastAsia="Courier New" w:hAnsi="Calibri" w:cs="Courier New"/>
          <w:lang w:eastAsia="ar-SA"/>
        </w:rPr>
        <w:t xml:space="preserve"> </w:t>
      </w:r>
      <w:r w:rsidRPr="009D26C7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4224">
            <w:rPr>
              <w:rFonts w:ascii="Calibri" w:eastAsia="Courier New" w:hAnsi="Calibri" w:cs="Times New Roman"/>
              <w:b/>
              <w:iCs/>
              <w:lang w:eastAsia="ar-SA"/>
            </w:rPr>
            <w:t>BDG.741.033.2019</w:t>
          </w:r>
        </w:sdtContent>
      </w:sdt>
    </w:p>
    <w:p w14:paraId="3B87497D" w14:textId="77777777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501B0438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9D26C7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377DC0F2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6E5FCD4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6C52A33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394D269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5FCF2B9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29C79EB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A21878F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235A5D0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5CB0AF5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01435A80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0FF3955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EB46D2B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ACCCBB2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5DAF4F48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2981569F" w14:textId="77777777" w:rsidR="00874E52" w:rsidRPr="00874E52" w:rsidRDefault="00874E52" w:rsidP="00FE3536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61E4E6F4" w14:textId="77777777" w:rsidR="00874E52" w:rsidRPr="00874E52" w:rsidRDefault="00874E52" w:rsidP="00FE3536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257D0CA3" w14:textId="77777777" w:rsidR="00874E52" w:rsidRPr="00874E52" w:rsidRDefault="00874E52" w:rsidP="00FE3536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495A9591" w14:textId="111E360F" w:rsid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2EA256F9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4F0C86F5" w14:textId="77777777" w:rsidR="002B59D8" w:rsidRDefault="002B59D8" w:rsidP="002B59D8">
      <w:pPr>
        <w:widowControl w:val="0"/>
        <w:suppressAutoHyphens/>
        <w:spacing w:after="120" w:line="240" w:lineRule="auto"/>
        <w:ind w:left="6372"/>
        <w:jc w:val="both"/>
        <w:rPr>
          <w:rFonts w:ascii="Calibri" w:eastAsia="Courier New" w:hAnsi="Calibri" w:cs="Courier New"/>
          <w:lang w:eastAsia="ar-SA"/>
        </w:rPr>
      </w:pPr>
    </w:p>
    <w:p w14:paraId="69F566C7" w14:textId="77777777" w:rsidR="000C1F65" w:rsidRPr="002B59D8" w:rsidRDefault="000C1F65" w:rsidP="000C1F65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  <w:r w:rsidRPr="002B59D8">
        <w:rPr>
          <w:rFonts w:ascii="Calibri" w:eastAsia="Courier New" w:hAnsi="Calibri" w:cs="Courier New"/>
          <w:lang w:eastAsia="ar-SA"/>
        </w:rPr>
        <w:t>* niepotrzebne skreślić</w:t>
      </w:r>
    </w:p>
    <w:p w14:paraId="0674D6AF" w14:textId="77777777" w:rsidR="000C1F65" w:rsidRPr="000C1F65" w:rsidRDefault="000C1F65" w:rsidP="000C1F65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b/>
          <w:lang w:eastAsia="ar-SA"/>
        </w:rPr>
      </w:pPr>
    </w:p>
    <w:p w14:paraId="5A7410D4" w14:textId="77777777" w:rsidR="000C1F65" w:rsidRPr="00874E52" w:rsidRDefault="000C1F65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4F36F660" w14:textId="27346040" w:rsidR="00874E52" w:rsidRPr="00874E52" w:rsidRDefault="00874E52" w:rsidP="000C1F65">
      <w:pPr>
        <w:widowControl w:val="0"/>
        <w:suppressAutoHyphens/>
        <w:spacing w:after="0" w:line="240" w:lineRule="auto"/>
        <w:ind w:left="5528"/>
        <w:jc w:val="center"/>
        <w:rPr>
          <w:rFonts w:ascii="Calibri" w:eastAsia="Lucida Sans Unicode" w:hAnsi="Calibri" w:cs="Arial"/>
          <w:b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="005579DE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="005579DE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</w:p>
    <w:p w14:paraId="0A96A0B6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4FA025CE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4DD738CF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4AB4965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4A2B8C9F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03BE7CF1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3DCBE079" w14:textId="77777777" w:rsidR="0043051C" w:rsidRDefault="0043051C">
      <w:pPr>
        <w:rPr>
          <w:rFonts w:ascii="Calibri" w:hAnsi="Calibri" w:cs="Times New Roman"/>
          <w:bCs/>
        </w:rPr>
      </w:pPr>
    </w:p>
    <w:p w14:paraId="516F6144" w14:textId="77777777" w:rsidR="0043051C" w:rsidRDefault="0043051C">
      <w:pPr>
        <w:rPr>
          <w:rFonts w:ascii="Calibri" w:hAnsi="Calibri" w:cs="Times New Roman"/>
          <w:bCs/>
        </w:rPr>
      </w:pPr>
    </w:p>
    <w:p w14:paraId="38F34957" w14:textId="77777777"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</w:p>
    <w:p w14:paraId="68516E10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16F84564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D8ABE2E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5EAED508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42F8A71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5EDEF88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AF1270A" w14:textId="77777777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2C7BF2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007375D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87D60D8" w14:textId="00291F81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756">
            <w:rPr>
              <w:rFonts w:ascii="Calibri" w:eastAsia="Lucida Sans Unicode" w:hAnsi="Calibri" w:cs="Times New Roman"/>
              <w:b/>
              <w:bCs/>
              <w:lang w:eastAsia="ar-SA"/>
            </w:rPr>
            <w:t>Zakup półek dyskowych NetApp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4224">
            <w:rPr>
              <w:rFonts w:ascii="Calibri" w:eastAsia="Lucida Sans Unicode" w:hAnsi="Calibri" w:cs="Times New Roman"/>
              <w:b/>
              <w:bCs/>
              <w:lang w:eastAsia="ar-SA"/>
            </w:rPr>
            <w:t>BDG.741.033.2019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CF93C33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79659D" w14:paraId="0AB0CA33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70874DE3" w14:textId="64699348" w:rsidR="0079659D" w:rsidRPr="00F33D08" w:rsidRDefault="003677AC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</w:t>
            </w:r>
            <w:r w:rsidR="0079659D"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64D92199" w14:textId="77777777" w:rsidR="003677AC" w:rsidRDefault="00974CA8" w:rsidP="0079659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33D08">
              <w:rPr>
                <w:b/>
              </w:rPr>
              <w:t xml:space="preserve">Zakres </w:t>
            </w:r>
            <w:r w:rsidR="002C7BF2">
              <w:rPr>
                <w:b/>
              </w:rPr>
              <w:t>dostawy</w:t>
            </w:r>
            <w:r w:rsidR="003677AC">
              <w:rPr>
                <w:b/>
              </w:rPr>
              <w:t xml:space="preserve"> </w:t>
            </w:r>
          </w:p>
          <w:p w14:paraId="11C3E3BF" w14:textId="7E3F7E31" w:rsidR="0079659D" w:rsidRPr="00F33D08" w:rsidRDefault="003677AC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677AC">
              <w:t>( należy wskazać zakres zrealizowanej dostawy zgodnie z pkt 7.2 SIWZ)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2304C79E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096AB8D7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5E41CBAC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1D2F6ED6" w14:textId="77777777"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3FBBCA0E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 xml:space="preserve">Wartość </w:t>
            </w:r>
            <w:r w:rsidR="002C7BF2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dostawy</w:t>
            </w:r>
          </w:p>
          <w:p w14:paraId="22434B69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79659D" w14:paraId="6D5A2526" w14:textId="77777777" w:rsidTr="009F291C">
        <w:tc>
          <w:tcPr>
            <w:tcW w:w="545" w:type="dxa"/>
            <w:shd w:val="clear" w:color="auto" w:fill="auto"/>
            <w:vAlign w:val="center"/>
          </w:tcPr>
          <w:p w14:paraId="3B49ABD8" w14:textId="77777777"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1452427B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2CD2753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036A6F4D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253C8FC7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F647E9E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00165A" w:rsidRPr="0079659D" w14:paraId="435A67F0" w14:textId="77777777" w:rsidTr="009F291C">
        <w:tc>
          <w:tcPr>
            <w:tcW w:w="545" w:type="dxa"/>
            <w:shd w:val="clear" w:color="auto" w:fill="auto"/>
            <w:vAlign w:val="center"/>
          </w:tcPr>
          <w:p w14:paraId="36501406" w14:textId="77777777" w:rsidR="0000165A" w:rsidRPr="0079659D" w:rsidRDefault="0000165A" w:rsidP="0000165A">
            <w:pPr>
              <w:widowControl w:val="0"/>
              <w:suppressAutoHyphens/>
              <w:spacing w:before="240" w:after="24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347" w:type="dxa"/>
            <w:shd w:val="clear" w:color="auto" w:fill="auto"/>
          </w:tcPr>
          <w:p w14:paraId="391CEF57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2616A92F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4E653BFA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1CBABFBD" w14:textId="77777777" w:rsidR="0000165A" w:rsidRPr="0079659D" w:rsidRDefault="0000165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E523774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3326521B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2C7BF2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60289E1D" w14:textId="77777777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2C7BF2">
        <w:rPr>
          <w:rFonts w:ascii="Calibri" w:eastAsia="Courier New" w:hAnsi="Calibri" w:cs="Times New Roman"/>
          <w:sz w:val="18"/>
          <w:szCs w:val="18"/>
          <w:lang w:eastAsia="ar-SA"/>
        </w:rPr>
        <w:t>dostawy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1146A33E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5DF139CB" w14:textId="77777777" w:rsidR="0079659D" w:rsidRPr="0079659D" w:rsidRDefault="0079659D" w:rsidP="00FE3536">
      <w:pPr>
        <w:widowControl w:val="0"/>
        <w:numPr>
          <w:ilvl w:val="0"/>
          <w:numId w:val="8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0A430A66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</w:t>
      </w:r>
      <w:r w:rsidR="002C7BF2">
        <w:rPr>
          <w:rFonts w:ascii="Calibri" w:eastAsia="Courier New" w:hAnsi="Calibri" w:cs="Times New Roman"/>
          <w:bCs/>
          <w:sz w:val="18"/>
          <w:szCs w:val="18"/>
          <w:lang w:eastAsia="ar-SA"/>
        </w:rPr>
        <w:tab/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48F2A2E0" w14:textId="77777777" w:rsidR="0079659D" w:rsidRPr="0079659D" w:rsidRDefault="0079659D" w:rsidP="00FE3536">
      <w:pPr>
        <w:widowControl w:val="0"/>
        <w:numPr>
          <w:ilvl w:val="0"/>
          <w:numId w:val="8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F5F5194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26C96B51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826C005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4EF4C80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21A13F22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1FFC17C" w14:textId="77777777" w:rsidR="00CE3841" w:rsidRDefault="00CE384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0BAE8C7D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4250541A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Sect="00D7611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7483B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E8489A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785AD0A7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F0392F9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572A41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0B1F0286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FB0854E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1F6C4C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2E7A5B1" w14:textId="77777777" w:rsidR="00A04C9D" w:rsidRPr="007739D1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7739D1">
        <w:rPr>
          <w:rFonts w:ascii="Calibri" w:eastAsia="Lucida Sans Unicode" w:hAnsi="Calibri" w:cs="Calibri"/>
          <w:b/>
          <w:lang w:eastAsia="ar-SA"/>
        </w:rPr>
        <w:t>OŚWIADCZENIE WYKONAWCY</w:t>
      </w:r>
    </w:p>
    <w:p w14:paraId="2BCC2EF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332DEB9" w14:textId="265436A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7756">
            <w:rPr>
              <w:rFonts w:ascii="Calibri" w:eastAsia="Courier New" w:hAnsi="Calibri" w:cs="Times New Roman"/>
              <w:b/>
              <w:lang w:eastAsia="ar-SA"/>
            </w:rPr>
            <w:t>Zakup półek dyskowych NetApp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94224">
            <w:rPr>
              <w:rFonts w:ascii="Calibri" w:eastAsia="Courier New" w:hAnsi="Calibri" w:cs="Times New Roman"/>
              <w:b/>
              <w:lang w:eastAsia="ar-SA"/>
            </w:rPr>
            <w:t>BDG.741.033.2019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619737F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14C14D9" w14:textId="120E196C" w:rsidR="00A04C9D" w:rsidRPr="00A04C9D" w:rsidRDefault="00A04C9D" w:rsidP="00FE3536">
      <w:pPr>
        <w:widowControl w:val="0"/>
        <w:numPr>
          <w:ilvl w:val="0"/>
          <w:numId w:val="29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5EC868D3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496A55FF" w14:textId="30F2CEB8" w:rsidR="00A04C9D" w:rsidRPr="00A04C9D" w:rsidRDefault="000F0020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9D26C7">
        <w:rPr>
          <w:rFonts w:ascii="Calibri" w:eastAsia="Lucida Sans Unicode" w:hAnsi="Calibri" w:cs="Calibri"/>
          <w:i/>
          <w:lang w:eastAsia="ar-SA"/>
        </w:rPr>
        <w:t>W</w:t>
      </w:r>
      <w:r w:rsidR="00A04C9D" w:rsidRPr="009D26C7">
        <w:rPr>
          <w:rFonts w:ascii="Calibri" w:eastAsia="Lucida Sans Unicode" w:hAnsi="Calibri" w:cs="Calibri"/>
          <w:i/>
          <w:lang w:eastAsia="ar-SA"/>
        </w:rPr>
        <w:t xml:space="preserve"> przypadku wydania takiego wyroku lub decyzji – załączam dokumenty potwierdzające dokonanie płatności tych należności, wraz z ewentualnymi odsetkami lub grzywnami lub zawarcie wiążącego porozumienia w sprawie spłat tych należności</w:t>
      </w:r>
      <w:r w:rsidRPr="009D26C7">
        <w:rPr>
          <w:rFonts w:ascii="Calibri" w:eastAsia="Lucida Sans Unicode" w:hAnsi="Calibri" w:cs="Calibri"/>
          <w:i/>
          <w:lang w:eastAsia="ar-SA"/>
        </w:rPr>
        <w:t>.</w:t>
      </w:r>
    </w:p>
    <w:p w14:paraId="0F71F9C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2288B8A4" w14:textId="6DF146E0" w:rsidR="00A04C9D" w:rsidRPr="00A04C9D" w:rsidRDefault="00A04C9D" w:rsidP="00FE3536">
      <w:pPr>
        <w:widowControl w:val="0"/>
        <w:numPr>
          <w:ilvl w:val="0"/>
          <w:numId w:val="29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72202186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042E25C" w14:textId="77777777" w:rsidR="005579DE" w:rsidRDefault="005579DE" w:rsidP="002D7CA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</w:p>
    <w:p w14:paraId="55B3097D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07FEB5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673FD6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ACE7832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1DE5ED1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8C50D1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5A9398E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B5E7BB6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2BCD720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4195B094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6A40252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1276171D" w14:textId="77777777" w:rsidR="002B59D8" w:rsidRDefault="002B59D8" w:rsidP="002B59D8">
      <w:pPr>
        <w:ind w:left="4956" w:firstLine="708"/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14:paraId="7CF9D47C" w14:textId="468065F6" w:rsidR="00F50A4A" w:rsidRDefault="00F50A4A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46D47BEA" w14:textId="2BBCC715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042E3B90" w14:textId="7CAFA900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79F34CD9" w14:textId="05D817BF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4E13B80D" w14:textId="6588B75E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48EF7986" w14:textId="2615E47F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30EB954F" w14:textId="58CBC1E1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1BD9A7D6" w14:textId="08088115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494CA8EB" w14:textId="1CF9123F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1A3DAA52" w14:textId="4ABBBE71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1F85C6CD" w14:textId="6A286077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2A09A5B3" w14:textId="4F269027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157516FD" w14:textId="47FFB430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37B06BD5" w14:textId="06258E6B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p w14:paraId="69D54FA6" w14:textId="77777777" w:rsidR="001B5DF3" w:rsidRDefault="001B5DF3" w:rsidP="00F50A4A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</w:p>
    <w:sectPr w:rsidR="001B5DF3" w:rsidSect="000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9B1E" w14:textId="77777777" w:rsidR="00223F85" w:rsidRDefault="00223F85" w:rsidP="00162BEE">
      <w:pPr>
        <w:spacing w:after="0" w:line="240" w:lineRule="auto"/>
      </w:pPr>
      <w:r>
        <w:separator/>
      </w:r>
    </w:p>
  </w:endnote>
  <w:endnote w:type="continuationSeparator" w:id="0">
    <w:p w14:paraId="73829870" w14:textId="77777777" w:rsidR="00223F85" w:rsidRDefault="00223F85" w:rsidP="00162BEE">
      <w:pPr>
        <w:spacing w:after="0" w:line="240" w:lineRule="auto"/>
      </w:pPr>
      <w:r>
        <w:continuationSeparator/>
      </w:r>
    </w:p>
  </w:endnote>
  <w:endnote w:type="continuationNotice" w:id="1">
    <w:p w14:paraId="644F7E20" w14:textId="77777777" w:rsidR="00223F85" w:rsidRDefault="00223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681F" w14:textId="0ABBF92E" w:rsidR="00E33798" w:rsidRDefault="00E33798" w:rsidP="00061537">
    <w:pPr>
      <w:pStyle w:val="Stopka"/>
    </w:pPr>
  </w:p>
  <w:p w14:paraId="76A6BBED" w14:textId="77777777" w:rsidR="00E33798" w:rsidRDefault="00E3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2D9C" w14:textId="77777777" w:rsidR="00223F85" w:rsidRDefault="00223F85" w:rsidP="00162BEE">
      <w:pPr>
        <w:spacing w:after="0" w:line="240" w:lineRule="auto"/>
      </w:pPr>
      <w:r>
        <w:separator/>
      </w:r>
    </w:p>
  </w:footnote>
  <w:footnote w:type="continuationSeparator" w:id="0">
    <w:p w14:paraId="6FCFD3E2" w14:textId="77777777" w:rsidR="00223F85" w:rsidRDefault="00223F85" w:rsidP="00162BEE">
      <w:pPr>
        <w:spacing w:after="0" w:line="240" w:lineRule="auto"/>
      </w:pPr>
      <w:r>
        <w:continuationSeparator/>
      </w:r>
    </w:p>
  </w:footnote>
  <w:footnote w:type="continuationNotice" w:id="1">
    <w:p w14:paraId="12C258A5" w14:textId="77777777" w:rsidR="00223F85" w:rsidRDefault="00223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3ABF" w14:textId="77777777" w:rsidR="00E33798" w:rsidRDefault="00E33798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250259E7" w14:textId="7053429F" w:rsidR="00E33798" w:rsidRDefault="00E33798" w:rsidP="00D94224">
    <w:pPr>
      <w:pStyle w:val="Nagwek"/>
      <w:tabs>
        <w:tab w:val="left" w:pos="7396"/>
      </w:tabs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</w:t>
    </w:r>
    <w:r w:rsidRPr="00D94224">
      <w:rPr>
        <w:sz w:val="16"/>
        <w:szCs w:val="16"/>
      </w:rPr>
      <w:t>Zakup półek dyskowych NetApp</w:t>
    </w:r>
    <w:r>
      <w:rPr>
        <w:sz w:val="16"/>
        <w:szCs w:val="16"/>
      </w:rPr>
      <w:t xml:space="preserve"> </w:t>
    </w:r>
  </w:p>
  <w:p w14:paraId="4E581881" w14:textId="2ECB3438" w:rsidR="00E33798" w:rsidRPr="00162BEE" w:rsidRDefault="00E33798" w:rsidP="00940C6D">
    <w:pPr>
      <w:pStyle w:val="Nagwek"/>
      <w:tabs>
        <w:tab w:val="left" w:pos="739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Znak: </w:t>
    </w:r>
    <w:sdt>
      <w:sdtPr>
        <w:rPr>
          <w:sz w:val="16"/>
          <w:szCs w:val="16"/>
        </w:rPr>
        <w:alias w:val="Stan"/>
        <w:tag w:val=""/>
        <w:id w:val="-201877323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BDG.741.033.2019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" w15:restartNumberingAfterBreak="0">
    <w:nsid w:val="00000017"/>
    <w:multiLevelType w:val="multilevel"/>
    <w:tmpl w:val="55D8B9C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%3)"/>
      <w:lvlJc w:val="left"/>
      <w:pPr>
        <w:ind w:left="1418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1A"/>
    <w:multiLevelType w:val="multilevel"/>
    <w:tmpl w:val="1A9665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2563E3D"/>
    <w:multiLevelType w:val="hybridMultilevel"/>
    <w:tmpl w:val="BD2A8128"/>
    <w:lvl w:ilvl="0" w:tplc="BA641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13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5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E5C5A"/>
    <w:multiLevelType w:val="multilevel"/>
    <w:tmpl w:val="B46C1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0E5C10D0"/>
    <w:multiLevelType w:val="hybridMultilevel"/>
    <w:tmpl w:val="F402BB1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8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25C40796"/>
    <w:multiLevelType w:val="multilevel"/>
    <w:tmpl w:val="578AB5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1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2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3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3ECC51E6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0153E6"/>
    <w:multiLevelType w:val="multilevel"/>
    <w:tmpl w:val="02A486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40" w15:restartNumberingAfterBreak="0">
    <w:nsid w:val="406525B8"/>
    <w:multiLevelType w:val="hybridMultilevel"/>
    <w:tmpl w:val="9E4421C4"/>
    <w:lvl w:ilvl="0" w:tplc="E7AC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1A642CA"/>
    <w:multiLevelType w:val="hybridMultilevel"/>
    <w:tmpl w:val="1C4266AC"/>
    <w:lvl w:ilvl="0" w:tplc="27684A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45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A039C"/>
    <w:multiLevelType w:val="hybridMultilevel"/>
    <w:tmpl w:val="5F0001EC"/>
    <w:lvl w:ilvl="0" w:tplc="4CB2C07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E4111"/>
    <w:multiLevelType w:val="hybridMultilevel"/>
    <w:tmpl w:val="4F701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49" w15:restartNumberingAfterBreak="0">
    <w:nsid w:val="732B0A61"/>
    <w:multiLevelType w:val="hybridMultilevel"/>
    <w:tmpl w:val="6B8AF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981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asciiTheme="minorHAnsi" w:hAnsiTheme="minorHAnsi" w:cstheme="minorHAnsi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20"/>
  </w:num>
  <w:num w:numId="5">
    <w:abstractNumId w:val="22"/>
  </w:num>
  <w:num w:numId="6">
    <w:abstractNumId w:val="27"/>
  </w:num>
  <w:num w:numId="7">
    <w:abstractNumId w:val="32"/>
  </w:num>
  <w:num w:numId="8">
    <w:abstractNumId w:val="11"/>
  </w:num>
  <w:num w:numId="9">
    <w:abstractNumId w:val="24"/>
  </w:num>
  <w:num w:numId="10">
    <w:abstractNumId w:val="14"/>
  </w:num>
  <w:num w:numId="11">
    <w:abstractNumId w:val="51"/>
  </w:num>
  <w:num w:numId="12">
    <w:abstractNumId w:val="26"/>
  </w:num>
  <w:num w:numId="13">
    <w:abstractNumId w:val="34"/>
  </w:num>
  <w:num w:numId="14">
    <w:abstractNumId w:val="15"/>
  </w:num>
  <w:num w:numId="15">
    <w:abstractNumId w:val="42"/>
  </w:num>
  <w:num w:numId="16">
    <w:abstractNumId w:val="45"/>
  </w:num>
  <w:num w:numId="17">
    <w:abstractNumId w:val="4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 w:numId="21">
    <w:abstractNumId w:val="29"/>
  </w:num>
  <w:num w:numId="22">
    <w:abstractNumId w:val="33"/>
  </w:num>
  <w:num w:numId="23">
    <w:abstractNumId w:val="36"/>
  </w:num>
  <w:num w:numId="24">
    <w:abstractNumId w:val="35"/>
  </w:num>
  <w:num w:numId="25">
    <w:abstractNumId w:val="13"/>
  </w:num>
  <w:num w:numId="26">
    <w:abstractNumId w:val="25"/>
  </w:num>
  <w:num w:numId="27">
    <w:abstractNumId w:val="50"/>
  </w:num>
  <w:num w:numId="28">
    <w:abstractNumId w:val="48"/>
  </w:num>
  <w:num w:numId="29">
    <w:abstractNumId w:val="16"/>
  </w:num>
  <w:num w:numId="30">
    <w:abstractNumId w:val="12"/>
  </w:num>
  <w:num w:numId="31">
    <w:abstractNumId w:val="18"/>
  </w:num>
  <w:num w:numId="32">
    <w:abstractNumId w:val="31"/>
  </w:num>
  <w:num w:numId="33">
    <w:abstractNumId w:val="49"/>
  </w:num>
  <w:num w:numId="34">
    <w:abstractNumId w:val="38"/>
  </w:num>
  <w:num w:numId="35">
    <w:abstractNumId w:val="47"/>
  </w:num>
  <w:num w:numId="36">
    <w:abstractNumId w:val="40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37"/>
  </w:num>
  <w:num w:numId="47">
    <w:abstractNumId w:val="41"/>
  </w:num>
  <w:num w:numId="48">
    <w:abstractNumId w:val="19"/>
  </w:num>
  <w:num w:numId="49">
    <w:abstractNumId w:val="46"/>
  </w:num>
  <w:num w:numId="50">
    <w:abstractNumId w:val="10"/>
  </w:num>
  <w:num w:numId="51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165A"/>
    <w:rsid w:val="00003000"/>
    <w:rsid w:val="00004DDB"/>
    <w:rsid w:val="000153CC"/>
    <w:rsid w:val="00015425"/>
    <w:rsid w:val="000218C2"/>
    <w:rsid w:val="00031432"/>
    <w:rsid w:val="00034CE2"/>
    <w:rsid w:val="00035FA6"/>
    <w:rsid w:val="00040AEC"/>
    <w:rsid w:val="00041A55"/>
    <w:rsid w:val="00043E8D"/>
    <w:rsid w:val="00046AD7"/>
    <w:rsid w:val="0005215C"/>
    <w:rsid w:val="000540F0"/>
    <w:rsid w:val="00056714"/>
    <w:rsid w:val="000567B4"/>
    <w:rsid w:val="00056A7A"/>
    <w:rsid w:val="0006007B"/>
    <w:rsid w:val="00061537"/>
    <w:rsid w:val="00062C8F"/>
    <w:rsid w:val="00063725"/>
    <w:rsid w:val="00064D18"/>
    <w:rsid w:val="000656AB"/>
    <w:rsid w:val="00065804"/>
    <w:rsid w:val="00066E0D"/>
    <w:rsid w:val="00067039"/>
    <w:rsid w:val="00072EA1"/>
    <w:rsid w:val="00073FDE"/>
    <w:rsid w:val="00075F3E"/>
    <w:rsid w:val="00076C00"/>
    <w:rsid w:val="00082BE1"/>
    <w:rsid w:val="0008371A"/>
    <w:rsid w:val="0009428F"/>
    <w:rsid w:val="00096FE3"/>
    <w:rsid w:val="00097FE6"/>
    <w:rsid w:val="000A0EDD"/>
    <w:rsid w:val="000A291E"/>
    <w:rsid w:val="000A507C"/>
    <w:rsid w:val="000A655C"/>
    <w:rsid w:val="000A7EE7"/>
    <w:rsid w:val="000B0704"/>
    <w:rsid w:val="000B0810"/>
    <w:rsid w:val="000B2341"/>
    <w:rsid w:val="000B273D"/>
    <w:rsid w:val="000B68DD"/>
    <w:rsid w:val="000C1F65"/>
    <w:rsid w:val="000C29B4"/>
    <w:rsid w:val="000C2C5B"/>
    <w:rsid w:val="000C46B9"/>
    <w:rsid w:val="000D1A84"/>
    <w:rsid w:val="000D1B8E"/>
    <w:rsid w:val="000E1496"/>
    <w:rsid w:val="000E1C2D"/>
    <w:rsid w:val="000E2866"/>
    <w:rsid w:val="000F0020"/>
    <w:rsid w:val="000F07FB"/>
    <w:rsid w:val="000F0BE7"/>
    <w:rsid w:val="000F3960"/>
    <w:rsid w:val="000F437E"/>
    <w:rsid w:val="000F7C72"/>
    <w:rsid w:val="00104BD4"/>
    <w:rsid w:val="00105228"/>
    <w:rsid w:val="00105D0E"/>
    <w:rsid w:val="001074F3"/>
    <w:rsid w:val="00107EBD"/>
    <w:rsid w:val="00110025"/>
    <w:rsid w:val="00110D7D"/>
    <w:rsid w:val="00117985"/>
    <w:rsid w:val="0012108F"/>
    <w:rsid w:val="001253E9"/>
    <w:rsid w:val="00126B29"/>
    <w:rsid w:val="00127717"/>
    <w:rsid w:val="0013587A"/>
    <w:rsid w:val="0015388B"/>
    <w:rsid w:val="00154320"/>
    <w:rsid w:val="00155EF4"/>
    <w:rsid w:val="0016088B"/>
    <w:rsid w:val="00162BEE"/>
    <w:rsid w:val="00163805"/>
    <w:rsid w:val="00164502"/>
    <w:rsid w:val="00167D29"/>
    <w:rsid w:val="001706D5"/>
    <w:rsid w:val="00171D88"/>
    <w:rsid w:val="00176FC8"/>
    <w:rsid w:val="001774DA"/>
    <w:rsid w:val="00186722"/>
    <w:rsid w:val="00186D5F"/>
    <w:rsid w:val="00190C70"/>
    <w:rsid w:val="00191D59"/>
    <w:rsid w:val="001946F2"/>
    <w:rsid w:val="001A1E06"/>
    <w:rsid w:val="001A4801"/>
    <w:rsid w:val="001A6654"/>
    <w:rsid w:val="001A76A5"/>
    <w:rsid w:val="001B2606"/>
    <w:rsid w:val="001B5DF3"/>
    <w:rsid w:val="001C262F"/>
    <w:rsid w:val="001C3C05"/>
    <w:rsid w:val="001C5E8C"/>
    <w:rsid w:val="001C7756"/>
    <w:rsid w:val="001D21D9"/>
    <w:rsid w:val="001D771D"/>
    <w:rsid w:val="001E526B"/>
    <w:rsid w:val="001E719E"/>
    <w:rsid w:val="001F2863"/>
    <w:rsid w:val="001F286B"/>
    <w:rsid w:val="001F49E3"/>
    <w:rsid w:val="001F7E5D"/>
    <w:rsid w:val="00205BA2"/>
    <w:rsid w:val="00210E8A"/>
    <w:rsid w:val="00216DE4"/>
    <w:rsid w:val="00220287"/>
    <w:rsid w:val="00222DBE"/>
    <w:rsid w:val="00222F2A"/>
    <w:rsid w:val="00223F85"/>
    <w:rsid w:val="00224DE3"/>
    <w:rsid w:val="00225B78"/>
    <w:rsid w:val="00225F2E"/>
    <w:rsid w:val="00226634"/>
    <w:rsid w:val="00226B5E"/>
    <w:rsid w:val="00227EB5"/>
    <w:rsid w:val="00230F03"/>
    <w:rsid w:val="00237639"/>
    <w:rsid w:val="00237B20"/>
    <w:rsid w:val="002421BD"/>
    <w:rsid w:val="002440F7"/>
    <w:rsid w:val="0024435D"/>
    <w:rsid w:val="00246325"/>
    <w:rsid w:val="00251353"/>
    <w:rsid w:val="002527B9"/>
    <w:rsid w:val="002531D9"/>
    <w:rsid w:val="00254051"/>
    <w:rsid w:val="00254345"/>
    <w:rsid w:val="002619F2"/>
    <w:rsid w:val="00267E72"/>
    <w:rsid w:val="0027101D"/>
    <w:rsid w:val="00271AEB"/>
    <w:rsid w:val="00272C1F"/>
    <w:rsid w:val="002731E2"/>
    <w:rsid w:val="00275AD0"/>
    <w:rsid w:val="00281605"/>
    <w:rsid w:val="0028191C"/>
    <w:rsid w:val="002848CC"/>
    <w:rsid w:val="00295371"/>
    <w:rsid w:val="002969DD"/>
    <w:rsid w:val="002A4D8B"/>
    <w:rsid w:val="002A6E73"/>
    <w:rsid w:val="002B4E09"/>
    <w:rsid w:val="002B56B4"/>
    <w:rsid w:val="002B59D8"/>
    <w:rsid w:val="002B651E"/>
    <w:rsid w:val="002B7065"/>
    <w:rsid w:val="002B7365"/>
    <w:rsid w:val="002C25E9"/>
    <w:rsid w:val="002C50FF"/>
    <w:rsid w:val="002C6130"/>
    <w:rsid w:val="002C7BF2"/>
    <w:rsid w:val="002D76AA"/>
    <w:rsid w:val="002D7CA6"/>
    <w:rsid w:val="002D7E17"/>
    <w:rsid w:val="002E1822"/>
    <w:rsid w:val="002E2452"/>
    <w:rsid w:val="002E2B19"/>
    <w:rsid w:val="002E2C49"/>
    <w:rsid w:val="002F264F"/>
    <w:rsid w:val="002F63DA"/>
    <w:rsid w:val="002F7216"/>
    <w:rsid w:val="002F76F6"/>
    <w:rsid w:val="003007AA"/>
    <w:rsid w:val="00301B6B"/>
    <w:rsid w:val="00302B6B"/>
    <w:rsid w:val="00304573"/>
    <w:rsid w:val="00304E40"/>
    <w:rsid w:val="0031164F"/>
    <w:rsid w:val="003229B4"/>
    <w:rsid w:val="00325C89"/>
    <w:rsid w:val="00327D81"/>
    <w:rsid w:val="003336A3"/>
    <w:rsid w:val="00336EA4"/>
    <w:rsid w:val="00340D9A"/>
    <w:rsid w:val="0034265E"/>
    <w:rsid w:val="003524D4"/>
    <w:rsid w:val="00352C66"/>
    <w:rsid w:val="00353317"/>
    <w:rsid w:val="00353AA7"/>
    <w:rsid w:val="00356F86"/>
    <w:rsid w:val="003600E1"/>
    <w:rsid w:val="00360B73"/>
    <w:rsid w:val="00362A68"/>
    <w:rsid w:val="003647DC"/>
    <w:rsid w:val="003677AC"/>
    <w:rsid w:val="00367C99"/>
    <w:rsid w:val="0037194D"/>
    <w:rsid w:val="00375822"/>
    <w:rsid w:val="00381A88"/>
    <w:rsid w:val="0038341E"/>
    <w:rsid w:val="003838AC"/>
    <w:rsid w:val="00393776"/>
    <w:rsid w:val="003942C8"/>
    <w:rsid w:val="003943F7"/>
    <w:rsid w:val="003A17EF"/>
    <w:rsid w:val="003A3003"/>
    <w:rsid w:val="003A4CC2"/>
    <w:rsid w:val="003A5F76"/>
    <w:rsid w:val="003B5BBD"/>
    <w:rsid w:val="003B63FE"/>
    <w:rsid w:val="003C1029"/>
    <w:rsid w:val="003C4286"/>
    <w:rsid w:val="003C665C"/>
    <w:rsid w:val="003D5B32"/>
    <w:rsid w:val="003E3601"/>
    <w:rsid w:val="003E3F07"/>
    <w:rsid w:val="003F42DC"/>
    <w:rsid w:val="003F4FD1"/>
    <w:rsid w:val="003F725A"/>
    <w:rsid w:val="004018A7"/>
    <w:rsid w:val="00402904"/>
    <w:rsid w:val="00406E4C"/>
    <w:rsid w:val="00410A1F"/>
    <w:rsid w:val="004137B3"/>
    <w:rsid w:val="004145C3"/>
    <w:rsid w:val="00414769"/>
    <w:rsid w:val="00417D92"/>
    <w:rsid w:val="004214D6"/>
    <w:rsid w:val="004244AE"/>
    <w:rsid w:val="004248C8"/>
    <w:rsid w:val="00425AB7"/>
    <w:rsid w:val="004278B4"/>
    <w:rsid w:val="0043051C"/>
    <w:rsid w:val="00430B38"/>
    <w:rsid w:val="004313D4"/>
    <w:rsid w:val="004348E9"/>
    <w:rsid w:val="00435EFC"/>
    <w:rsid w:val="0043620B"/>
    <w:rsid w:val="00442C80"/>
    <w:rsid w:val="00445B2D"/>
    <w:rsid w:val="00445C93"/>
    <w:rsid w:val="00450313"/>
    <w:rsid w:val="004549E5"/>
    <w:rsid w:val="00457A37"/>
    <w:rsid w:val="00463A6A"/>
    <w:rsid w:val="00467219"/>
    <w:rsid w:val="0046727F"/>
    <w:rsid w:val="00467D88"/>
    <w:rsid w:val="004742EC"/>
    <w:rsid w:val="0048109A"/>
    <w:rsid w:val="00483FE1"/>
    <w:rsid w:val="004841BA"/>
    <w:rsid w:val="00487223"/>
    <w:rsid w:val="0049182A"/>
    <w:rsid w:val="00492641"/>
    <w:rsid w:val="004934BC"/>
    <w:rsid w:val="004A3758"/>
    <w:rsid w:val="004B1C95"/>
    <w:rsid w:val="004C06B7"/>
    <w:rsid w:val="004C3B27"/>
    <w:rsid w:val="004C5D14"/>
    <w:rsid w:val="004C737C"/>
    <w:rsid w:val="004D454C"/>
    <w:rsid w:val="004D7ABE"/>
    <w:rsid w:val="004E26FE"/>
    <w:rsid w:val="004E4602"/>
    <w:rsid w:val="004E46A9"/>
    <w:rsid w:val="004E6B99"/>
    <w:rsid w:val="004F0543"/>
    <w:rsid w:val="004F3B44"/>
    <w:rsid w:val="00500F47"/>
    <w:rsid w:val="005015A0"/>
    <w:rsid w:val="00507047"/>
    <w:rsid w:val="0051051C"/>
    <w:rsid w:val="00511E2A"/>
    <w:rsid w:val="005135EF"/>
    <w:rsid w:val="005164B8"/>
    <w:rsid w:val="005170D9"/>
    <w:rsid w:val="005231E8"/>
    <w:rsid w:val="005245AB"/>
    <w:rsid w:val="00526562"/>
    <w:rsid w:val="00527C1B"/>
    <w:rsid w:val="00530083"/>
    <w:rsid w:val="005305B1"/>
    <w:rsid w:val="00530D99"/>
    <w:rsid w:val="005317DC"/>
    <w:rsid w:val="00532642"/>
    <w:rsid w:val="00533F7C"/>
    <w:rsid w:val="00537AE3"/>
    <w:rsid w:val="00542767"/>
    <w:rsid w:val="00550BF8"/>
    <w:rsid w:val="005569BB"/>
    <w:rsid w:val="005574DB"/>
    <w:rsid w:val="005579DE"/>
    <w:rsid w:val="0056473A"/>
    <w:rsid w:val="00564AFF"/>
    <w:rsid w:val="00566E84"/>
    <w:rsid w:val="00567AE6"/>
    <w:rsid w:val="00570900"/>
    <w:rsid w:val="00572294"/>
    <w:rsid w:val="00573778"/>
    <w:rsid w:val="00573845"/>
    <w:rsid w:val="00573DEB"/>
    <w:rsid w:val="00574028"/>
    <w:rsid w:val="00574A5C"/>
    <w:rsid w:val="005770A7"/>
    <w:rsid w:val="00586885"/>
    <w:rsid w:val="00592D4E"/>
    <w:rsid w:val="005933E2"/>
    <w:rsid w:val="005A057F"/>
    <w:rsid w:val="005A2912"/>
    <w:rsid w:val="005A55F2"/>
    <w:rsid w:val="005B3E9D"/>
    <w:rsid w:val="005B6425"/>
    <w:rsid w:val="005C12EE"/>
    <w:rsid w:val="005C14AC"/>
    <w:rsid w:val="005C5A31"/>
    <w:rsid w:val="005C6698"/>
    <w:rsid w:val="005C66BB"/>
    <w:rsid w:val="005C7A6D"/>
    <w:rsid w:val="005D2A41"/>
    <w:rsid w:val="005D4843"/>
    <w:rsid w:val="005E5553"/>
    <w:rsid w:val="005E7558"/>
    <w:rsid w:val="005F2CD4"/>
    <w:rsid w:val="005F451A"/>
    <w:rsid w:val="005F6F89"/>
    <w:rsid w:val="00606315"/>
    <w:rsid w:val="00613176"/>
    <w:rsid w:val="00617BD6"/>
    <w:rsid w:val="006236BD"/>
    <w:rsid w:val="006255DF"/>
    <w:rsid w:val="00627BAC"/>
    <w:rsid w:val="006312DC"/>
    <w:rsid w:val="00631B88"/>
    <w:rsid w:val="006444E5"/>
    <w:rsid w:val="00646636"/>
    <w:rsid w:val="00647563"/>
    <w:rsid w:val="0065173D"/>
    <w:rsid w:val="0065199D"/>
    <w:rsid w:val="00653152"/>
    <w:rsid w:val="00654574"/>
    <w:rsid w:val="00660563"/>
    <w:rsid w:val="00661662"/>
    <w:rsid w:val="00662B04"/>
    <w:rsid w:val="00662C0B"/>
    <w:rsid w:val="00666997"/>
    <w:rsid w:val="0067331D"/>
    <w:rsid w:val="00674514"/>
    <w:rsid w:val="00674D99"/>
    <w:rsid w:val="00674E7B"/>
    <w:rsid w:val="00675072"/>
    <w:rsid w:val="00675088"/>
    <w:rsid w:val="00683A59"/>
    <w:rsid w:val="0068457A"/>
    <w:rsid w:val="006868B4"/>
    <w:rsid w:val="00687B71"/>
    <w:rsid w:val="00690FD4"/>
    <w:rsid w:val="006912D3"/>
    <w:rsid w:val="00691662"/>
    <w:rsid w:val="0069424D"/>
    <w:rsid w:val="00696FF5"/>
    <w:rsid w:val="006A0007"/>
    <w:rsid w:val="006A3CD2"/>
    <w:rsid w:val="006A6380"/>
    <w:rsid w:val="006A7623"/>
    <w:rsid w:val="006A7E72"/>
    <w:rsid w:val="006B15B0"/>
    <w:rsid w:val="006B30FA"/>
    <w:rsid w:val="006B5C7F"/>
    <w:rsid w:val="006B7495"/>
    <w:rsid w:val="006C0AC5"/>
    <w:rsid w:val="006C21DF"/>
    <w:rsid w:val="006C2745"/>
    <w:rsid w:val="006C4186"/>
    <w:rsid w:val="006C6239"/>
    <w:rsid w:val="006C7EDA"/>
    <w:rsid w:val="006D3B1A"/>
    <w:rsid w:val="006D4501"/>
    <w:rsid w:val="006D5FCA"/>
    <w:rsid w:val="006D695C"/>
    <w:rsid w:val="006D6AFC"/>
    <w:rsid w:val="006D729D"/>
    <w:rsid w:val="006D77F0"/>
    <w:rsid w:val="006D7FF7"/>
    <w:rsid w:val="006E2EC3"/>
    <w:rsid w:val="006E4BBB"/>
    <w:rsid w:val="006E5C25"/>
    <w:rsid w:val="006E746D"/>
    <w:rsid w:val="006F0681"/>
    <w:rsid w:val="006F525F"/>
    <w:rsid w:val="00700C1A"/>
    <w:rsid w:val="007062A5"/>
    <w:rsid w:val="00706B60"/>
    <w:rsid w:val="00710030"/>
    <w:rsid w:val="00720AF0"/>
    <w:rsid w:val="00720DD1"/>
    <w:rsid w:val="00721DB4"/>
    <w:rsid w:val="00724048"/>
    <w:rsid w:val="00724974"/>
    <w:rsid w:val="00724B81"/>
    <w:rsid w:val="00725620"/>
    <w:rsid w:val="00726A13"/>
    <w:rsid w:val="00726E5C"/>
    <w:rsid w:val="007309A2"/>
    <w:rsid w:val="007354CA"/>
    <w:rsid w:val="00740516"/>
    <w:rsid w:val="00743ADE"/>
    <w:rsid w:val="00746DBE"/>
    <w:rsid w:val="0074769C"/>
    <w:rsid w:val="00750BDB"/>
    <w:rsid w:val="0075371C"/>
    <w:rsid w:val="00753BB2"/>
    <w:rsid w:val="00757504"/>
    <w:rsid w:val="00757E4A"/>
    <w:rsid w:val="00761E4A"/>
    <w:rsid w:val="0076443D"/>
    <w:rsid w:val="00765D69"/>
    <w:rsid w:val="007709D6"/>
    <w:rsid w:val="007739D1"/>
    <w:rsid w:val="007763A2"/>
    <w:rsid w:val="0077796F"/>
    <w:rsid w:val="0078010F"/>
    <w:rsid w:val="00780A64"/>
    <w:rsid w:val="007830BE"/>
    <w:rsid w:val="00786F90"/>
    <w:rsid w:val="0078728F"/>
    <w:rsid w:val="00787AC0"/>
    <w:rsid w:val="0079152C"/>
    <w:rsid w:val="007926F5"/>
    <w:rsid w:val="007937FF"/>
    <w:rsid w:val="007956FC"/>
    <w:rsid w:val="0079659D"/>
    <w:rsid w:val="007A07BE"/>
    <w:rsid w:val="007A298E"/>
    <w:rsid w:val="007A5CAA"/>
    <w:rsid w:val="007A7015"/>
    <w:rsid w:val="007B1A23"/>
    <w:rsid w:val="007B419E"/>
    <w:rsid w:val="007C046D"/>
    <w:rsid w:val="007C24AA"/>
    <w:rsid w:val="007C266F"/>
    <w:rsid w:val="007D1B36"/>
    <w:rsid w:val="007D5E9D"/>
    <w:rsid w:val="007E276A"/>
    <w:rsid w:val="007E4E19"/>
    <w:rsid w:val="007E5705"/>
    <w:rsid w:val="007E7BA4"/>
    <w:rsid w:val="007F20F8"/>
    <w:rsid w:val="007F3608"/>
    <w:rsid w:val="007F5C4A"/>
    <w:rsid w:val="00801BB8"/>
    <w:rsid w:val="00807A29"/>
    <w:rsid w:val="0081213D"/>
    <w:rsid w:val="00817553"/>
    <w:rsid w:val="00820B85"/>
    <w:rsid w:val="00821176"/>
    <w:rsid w:val="00822076"/>
    <w:rsid w:val="008302C3"/>
    <w:rsid w:val="008319FF"/>
    <w:rsid w:val="008357E9"/>
    <w:rsid w:val="00836B57"/>
    <w:rsid w:val="008372D0"/>
    <w:rsid w:val="008471C0"/>
    <w:rsid w:val="008522AE"/>
    <w:rsid w:val="00854488"/>
    <w:rsid w:val="00854559"/>
    <w:rsid w:val="00855ACA"/>
    <w:rsid w:val="00860199"/>
    <w:rsid w:val="0086426C"/>
    <w:rsid w:val="0086482D"/>
    <w:rsid w:val="00864B29"/>
    <w:rsid w:val="00874E52"/>
    <w:rsid w:val="008754B9"/>
    <w:rsid w:val="008815EA"/>
    <w:rsid w:val="00883FA6"/>
    <w:rsid w:val="00884067"/>
    <w:rsid w:val="00884E70"/>
    <w:rsid w:val="0088506E"/>
    <w:rsid w:val="00886FF6"/>
    <w:rsid w:val="00890185"/>
    <w:rsid w:val="00897283"/>
    <w:rsid w:val="008A4F64"/>
    <w:rsid w:val="008A507F"/>
    <w:rsid w:val="008B1290"/>
    <w:rsid w:val="008B2BBD"/>
    <w:rsid w:val="008B4607"/>
    <w:rsid w:val="008B4739"/>
    <w:rsid w:val="008B5F77"/>
    <w:rsid w:val="008B6991"/>
    <w:rsid w:val="008C2085"/>
    <w:rsid w:val="008C3302"/>
    <w:rsid w:val="008C38E6"/>
    <w:rsid w:val="008C7163"/>
    <w:rsid w:val="008D1E87"/>
    <w:rsid w:val="008D56D9"/>
    <w:rsid w:val="008E4512"/>
    <w:rsid w:val="008E7F29"/>
    <w:rsid w:val="008F0B1D"/>
    <w:rsid w:val="008F1150"/>
    <w:rsid w:val="008F1D81"/>
    <w:rsid w:val="008F77AE"/>
    <w:rsid w:val="00906395"/>
    <w:rsid w:val="009079AF"/>
    <w:rsid w:val="00913814"/>
    <w:rsid w:val="00913981"/>
    <w:rsid w:val="00916770"/>
    <w:rsid w:val="00917702"/>
    <w:rsid w:val="00923658"/>
    <w:rsid w:val="009236BD"/>
    <w:rsid w:val="00923C6B"/>
    <w:rsid w:val="00925088"/>
    <w:rsid w:val="00926E6F"/>
    <w:rsid w:val="00934463"/>
    <w:rsid w:val="00934B49"/>
    <w:rsid w:val="009378D4"/>
    <w:rsid w:val="00940C6D"/>
    <w:rsid w:val="00942FC5"/>
    <w:rsid w:val="0094618C"/>
    <w:rsid w:val="00951594"/>
    <w:rsid w:val="00952939"/>
    <w:rsid w:val="00957FF8"/>
    <w:rsid w:val="00962F97"/>
    <w:rsid w:val="00964487"/>
    <w:rsid w:val="00965543"/>
    <w:rsid w:val="009658C5"/>
    <w:rsid w:val="00970E45"/>
    <w:rsid w:val="009718EE"/>
    <w:rsid w:val="0097235F"/>
    <w:rsid w:val="00974CA8"/>
    <w:rsid w:val="00977ED1"/>
    <w:rsid w:val="00980A68"/>
    <w:rsid w:val="00981608"/>
    <w:rsid w:val="009823AB"/>
    <w:rsid w:val="00982DF0"/>
    <w:rsid w:val="00983F13"/>
    <w:rsid w:val="0098699A"/>
    <w:rsid w:val="00987CED"/>
    <w:rsid w:val="009915ED"/>
    <w:rsid w:val="009935EB"/>
    <w:rsid w:val="00993709"/>
    <w:rsid w:val="00996938"/>
    <w:rsid w:val="009A341B"/>
    <w:rsid w:val="009A4638"/>
    <w:rsid w:val="009A753D"/>
    <w:rsid w:val="009B55BD"/>
    <w:rsid w:val="009C01A8"/>
    <w:rsid w:val="009C0D7C"/>
    <w:rsid w:val="009C23D2"/>
    <w:rsid w:val="009C5EC7"/>
    <w:rsid w:val="009C740F"/>
    <w:rsid w:val="009D11E2"/>
    <w:rsid w:val="009D254F"/>
    <w:rsid w:val="009D26C7"/>
    <w:rsid w:val="009D6298"/>
    <w:rsid w:val="009D67F9"/>
    <w:rsid w:val="009E0F77"/>
    <w:rsid w:val="009E32D5"/>
    <w:rsid w:val="009F0605"/>
    <w:rsid w:val="009F09A8"/>
    <w:rsid w:val="009F0EAB"/>
    <w:rsid w:val="009F16ED"/>
    <w:rsid w:val="009F291C"/>
    <w:rsid w:val="009F37E1"/>
    <w:rsid w:val="009F4030"/>
    <w:rsid w:val="009F670F"/>
    <w:rsid w:val="00A00206"/>
    <w:rsid w:val="00A02CB0"/>
    <w:rsid w:val="00A040DA"/>
    <w:rsid w:val="00A04C9D"/>
    <w:rsid w:val="00A079C4"/>
    <w:rsid w:val="00A124DF"/>
    <w:rsid w:val="00A13CC8"/>
    <w:rsid w:val="00A142F0"/>
    <w:rsid w:val="00A1582C"/>
    <w:rsid w:val="00A21524"/>
    <w:rsid w:val="00A24343"/>
    <w:rsid w:val="00A26A6B"/>
    <w:rsid w:val="00A26C7B"/>
    <w:rsid w:val="00A32911"/>
    <w:rsid w:val="00A33119"/>
    <w:rsid w:val="00A358DE"/>
    <w:rsid w:val="00A35BA3"/>
    <w:rsid w:val="00A44489"/>
    <w:rsid w:val="00A4592D"/>
    <w:rsid w:val="00A55854"/>
    <w:rsid w:val="00A62397"/>
    <w:rsid w:val="00A65C22"/>
    <w:rsid w:val="00A6623F"/>
    <w:rsid w:val="00A71073"/>
    <w:rsid w:val="00A71B57"/>
    <w:rsid w:val="00A81CF5"/>
    <w:rsid w:val="00A848D7"/>
    <w:rsid w:val="00A84AA4"/>
    <w:rsid w:val="00A84BC9"/>
    <w:rsid w:val="00A8667B"/>
    <w:rsid w:val="00A92026"/>
    <w:rsid w:val="00AB1ACB"/>
    <w:rsid w:val="00AB2666"/>
    <w:rsid w:val="00AB4473"/>
    <w:rsid w:val="00AB7BFE"/>
    <w:rsid w:val="00AC48CA"/>
    <w:rsid w:val="00AC4D3E"/>
    <w:rsid w:val="00AC680C"/>
    <w:rsid w:val="00AD093B"/>
    <w:rsid w:val="00AD40C6"/>
    <w:rsid w:val="00AD5399"/>
    <w:rsid w:val="00AD7E8D"/>
    <w:rsid w:val="00AE2412"/>
    <w:rsid w:val="00AF7778"/>
    <w:rsid w:val="00B03B46"/>
    <w:rsid w:val="00B03D38"/>
    <w:rsid w:val="00B07430"/>
    <w:rsid w:val="00B078C9"/>
    <w:rsid w:val="00B11E09"/>
    <w:rsid w:val="00B125DC"/>
    <w:rsid w:val="00B1265A"/>
    <w:rsid w:val="00B15DF3"/>
    <w:rsid w:val="00B211FD"/>
    <w:rsid w:val="00B30AB4"/>
    <w:rsid w:val="00B33D67"/>
    <w:rsid w:val="00B33DD0"/>
    <w:rsid w:val="00B3447A"/>
    <w:rsid w:val="00B40CBA"/>
    <w:rsid w:val="00B427C9"/>
    <w:rsid w:val="00B43138"/>
    <w:rsid w:val="00B454F8"/>
    <w:rsid w:val="00B5028D"/>
    <w:rsid w:val="00B51249"/>
    <w:rsid w:val="00B522DC"/>
    <w:rsid w:val="00B557F2"/>
    <w:rsid w:val="00B56963"/>
    <w:rsid w:val="00B609EB"/>
    <w:rsid w:val="00B61754"/>
    <w:rsid w:val="00B61F0C"/>
    <w:rsid w:val="00B62096"/>
    <w:rsid w:val="00B63780"/>
    <w:rsid w:val="00B708E8"/>
    <w:rsid w:val="00B711C8"/>
    <w:rsid w:val="00B729A2"/>
    <w:rsid w:val="00B73033"/>
    <w:rsid w:val="00B73FDD"/>
    <w:rsid w:val="00B764E7"/>
    <w:rsid w:val="00B812E7"/>
    <w:rsid w:val="00B83267"/>
    <w:rsid w:val="00B8633D"/>
    <w:rsid w:val="00B90893"/>
    <w:rsid w:val="00B90DFB"/>
    <w:rsid w:val="00B93E4B"/>
    <w:rsid w:val="00B9462A"/>
    <w:rsid w:val="00B9581B"/>
    <w:rsid w:val="00BA084F"/>
    <w:rsid w:val="00BA1191"/>
    <w:rsid w:val="00BA7A5E"/>
    <w:rsid w:val="00BB062B"/>
    <w:rsid w:val="00BB19AA"/>
    <w:rsid w:val="00BB4848"/>
    <w:rsid w:val="00BC0EAB"/>
    <w:rsid w:val="00BC1E2F"/>
    <w:rsid w:val="00BC5EFD"/>
    <w:rsid w:val="00BC66C6"/>
    <w:rsid w:val="00BC6BE8"/>
    <w:rsid w:val="00BC6DCF"/>
    <w:rsid w:val="00BC7B15"/>
    <w:rsid w:val="00BD4872"/>
    <w:rsid w:val="00BD7D84"/>
    <w:rsid w:val="00BE0931"/>
    <w:rsid w:val="00BE2DAC"/>
    <w:rsid w:val="00BE5A54"/>
    <w:rsid w:val="00BF4193"/>
    <w:rsid w:val="00BF7A33"/>
    <w:rsid w:val="00C03B9D"/>
    <w:rsid w:val="00C10250"/>
    <w:rsid w:val="00C14AA6"/>
    <w:rsid w:val="00C20E6D"/>
    <w:rsid w:val="00C22C1C"/>
    <w:rsid w:val="00C2514D"/>
    <w:rsid w:val="00C2692A"/>
    <w:rsid w:val="00C26D2D"/>
    <w:rsid w:val="00C30162"/>
    <w:rsid w:val="00C30531"/>
    <w:rsid w:val="00C313F4"/>
    <w:rsid w:val="00C31CA9"/>
    <w:rsid w:val="00C37438"/>
    <w:rsid w:val="00C37634"/>
    <w:rsid w:val="00C46ADA"/>
    <w:rsid w:val="00C478BF"/>
    <w:rsid w:val="00C51FFF"/>
    <w:rsid w:val="00C53085"/>
    <w:rsid w:val="00C5508D"/>
    <w:rsid w:val="00C5760F"/>
    <w:rsid w:val="00C61776"/>
    <w:rsid w:val="00C6198F"/>
    <w:rsid w:val="00C6370D"/>
    <w:rsid w:val="00C66CDB"/>
    <w:rsid w:val="00C739FF"/>
    <w:rsid w:val="00C73A7F"/>
    <w:rsid w:val="00C740C5"/>
    <w:rsid w:val="00C76EAA"/>
    <w:rsid w:val="00C77A10"/>
    <w:rsid w:val="00C8280A"/>
    <w:rsid w:val="00C831C0"/>
    <w:rsid w:val="00C83E02"/>
    <w:rsid w:val="00C84BC2"/>
    <w:rsid w:val="00C85DB1"/>
    <w:rsid w:val="00C917C2"/>
    <w:rsid w:val="00CA0C54"/>
    <w:rsid w:val="00CA2097"/>
    <w:rsid w:val="00CA377D"/>
    <w:rsid w:val="00CA74A6"/>
    <w:rsid w:val="00CB07D0"/>
    <w:rsid w:val="00CB23EA"/>
    <w:rsid w:val="00CB44B1"/>
    <w:rsid w:val="00CB4DF8"/>
    <w:rsid w:val="00CB7ADE"/>
    <w:rsid w:val="00CC006F"/>
    <w:rsid w:val="00CD0C54"/>
    <w:rsid w:val="00CD45B2"/>
    <w:rsid w:val="00CE1734"/>
    <w:rsid w:val="00CE3841"/>
    <w:rsid w:val="00CE613E"/>
    <w:rsid w:val="00CE7C12"/>
    <w:rsid w:val="00CF4D75"/>
    <w:rsid w:val="00D02A14"/>
    <w:rsid w:val="00D02CD0"/>
    <w:rsid w:val="00D03919"/>
    <w:rsid w:val="00D03ABE"/>
    <w:rsid w:val="00D06B50"/>
    <w:rsid w:val="00D15636"/>
    <w:rsid w:val="00D177A9"/>
    <w:rsid w:val="00D202D5"/>
    <w:rsid w:val="00D24D95"/>
    <w:rsid w:val="00D319D3"/>
    <w:rsid w:val="00D32F34"/>
    <w:rsid w:val="00D34509"/>
    <w:rsid w:val="00D43C50"/>
    <w:rsid w:val="00D44814"/>
    <w:rsid w:val="00D61526"/>
    <w:rsid w:val="00D62B83"/>
    <w:rsid w:val="00D644B8"/>
    <w:rsid w:val="00D70031"/>
    <w:rsid w:val="00D73034"/>
    <w:rsid w:val="00D76119"/>
    <w:rsid w:val="00D76EB1"/>
    <w:rsid w:val="00D8281D"/>
    <w:rsid w:val="00D82A6B"/>
    <w:rsid w:val="00D8464C"/>
    <w:rsid w:val="00D852F8"/>
    <w:rsid w:val="00D86570"/>
    <w:rsid w:val="00D9086B"/>
    <w:rsid w:val="00D94224"/>
    <w:rsid w:val="00DA5DAB"/>
    <w:rsid w:val="00DA6BDB"/>
    <w:rsid w:val="00DB20D0"/>
    <w:rsid w:val="00DB4853"/>
    <w:rsid w:val="00DB57DA"/>
    <w:rsid w:val="00DC1A2B"/>
    <w:rsid w:val="00DC25B6"/>
    <w:rsid w:val="00DC2DD3"/>
    <w:rsid w:val="00DC30E2"/>
    <w:rsid w:val="00DC576C"/>
    <w:rsid w:val="00DD3CB8"/>
    <w:rsid w:val="00DE2388"/>
    <w:rsid w:val="00DE364D"/>
    <w:rsid w:val="00DE56F3"/>
    <w:rsid w:val="00DE6B52"/>
    <w:rsid w:val="00DF03E0"/>
    <w:rsid w:val="00DF3DCE"/>
    <w:rsid w:val="00DF5D95"/>
    <w:rsid w:val="00DF77AE"/>
    <w:rsid w:val="00E04E9C"/>
    <w:rsid w:val="00E10A5D"/>
    <w:rsid w:val="00E1148F"/>
    <w:rsid w:val="00E13EEA"/>
    <w:rsid w:val="00E20E23"/>
    <w:rsid w:val="00E2105F"/>
    <w:rsid w:val="00E25081"/>
    <w:rsid w:val="00E25451"/>
    <w:rsid w:val="00E25AF5"/>
    <w:rsid w:val="00E2718B"/>
    <w:rsid w:val="00E27FF0"/>
    <w:rsid w:val="00E30FD0"/>
    <w:rsid w:val="00E32C1D"/>
    <w:rsid w:val="00E33798"/>
    <w:rsid w:val="00E35553"/>
    <w:rsid w:val="00E3560A"/>
    <w:rsid w:val="00E357A8"/>
    <w:rsid w:val="00E40DCE"/>
    <w:rsid w:val="00E41964"/>
    <w:rsid w:val="00E451CC"/>
    <w:rsid w:val="00E50F70"/>
    <w:rsid w:val="00E5423E"/>
    <w:rsid w:val="00E61F0B"/>
    <w:rsid w:val="00E65EFC"/>
    <w:rsid w:val="00E66D92"/>
    <w:rsid w:val="00E72BE9"/>
    <w:rsid w:val="00E73877"/>
    <w:rsid w:val="00E73A14"/>
    <w:rsid w:val="00E754E6"/>
    <w:rsid w:val="00E80927"/>
    <w:rsid w:val="00E81695"/>
    <w:rsid w:val="00E819EE"/>
    <w:rsid w:val="00E827CC"/>
    <w:rsid w:val="00E8338C"/>
    <w:rsid w:val="00E8489A"/>
    <w:rsid w:val="00E8550C"/>
    <w:rsid w:val="00E911AF"/>
    <w:rsid w:val="00E91828"/>
    <w:rsid w:val="00E97864"/>
    <w:rsid w:val="00EA0AFF"/>
    <w:rsid w:val="00EA0DA0"/>
    <w:rsid w:val="00EA1AF1"/>
    <w:rsid w:val="00EA3CBA"/>
    <w:rsid w:val="00EA3D59"/>
    <w:rsid w:val="00EA7494"/>
    <w:rsid w:val="00EA776A"/>
    <w:rsid w:val="00EB155D"/>
    <w:rsid w:val="00EB6EF1"/>
    <w:rsid w:val="00EB6F72"/>
    <w:rsid w:val="00EC3CA9"/>
    <w:rsid w:val="00ED1A89"/>
    <w:rsid w:val="00ED1F05"/>
    <w:rsid w:val="00EE2810"/>
    <w:rsid w:val="00EE3C26"/>
    <w:rsid w:val="00EE3EFC"/>
    <w:rsid w:val="00EE4A67"/>
    <w:rsid w:val="00EF16F3"/>
    <w:rsid w:val="00EF5580"/>
    <w:rsid w:val="00EF55EA"/>
    <w:rsid w:val="00F00E21"/>
    <w:rsid w:val="00F05C0F"/>
    <w:rsid w:val="00F10A32"/>
    <w:rsid w:val="00F13CAF"/>
    <w:rsid w:val="00F237CE"/>
    <w:rsid w:val="00F262D7"/>
    <w:rsid w:val="00F315E2"/>
    <w:rsid w:val="00F33D08"/>
    <w:rsid w:val="00F33F31"/>
    <w:rsid w:val="00F35387"/>
    <w:rsid w:val="00F42B4A"/>
    <w:rsid w:val="00F46B72"/>
    <w:rsid w:val="00F47EC4"/>
    <w:rsid w:val="00F50A4A"/>
    <w:rsid w:val="00F55D52"/>
    <w:rsid w:val="00F55DF3"/>
    <w:rsid w:val="00F6218C"/>
    <w:rsid w:val="00F73CE2"/>
    <w:rsid w:val="00F755A3"/>
    <w:rsid w:val="00F75A5B"/>
    <w:rsid w:val="00F779A2"/>
    <w:rsid w:val="00F8029F"/>
    <w:rsid w:val="00F81753"/>
    <w:rsid w:val="00F8569C"/>
    <w:rsid w:val="00F87A8D"/>
    <w:rsid w:val="00F90B7B"/>
    <w:rsid w:val="00F91611"/>
    <w:rsid w:val="00F917EC"/>
    <w:rsid w:val="00F91A12"/>
    <w:rsid w:val="00F93D19"/>
    <w:rsid w:val="00F9634A"/>
    <w:rsid w:val="00FA449E"/>
    <w:rsid w:val="00FA68BA"/>
    <w:rsid w:val="00FA7271"/>
    <w:rsid w:val="00FB25DE"/>
    <w:rsid w:val="00FC0547"/>
    <w:rsid w:val="00FC12AB"/>
    <w:rsid w:val="00FC52A6"/>
    <w:rsid w:val="00FC67D4"/>
    <w:rsid w:val="00FD0839"/>
    <w:rsid w:val="00FD24D8"/>
    <w:rsid w:val="00FD5495"/>
    <w:rsid w:val="00FD5B04"/>
    <w:rsid w:val="00FD72E6"/>
    <w:rsid w:val="00FE3536"/>
    <w:rsid w:val="00FE7159"/>
    <w:rsid w:val="00FF26CA"/>
    <w:rsid w:val="00FF3AF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80A3D"/>
  <w15:docId w15:val="{C5B2CCA8-6382-4D38-8735-D273916D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219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1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2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2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3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E46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4E46A9"/>
    <w:rPr>
      <w:rFonts w:ascii="Arial" w:hAnsi="Arial" w:cs="Arial"/>
      <w:sz w:val="22"/>
      <w:szCs w:val="22"/>
    </w:rPr>
  </w:style>
  <w:style w:type="paragraph" w:customStyle="1" w:styleId="wt-listawielopoziomowa">
    <w:name w:val="wt-lista_wielopoziomowa"/>
    <w:basedOn w:val="Normalny"/>
    <w:rsid w:val="00B73033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569BB"/>
    <w:pPr>
      <w:suppressAutoHyphens/>
      <w:spacing w:after="0" w:line="240" w:lineRule="auto"/>
      <w:ind w:left="284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8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9213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323AF"/>
    <w:rsid w:val="00032551"/>
    <w:rsid w:val="00073BA9"/>
    <w:rsid w:val="000A73EF"/>
    <w:rsid w:val="000B23BD"/>
    <w:rsid w:val="000C66B6"/>
    <w:rsid w:val="000D777C"/>
    <w:rsid w:val="001C5303"/>
    <w:rsid w:val="001E68B8"/>
    <w:rsid w:val="001F3FE4"/>
    <w:rsid w:val="001F77AB"/>
    <w:rsid w:val="00203AEF"/>
    <w:rsid w:val="00224C2A"/>
    <w:rsid w:val="00235A10"/>
    <w:rsid w:val="00281DE7"/>
    <w:rsid w:val="002875A6"/>
    <w:rsid w:val="002A7200"/>
    <w:rsid w:val="002B7779"/>
    <w:rsid w:val="00350266"/>
    <w:rsid w:val="003909F6"/>
    <w:rsid w:val="003947FB"/>
    <w:rsid w:val="003F6402"/>
    <w:rsid w:val="00420DE4"/>
    <w:rsid w:val="00425C96"/>
    <w:rsid w:val="004361FB"/>
    <w:rsid w:val="00436E0C"/>
    <w:rsid w:val="00445C58"/>
    <w:rsid w:val="004A1371"/>
    <w:rsid w:val="004A5D12"/>
    <w:rsid w:val="004A7371"/>
    <w:rsid w:val="004E2ECA"/>
    <w:rsid w:val="00553452"/>
    <w:rsid w:val="00556DA7"/>
    <w:rsid w:val="00581F6C"/>
    <w:rsid w:val="00582EDD"/>
    <w:rsid w:val="00584F4F"/>
    <w:rsid w:val="005D6A3F"/>
    <w:rsid w:val="005E1612"/>
    <w:rsid w:val="00601A87"/>
    <w:rsid w:val="00604F26"/>
    <w:rsid w:val="00636E3E"/>
    <w:rsid w:val="00654926"/>
    <w:rsid w:val="006668C8"/>
    <w:rsid w:val="00675F99"/>
    <w:rsid w:val="00683B30"/>
    <w:rsid w:val="006C7724"/>
    <w:rsid w:val="006E24E0"/>
    <w:rsid w:val="00771652"/>
    <w:rsid w:val="00776A7E"/>
    <w:rsid w:val="007F31AC"/>
    <w:rsid w:val="00863A82"/>
    <w:rsid w:val="00873004"/>
    <w:rsid w:val="00874FFB"/>
    <w:rsid w:val="008F49D6"/>
    <w:rsid w:val="0091651C"/>
    <w:rsid w:val="0095162A"/>
    <w:rsid w:val="00957D5B"/>
    <w:rsid w:val="009A16D9"/>
    <w:rsid w:val="009D1B58"/>
    <w:rsid w:val="009F4066"/>
    <w:rsid w:val="00A133AD"/>
    <w:rsid w:val="00A316FE"/>
    <w:rsid w:val="00A5061B"/>
    <w:rsid w:val="00A753E4"/>
    <w:rsid w:val="00A76D8D"/>
    <w:rsid w:val="00A80A00"/>
    <w:rsid w:val="00A93131"/>
    <w:rsid w:val="00AC3D6C"/>
    <w:rsid w:val="00AD2D09"/>
    <w:rsid w:val="00AD40B3"/>
    <w:rsid w:val="00B156D3"/>
    <w:rsid w:val="00B27963"/>
    <w:rsid w:val="00B56408"/>
    <w:rsid w:val="00B6793A"/>
    <w:rsid w:val="00B70D99"/>
    <w:rsid w:val="00BA5C33"/>
    <w:rsid w:val="00BB6005"/>
    <w:rsid w:val="00BD3F63"/>
    <w:rsid w:val="00C16601"/>
    <w:rsid w:val="00C5574F"/>
    <w:rsid w:val="00C73213"/>
    <w:rsid w:val="00C75C04"/>
    <w:rsid w:val="00CB1A67"/>
    <w:rsid w:val="00CC5F10"/>
    <w:rsid w:val="00CD3E0F"/>
    <w:rsid w:val="00D35496"/>
    <w:rsid w:val="00D430E6"/>
    <w:rsid w:val="00D448B0"/>
    <w:rsid w:val="00D463C7"/>
    <w:rsid w:val="00D47C39"/>
    <w:rsid w:val="00DD0977"/>
    <w:rsid w:val="00E142C1"/>
    <w:rsid w:val="00E21345"/>
    <w:rsid w:val="00E24739"/>
    <w:rsid w:val="00E47A11"/>
    <w:rsid w:val="00E51B9F"/>
    <w:rsid w:val="00E62978"/>
    <w:rsid w:val="00E913DC"/>
    <w:rsid w:val="00E919E6"/>
    <w:rsid w:val="00EA0389"/>
    <w:rsid w:val="00EB4962"/>
    <w:rsid w:val="00EE6BF6"/>
    <w:rsid w:val="00F30C25"/>
    <w:rsid w:val="00F35DA8"/>
    <w:rsid w:val="00F50C14"/>
    <w:rsid w:val="00F827FA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F68CB-9CCE-44DD-B5D2-3DF7C2D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półek dyskowych NetApp</vt:lpstr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półek dyskowych NetApp</dc:title>
  <dc:creator>Żuk Tomasz</dc:creator>
  <cp:lastModifiedBy>Jaworska Daria</cp:lastModifiedBy>
  <cp:revision>2</cp:revision>
  <cp:lastPrinted>2019-07-26T07:34:00Z</cp:lastPrinted>
  <dcterms:created xsi:type="dcterms:W3CDTF">2019-07-26T07:51:00Z</dcterms:created>
  <dcterms:modified xsi:type="dcterms:W3CDTF">2019-07-26T07:51:00Z</dcterms:modified>
  <cp:contentStatus>BDG.741.033.2019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