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B1" w:rsidRPr="00C12772" w:rsidRDefault="000052F0" w:rsidP="00C12772">
      <w:pPr>
        <w:pStyle w:val="Nagwek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RSP</w:t>
      </w:r>
      <w:r w:rsidR="00DC131D">
        <w:rPr>
          <w:rFonts w:asciiTheme="majorHAnsi" w:hAnsiTheme="majorHAnsi"/>
          <w:sz w:val="23"/>
          <w:szCs w:val="23"/>
        </w:rPr>
        <w:t>.3613.2</w:t>
      </w:r>
      <w:r w:rsidR="007372B1" w:rsidRPr="00C12772">
        <w:rPr>
          <w:rFonts w:asciiTheme="majorHAnsi" w:hAnsiTheme="majorHAnsi"/>
          <w:sz w:val="23"/>
          <w:szCs w:val="23"/>
        </w:rPr>
        <w:t>.2016.AP</w:t>
      </w:r>
      <w:r w:rsidR="007372B1" w:rsidRPr="00C12772">
        <w:rPr>
          <w:rFonts w:asciiTheme="majorHAnsi" w:hAnsiTheme="majorHAnsi"/>
          <w:sz w:val="23"/>
          <w:szCs w:val="23"/>
        </w:rPr>
        <w:tab/>
        <w:t xml:space="preserve">                                                                                                     </w:t>
      </w:r>
      <w:r w:rsidR="00C12772" w:rsidRPr="00C12772">
        <w:rPr>
          <w:rFonts w:asciiTheme="majorHAnsi" w:hAnsiTheme="majorHAnsi"/>
          <w:sz w:val="23"/>
          <w:szCs w:val="23"/>
        </w:rPr>
        <w:t xml:space="preserve">     </w:t>
      </w:r>
    </w:p>
    <w:p w:rsidR="007372B1" w:rsidRPr="00C12772" w:rsidRDefault="007372B1" w:rsidP="00C12772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color w:val="FF0000"/>
          <w:sz w:val="23"/>
          <w:szCs w:val="23"/>
        </w:rPr>
        <w:t xml:space="preserve"> </w:t>
      </w:r>
    </w:p>
    <w:p w:rsidR="007372B1" w:rsidRPr="00C12772" w:rsidRDefault="007372B1" w:rsidP="00C12772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</w:p>
    <w:p w:rsidR="007372B1" w:rsidRPr="00C12772" w:rsidRDefault="007372B1" w:rsidP="00C12772">
      <w:pPr>
        <w:spacing w:line="360" w:lineRule="auto"/>
        <w:jc w:val="center"/>
        <w:rPr>
          <w:rFonts w:asciiTheme="majorHAnsi" w:hAnsiTheme="majorHAnsi"/>
          <w:sz w:val="23"/>
          <w:szCs w:val="23"/>
        </w:rPr>
      </w:pPr>
    </w:p>
    <w:p w:rsidR="007372B1" w:rsidRPr="00C12772" w:rsidRDefault="007372B1" w:rsidP="00C12772">
      <w:pPr>
        <w:spacing w:line="360" w:lineRule="auto"/>
        <w:jc w:val="center"/>
        <w:rPr>
          <w:rFonts w:asciiTheme="majorHAnsi" w:hAnsiTheme="majorHAnsi"/>
          <w:sz w:val="23"/>
          <w:szCs w:val="23"/>
        </w:rPr>
      </w:pPr>
    </w:p>
    <w:p w:rsidR="007372B1" w:rsidRPr="00C12772" w:rsidRDefault="008B7C76" w:rsidP="00C12772">
      <w:pPr>
        <w:spacing w:line="360" w:lineRule="auto"/>
        <w:jc w:val="center"/>
        <w:rPr>
          <w:rFonts w:asciiTheme="majorHAnsi" w:hAnsiTheme="majorHAnsi"/>
          <w:b/>
          <w:bCs/>
          <w:spacing w:val="20"/>
          <w:sz w:val="23"/>
          <w:szCs w:val="23"/>
        </w:rPr>
      </w:pPr>
      <w:r>
        <w:rPr>
          <w:rFonts w:asciiTheme="majorHAnsi" w:hAnsiTheme="majorHAnsi"/>
          <w:b/>
          <w:bCs/>
          <w:spacing w:val="20"/>
          <w:sz w:val="23"/>
          <w:szCs w:val="23"/>
        </w:rPr>
        <w:t>Uchwała nr 2</w:t>
      </w:r>
    </w:p>
    <w:p w:rsidR="007372B1" w:rsidRPr="00C12772" w:rsidRDefault="007372B1" w:rsidP="00C12772">
      <w:pPr>
        <w:spacing w:line="360" w:lineRule="auto"/>
        <w:jc w:val="center"/>
        <w:rPr>
          <w:rFonts w:asciiTheme="majorHAnsi" w:hAnsiTheme="majorHAnsi"/>
          <w:b/>
          <w:bCs/>
          <w:spacing w:val="20"/>
          <w:sz w:val="23"/>
          <w:szCs w:val="23"/>
        </w:rPr>
      </w:pPr>
      <w:r w:rsidRPr="00C12772">
        <w:rPr>
          <w:rFonts w:asciiTheme="majorHAnsi" w:hAnsiTheme="majorHAnsi"/>
          <w:b/>
          <w:bCs/>
          <w:spacing w:val="20"/>
          <w:sz w:val="23"/>
          <w:szCs w:val="23"/>
        </w:rPr>
        <w:t>Rady Służby Publicznej</w:t>
      </w:r>
    </w:p>
    <w:p w:rsidR="007372B1" w:rsidRPr="00C12772" w:rsidRDefault="007372B1" w:rsidP="00C12772">
      <w:pPr>
        <w:spacing w:line="360" w:lineRule="auto"/>
        <w:jc w:val="center"/>
        <w:rPr>
          <w:rFonts w:asciiTheme="majorHAnsi" w:hAnsiTheme="majorHAnsi"/>
          <w:b/>
          <w:bCs/>
          <w:spacing w:val="20"/>
          <w:sz w:val="23"/>
          <w:szCs w:val="23"/>
        </w:rPr>
      </w:pPr>
      <w:r w:rsidRPr="00C12772">
        <w:rPr>
          <w:rFonts w:asciiTheme="majorHAnsi" w:hAnsiTheme="majorHAnsi"/>
          <w:b/>
          <w:bCs/>
          <w:spacing w:val="20"/>
          <w:sz w:val="23"/>
          <w:szCs w:val="23"/>
        </w:rPr>
        <w:t>z dnia 18 marca 2016 roku</w:t>
      </w:r>
    </w:p>
    <w:p w:rsidR="007372B1" w:rsidRDefault="007372B1" w:rsidP="00C12772">
      <w:pPr>
        <w:spacing w:line="360" w:lineRule="auto"/>
        <w:jc w:val="both"/>
        <w:rPr>
          <w:rFonts w:asciiTheme="majorHAnsi" w:hAnsiTheme="majorHAnsi"/>
          <w:b/>
          <w:bCs/>
          <w:spacing w:val="20"/>
          <w:sz w:val="23"/>
          <w:szCs w:val="23"/>
        </w:rPr>
      </w:pPr>
    </w:p>
    <w:p w:rsidR="00F9496C" w:rsidRDefault="00F9496C" w:rsidP="00C12772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</w:p>
    <w:p w:rsidR="00695A99" w:rsidRDefault="00695A99" w:rsidP="00C12772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</w:p>
    <w:p w:rsidR="00695A99" w:rsidRPr="00C12772" w:rsidRDefault="00695A99" w:rsidP="00C12772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</w:p>
    <w:p w:rsidR="00695A99" w:rsidRPr="00695A99" w:rsidRDefault="00695A99" w:rsidP="00695A99">
      <w:pPr>
        <w:pStyle w:val="Nagwek2"/>
        <w:numPr>
          <w:ilvl w:val="0"/>
          <w:numId w:val="0"/>
        </w:numPr>
        <w:tabs>
          <w:tab w:val="left" w:pos="0"/>
        </w:tabs>
        <w:rPr>
          <w:rFonts w:asciiTheme="majorHAnsi" w:hAnsiTheme="majorHAnsi"/>
          <w:b w:val="0"/>
          <w:i/>
          <w:sz w:val="23"/>
          <w:szCs w:val="23"/>
        </w:rPr>
      </w:pPr>
      <w:r>
        <w:rPr>
          <w:rFonts w:ascii="Calibri Light" w:hAnsi="Calibri Light"/>
          <w:b w:val="0"/>
          <w:sz w:val="23"/>
          <w:szCs w:val="23"/>
        </w:rPr>
        <w:t>w sprawie:</w:t>
      </w:r>
      <w:r>
        <w:rPr>
          <w:rFonts w:ascii="Calibri Light" w:hAnsi="Calibri Light"/>
          <w:sz w:val="23"/>
          <w:szCs w:val="23"/>
        </w:rPr>
        <w:t xml:space="preserve"> </w:t>
      </w:r>
      <w:r>
        <w:rPr>
          <w:rFonts w:ascii="Calibri Light" w:hAnsi="Calibri Light"/>
          <w:b w:val="0"/>
          <w:sz w:val="23"/>
          <w:szCs w:val="23"/>
        </w:rPr>
        <w:t xml:space="preserve">projektu </w:t>
      </w:r>
      <w:r w:rsidRPr="00695A99">
        <w:rPr>
          <w:rFonts w:asciiTheme="majorHAnsi" w:hAnsiTheme="majorHAnsi"/>
          <w:b w:val="0"/>
          <w:i/>
          <w:sz w:val="23"/>
          <w:szCs w:val="23"/>
        </w:rPr>
        <w:t>Planu szkoleń centralnych w służbie cywilnej na 2016 r.</w:t>
      </w:r>
    </w:p>
    <w:p w:rsidR="00695A99" w:rsidRDefault="00695A99" w:rsidP="00695A99">
      <w:pPr>
        <w:ind w:left="1134" w:hanging="1134"/>
        <w:jc w:val="both"/>
        <w:rPr>
          <w:rFonts w:ascii="Calibri Light" w:hAnsi="Calibri Light"/>
          <w:sz w:val="23"/>
          <w:szCs w:val="23"/>
        </w:rPr>
      </w:pPr>
    </w:p>
    <w:p w:rsidR="00695A99" w:rsidRDefault="00695A99" w:rsidP="00695A99">
      <w:pPr>
        <w:ind w:left="1134" w:hanging="1134"/>
        <w:jc w:val="both"/>
        <w:rPr>
          <w:rFonts w:ascii="Calibri Light" w:eastAsia="Arial Unicode MS" w:hAnsi="Calibri Light" w:cs="Arial Unicode MS"/>
          <w:noProof/>
          <w:sz w:val="23"/>
          <w:szCs w:val="23"/>
        </w:rPr>
      </w:pPr>
      <w:r>
        <w:rPr>
          <w:rFonts w:ascii="Calibri Light" w:hAnsi="Calibri Light"/>
          <w:sz w:val="23"/>
          <w:szCs w:val="23"/>
        </w:rPr>
        <w:t xml:space="preserve">                     </w:t>
      </w:r>
    </w:p>
    <w:p w:rsidR="00695A99" w:rsidRDefault="00695A99" w:rsidP="00695A99">
      <w:pPr>
        <w:spacing w:line="360" w:lineRule="auto"/>
        <w:ind w:left="720"/>
        <w:jc w:val="both"/>
        <w:rPr>
          <w:rFonts w:ascii="Calibri Light" w:hAnsi="Calibri Light"/>
          <w:bCs/>
          <w:sz w:val="23"/>
          <w:szCs w:val="23"/>
        </w:rPr>
      </w:pPr>
    </w:p>
    <w:p w:rsidR="00695A99" w:rsidRDefault="00695A99" w:rsidP="00695A99">
      <w:pPr>
        <w:spacing w:line="360" w:lineRule="auto"/>
        <w:jc w:val="both"/>
        <w:rPr>
          <w:rFonts w:ascii="Calibri Light" w:hAnsi="Calibri Light"/>
          <w:i/>
          <w:sz w:val="23"/>
          <w:szCs w:val="23"/>
        </w:rPr>
      </w:pPr>
      <w:r>
        <w:rPr>
          <w:rFonts w:ascii="Calibri Light" w:hAnsi="Calibri Light"/>
          <w:bCs/>
          <w:sz w:val="23"/>
          <w:szCs w:val="23"/>
        </w:rPr>
        <w:t>Rada Służby Publicznej</w:t>
      </w:r>
      <w:r>
        <w:rPr>
          <w:rFonts w:ascii="Calibri Light" w:hAnsi="Calibri Light"/>
          <w:b/>
          <w:bCs/>
          <w:sz w:val="23"/>
          <w:szCs w:val="23"/>
        </w:rPr>
        <w:t xml:space="preserve"> </w:t>
      </w:r>
      <w:r w:rsidR="00431A4B">
        <w:rPr>
          <w:rFonts w:ascii="Calibri Light" w:hAnsi="Calibri Light"/>
          <w:b/>
          <w:bCs/>
          <w:sz w:val="23"/>
          <w:szCs w:val="23"/>
        </w:rPr>
        <w:t>pozytywnie</w:t>
      </w:r>
      <w:bookmarkStart w:id="0" w:name="_GoBack"/>
      <w:bookmarkEnd w:id="0"/>
      <w:r>
        <w:rPr>
          <w:rFonts w:ascii="Calibri Light" w:hAnsi="Calibri Light"/>
          <w:b/>
          <w:bCs/>
          <w:sz w:val="23"/>
          <w:szCs w:val="23"/>
        </w:rPr>
        <w:t xml:space="preserve"> </w:t>
      </w:r>
      <w:r>
        <w:rPr>
          <w:rFonts w:ascii="Calibri Light" w:hAnsi="Calibri Light"/>
          <w:bCs/>
          <w:sz w:val="23"/>
          <w:szCs w:val="23"/>
        </w:rPr>
        <w:t>opiniuje</w:t>
      </w:r>
      <w:r>
        <w:rPr>
          <w:rFonts w:ascii="Calibri Light" w:eastAsia="Arial Unicode MS" w:hAnsi="Calibri Light" w:cs="Arial Unicode MS"/>
          <w:noProof/>
          <w:sz w:val="23"/>
          <w:szCs w:val="23"/>
        </w:rPr>
        <w:t xml:space="preserve"> </w:t>
      </w:r>
      <w:r>
        <w:rPr>
          <w:rFonts w:ascii="Calibri Light" w:hAnsi="Calibri Light"/>
          <w:sz w:val="23"/>
          <w:szCs w:val="23"/>
        </w:rPr>
        <w:t xml:space="preserve">projekt </w:t>
      </w:r>
      <w:r w:rsidRPr="00695A99">
        <w:rPr>
          <w:rFonts w:asciiTheme="majorHAnsi" w:hAnsiTheme="majorHAnsi"/>
          <w:i/>
          <w:sz w:val="23"/>
          <w:szCs w:val="23"/>
        </w:rPr>
        <w:t>Planu szkoleń centralnych w służbie cywilnej na 2016 r.</w:t>
      </w:r>
    </w:p>
    <w:p w:rsidR="00CF5364" w:rsidRPr="00C12772" w:rsidRDefault="00CF5364" w:rsidP="00C12772">
      <w:pPr>
        <w:rPr>
          <w:rFonts w:asciiTheme="majorHAnsi" w:hAnsiTheme="majorHAnsi" w:cs="Tahoma"/>
          <w:sz w:val="23"/>
          <w:szCs w:val="23"/>
        </w:rPr>
      </w:pPr>
    </w:p>
    <w:p w:rsidR="00CF5364" w:rsidRPr="00C12772" w:rsidRDefault="00CF5364" w:rsidP="00C12772">
      <w:pPr>
        <w:rPr>
          <w:rFonts w:asciiTheme="majorHAnsi" w:hAnsiTheme="majorHAnsi" w:cs="Tahoma"/>
          <w:sz w:val="23"/>
          <w:szCs w:val="23"/>
        </w:rPr>
      </w:pPr>
    </w:p>
    <w:p w:rsidR="00CF5364" w:rsidRPr="00C12772" w:rsidRDefault="00CF5364" w:rsidP="00C12772">
      <w:pPr>
        <w:rPr>
          <w:rFonts w:asciiTheme="majorHAnsi" w:hAnsiTheme="majorHAnsi" w:cs="Tahoma"/>
          <w:sz w:val="23"/>
          <w:szCs w:val="23"/>
        </w:rPr>
      </w:pPr>
    </w:p>
    <w:p w:rsidR="00CF5364" w:rsidRPr="00C12772" w:rsidRDefault="00CF5364" w:rsidP="00C12772">
      <w:pPr>
        <w:rPr>
          <w:rFonts w:asciiTheme="majorHAnsi" w:hAnsiTheme="majorHAnsi" w:cs="Tahoma"/>
          <w:sz w:val="23"/>
          <w:szCs w:val="23"/>
        </w:rPr>
      </w:pPr>
    </w:p>
    <w:p w:rsidR="00CF5364" w:rsidRPr="00C12772" w:rsidRDefault="00CF5364" w:rsidP="00C12772">
      <w:pPr>
        <w:rPr>
          <w:rFonts w:asciiTheme="majorHAnsi" w:hAnsiTheme="majorHAnsi" w:cs="Tahoma"/>
          <w:sz w:val="23"/>
          <w:szCs w:val="23"/>
        </w:rPr>
      </w:pPr>
    </w:p>
    <w:p w:rsidR="00A471BD" w:rsidRPr="00C12772" w:rsidRDefault="00CF5364" w:rsidP="00C12772">
      <w:pPr>
        <w:tabs>
          <w:tab w:val="left" w:pos="2055"/>
        </w:tabs>
        <w:rPr>
          <w:rFonts w:asciiTheme="majorHAnsi" w:hAnsiTheme="majorHAnsi" w:cs="Tahoma"/>
          <w:sz w:val="23"/>
          <w:szCs w:val="23"/>
        </w:rPr>
      </w:pPr>
      <w:r w:rsidRPr="00C12772">
        <w:rPr>
          <w:rFonts w:asciiTheme="majorHAnsi" w:hAnsiTheme="majorHAnsi" w:cs="Tahoma"/>
          <w:sz w:val="23"/>
          <w:szCs w:val="23"/>
        </w:rPr>
        <w:tab/>
      </w:r>
    </w:p>
    <w:sectPr w:rsidR="00A471BD" w:rsidRPr="00C12772" w:rsidSect="00C12772">
      <w:headerReference w:type="default" r:id="rId8"/>
      <w:pgSz w:w="11906" w:h="16838" w:code="9"/>
      <w:pgMar w:top="3119" w:right="1416" w:bottom="1276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89E" w:rsidRDefault="0059689E">
      <w:r>
        <w:separator/>
      </w:r>
    </w:p>
  </w:endnote>
  <w:endnote w:type="continuationSeparator" w:id="0">
    <w:p w:rsidR="0059689E" w:rsidRDefault="0059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89E" w:rsidRDefault="0059689E">
      <w:r>
        <w:separator/>
      </w:r>
    </w:p>
  </w:footnote>
  <w:footnote w:type="continuationSeparator" w:id="0">
    <w:p w:rsidR="0059689E" w:rsidRDefault="00596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0D4" w:rsidRDefault="00CF5364" w:rsidP="00CF5364">
    <w:pPr>
      <w:pStyle w:val="Nagwek"/>
      <w:ind w:left="-1134" w:right="1133"/>
      <w:jc w:val="right"/>
    </w:pPr>
    <w:r>
      <w:rPr>
        <w:noProof/>
      </w:rPr>
      <w:drawing>
        <wp:inline distT="0" distB="0" distL="0" distR="0" wp14:anchorId="23C13B13" wp14:editId="4704135B">
          <wp:extent cx="5400675" cy="1952625"/>
          <wp:effectExtent l="0" t="0" r="9525" b="9525"/>
          <wp:docPr id="1" name="Obraz 1" descr="C:\Users\mskorska\Desktop\1 WZOR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skorska\Desktop\1 WZOR_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95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4457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BD"/>
    <w:rsid w:val="000052F0"/>
    <w:rsid w:val="0012268A"/>
    <w:rsid w:val="00174F99"/>
    <w:rsid w:val="001B78AA"/>
    <w:rsid w:val="00226D99"/>
    <w:rsid w:val="002A0DA3"/>
    <w:rsid w:val="002C0265"/>
    <w:rsid w:val="002D6DAA"/>
    <w:rsid w:val="00405372"/>
    <w:rsid w:val="00431A4B"/>
    <w:rsid w:val="004F20D4"/>
    <w:rsid w:val="0059689E"/>
    <w:rsid w:val="00695A99"/>
    <w:rsid w:val="007372B1"/>
    <w:rsid w:val="008A5172"/>
    <w:rsid w:val="008B7C76"/>
    <w:rsid w:val="008F3885"/>
    <w:rsid w:val="009C2C00"/>
    <w:rsid w:val="00A471BD"/>
    <w:rsid w:val="00C12772"/>
    <w:rsid w:val="00CF5364"/>
    <w:rsid w:val="00D05B72"/>
    <w:rsid w:val="00DC131D"/>
    <w:rsid w:val="00F9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72B1"/>
    <w:pPr>
      <w:keepNext/>
      <w:numPr>
        <w:numId w:val="1"/>
      </w:numPr>
      <w:spacing w:line="360" w:lineRule="auto"/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7372B1"/>
    <w:pPr>
      <w:keepNext/>
      <w:numPr>
        <w:ilvl w:val="1"/>
        <w:numId w:val="1"/>
      </w:numPr>
      <w:spacing w:line="360" w:lineRule="auto"/>
      <w:jc w:val="both"/>
      <w:outlineLvl w:val="1"/>
    </w:pPr>
    <w:rPr>
      <w:b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A0DA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A0DA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72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2B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372B1"/>
    <w:rPr>
      <w:sz w:val="24"/>
    </w:rPr>
  </w:style>
  <w:style w:type="character" w:customStyle="1" w:styleId="Nagwek2Znak">
    <w:name w:val="Nagłówek 2 Znak"/>
    <w:basedOn w:val="Domylnaczcionkaakapitu"/>
    <w:link w:val="Nagwek2"/>
    <w:rsid w:val="007372B1"/>
    <w:rPr>
      <w:b/>
      <w:bCs/>
      <w:sz w:val="26"/>
    </w:rPr>
  </w:style>
  <w:style w:type="character" w:customStyle="1" w:styleId="NagwekZnak">
    <w:name w:val="Nagłówek Znak"/>
    <w:basedOn w:val="Domylnaczcionkaakapitu"/>
    <w:link w:val="Nagwek"/>
    <w:rsid w:val="007372B1"/>
    <w:rPr>
      <w:sz w:val="24"/>
      <w:szCs w:val="24"/>
    </w:rPr>
  </w:style>
  <w:style w:type="character" w:customStyle="1" w:styleId="s1">
    <w:name w:val="s1"/>
    <w:rsid w:val="00C12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72B1"/>
    <w:pPr>
      <w:keepNext/>
      <w:numPr>
        <w:numId w:val="1"/>
      </w:numPr>
      <w:spacing w:line="360" w:lineRule="auto"/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7372B1"/>
    <w:pPr>
      <w:keepNext/>
      <w:numPr>
        <w:ilvl w:val="1"/>
        <w:numId w:val="1"/>
      </w:numPr>
      <w:spacing w:line="360" w:lineRule="auto"/>
      <w:jc w:val="both"/>
      <w:outlineLvl w:val="1"/>
    </w:pPr>
    <w:rPr>
      <w:b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A0DA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A0DA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72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2B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372B1"/>
    <w:rPr>
      <w:sz w:val="24"/>
    </w:rPr>
  </w:style>
  <w:style w:type="character" w:customStyle="1" w:styleId="Nagwek2Znak">
    <w:name w:val="Nagłówek 2 Znak"/>
    <w:basedOn w:val="Domylnaczcionkaakapitu"/>
    <w:link w:val="Nagwek2"/>
    <w:rsid w:val="007372B1"/>
    <w:rPr>
      <w:b/>
      <w:bCs/>
      <w:sz w:val="26"/>
    </w:rPr>
  </w:style>
  <w:style w:type="character" w:customStyle="1" w:styleId="NagwekZnak">
    <w:name w:val="Nagłówek Znak"/>
    <w:basedOn w:val="Domylnaczcionkaakapitu"/>
    <w:link w:val="Nagwek"/>
    <w:rsid w:val="007372B1"/>
    <w:rPr>
      <w:sz w:val="24"/>
      <w:szCs w:val="24"/>
    </w:rPr>
  </w:style>
  <w:style w:type="character" w:customStyle="1" w:styleId="s1">
    <w:name w:val="s1"/>
    <w:rsid w:val="00C12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0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Skórska Margarita</dc:creator>
  <cp:keywords/>
  <dc:description/>
  <cp:lastModifiedBy>Prażuch Anna</cp:lastModifiedBy>
  <cp:revision>20</cp:revision>
  <dcterms:created xsi:type="dcterms:W3CDTF">2016-03-08T11:11:00Z</dcterms:created>
  <dcterms:modified xsi:type="dcterms:W3CDTF">2016-03-17T17:42:00Z</dcterms:modified>
</cp:coreProperties>
</file>