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C6B6C" w14:textId="551E30FE" w:rsidR="00DB28AB" w:rsidRDefault="008C1503" w:rsidP="00D3448E">
      <w:pPr>
        <w:pStyle w:val="NormalnyWeb"/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31418">
        <w:rPr>
          <w:rFonts w:ascii="Arial" w:hAnsi="Arial" w:cs="Arial"/>
          <w:b/>
          <w:sz w:val="20"/>
          <w:szCs w:val="20"/>
        </w:rPr>
        <w:t>k</w:t>
      </w:r>
      <w:r w:rsidR="00C21747" w:rsidRPr="00D31418">
        <w:rPr>
          <w:rFonts w:ascii="Arial" w:hAnsi="Arial" w:cs="Arial"/>
          <w:b/>
          <w:sz w:val="20"/>
          <w:szCs w:val="20"/>
        </w:rPr>
        <w:t>lauzula informacyjna dla osób</w:t>
      </w:r>
      <w:r w:rsidR="00C5191B" w:rsidRPr="00D31418">
        <w:rPr>
          <w:rFonts w:ascii="Arial" w:hAnsi="Arial" w:cs="Arial"/>
          <w:b/>
          <w:sz w:val="20"/>
          <w:szCs w:val="20"/>
        </w:rPr>
        <w:t>,</w:t>
      </w:r>
      <w:r w:rsidR="00C21747" w:rsidRPr="00D31418">
        <w:rPr>
          <w:rFonts w:ascii="Arial" w:hAnsi="Arial" w:cs="Arial"/>
          <w:b/>
          <w:sz w:val="20"/>
          <w:szCs w:val="20"/>
        </w:rPr>
        <w:t xml:space="preserve"> których dane przetwarzane są </w:t>
      </w:r>
      <w:r w:rsidR="00FA02E2" w:rsidRPr="00FA02E2">
        <w:rPr>
          <w:rFonts w:ascii="Arial" w:hAnsi="Arial" w:cs="Arial"/>
          <w:b/>
          <w:sz w:val="20"/>
          <w:szCs w:val="20"/>
        </w:rPr>
        <w:t xml:space="preserve">w związku z </w:t>
      </w:r>
      <w:r w:rsidR="00FA02E2">
        <w:rPr>
          <w:rFonts w:ascii="Arial" w:hAnsi="Arial" w:cs="Arial"/>
          <w:b/>
          <w:sz w:val="20"/>
          <w:szCs w:val="20"/>
        </w:rPr>
        <w:t xml:space="preserve">funkcjonującym </w:t>
      </w:r>
      <w:r w:rsidR="00FA02E2" w:rsidRPr="00FA02E2">
        <w:rPr>
          <w:rFonts w:ascii="Arial" w:hAnsi="Arial" w:cs="Arial"/>
          <w:b/>
          <w:sz w:val="20"/>
          <w:szCs w:val="20"/>
        </w:rPr>
        <w:t>wokół gmachu i w gma</w:t>
      </w:r>
      <w:r w:rsidR="00756F8B">
        <w:rPr>
          <w:rFonts w:ascii="Arial" w:hAnsi="Arial" w:cs="Arial"/>
          <w:b/>
          <w:sz w:val="20"/>
          <w:szCs w:val="20"/>
        </w:rPr>
        <w:t>chu MAP</w:t>
      </w:r>
      <w:r w:rsidR="00313B79" w:rsidRPr="00D31418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756F8B">
        <w:rPr>
          <w:rFonts w:ascii="Arial" w:hAnsi="Arial" w:cs="Arial"/>
          <w:b/>
          <w:sz w:val="20"/>
          <w:szCs w:val="20"/>
        </w:rPr>
        <w:t xml:space="preserve"> monitoringiem wizyjnym</w:t>
      </w:r>
    </w:p>
    <w:p w14:paraId="6291DE55" w14:textId="77777777" w:rsidR="002263DE" w:rsidRPr="00D31418" w:rsidRDefault="002263DE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0D6FC2" w:rsidRPr="00D31418" w14:paraId="3F3DE19D" w14:textId="77777777" w:rsidTr="00785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4364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0501" w14:textId="44ADA84B" w:rsidR="000D6FC2" w:rsidRPr="00D31418" w:rsidRDefault="00E04184" w:rsidP="00313B7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04184">
              <w:rPr>
                <w:rFonts w:ascii="Arial" w:hAnsi="Arial" w:cs="Arial"/>
                <w:b w:val="0"/>
                <w:sz w:val="20"/>
                <w:szCs w:val="20"/>
              </w:rPr>
              <w:t>Administratorem danych osobowych utrwalonych na nagraniach obrazu zarejestrowanego przy użyciu środków technicznych umożliwiających rejestrację, tj. monitoringu wizyjnego zainstalowanego wokół gmachu i</w:t>
            </w:r>
            <w:r w:rsidR="00E45D89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E04184">
              <w:rPr>
                <w:rFonts w:ascii="Arial" w:hAnsi="Arial" w:cs="Arial"/>
                <w:b w:val="0"/>
                <w:sz w:val="20"/>
                <w:szCs w:val="20"/>
              </w:rPr>
              <w:t>w</w:t>
            </w:r>
            <w:r w:rsidR="00E45D89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E04184">
              <w:rPr>
                <w:rFonts w:ascii="Arial" w:hAnsi="Arial" w:cs="Arial"/>
                <w:b w:val="0"/>
                <w:sz w:val="20"/>
                <w:szCs w:val="20"/>
              </w:rPr>
              <w:t xml:space="preserve">gmachu MAP (wizerunku osób </w:t>
            </w:r>
            <w:r w:rsidR="007A5A9D" w:rsidRPr="00313B79">
              <w:rPr>
                <w:rFonts w:ascii="Arial" w:hAnsi="Arial" w:cs="Arial"/>
                <w:b w:val="0"/>
                <w:sz w:val="20"/>
                <w:szCs w:val="20"/>
              </w:rPr>
              <w:t>–</w:t>
            </w:r>
            <w:r w:rsidR="00E45D89" w:rsidRPr="00313B7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04184">
              <w:rPr>
                <w:rFonts w:ascii="Arial" w:hAnsi="Arial" w:cs="Arial"/>
                <w:b w:val="0"/>
                <w:sz w:val="20"/>
                <w:szCs w:val="20"/>
              </w:rPr>
              <w:t>twarzy, postaci, jak również marek i</w:t>
            </w:r>
            <w:r w:rsidR="00070C02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E04184">
              <w:rPr>
                <w:rFonts w:ascii="Arial" w:hAnsi="Arial" w:cs="Arial"/>
                <w:b w:val="0"/>
                <w:sz w:val="20"/>
                <w:szCs w:val="20"/>
              </w:rPr>
              <w:t>nr</w:t>
            </w:r>
            <w:r w:rsidR="00070C02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E04184">
              <w:rPr>
                <w:rFonts w:ascii="Arial" w:hAnsi="Arial" w:cs="Arial"/>
                <w:b w:val="0"/>
                <w:sz w:val="20"/>
                <w:szCs w:val="20"/>
              </w:rPr>
              <w:t>rejestracyjnych pojazdów) jest Minister Aktywów Państwowych z</w:t>
            </w:r>
            <w:r w:rsidR="00070C02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E04184">
              <w:rPr>
                <w:rFonts w:ascii="Arial" w:hAnsi="Arial" w:cs="Arial"/>
                <w:b w:val="0"/>
                <w:sz w:val="20"/>
                <w:szCs w:val="20"/>
              </w:rPr>
              <w:t>siedzibą w Warszawie (00-522), ul. Krucza 36/Wspólna 6.</w:t>
            </w:r>
          </w:p>
        </w:tc>
      </w:tr>
      <w:tr w:rsidR="000D6FC2" w:rsidRPr="00D31418" w14:paraId="6A8461CD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050D64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DF8880" w14:textId="25E72DC9" w:rsidR="000D6FC2" w:rsidRPr="00D31418" w:rsidRDefault="00584B22" w:rsidP="00313B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W MAP wyznaczono Inspektora Ochrony Danych, z którym można się kontaktować kierując korespondencję na adres e-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hyperlink r:id="rId8" w:history="1">
              <w:r w:rsidR="0033365F" w:rsidRPr="00D31418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="00AA4EAA">
              <w:rPr>
                <w:rStyle w:val="Hipercze"/>
                <w:rFonts w:ascii="Arial" w:hAnsi="Arial" w:cs="Arial"/>
                <w:sz w:val="20"/>
                <w:szCs w:val="20"/>
              </w:rPr>
              <w:t>.</w:t>
            </w:r>
            <w:r w:rsidR="008301A1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6FC2" w:rsidRPr="00D31418" w14:paraId="0E679E0A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E45D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BD65" w14:textId="03972D32" w:rsidR="000D6FC2" w:rsidRPr="00D31418" w:rsidRDefault="00756F8B" w:rsidP="00ED1D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6F8B">
              <w:rPr>
                <w:rFonts w:ascii="Arial" w:hAnsi="Arial" w:cs="Arial"/>
                <w:sz w:val="20"/>
                <w:szCs w:val="20"/>
              </w:rPr>
              <w:t>Przetwarzanie Pani/Pana danych osobowych utrwalonych na nagraniu obrazu jest niezbędne dla zapewnieni</w:t>
            </w:r>
            <w:r w:rsidR="00ED1D40">
              <w:rPr>
                <w:rFonts w:ascii="Arial" w:hAnsi="Arial" w:cs="Arial"/>
                <w:sz w:val="20"/>
                <w:szCs w:val="20"/>
              </w:rPr>
              <w:t>a bezpieczeństwa</w:t>
            </w:r>
            <w:r w:rsidR="00195DE6">
              <w:rPr>
                <w:rFonts w:ascii="Arial" w:hAnsi="Arial" w:cs="Arial"/>
                <w:sz w:val="20"/>
                <w:szCs w:val="20"/>
              </w:rPr>
              <w:t xml:space="preserve"> osób</w:t>
            </w:r>
            <w:r w:rsidR="00E62F49">
              <w:rPr>
                <w:rFonts w:ascii="Arial" w:hAnsi="Arial" w:cs="Arial"/>
                <w:sz w:val="20"/>
                <w:szCs w:val="20"/>
              </w:rPr>
              <w:t>,</w:t>
            </w:r>
            <w:r w:rsidR="00162B1F">
              <w:rPr>
                <w:rFonts w:ascii="Arial" w:hAnsi="Arial" w:cs="Arial"/>
                <w:sz w:val="20"/>
                <w:szCs w:val="20"/>
              </w:rPr>
              <w:t xml:space="preserve"> ochrony </w:t>
            </w:r>
            <w:r w:rsidR="00ED1D40">
              <w:rPr>
                <w:rFonts w:ascii="Arial" w:hAnsi="Arial" w:cs="Arial"/>
                <w:sz w:val="20"/>
                <w:szCs w:val="20"/>
              </w:rPr>
              <w:t>informacji oraz mienia w MAP.</w:t>
            </w:r>
          </w:p>
        </w:tc>
      </w:tr>
      <w:tr w:rsidR="000D6FC2" w:rsidRPr="00D31418" w14:paraId="1CCE62FB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26B103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618F97" w14:textId="02CC5DD7" w:rsidR="000D6FC2" w:rsidRPr="00D31418" w:rsidRDefault="000D6FC2" w:rsidP="00756F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są przetwarzane w oparciu o art. 6 ust. 1 lit.</w:t>
            </w:r>
            <w:r w:rsidR="002614E2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c</w:t>
            </w:r>
            <w:r w:rsidR="00DB28AB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F79" w:rsidRPr="00D31418">
              <w:rPr>
                <w:rFonts w:ascii="Arial" w:hAnsi="Arial" w:cs="Arial"/>
                <w:sz w:val="20"/>
                <w:szCs w:val="20"/>
              </w:rPr>
              <w:t>RODO</w:t>
            </w:r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="00AA4EA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 xml:space="preserve">tj. 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przetwarzanie jest niezbędne do wypełnienia obowiązku prawnego ciążącego na adm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>i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nistratorze</w:t>
            </w:r>
            <w:r w:rsidR="002263DE">
              <w:rPr>
                <w:rFonts w:ascii="Arial" w:hAnsi="Arial" w:cs="Arial"/>
                <w:sz w:val="20"/>
                <w:szCs w:val="20"/>
              </w:rPr>
              <w:t>,</w:t>
            </w:r>
            <w:r w:rsidR="00C620AB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3DE">
              <w:rPr>
                <w:rFonts w:ascii="Arial" w:hAnsi="Arial" w:cs="Arial"/>
                <w:sz w:val="20"/>
                <w:szCs w:val="20"/>
              </w:rPr>
              <w:t xml:space="preserve">w związku z </w:t>
            </w:r>
            <w:r w:rsidR="002263DE" w:rsidRPr="002263DE">
              <w:rPr>
                <w:rFonts w:ascii="Arial" w:hAnsi="Arial" w:cs="Arial"/>
                <w:sz w:val="20"/>
                <w:szCs w:val="20"/>
              </w:rPr>
              <w:t>przepisami ustawy z</w:t>
            </w:r>
            <w:r w:rsidR="00070C02">
              <w:rPr>
                <w:rFonts w:ascii="Arial" w:hAnsi="Arial" w:cs="Arial"/>
                <w:sz w:val="20"/>
                <w:szCs w:val="20"/>
              </w:rPr>
              <w:t> </w:t>
            </w:r>
            <w:r w:rsidR="00756F8B" w:rsidRPr="00756F8B">
              <w:rPr>
                <w:rFonts w:ascii="Arial" w:hAnsi="Arial" w:cs="Arial"/>
                <w:sz w:val="20"/>
                <w:szCs w:val="20"/>
              </w:rPr>
              <w:t>dnia 16 grudnia 2016 r. o zasadach zarządzan</w:t>
            </w:r>
            <w:r w:rsidR="00756F8B">
              <w:rPr>
                <w:rFonts w:ascii="Arial" w:hAnsi="Arial" w:cs="Arial"/>
                <w:sz w:val="20"/>
                <w:szCs w:val="20"/>
              </w:rPr>
              <w:t xml:space="preserve">ia mieniem państwowym oraz </w:t>
            </w:r>
            <w:r w:rsidR="00756F8B" w:rsidRPr="00756F8B">
              <w:rPr>
                <w:rFonts w:ascii="Arial" w:hAnsi="Arial" w:cs="Arial"/>
                <w:sz w:val="20"/>
                <w:szCs w:val="20"/>
              </w:rPr>
              <w:t>ustawy z dnia 26 czerwca 1974 r.</w:t>
            </w:r>
            <w:r w:rsidR="004D7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90B" w:rsidRPr="005C1C0F">
              <w:rPr>
                <w:rFonts w:ascii="Arial" w:hAnsi="Arial" w:cs="Arial"/>
                <w:sz w:val="20"/>
                <w:szCs w:val="20"/>
              </w:rPr>
              <w:t>–</w:t>
            </w:r>
            <w:r w:rsidR="00756F8B" w:rsidRPr="00756F8B">
              <w:rPr>
                <w:rFonts w:ascii="Arial" w:hAnsi="Arial" w:cs="Arial"/>
                <w:sz w:val="20"/>
                <w:szCs w:val="20"/>
              </w:rPr>
              <w:t xml:space="preserve"> Kodeks pracy</w:t>
            </w:r>
            <w:r w:rsidR="00AA4E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15FDA316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09D5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F145" w14:textId="60574A2D" w:rsidR="000D6FC2" w:rsidRPr="00D31418" w:rsidRDefault="000D6F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 przepisów oraz podmiotom</w:t>
            </w:r>
            <w:r w:rsidR="003C5239" w:rsidRPr="00D31418">
              <w:rPr>
                <w:rFonts w:ascii="Arial" w:hAnsi="Arial" w:cs="Arial"/>
                <w:sz w:val="20"/>
                <w:szCs w:val="20"/>
              </w:rPr>
              <w:t>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7B4D2F"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którymi </w:t>
            </w:r>
            <w:r w:rsidR="00E217B6" w:rsidRPr="00D31418">
              <w:rPr>
                <w:rFonts w:ascii="Arial" w:hAnsi="Arial" w:cs="Arial"/>
                <w:sz w:val="20"/>
                <w:szCs w:val="20"/>
              </w:rPr>
              <w:t>MAP zawarł</w:t>
            </w:r>
            <w:r w:rsidR="00AA4EAA" w:rsidRPr="00596A3D">
              <w:rPr>
                <w:rFonts w:ascii="Arial" w:hAnsi="Arial" w:cs="Arial"/>
                <w:sz w:val="20"/>
                <w:szCs w:val="20"/>
              </w:rPr>
              <w:t>o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umowę powierzenia </w:t>
            </w:r>
            <w:r w:rsidR="009251F9" w:rsidRPr="00D31418">
              <w:rPr>
                <w:rFonts w:ascii="Arial" w:hAnsi="Arial" w:cs="Arial"/>
                <w:sz w:val="20"/>
                <w:szCs w:val="20"/>
              </w:rPr>
              <w:t xml:space="preserve">przetwarzania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w zakresie świadczonych przez nie na rzecz </w:t>
            </w:r>
            <w:r w:rsidR="00070C02">
              <w:rPr>
                <w:rFonts w:ascii="Arial" w:hAnsi="Arial" w:cs="Arial"/>
                <w:sz w:val="20"/>
                <w:szCs w:val="20"/>
              </w:rPr>
              <w:t>MAP</w:t>
            </w:r>
            <w:r w:rsidR="00070C02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usług. </w:t>
            </w:r>
          </w:p>
        </w:tc>
      </w:tr>
      <w:tr w:rsidR="000D6FC2" w:rsidRPr="00D31418" w14:paraId="49FF088A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662D41" w14:textId="77777777" w:rsidR="000D6FC2" w:rsidRPr="00D31418" w:rsidRDefault="000D6FC2" w:rsidP="0069040D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Przekazywanie danych poza 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>EOG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E2DB2C" w14:textId="0FC59CCF" w:rsidR="000D6FC2" w:rsidRPr="00D31418" w:rsidRDefault="000D6FC2" w:rsidP="007A5A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nie będą przekazywane do państw trzecich lub organizacji międzynarodow</w:t>
            </w:r>
            <w:r w:rsidR="007A5A9D">
              <w:rPr>
                <w:rFonts w:ascii="Arial" w:hAnsi="Arial" w:cs="Arial"/>
                <w:sz w:val="20"/>
                <w:szCs w:val="20"/>
              </w:rPr>
              <w:t>ych</w:t>
            </w:r>
            <w:r w:rsidRPr="00D314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20082760" w14:textId="77777777" w:rsidTr="0078518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8327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Okres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 xml:space="preserve">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5405" w14:textId="77777777" w:rsidR="00756F8B" w:rsidRPr="00756F8B" w:rsidRDefault="00756F8B" w:rsidP="00756F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56F8B">
              <w:rPr>
                <w:rFonts w:ascii="Arial" w:hAnsi="Arial" w:cs="Arial"/>
                <w:spacing w:val="-2"/>
                <w:sz w:val="20"/>
                <w:szCs w:val="20"/>
              </w:rPr>
              <w:t xml:space="preserve">Nagrania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z </w:t>
            </w:r>
            <w:r w:rsidRPr="00756F8B">
              <w:rPr>
                <w:rFonts w:ascii="Arial" w:hAnsi="Arial" w:cs="Arial"/>
                <w:spacing w:val="-2"/>
                <w:sz w:val="20"/>
                <w:szCs w:val="20"/>
              </w:rPr>
              <w:t>monitoringu wizyjnego będą przechowywane przez MAP wyłącznie przez okres niezbędny do realizacji celu ich przetwarzania, jednakże nie dłużej niż 3 miesiące od dnia nagrania.</w:t>
            </w:r>
          </w:p>
          <w:p w14:paraId="42F73063" w14:textId="55C6DC37" w:rsidR="000D6FC2" w:rsidRPr="00D31418" w:rsidRDefault="00756F8B" w:rsidP="00756F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56F8B">
              <w:rPr>
                <w:rFonts w:ascii="Arial" w:hAnsi="Arial" w:cs="Arial"/>
                <w:spacing w:val="-2"/>
                <w:sz w:val="20"/>
                <w:szCs w:val="20"/>
              </w:rPr>
              <w:t xml:space="preserve">Nagranie </w:t>
            </w:r>
            <w:r w:rsidR="00070C02">
              <w:rPr>
                <w:rFonts w:ascii="Arial" w:hAnsi="Arial" w:cs="Arial"/>
                <w:spacing w:val="-2"/>
                <w:sz w:val="20"/>
                <w:szCs w:val="20"/>
              </w:rPr>
              <w:t xml:space="preserve">z </w:t>
            </w:r>
            <w:r w:rsidR="00070C02" w:rsidRPr="00756F8B">
              <w:rPr>
                <w:rFonts w:ascii="Arial" w:hAnsi="Arial" w:cs="Arial"/>
                <w:spacing w:val="-2"/>
                <w:sz w:val="20"/>
                <w:szCs w:val="20"/>
              </w:rPr>
              <w:t xml:space="preserve">monitoringu wizyjnego </w:t>
            </w:r>
            <w:r w:rsidRPr="00756F8B">
              <w:rPr>
                <w:rFonts w:ascii="Arial" w:hAnsi="Arial" w:cs="Arial"/>
                <w:spacing w:val="-2"/>
                <w:sz w:val="20"/>
                <w:szCs w:val="20"/>
              </w:rPr>
              <w:t>stanowiące dowód w sp</w:t>
            </w:r>
            <w:r w:rsidR="00AA4EA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756F8B">
              <w:rPr>
                <w:rFonts w:ascii="Arial" w:hAnsi="Arial" w:cs="Arial"/>
                <w:spacing w:val="-2"/>
                <w:sz w:val="20"/>
                <w:szCs w:val="20"/>
              </w:rPr>
              <w:t>awie związanej z</w:t>
            </w:r>
            <w:r w:rsidR="00070C02">
              <w:rPr>
                <w:rFonts w:ascii="Arial" w:hAnsi="Arial" w:cs="Arial"/>
                <w:spacing w:val="-2"/>
                <w:sz w:val="20"/>
                <w:szCs w:val="20"/>
              </w:rPr>
              <w:t> </w:t>
            </w:r>
            <w:r w:rsidRPr="00756F8B">
              <w:rPr>
                <w:rFonts w:ascii="Arial" w:hAnsi="Arial" w:cs="Arial"/>
                <w:spacing w:val="-2"/>
                <w:sz w:val="20"/>
                <w:szCs w:val="20"/>
              </w:rPr>
              <w:t>zapewnieniem bezpieczeństwa fizycznego oraz ochrony tajemnic prawnie chronionych w</w:t>
            </w:r>
            <w:r w:rsidR="00070C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56F8B">
              <w:rPr>
                <w:rFonts w:ascii="Arial" w:hAnsi="Arial" w:cs="Arial"/>
                <w:spacing w:val="-2"/>
                <w:sz w:val="20"/>
                <w:szCs w:val="20"/>
              </w:rPr>
              <w:t>MAP może być przechowywane do czasu wyjaśnienia sprawy, następnie podlega zniszczeniu.</w:t>
            </w:r>
          </w:p>
        </w:tc>
      </w:tr>
      <w:tr w:rsidR="000D6FC2" w:rsidRPr="00D31418" w14:paraId="7B146F40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DB4671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2A6293" w14:textId="1A8CE46E" w:rsidR="000D6FC2" w:rsidRPr="00D31418" w:rsidRDefault="000D6FC2" w:rsidP="00ED1D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Przysługuje Pani/Panu prawo do</w:t>
            </w:r>
            <w:r w:rsidR="005C1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C0F" w:rsidRPr="005C1C0F">
              <w:rPr>
                <w:rFonts w:ascii="Arial" w:hAnsi="Arial" w:cs="Arial"/>
                <w:sz w:val="20"/>
                <w:szCs w:val="20"/>
              </w:rPr>
              <w:t>dostępu do swoich danych osobowych. Ponadto – jeżeli wynika to z przepisów prawa – prawo do żądania ograniczenia przetwarzania danych</w:t>
            </w:r>
            <w:r w:rsidR="00AA4E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2A49B31D" w14:textId="77777777" w:rsidTr="0078518B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DFE3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E832" w14:textId="5FF0014A" w:rsidR="000D6FC2" w:rsidRPr="00D31418" w:rsidRDefault="000D6FC2" w:rsidP="00313B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D31418">
              <w:rPr>
                <w:rFonts w:ascii="Arial" w:hAnsi="Arial" w:cs="Arial"/>
                <w:sz w:val="20"/>
                <w:szCs w:val="20"/>
              </w:rPr>
              <w:br/>
              <w:t>z przetwarzaniem ww. danych do Prezesa U</w:t>
            </w:r>
            <w:r w:rsidR="0078518B" w:rsidRPr="00D31418">
              <w:rPr>
                <w:rFonts w:ascii="Arial" w:hAnsi="Arial" w:cs="Arial"/>
                <w:sz w:val="20"/>
                <w:szCs w:val="20"/>
              </w:rPr>
              <w:t xml:space="preserve">rzędu Ochrony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(na adres: </w:t>
            </w:r>
            <w:r w:rsidR="00313B79" w:rsidRPr="00D31418">
              <w:rPr>
                <w:rFonts w:ascii="Arial" w:hAnsi="Arial" w:cs="Arial"/>
                <w:sz w:val="20"/>
                <w:szCs w:val="20"/>
              </w:rPr>
              <w:t>U</w:t>
            </w:r>
            <w:r w:rsidR="00313B79">
              <w:rPr>
                <w:rFonts w:ascii="Arial" w:hAnsi="Arial" w:cs="Arial"/>
                <w:sz w:val="20"/>
                <w:szCs w:val="20"/>
              </w:rPr>
              <w:t>rzą</w:t>
            </w:r>
            <w:r w:rsidR="00313B79" w:rsidRPr="00D31418">
              <w:rPr>
                <w:rFonts w:ascii="Arial" w:hAnsi="Arial" w:cs="Arial"/>
                <w:sz w:val="20"/>
                <w:szCs w:val="20"/>
              </w:rPr>
              <w:t>d Ochrony Danych Osobowych</w:t>
            </w:r>
            <w:r w:rsidR="00313B79">
              <w:rPr>
                <w:rFonts w:ascii="Arial" w:hAnsi="Arial" w:cs="Arial"/>
                <w:sz w:val="20"/>
                <w:szCs w:val="20"/>
              </w:rPr>
              <w:t>,</w:t>
            </w:r>
            <w:r w:rsidR="00313B79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>ul. Stawki 2, 00</w:t>
            </w:r>
            <w:r w:rsidR="00070C02">
              <w:rPr>
                <w:rFonts w:ascii="Arial" w:hAnsi="Arial" w:cs="Arial"/>
                <w:sz w:val="20"/>
                <w:szCs w:val="20"/>
              </w:rPr>
              <w:t>-</w:t>
            </w:r>
            <w:r w:rsidRPr="00D31418">
              <w:rPr>
                <w:rFonts w:ascii="Arial" w:hAnsi="Arial" w:cs="Arial"/>
                <w:sz w:val="20"/>
                <w:szCs w:val="20"/>
              </w:rPr>
              <w:t>193 Warszawa).</w:t>
            </w:r>
          </w:p>
        </w:tc>
      </w:tr>
      <w:tr w:rsidR="000D6FC2" w:rsidRPr="00D31418" w14:paraId="2534DFCF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DD9B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7713" w14:textId="156E5092" w:rsidR="000D6FC2" w:rsidRPr="00D31418" w:rsidRDefault="00643766" w:rsidP="00137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>Pana dane osobowe nie będą poddane zautomatyzowanemu podejmowaniu decyzji, w tym profilowaniu.</w:t>
            </w:r>
          </w:p>
        </w:tc>
      </w:tr>
    </w:tbl>
    <w:p w14:paraId="62183E0D" w14:textId="77777777" w:rsidR="00C21747" w:rsidRPr="00D31418" w:rsidRDefault="00C21747" w:rsidP="008A16AB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57116332" w14:textId="77777777" w:rsidR="00C620AB" w:rsidRPr="00D31418" w:rsidRDefault="00C620AB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</w:t>
      </w:r>
      <w:r w:rsidR="00504F79" w:rsidRPr="00D31418">
        <w:rPr>
          <w:rFonts w:ascii="Arial" w:hAnsi="Arial" w:cs="Arial"/>
          <w:sz w:val="20"/>
          <w:szCs w:val="20"/>
        </w:rPr>
        <w:t xml:space="preserve"> RODO</w:t>
      </w:r>
      <w:r w:rsidRPr="00D31418">
        <w:rPr>
          <w:rFonts w:ascii="Arial" w:hAnsi="Arial" w:cs="Arial"/>
          <w:sz w:val="20"/>
          <w:szCs w:val="20"/>
        </w:rPr>
        <w:t xml:space="preserve"> wnioski można złożyć:</w:t>
      </w:r>
    </w:p>
    <w:p w14:paraId="51175346" w14:textId="77777777" w:rsidR="00C620AB" w:rsidRPr="00AA4EAA" w:rsidRDefault="00C620AB" w:rsidP="00AA4EA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A4EAA">
        <w:rPr>
          <w:rFonts w:ascii="Arial" w:hAnsi="Arial" w:cs="Arial"/>
          <w:sz w:val="20"/>
          <w:szCs w:val="20"/>
        </w:rPr>
        <w:t xml:space="preserve">osobiście w siedzibie </w:t>
      </w:r>
      <w:r w:rsidR="00D31418" w:rsidRPr="00AA4EAA">
        <w:rPr>
          <w:rFonts w:ascii="Arial" w:hAnsi="Arial" w:cs="Arial"/>
          <w:sz w:val="20"/>
          <w:szCs w:val="20"/>
        </w:rPr>
        <w:t>MAP</w:t>
      </w:r>
      <w:r w:rsidRPr="00AA4EAA">
        <w:rPr>
          <w:rFonts w:ascii="Arial" w:hAnsi="Arial" w:cs="Arial"/>
          <w:sz w:val="20"/>
          <w:szCs w:val="20"/>
        </w:rPr>
        <w:t>,</w:t>
      </w:r>
    </w:p>
    <w:p w14:paraId="06E283AB" w14:textId="19C01219" w:rsidR="00C620AB" w:rsidRDefault="00C620AB" w:rsidP="00AA4EA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A4EAA">
        <w:rPr>
          <w:rFonts w:ascii="Arial" w:hAnsi="Arial" w:cs="Arial"/>
          <w:sz w:val="20"/>
          <w:szCs w:val="20"/>
        </w:rPr>
        <w:t xml:space="preserve">elektronicznie na adres mailowy: </w:t>
      </w:r>
      <w:hyperlink r:id="rId9" w:history="1">
        <w:r w:rsidR="00054965" w:rsidRPr="00433448">
          <w:rPr>
            <w:rStyle w:val="Hipercze"/>
            <w:rFonts w:ascii="Arial" w:hAnsi="Arial" w:cs="Arial"/>
            <w:sz w:val="20"/>
            <w:szCs w:val="20"/>
          </w:rPr>
          <w:t>iodo@map.gov.pl</w:t>
        </w:r>
      </w:hyperlink>
      <w:r w:rsidRPr="00AA4EAA">
        <w:rPr>
          <w:rFonts w:ascii="Arial" w:hAnsi="Arial" w:cs="Arial"/>
          <w:sz w:val="20"/>
          <w:szCs w:val="20"/>
        </w:rPr>
        <w:t>,</w:t>
      </w:r>
    </w:p>
    <w:p w14:paraId="657BE954" w14:textId="1A857B10" w:rsidR="00054965" w:rsidRPr="00054965" w:rsidRDefault="00054965" w:rsidP="0005496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662D2">
        <w:rPr>
          <w:rFonts w:ascii="Arial" w:hAnsi="Arial" w:cs="Arial"/>
          <w:sz w:val="20"/>
          <w:szCs w:val="20"/>
        </w:rPr>
        <w:t xml:space="preserve">elektronicznie za pośrednictwem platformy </w:t>
      </w:r>
      <w:proofErr w:type="spellStart"/>
      <w:r w:rsidRPr="00B662D2">
        <w:rPr>
          <w:rFonts w:ascii="Arial" w:hAnsi="Arial" w:cs="Arial"/>
          <w:sz w:val="20"/>
          <w:szCs w:val="20"/>
        </w:rPr>
        <w:t>ePUAP</w:t>
      </w:r>
      <w:proofErr w:type="spellEnd"/>
      <w:r w:rsidRPr="00B662D2">
        <w:rPr>
          <w:rFonts w:ascii="Arial" w:hAnsi="Arial" w:cs="Arial"/>
          <w:sz w:val="20"/>
          <w:szCs w:val="20"/>
        </w:rPr>
        <w:t xml:space="preserve">, skrzynka podawcza </w:t>
      </w:r>
      <w:proofErr w:type="spellStart"/>
      <w:r w:rsidRPr="00B662D2">
        <w:rPr>
          <w:rFonts w:ascii="Arial" w:hAnsi="Arial" w:cs="Arial"/>
          <w:sz w:val="20"/>
          <w:szCs w:val="20"/>
        </w:rPr>
        <w:t>ePUAP</w:t>
      </w:r>
      <w:proofErr w:type="spellEnd"/>
      <w:r w:rsidRPr="00B662D2">
        <w:rPr>
          <w:rFonts w:ascii="Arial" w:hAnsi="Arial" w:cs="Arial"/>
          <w:sz w:val="20"/>
          <w:szCs w:val="20"/>
        </w:rPr>
        <w:t>: /</w:t>
      </w:r>
      <w:proofErr w:type="spellStart"/>
      <w:r w:rsidRPr="00B662D2">
        <w:rPr>
          <w:rFonts w:ascii="Arial" w:hAnsi="Arial" w:cs="Arial"/>
          <w:sz w:val="20"/>
          <w:szCs w:val="20"/>
        </w:rPr>
        <w:t>MAktywow</w:t>
      </w:r>
      <w:proofErr w:type="spellEnd"/>
      <w:r w:rsidRPr="00B662D2">
        <w:rPr>
          <w:rFonts w:ascii="Arial" w:hAnsi="Arial" w:cs="Arial"/>
          <w:sz w:val="20"/>
          <w:szCs w:val="20"/>
        </w:rPr>
        <w:t>/</w:t>
      </w:r>
      <w:proofErr w:type="spellStart"/>
      <w:r w:rsidRPr="00B662D2">
        <w:rPr>
          <w:rFonts w:ascii="Arial" w:hAnsi="Arial" w:cs="Arial"/>
          <w:sz w:val="20"/>
          <w:szCs w:val="20"/>
        </w:rPr>
        <w:t>SkrytkaESP</w:t>
      </w:r>
      <w:proofErr w:type="spellEnd"/>
      <w:r w:rsidRPr="00B662D2">
        <w:rPr>
          <w:rFonts w:ascii="Arial" w:hAnsi="Arial" w:cs="Arial"/>
          <w:sz w:val="20"/>
          <w:szCs w:val="20"/>
        </w:rPr>
        <w:t>;</w:t>
      </w:r>
    </w:p>
    <w:p w14:paraId="3AE1E56D" w14:textId="114BDFFA" w:rsidR="00D708FA" w:rsidRPr="00AA4EAA" w:rsidRDefault="00AA4EAA" w:rsidP="00AA4EA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313B79">
        <w:rPr>
          <w:rFonts w:ascii="Arial" w:hAnsi="Arial" w:cs="Arial"/>
          <w:sz w:val="20"/>
          <w:szCs w:val="20"/>
        </w:rPr>
        <w:t>istownie na adres</w:t>
      </w:r>
      <w:r w:rsidR="00C620AB" w:rsidRPr="00AA4EAA">
        <w:rPr>
          <w:rFonts w:ascii="Arial" w:hAnsi="Arial" w:cs="Arial"/>
          <w:sz w:val="20"/>
          <w:szCs w:val="20"/>
        </w:rPr>
        <w:t xml:space="preserve"> siedziby </w:t>
      </w:r>
      <w:r w:rsidR="00D31418" w:rsidRPr="00AA4EAA">
        <w:rPr>
          <w:rFonts w:ascii="Arial" w:hAnsi="Arial" w:cs="Arial"/>
          <w:sz w:val="20"/>
          <w:szCs w:val="20"/>
        </w:rPr>
        <w:t>MAP</w:t>
      </w:r>
      <w:r w:rsidR="00CA7F87" w:rsidRPr="00AA4EAA">
        <w:rPr>
          <w:rFonts w:ascii="Arial" w:hAnsi="Arial" w:cs="Arial"/>
          <w:sz w:val="20"/>
          <w:szCs w:val="20"/>
        </w:rPr>
        <w:t>.</w:t>
      </w:r>
    </w:p>
    <w:p w14:paraId="072B6A2E" w14:textId="77777777" w:rsidR="00CA7F87" w:rsidRPr="00D31418" w:rsidRDefault="00CA7F87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67BA9A" w14:textId="3A836AC4" w:rsidR="00504F79" w:rsidRPr="00D31418" w:rsidRDefault="00CA7F87" w:rsidP="0059665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Dodatkowe informacje o przetwarzaniu danych osobowych w MAP znajduj</w:t>
      </w:r>
      <w:r w:rsidR="00504F79" w:rsidRPr="00D31418">
        <w:rPr>
          <w:rFonts w:ascii="Arial" w:hAnsi="Arial" w:cs="Arial"/>
          <w:sz w:val="20"/>
          <w:szCs w:val="20"/>
        </w:rPr>
        <w:t>ą</w:t>
      </w:r>
      <w:r w:rsidRPr="00D31418">
        <w:rPr>
          <w:rFonts w:ascii="Arial" w:hAnsi="Arial" w:cs="Arial"/>
          <w:sz w:val="20"/>
          <w:szCs w:val="20"/>
        </w:rPr>
        <w:t xml:space="preserve"> się na stronie internetowej MAP w zakładce: </w:t>
      </w:r>
      <w:hyperlink r:id="rId10" w:history="1">
        <w:r w:rsidR="00AA4EAA" w:rsidRPr="005F2596">
          <w:rPr>
            <w:rStyle w:val="Hipercze"/>
            <w:rFonts w:ascii="Arial" w:hAnsi="Arial" w:cs="Arial"/>
            <w:i/>
            <w:sz w:val="20"/>
            <w:szCs w:val="20"/>
          </w:rPr>
          <w:t>Polityka przetwarzania danych osobowych</w:t>
        </w:r>
      </w:hyperlink>
      <w:r w:rsidR="00AA4EAA">
        <w:rPr>
          <w:rStyle w:val="Hipercze"/>
          <w:rFonts w:ascii="Arial" w:hAnsi="Arial" w:cs="Arial"/>
          <w:i/>
          <w:sz w:val="20"/>
          <w:szCs w:val="20"/>
        </w:rPr>
        <w:t>.</w:t>
      </w:r>
    </w:p>
    <w:sectPr w:rsidR="00504F79" w:rsidRPr="00D31418" w:rsidSect="00FE783E">
      <w:headerReference w:type="default" r:id="rId11"/>
      <w:pgSz w:w="11906" w:h="16838"/>
      <w:pgMar w:top="142" w:right="1417" w:bottom="993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1FA7A" w14:textId="77777777" w:rsidR="00625205" w:rsidRDefault="00625205" w:rsidP="00886795">
      <w:pPr>
        <w:spacing w:after="0" w:line="240" w:lineRule="auto"/>
      </w:pPr>
      <w:r>
        <w:separator/>
      </w:r>
    </w:p>
  </w:endnote>
  <w:endnote w:type="continuationSeparator" w:id="0">
    <w:p w14:paraId="6E21988D" w14:textId="77777777" w:rsidR="00625205" w:rsidRDefault="00625205" w:rsidP="008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FBF22" w14:textId="77777777" w:rsidR="00625205" w:rsidRDefault="00625205" w:rsidP="00886795">
      <w:pPr>
        <w:spacing w:after="0" w:line="240" w:lineRule="auto"/>
      </w:pPr>
      <w:r>
        <w:separator/>
      </w:r>
    </w:p>
  </w:footnote>
  <w:footnote w:type="continuationSeparator" w:id="0">
    <w:p w14:paraId="4253C0D9" w14:textId="77777777" w:rsidR="00625205" w:rsidRDefault="00625205" w:rsidP="00886795">
      <w:pPr>
        <w:spacing w:after="0" w:line="240" w:lineRule="auto"/>
      </w:pPr>
      <w:r>
        <w:continuationSeparator/>
      </w:r>
    </w:p>
  </w:footnote>
  <w:footnote w:id="1">
    <w:p w14:paraId="024A61C2" w14:textId="77777777" w:rsidR="00313B79" w:rsidRPr="002D0AA6" w:rsidRDefault="00313B79" w:rsidP="00313B79">
      <w:pPr>
        <w:pStyle w:val="Tekstprzypisudolnego"/>
        <w:rPr>
          <w:rFonts w:ascii="Arial" w:hAnsi="Arial" w:cs="Arial"/>
          <w:i/>
        </w:rPr>
      </w:pPr>
      <w:r w:rsidRPr="002D0AA6">
        <w:rPr>
          <w:rStyle w:val="Odwoanieprzypisudolnego"/>
          <w:rFonts w:ascii="Arial" w:hAnsi="Arial" w:cs="Arial"/>
        </w:rPr>
        <w:footnoteRef/>
      </w:r>
      <w:r w:rsidRPr="002D0AA6">
        <w:rPr>
          <w:rFonts w:ascii="Arial" w:hAnsi="Arial" w:cs="Arial"/>
        </w:rPr>
        <w:t xml:space="preserve"> </w:t>
      </w:r>
      <w:r w:rsidRPr="002D0AA6">
        <w:rPr>
          <w:rFonts w:ascii="Arial" w:hAnsi="Arial" w:cs="Arial"/>
          <w:i/>
        </w:rPr>
        <w:t>Ministerstwo Aktywów Państwowych;</w:t>
      </w:r>
    </w:p>
  </w:footnote>
  <w:footnote w:id="2">
    <w:p w14:paraId="48B3920E" w14:textId="71E2B41C" w:rsidR="00D31418" w:rsidRPr="002D0AA6" w:rsidRDefault="00D31418" w:rsidP="00D314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0AA6">
        <w:rPr>
          <w:rStyle w:val="Odwoanieprzypisudolnego"/>
          <w:rFonts w:ascii="Arial" w:hAnsi="Arial" w:cs="Arial"/>
          <w:sz w:val="20"/>
          <w:szCs w:val="20"/>
        </w:rPr>
        <w:footnoteRef/>
      </w:r>
      <w:r w:rsidRPr="002D0AA6">
        <w:rPr>
          <w:rFonts w:ascii="Arial" w:hAnsi="Arial" w:cs="Arial"/>
          <w:sz w:val="20"/>
          <w:szCs w:val="20"/>
        </w:rPr>
        <w:t xml:space="preserve"> </w:t>
      </w:r>
      <w:r w:rsidRPr="002D0AA6">
        <w:rPr>
          <w:rFonts w:ascii="Arial" w:hAnsi="Arial" w:cs="Arial"/>
          <w:i/>
          <w:sz w:val="20"/>
          <w:szCs w:val="20"/>
        </w:rPr>
        <w:t>Rozporządzeni</w:t>
      </w:r>
      <w:r w:rsidR="00070C02">
        <w:rPr>
          <w:rFonts w:ascii="Arial" w:hAnsi="Arial" w:cs="Arial"/>
          <w:i/>
          <w:sz w:val="20"/>
          <w:szCs w:val="20"/>
        </w:rPr>
        <w:t>e</w:t>
      </w:r>
      <w:r w:rsidRPr="002D0AA6">
        <w:rPr>
          <w:rFonts w:ascii="Arial" w:hAnsi="Arial" w:cs="Arial"/>
          <w:i/>
          <w:sz w:val="20"/>
          <w:szCs w:val="20"/>
        </w:rPr>
        <w:t xml:space="preserve"> Parlamentu Europejskiego i Rady (UE) 2016/679 z dnia 27 kwietnia 2016 r. w</w:t>
      </w:r>
      <w:r w:rsidR="007A5A9D">
        <w:rPr>
          <w:rFonts w:ascii="Arial" w:hAnsi="Arial" w:cs="Arial"/>
          <w:i/>
          <w:sz w:val="20"/>
          <w:szCs w:val="20"/>
        </w:rPr>
        <w:t> </w:t>
      </w:r>
      <w:r w:rsidRPr="002D0AA6">
        <w:rPr>
          <w:rFonts w:ascii="Arial" w:hAnsi="Arial" w:cs="Arial"/>
          <w:i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A5A9D">
        <w:rPr>
          <w:rFonts w:ascii="Arial" w:hAnsi="Arial" w:cs="Arial"/>
          <w:i/>
          <w:sz w:val="20"/>
          <w:szCs w:val="20"/>
        </w:rPr>
        <w:t> </w:t>
      </w:r>
      <w:r w:rsidRPr="002D0AA6">
        <w:rPr>
          <w:rFonts w:ascii="Arial" w:hAnsi="Arial" w:cs="Arial"/>
          <w:i/>
          <w:sz w:val="20"/>
          <w:szCs w:val="20"/>
        </w:rPr>
        <w:t>ochronie danych (RODO).</w:t>
      </w:r>
    </w:p>
    <w:p w14:paraId="2BF701B9" w14:textId="77777777" w:rsidR="00D31418" w:rsidRDefault="00D314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ACC68" w14:textId="77777777" w:rsidR="00886795" w:rsidRPr="009C44C1" w:rsidRDefault="00886795" w:rsidP="00886795">
    <w:pPr>
      <w:pStyle w:val="NormalnyWeb"/>
      <w:spacing w:before="0" w:beforeAutospacing="0" w:after="0" w:afterAutospacing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B3"/>
    <w:multiLevelType w:val="multilevel"/>
    <w:tmpl w:val="B4E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34C4B"/>
    <w:multiLevelType w:val="hybridMultilevel"/>
    <w:tmpl w:val="3BA202E4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549A"/>
    <w:multiLevelType w:val="multilevel"/>
    <w:tmpl w:val="AA3E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A58D5"/>
    <w:multiLevelType w:val="multilevel"/>
    <w:tmpl w:val="583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E1FCA"/>
    <w:multiLevelType w:val="hybridMultilevel"/>
    <w:tmpl w:val="7384043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06"/>
    <w:rsid w:val="00054965"/>
    <w:rsid w:val="00070C02"/>
    <w:rsid w:val="000733D9"/>
    <w:rsid w:val="00073E74"/>
    <w:rsid w:val="00091D75"/>
    <w:rsid w:val="000A6A76"/>
    <w:rsid w:val="000D6FC2"/>
    <w:rsid w:val="001319B2"/>
    <w:rsid w:val="00156EC8"/>
    <w:rsid w:val="00162B1F"/>
    <w:rsid w:val="00190A70"/>
    <w:rsid w:val="0019166E"/>
    <w:rsid w:val="00195DE6"/>
    <w:rsid w:val="00197BCF"/>
    <w:rsid w:val="001A0685"/>
    <w:rsid w:val="001A7D6D"/>
    <w:rsid w:val="001D2012"/>
    <w:rsid w:val="001D2100"/>
    <w:rsid w:val="001E3381"/>
    <w:rsid w:val="002207C3"/>
    <w:rsid w:val="00221384"/>
    <w:rsid w:val="00223035"/>
    <w:rsid w:val="002263DE"/>
    <w:rsid w:val="0025748E"/>
    <w:rsid w:val="00257FB8"/>
    <w:rsid w:val="002614E2"/>
    <w:rsid w:val="00262061"/>
    <w:rsid w:val="002758C2"/>
    <w:rsid w:val="002D0AA6"/>
    <w:rsid w:val="002E457C"/>
    <w:rsid w:val="00312B3E"/>
    <w:rsid w:val="00313B79"/>
    <w:rsid w:val="0033365F"/>
    <w:rsid w:val="00336BE1"/>
    <w:rsid w:val="00365267"/>
    <w:rsid w:val="00366F7E"/>
    <w:rsid w:val="00376651"/>
    <w:rsid w:val="003C5239"/>
    <w:rsid w:val="003E6526"/>
    <w:rsid w:val="00417094"/>
    <w:rsid w:val="0041782D"/>
    <w:rsid w:val="00422473"/>
    <w:rsid w:val="0044503B"/>
    <w:rsid w:val="00450ED5"/>
    <w:rsid w:val="004662DC"/>
    <w:rsid w:val="00477C48"/>
    <w:rsid w:val="004A052C"/>
    <w:rsid w:val="004D790B"/>
    <w:rsid w:val="004E0AC7"/>
    <w:rsid w:val="00504F79"/>
    <w:rsid w:val="0051346E"/>
    <w:rsid w:val="00584B22"/>
    <w:rsid w:val="00596601"/>
    <w:rsid w:val="00596651"/>
    <w:rsid w:val="00596A3D"/>
    <w:rsid w:val="005C1C0F"/>
    <w:rsid w:val="005C529D"/>
    <w:rsid w:val="005E4E10"/>
    <w:rsid w:val="00602F38"/>
    <w:rsid w:val="00607667"/>
    <w:rsid w:val="00611D02"/>
    <w:rsid w:val="00625205"/>
    <w:rsid w:val="00637272"/>
    <w:rsid w:val="00640F0E"/>
    <w:rsid w:val="00643766"/>
    <w:rsid w:val="00664A8C"/>
    <w:rsid w:val="00675603"/>
    <w:rsid w:val="0069040D"/>
    <w:rsid w:val="00735BDF"/>
    <w:rsid w:val="00753C03"/>
    <w:rsid w:val="00754CCD"/>
    <w:rsid w:val="00756F8B"/>
    <w:rsid w:val="0077376A"/>
    <w:rsid w:val="007809D4"/>
    <w:rsid w:val="0078518B"/>
    <w:rsid w:val="007A5A9D"/>
    <w:rsid w:val="007B4D2F"/>
    <w:rsid w:val="007B5649"/>
    <w:rsid w:val="008301A1"/>
    <w:rsid w:val="0083721E"/>
    <w:rsid w:val="00842EB0"/>
    <w:rsid w:val="00867A03"/>
    <w:rsid w:val="00886795"/>
    <w:rsid w:val="0089077D"/>
    <w:rsid w:val="0089083C"/>
    <w:rsid w:val="008A16AB"/>
    <w:rsid w:val="008C1503"/>
    <w:rsid w:val="008D7A7C"/>
    <w:rsid w:val="00913780"/>
    <w:rsid w:val="009251F9"/>
    <w:rsid w:val="00931925"/>
    <w:rsid w:val="0093428D"/>
    <w:rsid w:val="009505AA"/>
    <w:rsid w:val="00980CF8"/>
    <w:rsid w:val="00991B86"/>
    <w:rsid w:val="009B0F82"/>
    <w:rsid w:val="009C44C1"/>
    <w:rsid w:val="009E68CA"/>
    <w:rsid w:val="009F0373"/>
    <w:rsid w:val="00A11CBB"/>
    <w:rsid w:val="00A32219"/>
    <w:rsid w:val="00A344FE"/>
    <w:rsid w:val="00A56266"/>
    <w:rsid w:val="00A72EB9"/>
    <w:rsid w:val="00AA4EAA"/>
    <w:rsid w:val="00AB17AE"/>
    <w:rsid w:val="00AF02B8"/>
    <w:rsid w:val="00B00ED3"/>
    <w:rsid w:val="00B25A81"/>
    <w:rsid w:val="00B514D2"/>
    <w:rsid w:val="00B52DB5"/>
    <w:rsid w:val="00B54EC3"/>
    <w:rsid w:val="00B8061C"/>
    <w:rsid w:val="00C21747"/>
    <w:rsid w:val="00C5191B"/>
    <w:rsid w:val="00C620AB"/>
    <w:rsid w:val="00C73831"/>
    <w:rsid w:val="00C903A4"/>
    <w:rsid w:val="00C92ECF"/>
    <w:rsid w:val="00CA43C0"/>
    <w:rsid w:val="00CA7F87"/>
    <w:rsid w:val="00CB3284"/>
    <w:rsid w:val="00CC4F26"/>
    <w:rsid w:val="00D31418"/>
    <w:rsid w:val="00D3448E"/>
    <w:rsid w:val="00D40EA0"/>
    <w:rsid w:val="00D708FA"/>
    <w:rsid w:val="00DB28AB"/>
    <w:rsid w:val="00DB47BB"/>
    <w:rsid w:val="00DC051D"/>
    <w:rsid w:val="00DE4A97"/>
    <w:rsid w:val="00E04184"/>
    <w:rsid w:val="00E217B6"/>
    <w:rsid w:val="00E254E3"/>
    <w:rsid w:val="00E36D1E"/>
    <w:rsid w:val="00E45D89"/>
    <w:rsid w:val="00E553F0"/>
    <w:rsid w:val="00E62F49"/>
    <w:rsid w:val="00E673B9"/>
    <w:rsid w:val="00E92775"/>
    <w:rsid w:val="00E93200"/>
    <w:rsid w:val="00EA5F14"/>
    <w:rsid w:val="00EB01EA"/>
    <w:rsid w:val="00ED0155"/>
    <w:rsid w:val="00ED1D40"/>
    <w:rsid w:val="00F1326E"/>
    <w:rsid w:val="00F22F74"/>
    <w:rsid w:val="00F57B5C"/>
    <w:rsid w:val="00F93D6A"/>
    <w:rsid w:val="00FA02E2"/>
    <w:rsid w:val="00FB4C76"/>
    <w:rsid w:val="00FE3106"/>
    <w:rsid w:val="00FE489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6136"/>
  <w15:chartTrackingRefBased/>
  <w15:docId w15:val="{0E137A1A-7E3B-41B7-95DA-B184F40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31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5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95"/>
  </w:style>
  <w:style w:type="paragraph" w:styleId="Stopka">
    <w:name w:val="footer"/>
    <w:basedOn w:val="Normalny"/>
    <w:link w:val="Stopka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95"/>
  </w:style>
  <w:style w:type="table" w:customStyle="1" w:styleId="Zwykatabela11">
    <w:name w:val="Zwykła tabela 11"/>
    <w:basedOn w:val="Standardowy"/>
    <w:uiPriority w:val="41"/>
    <w:rsid w:val="00091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4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EAA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D7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aktywa-panstwowe/klauzula-przetwarzania-danych-osobowych-udostepnionych-droga-elektronicz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m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6351F-4E91-4417-B15B-99BDEB54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Sadlakowska Agnieszka</cp:lastModifiedBy>
  <cp:revision>2</cp:revision>
  <cp:lastPrinted>2019-07-25T08:45:00Z</cp:lastPrinted>
  <dcterms:created xsi:type="dcterms:W3CDTF">2024-02-19T09:36:00Z</dcterms:created>
  <dcterms:modified xsi:type="dcterms:W3CDTF">2024-02-19T09:36:00Z</dcterms:modified>
</cp:coreProperties>
</file>