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EB4" w:rsidRPr="00854672" w:rsidRDefault="0097691A" w:rsidP="00213512">
      <w:pPr>
        <w:pStyle w:val="Tekstpodstawowy"/>
        <w:spacing w:before="0" w:line="300" w:lineRule="exact"/>
        <w:ind w:left="6663" w:firstLine="0"/>
        <w:rPr>
          <w:rFonts w:ascii="Times New Roman" w:hAnsi="Times New Roman" w:cs="Times New Roman"/>
          <w:sz w:val="22"/>
          <w:szCs w:val="22"/>
          <w:lang w:val="pl-PL"/>
        </w:rPr>
      </w:pPr>
      <w:r w:rsidRPr="00854672">
        <w:rPr>
          <w:rFonts w:ascii="Times New Roman" w:hAnsi="Times New Roman" w:cs="Times New Roman"/>
          <w:sz w:val="22"/>
          <w:szCs w:val="22"/>
          <w:lang w:val="pl-PL"/>
        </w:rPr>
        <w:t xml:space="preserve">Załącznik nr </w:t>
      </w:r>
      <w:r w:rsidR="005E0AC1" w:rsidRPr="00854672">
        <w:rPr>
          <w:rFonts w:ascii="Times New Roman" w:hAnsi="Times New Roman" w:cs="Times New Roman"/>
          <w:sz w:val="22"/>
          <w:szCs w:val="22"/>
          <w:lang w:val="pl-PL"/>
        </w:rPr>
        <w:t>10</w:t>
      </w:r>
      <w:r w:rsidRPr="00854672">
        <w:rPr>
          <w:rFonts w:ascii="Times New Roman" w:hAnsi="Times New Roman" w:cs="Times New Roman"/>
          <w:sz w:val="22"/>
          <w:szCs w:val="22"/>
          <w:lang w:val="pl-PL"/>
        </w:rPr>
        <w:t xml:space="preserve"> do SWZ</w:t>
      </w:r>
    </w:p>
    <w:p w:rsidR="0097691A" w:rsidRPr="00854672" w:rsidRDefault="0097691A" w:rsidP="00213512">
      <w:pPr>
        <w:pStyle w:val="Tekstpodstawowy"/>
        <w:spacing w:before="0" w:line="300" w:lineRule="exact"/>
        <w:ind w:left="0" w:firstLine="0"/>
        <w:rPr>
          <w:rFonts w:ascii="Times New Roman" w:hAnsi="Times New Roman" w:cs="Times New Roman"/>
          <w:sz w:val="22"/>
          <w:szCs w:val="22"/>
          <w:lang w:val="pl-PL"/>
        </w:rPr>
      </w:pPr>
    </w:p>
    <w:p w:rsidR="00084829" w:rsidRPr="00854672" w:rsidRDefault="005B2F07" w:rsidP="00213512">
      <w:pPr>
        <w:spacing w:line="300" w:lineRule="exact"/>
        <w:jc w:val="center"/>
        <w:rPr>
          <w:rFonts w:ascii="Times New Roman" w:hAnsi="Times New Roman" w:cs="Times New Roman"/>
          <w:b/>
          <w:lang w:val="pl-PL"/>
        </w:rPr>
      </w:pPr>
      <w:r w:rsidRPr="00854672">
        <w:rPr>
          <w:rFonts w:ascii="Times New Roman" w:hAnsi="Times New Roman" w:cs="Times New Roman"/>
          <w:b/>
          <w:lang w:val="pl-PL"/>
        </w:rPr>
        <w:t>Umowa  nr  SA.271……………</w:t>
      </w:r>
    </w:p>
    <w:p w:rsidR="00084829" w:rsidRPr="00854672" w:rsidRDefault="00084829" w:rsidP="00213512">
      <w:pPr>
        <w:spacing w:line="300" w:lineRule="exact"/>
        <w:jc w:val="both"/>
        <w:rPr>
          <w:rFonts w:ascii="Times New Roman" w:hAnsi="Times New Roman" w:cs="Times New Roman"/>
          <w:lang w:val="pl-PL"/>
        </w:rPr>
      </w:pPr>
    </w:p>
    <w:p w:rsidR="005B2F07" w:rsidRPr="00854672" w:rsidRDefault="005B2F07" w:rsidP="00213512">
      <w:pPr>
        <w:spacing w:line="300" w:lineRule="exact"/>
        <w:jc w:val="both"/>
        <w:rPr>
          <w:rFonts w:ascii="Times New Roman" w:hAnsi="Times New Roman" w:cs="Times New Roman"/>
          <w:b/>
          <w:lang w:val="pl-PL"/>
        </w:rPr>
      </w:pPr>
      <w:r w:rsidRPr="00854672">
        <w:rPr>
          <w:rFonts w:ascii="Times New Roman" w:hAnsi="Times New Roman" w:cs="Times New Roman"/>
          <w:lang w:val="pl-PL"/>
        </w:rPr>
        <w:t>w dniu ……………… w Sokołowie Podlaskim</w:t>
      </w:r>
      <w:r w:rsidR="00084829" w:rsidRPr="00854672">
        <w:rPr>
          <w:rFonts w:ascii="Times New Roman" w:hAnsi="Times New Roman" w:cs="Times New Roman"/>
          <w:lang w:val="pl-PL"/>
        </w:rPr>
        <w:t>,</w:t>
      </w:r>
      <w:r w:rsidRPr="00854672">
        <w:rPr>
          <w:rFonts w:ascii="Times New Roman" w:hAnsi="Times New Roman" w:cs="Times New Roman"/>
          <w:lang w:val="pl-PL"/>
        </w:rPr>
        <w:t xml:space="preserve"> pomiędzy:</w:t>
      </w:r>
    </w:p>
    <w:p w:rsidR="005B2F07" w:rsidRPr="00854672" w:rsidRDefault="005B2F07" w:rsidP="00213512">
      <w:pPr>
        <w:spacing w:line="300" w:lineRule="exact"/>
        <w:jc w:val="both"/>
        <w:rPr>
          <w:rFonts w:ascii="Times New Roman" w:hAnsi="Times New Roman" w:cs="Times New Roman"/>
          <w:lang w:val="pl-PL"/>
        </w:rPr>
      </w:pPr>
    </w:p>
    <w:p w:rsidR="005B2F07" w:rsidRPr="00854672" w:rsidRDefault="00084829" w:rsidP="00213512">
      <w:pPr>
        <w:spacing w:line="300" w:lineRule="exact"/>
        <w:jc w:val="both"/>
        <w:rPr>
          <w:rFonts w:ascii="Times New Roman" w:hAnsi="Times New Roman" w:cs="Times New Roman"/>
          <w:lang w:val="pl-PL"/>
        </w:rPr>
      </w:pPr>
      <w:r w:rsidRPr="00854672">
        <w:rPr>
          <w:rFonts w:ascii="Times New Roman" w:hAnsi="Times New Roman" w:cs="Times New Roman"/>
          <w:b/>
          <w:lang w:val="pl-PL"/>
        </w:rPr>
        <w:t xml:space="preserve">Skarbem Państwa – </w:t>
      </w:r>
      <w:r w:rsidR="005B2F07" w:rsidRPr="00854672">
        <w:rPr>
          <w:rFonts w:ascii="Times New Roman" w:hAnsi="Times New Roman" w:cs="Times New Roman"/>
          <w:b/>
          <w:lang w:val="pl-PL"/>
        </w:rPr>
        <w:t>Nadleśnictwem Sokołów</w:t>
      </w:r>
      <w:r w:rsidR="005B2F07" w:rsidRPr="00854672">
        <w:rPr>
          <w:rFonts w:ascii="Times New Roman" w:hAnsi="Times New Roman" w:cs="Times New Roman"/>
          <w:lang w:val="pl-PL"/>
        </w:rPr>
        <w:t xml:space="preserve">, adres: 08 – 300 Sokołów Podlaski, ul. Kupientyńska 17 B, NIP  823 000 25 67,  zwanym w dalszej treści umowy </w:t>
      </w:r>
      <w:r w:rsidR="005B2F07" w:rsidRPr="00854672">
        <w:rPr>
          <w:rFonts w:ascii="Times New Roman" w:hAnsi="Times New Roman" w:cs="Times New Roman"/>
          <w:b/>
          <w:lang w:val="pl-PL"/>
        </w:rPr>
        <w:t>Zamawiającym,</w:t>
      </w:r>
      <w:r w:rsidR="005B2F07" w:rsidRPr="00854672">
        <w:rPr>
          <w:rFonts w:ascii="Times New Roman" w:hAnsi="Times New Roman" w:cs="Times New Roman"/>
          <w:lang w:val="pl-PL"/>
        </w:rPr>
        <w:t xml:space="preserve"> reprezentowanym przez: Nadleśniczego Nadleśnictwa Sokołów – mgr inż. Roberta Płockiego </w:t>
      </w:r>
    </w:p>
    <w:p w:rsidR="005B2F07" w:rsidRPr="00854672" w:rsidRDefault="005B2F07" w:rsidP="00213512">
      <w:pPr>
        <w:spacing w:line="300" w:lineRule="exact"/>
        <w:jc w:val="both"/>
        <w:rPr>
          <w:rFonts w:ascii="Times New Roman" w:hAnsi="Times New Roman" w:cs="Times New Roman"/>
          <w:b/>
          <w:lang w:val="pl-PL"/>
        </w:rPr>
      </w:pPr>
      <w:r w:rsidRPr="00854672">
        <w:rPr>
          <w:rFonts w:ascii="Times New Roman" w:hAnsi="Times New Roman" w:cs="Times New Roman"/>
          <w:b/>
          <w:lang w:val="pl-PL"/>
        </w:rPr>
        <w:t>a</w:t>
      </w:r>
    </w:p>
    <w:p w:rsidR="00F236A6" w:rsidRPr="00854672" w:rsidRDefault="00F236A6" w:rsidP="00213512">
      <w:pPr>
        <w:spacing w:line="300" w:lineRule="exact"/>
        <w:jc w:val="both"/>
        <w:rPr>
          <w:rFonts w:ascii="Times New Roman" w:hAnsi="Times New Roman" w:cs="Times New Roman"/>
          <w:b/>
          <w:lang w:val="pl-PL"/>
        </w:rPr>
      </w:pPr>
      <w:r w:rsidRPr="00854672">
        <w:rPr>
          <w:rFonts w:ascii="Times New Roman" w:hAnsi="Times New Roman" w:cs="Times New Roman"/>
          <w:lang w:val="pl-PL"/>
        </w:rPr>
        <w:t>……………………………………………………………………………………………………………….…………</w:t>
      </w:r>
      <w:r w:rsidRPr="00854672">
        <w:rPr>
          <w:rFonts w:ascii="Times New Roman" w:hAnsi="Times New Roman" w:cs="Times New Roman"/>
          <w:b/>
          <w:lang w:val="pl-PL"/>
        </w:rPr>
        <w:t xml:space="preserve"> </w:t>
      </w:r>
      <w:r w:rsidRPr="00854672">
        <w:rPr>
          <w:rFonts w:ascii="Times New Roman" w:hAnsi="Times New Roman" w:cs="Times New Roman"/>
          <w:lang w:val="pl-PL"/>
        </w:rPr>
        <w:t>z siedzibą  …..……………, adres: …………………………………..</w:t>
      </w:r>
      <w:r w:rsidRPr="00854672">
        <w:rPr>
          <w:rFonts w:ascii="Times New Roman" w:hAnsi="Times New Roman" w:cs="Times New Roman"/>
          <w:b/>
          <w:lang w:val="pl-PL"/>
        </w:rPr>
        <w:t xml:space="preserve">wpisanym do …………………………….  …………………………… , pod nr ……… .. ………….., </w:t>
      </w:r>
    </w:p>
    <w:p w:rsidR="00F236A6" w:rsidRPr="00854672" w:rsidRDefault="00F236A6" w:rsidP="00213512">
      <w:pPr>
        <w:spacing w:line="300" w:lineRule="exact"/>
        <w:jc w:val="both"/>
        <w:rPr>
          <w:rFonts w:ascii="Times New Roman" w:hAnsi="Times New Roman" w:cs="Times New Roman"/>
          <w:b/>
          <w:lang w:val="pl-PL"/>
        </w:rPr>
      </w:pPr>
      <w:r w:rsidRPr="00854672">
        <w:rPr>
          <w:rFonts w:ascii="Times New Roman" w:hAnsi="Times New Roman" w:cs="Times New Roman"/>
          <w:b/>
          <w:lang w:val="pl-PL"/>
        </w:rPr>
        <w:t xml:space="preserve">NIP: …………….,   REGON: ……………. </w:t>
      </w:r>
    </w:p>
    <w:p w:rsidR="00F236A6" w:rsidRPr="00854672" w:rsidRDefault="00F236A6" w:rsidP="00213512">
      <w:pPr>
        <w:spacing w:line="300" w:lineRule="exact"/>
        <w:jc w:val="both"/>
        <w:rPr>
          <w:rFonts w:ascii="Times New Roman" w:hAnsi="Times New Roman" w:cs="Times New Roman"/>
          <w:b/>
          <w:lang w:val="pl-PL"/>
        </w:rPr>
      </w:pPr>
      <w:r w:rsidRPr="00854672">
        <w:rPr>
          <w:rFonts w:ascii="Times New Roman" w:hAnsi="Times New Roman" w:cs="Times New Roman"/>
          <w:b/>
          <w:lang w:val="pl-PL"/>
        </w:rPr>
        <w:t>zwanym w dalszej części umowy „Wykonawcą”,</w:t>
      </w:r>
    </w:p>
    <w:p w:rsidR="002260BA" w:rsidRPr="00854672" w:rsidRDefault="00F236A6" w:rsidP="002260BA">
      <w:pPr>
        <w:spacing w:line="300" w:lineRule="exact"/>
        <w:jc w:val="both"/>
        <w:rPr>
          <w:rFonts w:ascii="Times New Roman" w:hAnsi="Times New Roman" w:cs="Times New Roman"/>
          <w:lang w:val="pl-PL"/>
        </w:rPr>
      </w:pPr>
      <w:r w:rsidRPr="00854672">
        <w:rPr>
          <w:rFonts w:ascii="Times New Roman" w:hAnsi="Times New Roman" w:cs="Times New Roman"/>
          <w:lang w:val="pl-PL"/>
        </w:rPr>
        <w:t>reprezentowanym przez:</w:t>
      </w:r>
    </w:p>
    <w:p w:rsidR="005B2F07" w:rsidRPr="00854672" w:rsidRDefault="00F236A6" w:rsidP="002260BA">
      <w:pPr>
        <w:spacing w:line="300" w:lineRule="exact"/>
        <w:jc w:val="both"/>
        <w:rPr>
          <w:rFonts w:ascii="Times New Roman" w:hAnsi="Times New Roman" w:cs="Times New Roman"/>
          <w:b/>
          <w:lang w:val="pl-PL"/>
        </w:rPr>
      </w:pPr>
      <w:r w:rsidRPr="00854672">
        <w:rPr>
          <w:rFonts w:ascii="Times New Roman" w:hAnsi="Times New Roman" w:cs="Times New Roman"/>
          <w:lang w:val="pl-PL"/>
        </w:rPr>
        <w:t>…………..</w:t>
      </w:r>
      <w:r w:rsidR="005B2F07" w:rsidRPr="00854672">
        <w:rPr>
          <w:rFonts w:ascii="Times New Roman" w:hAnsi="Times New Roman" w:cs="Times New Roman"/>
          <w:lang w:val="pl-PL"/>
        </w:rPr>
        <w:t>…………………………………………………</w:t>
      </w:r>
      <w:r w:rsidR="005B2F07" w:rsidRPr="00854672">
        <w:rPr>
          <w:rFonts w:ascii="Times New Roman" w:hAnsi="Times New Roman" w:cs="Times New Roman"/>
          <w:b/>
          <w:lang w:val="pl-PL"/>
        </w:rPr>
        <w:t xml:space="preserve"> </w:t>
      </w:r>
    </w:p>
    <w:p w:rsidR="002260BA" w:rsidRPr="00854672" w:rsidRDefault="002260BA" w:rsidP="002260BA">
      <w:pPr>
        <w:spacing w:line="300" w:lineRule="exact"/>
        <w:jc w:val="both"/>
        <w:rPr>
          <w:rFonts w:ascii="Times New Roman" w:hAnsi="Times New Roman" w:cs="Times New Roman"/>
          <w:b/>
          <w:lang w:val="pl-PL"/>
        </w:rPr>
      </w:pPr>
      <w:r w:rsidRPr="00854672">
        <w:rPr>
          <w:rFonts w:ascii="Times New Roman" w:hAnsi="Times New Roman" w:cs="Times New Roman"/>
          <w:b/>
          <w:lang w:val="pl-PL"/>
        </w:rPr>
        <w:t>łącznie zwany</w:t>
      </w:r>
      <w:r w:rsidR="00A5320C" w:rsidRPr="00854672">
        <w:rPr>
          <w:rFonts w:ascii="Times New Roman" w:hAnsi="Times New Roman" w:cs="Times New Roman"/>
          <w:b/>
          <w:lang w:val="pl-PL"/>
        </w:rPr>
        <w:t>m</w:t>
      </w:r>
      <w:r w:rsidRPr="00854672">
        <w:rPr>
          <w:rFonts w:ascii="Times New Roman" w:hAnsi="Times New Roman" w:cs="Times New Roman"/>
          <w:b/>
          <w:lang w:val="pl-PL"/>
        </w:rPr>
        <w:t xml:space="preserve">i „Stronami” </w:t>
      </w:r>
    </w:p>
    <w:p w:rsidR="00F236A6" w:rsidRPr="00854672" w:rsidRDefault="00F236A6" w:rsidP="00213512">
      <w:pPr>
        <w:spacing w:line="300" w:lineRule="exact"/>
        <w:jc w:val="both"/>
        <w:rPr>
          <w:rFonts w:ascii="Times New Roman" w:hAnsi="Times New Roman" w:cs="Times New Roman"/>
          <w:lang w:val="pl-PL"/>
        </w:rPr>
      </w:pPr>
    </w:p>
    <w:p w:rsidR="008B4034" w:rsidRPr="00854672" w:rsidRDefault="004820F1" w:rsidP="00B37CB0">
      <w:pPr>
        <w:pStyle w:val="Tekstpodstawowy"/>
        <w:spacing w:before="0" w:line="300" w:lineRule="exact"/>
        <w:ind w:left="0" w:firstLine="0"/>
        <w:jc w:val="center"/>
        <w:rPr>
          <w:rFonts w:ascii="Times New Roman" w:hAnsi="Times New Roman" w:cs="Times New Roman"/>
          <w:b/>
          <w:sz w:val="22"/>
          <w:szCs w:val="22"/>
          <w:lang w:val="pl-PL"/>
        </w:rPr>
      </w:pPr>
      <w:r w:rsidRPr="00854672">
        <w:rPr>
          <w:rFonts w:ascii="Times New Roman" w:hAnsi="Times New Roman" w:cs="Times New Roman"/>
          <w:b/>
          <w:sz w:val="22"/>
          <w:szCs w:val="22"/>
          <w:lang w:val="pl-PL"/>
        </w:rPr>
        <w:t>Preambuła</w:t>
      </w:r>
    </w:p>
    <w:p w:rsidR="00DA7EB4" w:rsidRPr="00854672" w:rsidRDefault="00B54348" w:rsidP="002260BA">
      <w:pPr>
        <w:pStyle w:val="Tekstpodstawowy"/>
        <w:spacing w:before="0" w:line="300" w:lineRule="exact"/>
        <w:ind w:left="116" w:right="115" w:firstLine="0"/>
        <w:rPr>
          <w:rFonts w:ascii="Times New Roman" w:hAnsi="Times New Roman" w:cs="Times New Roman"/>
          <w:sz w:val="22"/>
          <w:szCs w:val="22"/>
          <w:lang w:val="pl-PL"/>
        </w:rPr>
      </w:pPr>
      <w:r w:rsidRPr="00854672">
        <w:rPr>
          <w:rFonts w:ascii="Times New Roman" w:hAnsi="Times New Roman" w:cs="Times New Roman"/>
          <w:sz w:val="22"/>
          <w:szCs w:val="22"/>
          <w:lang w:val="pl-PL"/>
        </w:rPr>
        <w:t xml:space="preserve">w wyniku dokonania wyboru oferty Wykonawcy jako oferty najkorzystniejszej („Oferta”), złożonej </w:t>
      </w:r>
      <w:r w:rsidR="006D4BC0" w:rsidRPr="00854672">
        <w:rPr>
          <w:rFonts w:ascii="Times New Roman" w:hAnsi="Times New Roman" w:cs="Times New Roman"/>
          <w:sz w:val="22"/>
          <w:szCs w:val="22"/>
          <w:lang w:val="pl-PL"/>
        </w:rPr>
        <w:t xml:space="preserve">                </w:t>
      </w:r>
      <w:r w:rsidRPr="00854672">
        <w:rPr>
          <w:rFonts w:ascii="Times New Roman" w:hAnsi="Times New Roman" w:cs="Times New Roman"/>
          <w:sz w:val="22"/>
          <w:szCs w:val="22"/>
          <w:lang w:val="pl-PL"/>
        </w:rPr>
        <w:t xml:space="preserve">w postępowaniu o udzielenie zamówienia publicznego na </w:t>
      </w:r>
      <w:r w:rsidRPr="00854672">
        <w:rPr>
          <w:rFonts w:ascii="Times New Roman" w:hAnsi="Times New Roman" w:cs="Times New Roman"/>
          <w:i/>
          <w:sz w:val="22"/>
          <w:szCs w:val="22"/>
          <w:lang w:val="pl-PL"/>
        </w:rPr>
        <w:t>„</w:t>
      </w:r>
      <w:r w:rsidR="004820F1" w:rsidRPr="00854672">
        <w:rPr>
          <w:rFonts w:ascii="Times New Roman" w:hAnsi="Times New Roman" w:cs="Times New Roman"/>
          <w:b/>
          <w:i/>
          <w:sz w:val="22"/>
          <w:szCs w:val="22"/>
          <w:lang w:val="pl-PL"/>
        </w:rPr>
        <w:t xml:space="preserve">Wymiana kotłów centralnego ogrzewania w budynkach administrowanych przez Nadleśnictwo </w:t>
      </w:r>
      <w:proofErr w:type="spellStart"/>
      <w:r w:rsidR="004820F1" w:rsidRPr="00854672">
        <w:rPr>
          <w:rFonts w:ascii="Times New Roman" w:hAnsi="Times New Roman" w:cs="Times New Roman"/>
          <w:b/>
          <w:i/>
          <w:sz w:val="22"/>
          <w:szCs w:val="22"/>
          <w:lang w:val="pl-PL"/>
        </w:rPr>
        <w:t>Sokołow</w:t>
      </w:r>
      <w:proofErr w:type="spellEnd"/>
      <w:r w:rsidR="004820F1" w:rsidRPr="00854672">
        <w:rPr>
          <w:rFonts w:ascii="Times New Roman" w:hAnsi="Times New Roman" w:cs="Times New Roman"/>
          <w:b/>
          <w:i/>
          <w:sz w:val="22"/>
          <w:szCs w:val="22"/>
          <w:lang w:val="pl-PL"/>
        </w:rPr>
        <w:t xml:space="preserve"> </w:t>
      </w:r>
      <w:r w:rsidR="001C60BD">
        <w:rPr>
          <w:rFonts w:ascii="Times New Roman" w:hAnsi="Times New Roman" w:cs="Times New Roman"/>
          <w:b/>
          <w:i/>
          <w:sz w:val="22"/>
          <w:szCs w:val="22"/>
          <w:lang w:val="pl-PL"/>
        </w:rPr>
        <w:t>w 2022r.</w:t>
      </w:r>
      <w:r w:rsidR="004820F1" w:rsidRPr="00854672">
        <w:rPr>
          <w:rFonts w:ascii="Times New Roman" w:hAnsi="Times New Roman" w:cs="Times New Roman"/>
          <w:b/>
          <w:i/>
          <w:sz w:val="22"/>
          <w:szCs w:val="22"/>
          <w:lang w:val="pl-PL"/>
        </w:rPr>
        <w:t>– część…………..</w:t>
      </w:r>
      <w:r w:rsidR="005B2F07" w:rsidRPr="00854672">
        <w:rPr>
          <w:rFonts w:ascii="Times New Roman" w:hAnsi="Times New Roman" w:cs="Times New Roman"/>
          <w:b/>
          <w:i/>
          <w:sz w:val="22"/>
          <w:szCs w:val="22"/>
          <w:lang w:val="pl-PL"/>
        </w:rPr>
        <w:t>”</w:t>
      </w:r>
      <w:r w:rsidR="0000639C" w:rsidRPr="00854672">
        <w:rPr>
          <w:rFonts w:ascii="Times New Roman" w:hAnsi="Times New Roman" w:cs="Times New Roman"/>
          <w:b/>
          <w:i/>
          <w:sz w:val="22"/>
          <w:szCs w:val="22"/>
          <w:lang w:val="pl-PL"/>
        </w:rPr>
        <w:t xml:space="preserve"> </w:t>
      </w:r>
      <w:r w:rsidR="00F236A6" w:rsidRPr="00854672">
        <w:rPr>
          <w:rFonts w:ascii="Times New Roman" w:hAnsi="Times New Roman" w:cs="Times New Roman"/>
          <w:sz w:val="22"/>
          <w:szCs w:val="22"/>
          <w:lang w:val="pl-PL"/>
        </w:rPr>
        <w:t xml:space="preserve">przeprowadzonym </w:t>
      </w:r>
      <w:r w:rsidR="003A77AC" w:rsidRPr="00854672">
        <w:rPr>
          <w:rFonts w:ascii="Times New Roman" w:hAnsi="Times New Roman" w:cs="Times New Roman"/>
          <w:i/>
          <w:sz w:val="22"/>
          <w:szCs w:val="22"/>
          <w:lang w:val="pl-PL"/>
        </w:rPr>
        <w:t>w trybie podstawowym na podstawie art. 275 pkt 1 ustawy z dnia 11 września 2019 r. Praw</w:t>
      </w:r>
      <w:r w:rsidR="00084829" w:rsidRPr="00854672">
        <w:rPr>
          <w:rFonts w:ascii="Times New Roman" w:hAnsi="Times New Roman" w:cs="Times New Roman"/>
          <w:i/>
          <w:sz w:val="22"/>
          <w:szCs w:val="22"/>
          <w:lang w:val="pl-PL"/>
        </w:rPr>
        <w:t>o zamówień publicznych (Dz.U.</w:t>
      </w:r>
      <w:r w:rsidR="00F236A6" w:rsidRPr="00854672">
        <w:rPr>
          <w:rFonts w:ascii="Times New Roman" w:hAnsi="Times New Roman" w:cs="Times New Roman"/>
          <w:i/>
          <w:sz w:val="22"/>
          <w:szCs w:val="22"/>
          <w:lang w:val="pl-PL"/>
        </w:rPr>
        <w:t xml:space="preserve"> z 2022r., poz. 1710 </w:t>
      </w:r>
      <w:r w:rsidR="003A77AC" w:rsidRPr="00854672">
        <w:rPr>
          <w:rFonts w:ascii="Times New Roman" w:hAnsi="Times New Roman" w:cs="Times New Roman"/>
          <w:i/>
          <w:sz w:val="22"/>
          <w:szCs w:val="22"/>
          <w:lang w:val="pl-PL"/>
        </w:rPr>
        <w:t>ze zm</w:t>
      </w:r>
      <w:r w:rsidR="00084829" w:rsidRPr="00854672">
        <w:rPr>
          <w:rFonts w:ascii="Times New Roman" w:hAnsi="Times New Roman" w:cs="Times New Roman"/>
          <w:i/>
          <w:sz w:val="22"/>
          <w:szCs w:val="22"/>
          <w:lang w:val="pl-PL"/>
        </w:rPr>
        <w:t>.</w:t>
      </w:r>
      <w:r w:rsidR="00F236A6" w:rsidRPr="00854672">
        <w:rPr>
          <w:rFonts w:ascii="Times New Roman" w:hAnsi="Times New Roman" w:cs="Times New Roman"/>
          <w:i/>
          <w:sz w:val="22"/>
          <w:szCs w:val="22"/>
          <w:lang w:val="pl-PL"/>
        </w:rPr>
        <w:t xml:space="preserve"> </w:t>
      </w:r>
      <w:r w:rsidR="00F236A6" w:rsidRPr="00854672">
        <w:rPr>
          <w:rFonts w:ascii="Times New Roman" w:hAnsi="Times New Roman" w:cs="Times New Roman"/>
          <w:sz w:val="22"/>
          <w:szCs w:val="22"/>
          <w:lang w:val="pl-PL"/>
        </w:rPr>
        <w:t>– dalej: „Pzp”</w:t>
      </w:r>
      <w:r w:rsidR="003A77AC" w:rsidRPr="00854672">
        <w:rPr>
          <w:rFonts w:ascii="Times New Roman" w:hAnsi="Times New Roman" w:cs="Times New Roman"/>
          <w:i/>
          <w:sz w:val="22"/>
          <w:szCs w:val="22"/>
          <w:lang w:val="pl-PL"/>
        </w:rPr>
        <w:t>)</w:t>
      </w:r>
      <w:r w:rsidRPr="00854672">
        <w:rPr>
          <w:rFonts w:ascii="Times New Roman" w:hAnsi="Times New Roman" w:cs="Times New Roman"/>
          <w:sz w:val="22"/>
          <w:szCs w:val="22"/>
          <w:lang w:val="pl-PL"/>
        </w:rPr>
        <w:t>, została zawarta umowa („Umowa”) następującej treści:</w:t>
      </w:r>
    </w:p>
    <w:p w:rsidR="0016275B" w:rsidRPr="00854672" w:rsidRDefault="0016275B" w:rsidP="00213512">
      <w:pPr>
        <w:pStyle w:val="Tekstpodstawowy"/>
        <w:spacing w:before="0" w:line="300" w:lineRule="exact"/>
        <w:ind w:left="116" w:right="115" w:firstLine="0"/>
        <w:rPr>
          <w:rFonts w:ascii="Times New Roman" w:hAnsi="Times New Roman" w:cs="Times New Roman"/>
          <w:sz w:val="22"/>
          <w:szCs w:val="22"/>
          <w:lang w:val="pl-PL"/>
        </w:rPr>
      </w:pPr>
    </w:p>
    <w:p w:rsidR="002260BA" w:rsidRPr="00854672" w:rsidRDefault="002260BA" w:rsidP="00213512">
      <w:pPr>
        <w:pStyle w:val="Nagwek1"/>
        <w:numPr>
          <w:ilvl w:val="0"/>
          <w:numId w:val="0"/>
        </w:numPr>
        <w:spacing w:before="0" w:line="300" w:lineRule="exact"/>
        <w:ind w:left="426" w:hanging="426"/>
        <w:jc w:val="center"/>
        <w:rPr>
          <w:b/>
          <w:lang w:val="pl-PL"/>
        </w:rPr>
      </w:pPr>
    </w:p>
    <w:p w:rsidR="00B15FD7" w:rsidRPr="00854672" w:rsidRDefault="00B54348" w:rsidP="00213512">
      <w:pPr>
        <w:pStyle w:val="Nagwek1"/>
        <w:numPr>
          <w:ilvl w:val="0"/>
          <w:numId w:val="0"/>
        </w:numPr>
        <w:spacing w:before="0" w:line="300" w:lineRule="exact"/>
        <w:ind w:left="426" w:hanging="426"/>
        <w:jc w:val="center"/>
        <w:rPr>
          <w:b/>
          <w:lang w:val="pl-PL"/>
        </w:rPr>
      </w:pPr>
      <w:r w:rsidRPr="00854672">
        <w:rPr>
          <w:b/>
          <w:lang w:val="pl-PL"/>
        </w:rPr>
        <w:t>§ 1</w:t>
      </w:r>
      <w:r w:rsidR="00E20C8B" w:rsidRPr="00854672">
        <w:rPr>
          <w:b/>
          <w:lang w:val="pl-PL"/>
        </w:rPr>
        <w:t xml:space="preserve"> </w:t>
      </w:r>
      <w:r w:rsidRPr="00854672">
        <w:rPr>
          <w:b/>
          <w:lang w:val="pl-PL"/>
        </w:rPr>
        <w:t xml:space="preserve">Przedmiot i </w:t>
      </w:r>
      <w:r w:rsidR="00283FD0" w:rsidRPr="00854672">
        <w:rPr>
          <w:b/>
          <w:lang w:val="pl-PL"/>
        </w:rPr>
        <w:t>zakres Umowy</w:t>
      </w:r>
    </w:p>
    <w:p w:rsidR="00283FD0" w:rsidRPr="00854672" w:rsidRDefault="00B15FD7" w:rsidP="00213512">
      <w:pPr>
        <w:pStyle w:val="Nagwek1"/>
        <w:spacing w:before="0" w:line="300" w:lineRule="exact"/>
        <w:ind w:left="426"/>
      </w:pPr>
      <w:proofErr w:type="spellStart"/>
      <w:r w:rsidRPr="00854672">
        <w:t>Zamawiający</w:t>
      </w:r>
      <w:proofErr w:type="spellEnd"/>
      <w:r w:rsidRPr="00854672">
        <w:t xml:space="preserve"> </w:t>
      </w:r>
      <w:proofErr w:type="spellStart"/>
      <w:r w:rsidRPr="00854672">
        <w:t>zamawia</w:t>
      </w:r>
      <w:proofErr w:type="spellEnd"/>
      <w:r w:rsidRPr="00854672">
        <w:t xml:space="preserve">, a </w:t>
      </w:r>
      <w:proofErr w:type="spellStart"/>
      <w:r w:rsidRPr="00854672">
        <w:t>Wykonawca</w:t>
      </w:r>
      <w:proofErr w:type="spellEnd"/>
      <w:r w:rsidRPr="00854672">
        <w:t xml:space="preserve"> </w:t>
      </w:r>
      <w:proofErr w:type="spellStart"/>
      <w:r w:rsidRPr="00854672">
        <w:t>zobowiązuje</w:t>
      </w:r>
      <w:proofErr w:type="spellEnd"/>
      <w:r w:rsidRPr="00854672">
        <w:t xml:space="preserve"> </w:t>
      </w:r>
      <w:proofErr w:type="spellStart"/>
      <w:r w:rsidRPr="00854672">
        <w:t>się</w:t>
      </w:r>
      <w:proofErr w:type="spellEnd"/>
      <w:r w:rsidRPr="00854672">
        <w:t xml:space="preserve"> do </w:t>
      </w:r>
      <w:proofErr w:type="spellStart"/>
      <w:r w:rsidRPr="00854672">
        <w:t>wykonania</w:t>
      </w:r>
      <w:proofErr w:type="spellEnd"/>
      <w:r w:rsidRPr="00854672">
        <w:t xml:space="preserve"> </w:t>
      </w:r>
      <w:proofErr w:type="spellStart"/>
      <w:r w:rsidRPr="00854672">
        <w:t>przedmiotu</w:t>
      </w:r>
      <w:proofErr w:type="spellEnd"/>
      <w:r w:rsidRPr="00854672">
        <w:t xml:space="preserve"> </w:t>
      </w:r>
      <w:proofErr w:type="spellStart"/>
      <w:r w:rsidRPr="00854672">
        <w:t>umowy</w:t>
      </w:r>
      <w:proofErr w:type="spellEnd"/>
      <w:r w:rsidRPr="00854672">
        <w:t xml:space="preserve"> w </w:t>
      </w:r>
      <w:proofErr w:type="spellStart"/>
      <w:r w:rsidRPr="00854672">
        <w:t>ramach</w:t>
      </w:r>
      <w:proofErr w:type="spellEnd"/>
      <w:r w:rsidRPr="00854672">
        <w:t xml:space="preserve"> </w:t>
      </w:r>
      <w:proofErr w:type="spellStart"/>
      <w:r w:rsidRPr="00854672">
        <w:t>realizacji</w:t>
      </w:r>
      <w:proofErr w:type="spellEnd"/>
      <w:r w:rsidRPr="00854672">
        <w:t xml:space="preserve"> </w:t>
      </w:r>
      <w:proofErr w:type="spellStart"/>
      <w:r w:rsidRPr="00854672">
        <w:t>zamówienia</w:t>
      </w:r>
      <w:proofErr w:type="spellEnd"/>
      <w:r w:rsidRPr="00854672">
        <w:t xml:space="preserve"> pod </w:t>
      </w:r>
      <w:proofErr w:type="spellStart"/>
      <w:r w:rsidRPr="00854672">
        <w:t>nazwą</w:t>
      </w:r>
      <w:proofErr w:type="spellEnd"/>
      <w:r w:rsidRPr="00854672">
        <w:t>: „</w:t>
      </w:r>
      <w:proofErr w:type="spellStart"/>
      <w:r w:rsidRPr="00854672">
        <w:rPr>
          <w:b/>
        </w:rPr>
        <w:t>Wymiana</w:t>
      </w:r>
      <w:proofErr w:type="spellEnd"/>
      <w:r w:rsidRPr="00854672">
        <w:rPr>
          <w:b/>
        </w:rPr>
        <w:t xml:space="preserve"> </w:t>
      </w:r>
      <w:proofErr w:type="spellStart"/>
      <w:r w:rsidRPr="00854672">
        <w:rPr>
          <w:b/>
        </w:rPr>
        <w:t>pieców</w:t>
      </w:r>
      <w:proofErr w:type="spellEnd"/>
      <w:r w:rsidRPr="00854672">
        <w:rPr>
          <w:b/>
        </w:rPr>
        <w:t xml:space="preserve"> </w:t>
      </w:r>
      <w:proofErr w:type="spellStart"/>
      <w:r w:rsidRPr="00854672">
        <w:rPr>
          <w:b/>
        </w:rPr>
        <w:t>centralnego</w:t>
      </w:r>
      <w:proofErr w:type="spellEnd"/>
      <w:r w:rsidRPr="00854672">
        <w:rPr>
          <w:b/>
        </w:rPr>
        <w:t xml:space="preserve"> </w:t>
      </w:r>
      <w:proofErr w:type="spellStart"/>
      <w:r w:rsidRPr="00854672">
        <w:rPr>
          <w:b/>
        </w:rPr>
        <w:t>ogrzewania</w:t>
      </w:r>
      <w:proofErr w:type="spellEnd"/>
      <w:r w:rsidRPr="00854672">
        <w:rPr>
          <w:b/>
        </w:rPr>
        <w:t xml:space="preserve"> w </w:t>
      </w:r>
      <w:proofErr w:type="spellStart"/>
      <w:r w:rsidRPr="00854672">
        <w:rPr>
          <w:b/>
        </w:rPr>
        <w:t>budynkach</w:t>
      </w:r>
      <w:proofErr w:type="spellEnd"/>
      <w:r w:rsidRPr="00854672">
        <w:rPr>
          <w:b/>
        </w:rPr>
        <w:t xml:space="preserve"> </w:t>
      </w:r>
      <w:proofErr w:type="spellStart"/>
      <w:r w:rsidRPr="00854672">
        <w:rPr>
          <w:b/>
        </w:rPr>
        <w:t>administrowanych</w:t>
      </w:r>
      <w:proofErr w:type="spellEnd"/>
      <w:r w:rsidRPr="00854672">
        <w:rPr>
          <w:b/>
        </w:rPr>
        <w:t xml:space="preserve"> </w:t>
      </w:r>
      <w:proofErr w:type="spellStart"/>
      <w:r w:rsidRPr="00854672">
        <w:rPr>
          <w:b/>
        </w:rPr>
        <w:t>przez</w:t>
      </w:r>
      <w:proofErr w:type="spellEnd"/>
      <w:r w:rsidRPr="00854672">
        <w:rPr>
          <w:b/>
        </w:rPr>
        <w:t xml:space="preserve"> </w:t>
      </w:r>
      <w:proofErr w:type="spellStart"/>
      <w:r w:rsidRPr="00854672">
        <w:rPr>
          <w:b/>
        </w:rPr>
        <w:t>Nadleśnictwo</w:t>
      </w:r>
      <w:proofErr w:type="spellEnd"/>
      <w:r w:rsidRPr="00854672">
        <w:rPr>
          <w:b/>
        </w:rPr>
        <w:t xml:space="preserve"> </w:t>
      </w:r>
      <w:proofErr w:type="spellStart"/>
      <w:r w:rsidR="00283FD0" w:rsidRPr="00854672">
        <w:rPr>
          <w:b/>
        </w:rPr>
        <w:t>Sokołów</w:t>
      </w:r>
      <w:proofErr w:type="spellEnd"/>
      <w:r w:rsidR="003E6031">
        <w:rPr>
          <w:b/>
        </w:rPr>
        <w:t xml:space="preserve"> w 2022r.</w:t>
      </w:r>
      <w:r w:rsidRPr="00854672">
        <w:t xml:space="preserve">” – </w:t>
      </w:r>
      <w:proofErr w:type="spellStart"/>
      <w:r w:rsidRPr="00854672">
        <w:t>część</w:t>
      </w:r>
      <w:proofErr w:type="spellEnd"/>
      <w:r w:rsidRPr="00854672">
        <w:t xml:space="preserve"> ………. , </w:t>
      </w:r>
    </w:p>
    <w:p w:rsidR="00B15FD7" w:rsidRPr="00854672" w:rsidRDefault="00B15FD7" w:rsidP="00213512">
      <w:pPr>
        <w:pStyle w:val="Nagwek1"/>
        <w:spacing w:before="0" w:line="300" w:lineRule="exact"/>
        <w:ind w:left="426"/>
      </w:pPr>
      <w:proofErr w:type="spellStart"/>
      <w:r w:rsidRPr="00854672">
        <w:t>Szczegółowy</w:t>
      </w:r>
      <w:proofErr w:type="spellEnd"/>
      <w:r w:rsidRPr="00854672">
        <w:t xml:space="preserve"> </w:t>
      </w:r>
      <w:proofErr w:type="spellStart"/>
      <w:r w:rsidRPr="00854672">
        <w:t>opis</w:t>
      </w:r>
      <w:proofErr w:type="spellEnd"/>
      <w:r w:rsidRPr="00854672">
        <w:t xml:space="preserve"> </w:t>
      </w:r>
      <w:proofErr w:type="spellStart"/>
      <w:r w:rsidRPr="00854672">
        <w:t>przedmiotu</w:t>
      </w:r>
      <w:proofErr w:type="spellEnd"/>
      <w:r w:rsidRPr="00854672">
        <w:t xml:space="preserve"> </w:t>
      </w:r>
      <w:proofErr w:type="spellStart"/>
      <w:r w:rsidRPr="00854672">
        <w:t>zamówienia</w:t>
      </w:r>
      <w:proofErr w:type="spellEnd"/>
      <w:r w:rsidRPr="00854672">
        <w:t xml:space="preserve">, </w:t>
      </w:r>
      <w:proofErr w:type="spellStart"/>
      <w:r w:rsidRPr="00854672">
        <w:t>zakres</w:t>
      </w:r>
      <w:proofErr w:type="spellEnd"/>
      <w:r w:rsidRPr="00854672">
        <w:t xml:space="preserve"> </w:t>
      </w:r>
      <w:proofErr w:type="spellStart"/>
      <w:r w:rsidRPr="00854672">
        <w:t>rzeczowy</w:t>
      </w:r>
      <w:proofErr w:type="spellEnd"/>
      <w:r w:rsidRPr="00854672">
        <w:t xml:space="preserve">, </w:t>
      </w:r>
      <w:proofErr w:type="spellStart"/>
      <w:r w:rsidRPr="00854672">
        <w:t>zaw</w:t>
      </w:r>
      <w:r w:rsidR="001F14D8" w:rsidRPr="00854672">
        <w:t>arty</w:t>
      </w:r>
      <w:proofErr w:type="spellEnd"/>
      <w:r w:rsidR="001F14D8" w:rsidRPr="00854672">
        <w:t xml:space="preserve"> </w:t>
      </w:r>
      <w:proofErr w:type="spellStart"/>
      <w:r w:rsidR="001F14D8" w:rsidRPr="00854672">
        <w:t>został</w:t>
      </w:r>
      <w:proofErr w:type="spellEnd"/>
      <w:r w:rsidR="001F14D8" w:rsidRPr="00854672">
        <w:t xml:space="preserve"> w SWZ w </w:t>
      </w:r>
      <w:proofErr w:type="spellStart"/>
      <w:r w:rsidRPr="00854672">
        <w:t>opisie</w:t>
      </w:r>
      <w:proofErr w:type="spellEnd"/>
      <w:r w:rsidRPr="00854672">
        <w:t xml:space="preserve"> </w:t>
      </w:r>
      <w:proofErr w:type="spellStart"/>
      <w:r w:rsidRPr="00854672">
        <w:t>przedmiotu</w:t>
      </w:r>
      <w:proofErr w:type="spellEnd"/>
      <w:r w:rsidRPr="00854672">
        <w:t xml:space="preserve"> </w:t>
      </w:r>
      <w:proofErr w:type="spellStart"/>
      <w:r w:rsidRPr="00854672">
        <w:t>zamówienia</w:t>
      </w:r>
      <w:proofErr w:type="spellEnd"/>
      <w:r w:rsidRPr="00854672">
        <w:t xml:space="preserve">. </w:t>
      </w:r>
    </w:p>
    <w:p w:rsidR="00B15FD7" w:rsidRPr="00854672" w:rsidRDefault="00B15FD7" w:rsidP="00213512">
      <w:pPr>
        <w:pStyle w:val="Nagwek1"/>
        <w:spacing w:before="0" w:line="300" w:lineRule="exact"/>
        <w:ind w:left="426"/>
      </w:pPr>
      <w:r w:rsidRPr="00854672">
        <w:t xml:space="preserve">W </w:t>
      </w:r>
      <w:proofErr w:type="spellStart"/>
      <w:r w:rsidRPr="00854672">
        <w:t>ramach</w:t>
      </w:r>
      <w:proofErr w:type="spellEnd"/>
      <w:r w:rsidRPr="00854672">
        <w:t xml:space="preserve"> </w:t>
      </w:r>
      <w:proofErr w:type="spellStart"/>
      <w:r w:rsidRPr="00854672">
        <w:t>umowy</w:t>
      </w:r>
      <w:proofErr w:type="spellEnd"/>
      <w:r w:rsidRPr="00854672">
        <w:t xml:space="preserve"> </w:t>
      </w:r>
      <w:proofErr w:type="spellStart"/>
      <w:r w:rsidRPr="00854672">
        <w:t>oraz</w:t>
      </w:r>
      <w:proofErr w:type="spellEnd"/>
      <w:r w:rsidRPr="00854672">
        <w:t xml:space="preserve"> </w:t>
      </w:r>
      <w:proofErr w:type="spellStart"/>
      <w:r w:rsidRPr="00854672">
        <w:t>wynagrodzenia</w:t>
      </w:r>
      <w:proofErr w:type="spellEnd"/>
      <w:r w:rsidRPr="00854672">
        <w:t xml:space="preserve"> ryczałtowego Wykonawca zobowiązany będzie do: </w:t>
      </w:r>
    </w:p>
    <w:p w:rsidR="00283FD0" w:rsidRPr="00854672" w:rsidRDefault="00B15FD7" w:rsidP="00213512">
      <w:pPr>
        <w:pStyle w:val="Akapitzlist"/>
        <w:numPr>
          <w:ilvl w:val="0"/>
          <w:numId w:val="7"/>
        </w:numPr>
        <w:spacing w:before="0" w:line="300" w:lineRule="exact"/>
        <w:ind w:hanging="294"/>
        <w:rPr>
          <w:rFonts w:ascii="Times New Roman" w:hAnsi="Times New Roman" w:cs="Times New Roman"/>
        </w:rPr>
      </w:pPr>
      <w:proofErr w:type="spellStart"/>
      <w:r w:rsidRPr="00854672">
        <w:rPr>
          <w:rFonts w:ascii="Times New Roman" w:hAnsi="Times New Roman" w:cs="Times New Roman"/>
        </w:rPr>
        <w:t>realizacji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robót</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zgodnie</w:t>
      </w:r>
      <w:proofErr w:type="spellEnd"/>
      <w:r w:rsidRPr="00854672">
        <w:rPr>
          <w:rFonts w:ascii="Times New Roman" w:hAnsi="Times New Roman" w:cs="Times New Roman"/>
        </w:rPr>
        <w:t xml:space="preserve"> z </w:t>
      </w:r>
      <w:proofErr w:type="spellStart"/>
      <w:r w:rsidRPr="00854672">
        <w:rPr>
          <w:rFonts w:ascii="Times New Roman" w:hAnsi="Times New Roman" w:cs="Times New Roman"/>
        </w:rPr>
        <w:t>opisem</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przedmiotu</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zamówienia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właściwymi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normami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polskimi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branżowymi</w:t>
      </w:r>
      <w:proofErr w:type="spellEnd"/>
      <w:r w:rsidRPr="00854672">
        <w:rPr>
          <w:rFonts w:ascii="Times New Roman" w:hAnsi="Times New Roman" w:cs="Times New Roman"/>
        </w:rPr>
        <w:t xml:space="preserve">, SWZ, </w:t>
      </w:r>
      <w:proofErr w:type="spellStart"/>
      <w:r w:rsidRPr="00854672">
        <w:rPr>
          <w:rFonts w:ascii="Times New Roman" w:hAnsi="Times New Roman" w:cs="Times New Roman"/>
        </w:rPr>
        <w:t>zasadami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wiedzy</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sztuki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budowlanej</w:t>
      </w:r>
      <w:proofErr w:type="spellEnd"/>
      <w:r w:rsidRPr="00854672">
        <w:rPr>
          <w:rFonts w:ascii="Times New Roman" w:hAnsi="Times New Roman" w:cs="Times New Roman"/>
        </w:rPr>
        <w:t xml:space="preserve">, </w:t>
      </w:r>
    </w:p>
    <w:p w:rsidR="00283FD0" w:rsidRPr="00854672" w:rsidRDefault="00B15FD7" w:rsidP="00213512">
      <w:pPr>
        <w:pStyle w:val="Akapitzlist"/>
        <w:numPr>
          <w:ilvl w:val="0"/>
          <w:numId w:val="7"/>
        </w:numPr>
        <w:spacing w:before="0" w:line="300" w:lineRule="exact"/>
        <w:ind w:hanging="294"/>
        <w:rPr>
          <w:rFonts w:ascii="Times New Roman" w:hAnsi="Times New Roman" w:cs="Times New Roman"/>
        </w:rPr>
      </w:pPr>
      <w:r w:rsidRPr="00854672">
        <w:rPr>
          <w:rFonts w:ascii="Times New Roman" w:hAnsi="Times New Roman" w:cs="Times New Roman"/>
        </w:rPr>
        <w:t xml:space="preserve">w </w:t>
      </w:r>
      <w:proofErr w:type="spellStart"/>
      <w:r w:rsidRPr="00854672">
        <w:rPr>
          <w:rFonts w:ascii="Times New Roman" w:hAnsi="Times New Roman" w:cs="Times New Roman"/>
        </w:rPr>
        <w:t>przypadku</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realizacji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przedmiotu</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Umowy</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przy</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udziale</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Podwykonawców</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koordynowania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robót</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Podwykonawców</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ponosząc</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za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nie</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pełną</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odpowiedzialność</w:t>
      </w:r>
      <w:proofErr w:type="spellEnd"/>
      <w:r w:rsidRPr="00854672">
        <w:rPr>
          <w:rFonts w:ascii="Times New Roman" w:hAnsi="Times New Roman" w:cs="Times New Roman"/>
        </w:rPr>
        <w:t xml:space="preserve">, </w:t>
      </w:r>
    </w:p>
    <w:p w:rsidR="00283FD0" w:rsidRPr="00854672" w:rsidRDefault="00B15FD7" w:rsidP="00213512">
      <w:pPr>
        <w:pStyle w:val="Akapitzlist"/>
        <w:numPr>
          <w:ilvl w:val="0"/>
          <w:numId w:val="7"/>
        </w:numPr>
        <w:spacing w:before="0" w:line="300" w:lineRule="exact"/>
        <w:ind w:hanging="294"/>
        <w:rPr>
          <w:rFonts w:ascii="Times New Roman" w:hAnsi="Times New Roman" w:cs="Times New Roman"/>
        </w:rPr>
      </w:pPr>
      <w:proofErr w:type="spellStart"/>
      <w:r w:rsidRPr="00854672">
        <w:rPr>
          <w:rFonts w:ascii="Times New Roman" w:hAnsi="Times New Roman" w:cs="Times New Roman"/>
        </w:rPr>
        <w:t>zapewnienia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nadzoru</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technicznego</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nad</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realizowanym</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zadaniem</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nadzoru</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nad</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personelem</w:t>
      </w:r>
      <w:proofErr w:type="spellEnd"/>
      <w:r w:rsidRPr="00854672">
        <w:rPr>
          <w:rFonts w:ascii="Times New Roman" w:hAnsi="Times New Roman" w:cs="Times New Roman"/>
        </w:rPr>
        <w:t xml:space="preserve"> w </w:t>
      </w:r>
      <w:proofErr w:type="spellStart"/>
      <w:r w:rsidRPr="00854672">
        <w:rPr>
          <w:rFonts w:ascii="Times New Roman" w:hAnsi="Times New Roman" w:cs="Times New Roman"/>
        </w:rPr>
        <w:t>zakresie</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porządku</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dyscypliny</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pracy</w:t>
      </w:r>
      <w:proofErr w:type="spellEnd"/>
      <w:r w:rsidRPr="00854672">
        <w:rPr>
          <w:rFonts w:ascii="Times New Roman" w:hAnsi="Times New Roman" w:cs="Times New Roman"/>
        </w:rPr>
        <w:t xml:space="preserve">, </w:t>
      </w:r>
    </w:p>
    <w:p w:rsidR="00283FD0" w:rsidRPr="00854672" w:rsidRDefault="00B15FD7" w:rsidP="00213512">
      <w:pPr>
        <w:pStyle w:val="Akapitzlist"/>
        <w:numPr>
          <w:ilvl w:val="0"/>
          <w:numId w:val="7"/>
        </w:numPr>
        <w:spacing w:before="0" w:line="300" w:lineRule="exact"/>
        <w:ind w:hanging="294"/>
        <w:rPr>
          <w:rFonts w:ascii="Times New Roman" w:hAnsi="Times New Roman" w:cs="Times New Roman"/>
        </w:rPr>
      </w:pPr>
      <w:proofErr w:type="spellStart"/>
      <w:r w:rsidRPr="00854672">
        <w:rPr>
          <w:rFonts w:ascii="Times New Roman" w:hAnsi="Times New Roman" w:cs="Times New Roman"/>
        </w:rPr>
        <w:t>wykonywania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prac</w:t>
      </w:r>
      <w:proofErr w:type="spellEnd"/>
      <w:r w:rsidRPr="00854672">
        <w:rPr>
          <w:rFonts w:ascii="Times New Roman" w:hAnsi="Times New Roman" w:cs="Times New Roman"/>
        </w:rPr>
        <w:t xml:space="preserve"> z </w:t>
      </w:r>
      <w:proofErr w:type="spellStart"/>
      <w:r w:rsidRPr="00854672">
        <w:rPr>
          <w:rFonts w:ascii="Times New Roman" w:hAnsi="Times New Roman" w:cs="Times New Roman"/>
        </w:rPr>
        <w:t>uwzględnieniem</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wszystkich</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warunków</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nakazów</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wynikających</w:t>
      </w:r>
      <w:proofErr w:type="spellEnd"/>
      <w:r w:rsidRPr="00854672">
        <w:rPr>
          <w:rFonts w:ascii="Times New Roman" w:hAnsi="Times New Roman" w:cs="Times New Roman"/>
        </w:rPr>
        <w:t xml:space="preserve"> z </w:t>
      </w:r>
      <w:proofErr w:type="spellStart"/>
      <w:r w:rsidRPr="00854672">
        <w:rPr>
          <w:rFonts w:ascii="Times New Roman" w:hAnsi="Times New Roman" w:cs="Times New Roman"/>
        </w:rPr>
        <w:t>obowiązujących</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przepisów</w:t>
      </w:r>
      <w:proofErr w:type="spellEnd"/>
      <w:r w:rsidRPr="00854672">
        <w:rPr>
          <w:rFonts w:ascii="Times New Roman" w:hAnsi="Times New Roman" w:cs="Times New Roman"/>
        </w:rPr>
        <w:t xml:space="preserve">, a </w:t>
      </w:r>
      <w:proofErr w:type="spellStart"/>
      <w:r w:rsidRPr="00854672">
        <w:rPr>
          <w:rFonts w:ascii="Times New Roman" w:hAnsi="Times New Roman" w:cs="Times New Roman"/>
        </w:rPr>
        <w:t>także</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uzgodnień</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stron</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zobowiązań</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wzajemnych</w:t>
      </w:r>
      <w:proofErr w:type="spellEnd"/>
      <w:r w:rsidRPr="00854672">
        <w:rPr>
          <w:rFonts w:ascii="Times New Roman" w:hAnsi="Times New Roman" w:cs="Times New Roman"/>
        </w:rPr>
        <w:t xml:space="preserve">, </w:t>
      </w:r>
    </w:p>
    <w:p w:rsidR="00283FD0" w:rsidRPr="00854672" w:rsidRDefault="00B15FD7" w:rsidP="00213512">
      <w:pPr>
        <w:pStyle w:val="Akapitzlist"/>
        <w:numPr>
          <w:ilvl w:val="0"/>
          <w:numId w:val="7"/>
        </w:numPr>
        <w:spacing w:before="0" w:line="300" w:lineRule="exact"/>
        <w:ind w:hanging="294"/>
        <w:rPr>
          <w:rFonts w:ascii="Times New Roman" w:hAnsi="Times New Roman" w:cs="Times New Roman"/>
        </w:rPr>
      </w:pPr>
      <w:proofErr w:type="spellStart"/>
      <w:r w:rsidRPr="00854672">
        <w:rPr>
          <w:rFonts w:ascii="Times New Roman" w:hAnsi="Times New Roman" w:cs="Times New Roman"/>
        </w:rPr>
        <w:t>zorganizowania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zagospodarowania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zaplecza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budowy</w:t>
      </w:r>
      <w:proofErr w:type="spellEnd"/>
      <w:r w:rsidRPr="00854672">
        <w:rPr>
          <w:rFonts w:ascii="Times New Roman" w:hAnsi="Times New Roman" w:cs="Times New Roman"/>
        </w:rPr>
        <w:t xml:space="preserve">, </w:t>
      </w:r>
    </w:p>
    <w:p w:rsidR="00283FD0" w:rsidRPr="00854672" w:rsidRDefault="00B15FD7" w:rsidP="00213512">
      <w:pPr>
        <w:pStyle w:val="Akapitzlist"/>
        <w:numPr>
          <w:ilvl w:val="0"/>
          <w:numId w:val="7"/>
        </w:numPr>
        <w:spacing w:before="0" w:line="300" w:lineRule="exact"/>
        <w:ind w:hanging="294"/>
        <w:rPr>
          <w:rFonts w:ascii="Times New Roman" w:hAnsi="Times New Roman" w:cs="Times New Roman"/>
        </w:rPr>
      </w:pPr>
      <w:proofErr w:type="spellStart"/>
      <w:r w:rsidRPr="00854672">
        <w:rPr>
          <w:rFonts w:ascii="Times New Roman" w:hAnsi="Times New Roman" w:cs="Times New Roman"/>
        </w:rPr>
        <w:t>zapewnienia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właściwych</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warunki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bhp</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ppoż</w:t>
      </w:r>
      <w:proofErr w:type="spellEnd"/>
      <w:r w:rsidRPr="00854672">
        <w:rPr>
          <w:rFonts w:ascii="Times New Roman" w:hAnsi="Times New Roman" w:cs="Times New Roman"/>
        </w:rPr>
        <w:t xml:space="preserve">., </w:t>
      </w:r>
    </w:p>
    <w:p w:rsidR="00283FD0" w:rsidRPr="00854672" w:rsidRDefault="00B15FD7" w:rsidP="00213512">
      <w:pPr>
        <w:pStyle w:val="Akapitzlist"/>
        <w:numPr>
          <w:ilvl w:val="0"/>
          <w:numId w:val="7"/>
        </w:numPr>
        <w:spacing w:before="0" w:line="300" w:lineRule="exact"/>
        <w:ind w:hanging="294"/>
        <w:rPr>
          <w:rFonts w:ascii="Times New Roman" w:hAnsi="Times New Roman" w:cs="Times New Roman"/>
        </w:rPr>
      </w:pPr>
      <w:proofErr w:type="spellStart"/>
      <w:r w:rsidRPr="00854672">
        <w:rPr>
          <w:rFonts w:ascii="Times New Roman" w:hAnsi="Times New Roman" w:cs="Times New Roman"/>
        </w:rPr>
        <w:t>dozoru</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przyjęcia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pełnej</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odpowiedzialność</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za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plac</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budowy</w:t>
      </w:r>
      <w:proofErr w:type="spellEnd"/>
      <w:r w:rsidRPr="00854672">
        <w:rPr>
          <w:rFonts w:ascii="Times New Roman" w:hAnsi="Times New Roman" w:cs="Times New Roman"/>
        </w:rPr>
        <w:t xml:space="preserve"> od </w:t>
      </w:r>
      <w:proofErr w:type="spellStart"/>
      <w:r w:rsidRPr="00854672">
        <w:rPr>
          <w:rFonts w:ascii="Times New Roman" w:hAnsi="Times New Roman" w:cs="Times New Roman"/>
        </w:rPr>
        <w:t>momentu</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jego</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przekazania</w:t>
      </w:r>
      <w:proofErr w:type="spellEnd"/>
      <w:r w:rsidRPr="00854672">
        <w:rPr>
          <w:rFonts w:ascii="Times New Roman" w:hAnsi="Times New Roman" w:cs="Times New Roman"/>
        </w:rPr>
        <w:t xml:space="preserve"> do </w:t>
      </w:r>
      <w:proofErr w:type="spellStart"/>
      <w:r w:rsidRPr="00854672">
        <w:rPr>
          <w:rFonts w:ascii="Times New Roman" w:hAnsi="Times New Roman" w:cs="Times New Roman"/>
        </w:rPr>
        <w:t>czasu</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podpisania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protokołu</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odbioru</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końcowego</w:t>
      </w:r>
      <w:proofErr w:type="spellEnd"/>
      <w:r w:rsidRPr="00854672">
        <w:rPr>
          <w:rFonts w:ascii="Times New Roman" w:hAnsi="Times New Roman" w:cs="Times New Roman"/>
        </w:rPr>
        <w:t xml:space="preserve">, bez </w:t>
      </w:r>
      <w:proofErr w:type="spellStart"/>
      <w:r w:rsidRPr="00854672">
        <w:rPr>
          <w:rFonts w:ascii="Times New Roman" w:hAnsi="Times New Roman" w:cs="Times New Roman"/>
        </w:rPr>
        <w:t>zastrzeżeń</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ze</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strony</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Zamawiającego</w:t>
      </w:r>
      <w:proofErr w:type="spellEnd"/>
      <w:r w:rsidRPr="00854672">
        <w:rPr>
          <w:rFonts w:ascii="Times New Roman" w:hAnsi="Times New Roman" w:cs="Times New Roman"/>
        </w:rPr>
        <w:t xml:space="preserve">, </w:t>
      </w:r>
    </w:p>
    <w:p w:rsidR="00283FD0" w:rsidRPr="00854672" w:rsidRDefault="00B15FD7" w:rsidP="00213512">
      <w:pPr>
        <w:pStyle w:val="Akapitzlist"/>
        <w:numPr>
          <w:ilvl w:val="0"/>
          <w:numId w:val="7"/>
        </w:numPr>
        <w:spacing w:before="0" w:line="300" w:lineRule="exact"/>
        <w:ind w:hanging="294"/>
        <w:rPr>
          <w:rFonts w:ascii="Times New Roman" w:hAnsi="Times New Roman" w:cs="Times New Roman"/>
        </w:rPr>
      </w:pPr>
      <w:proofErr w:type="spellStart"/>
      <w:r w:rsidRPr="00854672">
        <w:rPr>
          <w:rFonts w:ascii="Times New Roman" w:hAnsi="Times New Roman" w:cs="Times New Roman"/>
        </w:rPr>
        <w:t>na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żądanie</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Zamawiającego</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Wykonawca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zapewni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na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swój</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koszt</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wykonanie</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badań</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lastRenderedPageBreak/>
        <w:t>laboratoryjnych</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dostarczenie</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oprzyrządowania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zapewnienie</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potencjału</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ludzkiego</w:t>
      </w:r>
      <w:proofErr w:type="spellEnd"/>
      <w:r w:rsidRPr="00854672">
        <w:rPr>
          <w:rFonts w:ascii="Times New Roman" w:hAnsi="Times New Roman" w:cs="Times New Roman"/>
        </w:rPr>
        <w:t xml:space="preserve"> w </w:t>
      </w:r>
      <w:proofErr w:type="spellStart"/>
      <w:r w:rsidRPr="00854672">
        <w:rPr>
          <w:rFonts w:ascii="Times New Roman" w:hAnsi="Times New Roman" w:cs="Times New Roman"/>
        </w:rPr>
        <w:t>celu</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sprawdzenia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jakości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ilości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materiałów</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użytych</w:t>
      </w:r>
      <w:proofErr w:type="spellEnd"/>
      <w:r w:rsidRPr="00854672">
        <w:rPr>
          <w:rFonts w:ascii="Times New Roman" w:hAnsi="Times New Roman" w:cs="Times New Roman"/>
        </w:rPr>
        <w:t xml:space="preserve"> do </w:t>
      </w:r>
      <w:proofErr w:type="spellStart"/>
      <w:r w:rsidRPr="00854672">
        <w:rPr>
          <w:rFonts w:ascii="Times New Roman" w:hAnsi="Times New Roman" w:cs="Times New Roman"/>
        </w:rPr>
        <w:t>wykonania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zamówienia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oraz</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jakości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wykonanych</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robót</w:t>
      </w:r>
      <w:proofErr w:type="spellEnd"/>
      <w:r w:rsidRPr="00854672">
        <w:rPr>
          <w:rFonts w:ascii="Times New Roman" w:hAnsi="Times New Roman" w:cs="Times New Roman"/>
        </w:rPr>
        <w:t xml:space="preserve">, </w:t>
      </w:r>
    </w:p>
    <w:p w:rsidR="00283FD0" w:rsidRPr="00854672" w:rsidRDefault="00B15FD7" w:rsidP="00213512">
      <w:pPr>
        <w:pStyle w:val="Akapitzlist"/>
        <w:numPr>
          <w:ilvl w:val="0"/>
          <w:numId w:val="7"/>
        </w:numPr>
        <w:spacing w:before="0" w:line="300" w:lineRule="exact"/>
        <w:ind w:hanging="294"/>
        <w:rPr>
          <w:rFonts w:ascii="Times New Roman" w:hAnsi="Times New Roman" w:cs="Times New Roman"/>
        </w:rPr>
      </w:pPr>
      <w:proofErr w:type="spellStart"/>
      <w:r w:rsidRPr="00854672">
        <w:rPr>
          <w:rFonts w:ascii="Times New Roman" w:hAnsi="Times New Roman" w:cs="Times New Roman"/>
        </w:rPr>
        <w:t>usunięcia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wszelkich</w:t>
      </w:r>
      <w:proofErr w:type="spellEnd"/>
      <w:r w:rsidRPr="00854672">
        <w:rPr>
          <w:rFonts w:ascii="Times New Roman" w:hAnsi="Times New Roman" w:cs="Times New Roman"/>
        </w:rPr>
        <w:t xml:space="preserve"> wad </w:t>
      </w:r>
      <w:proofErr w:type="spellStart"/>
      <w:r w:rsidRPr="00854672">
        <w:rPr>
          <w:rFonts w:ascii="Times New Roman" w:hAnsi="Times New Roman" w:cs="Times New Roman"/>
        </w:rPr>
        <w:t>zgłoszonych</w:t>
      </w:r>
      <w:proofErr w:type="spellEnd"/>
      <w:r w:rsidRPr="00854672">
        <w:rPr>
          <w:rFonts w:ascii="Times New Roman" w:hAnsi="Times New Roman" w:cs="Times New Roman"/>
        </w:rPr>
        <w:t xml:space="preserve"> w </w:t>
      </w:r>
      <w:proofErr w:type="spellStart"/>
      <w:r w:rsidRPr="00854672">
        <w:rPr>
          <w:rFonts w:ascii="Times New Roman" w:hAnsi="Times New Roman" w:cs="Times New Roman"/>
        </w:rPr>
        <w:t>okresie</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gwarancji</w:t>
      </w:r>
      <w:proofErr w:type="spellEnd"/>
      <w:r w:rsidRPr="00854672">
        <w:rPr>
          <w:rFonts w:ascii="Times New Roman" w:hAnsi="Times New Roman" w:cs="Times New Roman"/>
        </w:rPr>
        <w:t>/</w:t>
      </w:r>
      <w:proofErr w:type="spellStart"/>
      <w:r w:rsidRPr="00854672">
        <w:rPr>
          <w:rFonts w:ascii="Times New Roman" w:hAnsi="Times New Roman" w:cs="Times New Roman"/>
        </w:rPr>
        <w:t>rękojmi</w:t>
      </w:r>
      <w:proofErr w:type="spellEnd"/>
      <w:r w:rsidRPr="00854672">
        <w:rPr>
          <w:rFonts w:ascii="Times New Roman" w:hAnsi="Times New Roman" w:cs="Times New Roman"/>
        </w:rPr>
        <w:t xml:space="preserve">, </w:t>
      </w:r>
    </w:p>
    <w:p w:rsidR="00283FD0" w:rsidRPr="00854672" w:rsidRDefault="00B15FD7" w:rsidP="00213512">
      <w:pPr>
        <w:pStyle w:val="Akapitzlist"/>
        <w:numPr>
          <w:ilvl w:val="0"/>
          <w:numId w:val="7"/>
        </w:numPr>
        <w:spacing w:before="0" w:line="300" w:lineRule="exact"/>
        <w:ind w:hanging="294"/>
        <w:rPr>
          <w:rFonts w:ascii="Times New Roman" w:hAnsi="Times New Roman" w:cs="Times New Roman"/>
        </w:rPr>
      </w:pPr>
      <w:proofErr w:type="spellStart"/>
      <w:r w:rsidRPr="00854672">
        <w:rPr>
          <w:rFonts w:ascii="Times New Roman" w:hAnsi="Times New Roman" w:cs="Times New Roman"/>
        </w:rPr>
        <w:t>usunięcia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zagospodarowania</w:t>
      </w:r>
      <w:proofErr w:type="spellEnd"/>
      <w:r w:rsidRPr="00854672">
        <w:rPr>
          <w:rFonts w:ascii="Times New Roman" w:hAnsi="Times New Roman" w:cs="Times New Roman"/>
        </w:rPr>
        <w:t xml:space="preserve"> w </w:t>
      </w:r>
      <w:proofErr w:type="spellStart"/>
      <w:r w:rsidRPr="00854672">
        <w:rPr>
          <w:rFonts w:ascii="Times New Roman" w:hAnsi="Times New Roman" w:cs="Times New Roman"/>
        </w:rPr>
        <w:t>sposób</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zgodny</w:t>
      </w:r>
      <w:proofErr w:type="spellEnd"/>
      <w:r w:rsidRPr="00854672">
        <w:rPr>
          <w:rFonts w:ascii="Times New Roman" w:hAnsi="Times New Roman" w:cs="Times New Roman"/>
        </w:rPr>
        <w:t xml:space="preserve"> z </w:t>
      </w:r>
      <w:proofErr w:type="spellStart"/>
      <w:r w:rsidRPr="00854672">
        <w:rPr>
          <w:rFonts w:ascii="Times New Roman" w:hAnsi="Times New Roman" w:cs="Times New Roman"/>
        </w:rPr>
        <w:t>obowiązującymi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przepisami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wszelkich</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odpadów</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powstałych</w:t>
      </w:r>
      <w:proofErr w:type="spellEnd"/>
      <w:r w:rsidRPr="00854672">
        <w:rPr>
          <w:rFonts w:ascii="Times New Roman" w:hAnsi="Times New Roman" w:cs="Times New Roman"/>
        </w:rPr>
        <w:t xml:space="preserve"> w </w:t>
      </w:r>
      <w:proofErr w:type="spellStart"/>
      <w:r w:rsidRPr="00854672">
        <w:rPr>
          <w:rFonts w:ascii="Times New Roman" w:hAnsi="Times New Roman" w:cs="Times New Roman"/>
        </w:rPr>
        <w:t>związku</w:t>
      </w:r>
      <w:proofErr w:type="spellEnd"/>
      <w:r w:rsidRPr="00854672">
        <w:rPr>
          <w:rFonts w:ascii="Times New Roman" w:hAnsi="Times New Roman" w:cs="Times New Roman"/>
        </w:rPr>
        <w:t xml:space="preserve"> z </w:t>
      </w:r>
      <w:proofErr w:type="spellStart"/>
      <w:r w:rsidRPr="00854672">
        <w:rPr>
          <w:rFonts w:ascii="Times New Roman" w:hAnsi="Times New Roman" w:cs="Times New Roman"/>
        </w:rPr>
        <w:t>wykonywaniem</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przedmiotu</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umowy</w:t>
      </w:r>
      <w:proofErr w:type="spellEnd"/>
      <w:r w:rsidRPr="00854672">
        <w:rPr>
          <w:rFonts w:ascii="Times New Roman" w:hAnsi="Times New Roman" w:cs="Times New Roman"/>
        </w:rPr>
        <w:t xml:space="preserve">, w </w:t>
      </w:r>
      <w:proofErr w:type="spellStart"/>
      <w:r w:rsidRPr="00854672">
        <w:rPr>
          <w:rFonts w:ascii="Times New Roman" w:hAnsi="Times New Roman" w:cs="Times New Roman"/>
        </w:rPr>
        <w:t>tym</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przekazania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Zamawiającemu</w:t>
      </w:r>
      <w:proofErr w:type="spellEnd"/>
      <w:r w:rsidRPr="00854672">
        <w:rPr>
          <w:rFonts w:ascii="Times New Roman" w:hAnsi="Times New Roman" w:cs="Times New Roman"/>
        </w:rPr>
        <w:t xml:space="preserve"> kart </w:t>
      </w:r>
      <w:proofErr w:type="spellStart"/>
      <w:r w:rsidRPr="00854672">
        <w:rPr>
          <w:rFonts w:ascii="Times New Roman" w:hAnsi="Times New Roman" w:cs="Times New Roman"/>
        </w:rPr>
        <w:t>przekazania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odpadu</w:t>
      </w:r>
      <w:proofErr w:type="spellEnd"/>
      <w:r w:rsidRPr="00854672">
        <w:rPr>
          <w:rFonts w:ascii="Times New Roman" w:hAnsi="Times New Roman" w:cs="Times New Roman"/>
        </w:rPr>
        <w:t xml:space="preserve">, </w:t>
      </w:r>
    </w:p>
    <w:p w:rsidR="00283FD0" w:rsidRPr="00854672" w:rsidRDefault="00B15FD7" w:rsidP="00213512">
      <w:pPr>
        <w:pStyle w:val="Akapitzlist"/>
        <w:numPr>
          <w:ilvl w:val="0"/>
          <w:numId w:val="7"/>
        </w:numPr>
        <w:spacing w:before="0" w:line="300" w:lineRule="exact"/>
        <w:ind w:hanging="294"/>
        <w:rPr>
          <w:rFonts w:ascii="Times New Roman" w:hAnsi="Times New Roman" w:cs="Times New Roman"/>
        </w:rPr>
      </w:pPr>
      <w:proofErr w:type="spellStart"/>
      <w:r w:rsidRPr="00854672">
        <w:rPr>
          <w:rFonts w:ascii="Times New Roman" w:hAnsi="Times New Roman" w:cs="Times New Roman"/>
        </w:rPr>
        <w:t>jeżeli</w:t>
      </w:r>
      <w:proofErr w:type="spellEnd"/>
      <w:r w:rsidRPr="00854672">
        <w:rPr>
          <w:rFonts w:ascii="Times New Roman" w:hAnsi="Times New Roman" w:cs="Times New Roman"/>
        </w:rPr>
        <w:t xml:space="preserve"> w </w:t>
      </w:r>
      <w:proofErr w:type="spellStart"/>
      <w:r w:rsidRPr="00854672">
        <w:rPr>
          <w:rFonts w:ascii="Times New Roman" w:hAnsi="Times New Roman" w:cs="Times New Roman"/>
        </w:rPr>
        <w:t>związku</w:t>
      </w:r>
      <w:proofErr w:type="spellEnd"/>
      <w:r w:rsidRPr="00854672">
        <w:rPr>
          <w:rFonts w:ascii="Times New Roman" w:hAnsi="Times New Roman" w:cs="Times New Roman"/>
        </w:rPr>
        <w:t xml:space="preserve"> z wykonywaniem przedmiotu Umowy Wykonawca wyrządzi Zamawiającemu lub innym podmiotom trzecim szkodę, to zobligowany będzie do niezwłocznego jej naprawienia. </w:t>
      </w:r>
    </w:p>
    <w:p w:rsidR="00B15FD7" w:rsidRPr="00854672" w:rsidRDefault="00B15FD7" w:rsidP="00213512">
      <w:pPr>
        <w:pStyle w:val="Nagwek1"/>
        <w:spacing w:before="0" w:line="300" w:lineRule="exact"/>
        <w:ind w:left="284"/>
      </w:pPr>
      <w:proofErr w:type="spellStart"/>
      <w:r w:rsidRPr="00854672">
        <w:t>Strony</w:t>
      </w:r>
      <w:proofErr w:type="spellEnd"/>
      <w:r w:rsidRPr="00854672">
        <w:t xml:space="preserve"> </w:t>
      </w:r>
      <w:proofErr w:type="spellStart"/>
      <w:r w:rsidRPr="00854672">
        <w:t>zgodnie</w:t>
      </w:r>
      <w:proofErr w:type="spellEnd"/>
      <w:r w:rsidRPr="00854672">
        <w:t xml:space="preserve"> </w:t>
      </w:r>
      <w:proofErr w:type="spellStart"/>
      <w:r w:rsidRPr="00854672">
        <w:t>postanawiają</w:t>
      </w:r>
      <w:proofErr w:type="spellEnd"/>
      <w:r w:rsidRPr="00854672">
        <w:t xml:space="preserve">, </w:t>
      </w:r>
      <w:proofErr w:type="spellStart"/>
      <w:r w:rsidRPr="00854672">
        <w:t>iż</w:t>
      </w:r>
      <w:proofErr w:type="spellEnd"/>
      <w:r w:rsidRPr="00854672">
        <w:t xml:space="preserve"> SWZ wraz z załącznikami, Oferta Wykonawcy i umowa stanowią dokumenty wzajemnie się uzupełniające i wyjaśniające, co oznacza, że w przypadku stwierdzenia jakichkolwiek rozbieżności lub wieloznaczności w ich postanowieniach Wykonawca nie będzie uprawniony w żadnym wypadku do ograniczenia przedmiotu umowy, ani zakresu należytej staranności. </w:t>
      </w:r>
    </w:p>
    <w:p w:rsidR="00B15FD7" w:rsidRPr="00854672" w:rsidRDefault="00B15FD7" w:rsidP="00213512">
      <w:pPr>
        <w:spacing w:line="300" w:lineRule="exact"/>
        <w:jc w:val="both"/>
        <w:rPr>
          <w:rFonts w:ascii="Times New Roman" w:hAnsi="Times New Roman" w:cs="Times New Roman"/>
        </w:rPr>
      </w:pPr>
      <w:r w:rsidRPr="00854672">
        <w:rPr>
          <w:rFonts w:ascii="Times New Roman" w:hAnsi="Times New Roman" w:cs="Times New Roman"/>
        </w:rPr>
        <w:t xml:space="preserve">5. Wymagania dotyczące robót: </w:t>
      </w:r>
    </w:p>
    <w:p w:rsidR="00283FD0" w:rsidRPr="00854672" w:rsidRDefault="00B15FD7" w:rsidP="00213512">
      <w:pPr>
        <w:pStyle w:val="Akapitzlist"/>
        <w:numPr>
          <w:ilvl w:val="0"/>
          <w:numId w:val="8"/>
        </w:numPr>
        <w:spacing w:before="0" w:line="300" w:lineRule="exact"/>
        <w:rPr>
          <w:rFonts w:ascii="Times New Roman" w:hAnsi="Times New Roman" w:cs="Times New Roman"/>
        </w:rPr>
      </w:pPr>
      <w:proofErr w:type="spellStart"/>
      <w:r w:rsidRPr="00854672">
        <w:rPr>
          <w:rFonts w:ascii="Times New Roman" w:hAnsi="Times New Roman" w:cs="Times New Roman"/>
        </w:rPr>
        <w:t>podczas</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realizacji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inwestycji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Wykonawca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zapewni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Zamawiającemu</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możliwość</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sprawdzenia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materiałów</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i</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urządzeń</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które</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będą</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wykorzystane</w:t>
      </w:r>
      <w:proofErr w:type="spellEnd"/>
      <w:r w:rsidRPr="00854672">
        <w:rPr>
          <w:rFonts w:ascii="Times New Roman" w:hAnsi="Times New Roman" w:cs="Times New Roman"/>
        </w:rPr>
        <w:t xml:space="preserve"> do </w:t>
      </w:r>
      <w:proofErr w:type="spellStart"/>
      <w:r w:rsidRPr="00854672">
        <w:rPr>
          <w:rFonts w:ascii="Times New Roman" w:hAnsi="Times New Roman" w:cs="Times New Roman"/>
        </w:rPr>
        <w:t>wykonania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przedmiotu</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umowy</w:t>
      </w:r>
      <w:proofErr w:type="spellEnd"/>
      <w:r w:rsidRPr="00854672">
        <w:rPr>
          <w:rFonts w:ascii="Times New Roman" w:hAnsi="Times New Roman" w:cs="Times New Roman"/>
        </w:rPr>
        <w:t xml:space="preserve">, </w:t>
      </w:r>
    </w:p>
    <w:p w:rsidR="00B15FD7" w:rsidRPr="00854672" w:rsidRDefault="00B15FD7" w:rsidP="00213512">
      <w:pPr>
        <w:pStyle w:val="Akapitzlist"/>
        <w:numPr>
          <w:ilvl w:val="0"/>
          <w:numId w:val="8"/>
        </w:numPr>
        <w:spacing w:before="0" w:line="300" w:lineRule="exact"/>
        <w:rPr>
          <w:rFonts w:ascii="Times New Roman" w:hAnsi="Times New Roman" w:cs="Times New Roman"/>
        </w:rPr>
      </w:pPr>
      <w:proofErr w:type="spellStart"/>
      <w:r w:rsidRPr="00854672">
        <w:rPr>
          <w:rFonts w:ascii="Times New Roman" w:hAnsi="Times New Roman" w:cs="Times New Roman"/>
        </w:rPr>
        <w:t>Wykonawca</w:t>
      </w:r>
      <w:proofErr w:type="spellEnd"/>
      <w:r w:rsidRPr="00854672">
        <w:rPr>
          <w:rFonts w:ascii="Times New Roman" w:hAnsi="Times New Roman" w:cs="Times New Roman"/>
        </w:rPr>
        <w:t xml:space="preserve"> </w:t>
      </w:r>
      <w:proofErr w:type="spellStart"/>
      <w:r w:rsidRPr="00854672">
        <w:rPr>
          <w:rFonts w:ascii="Times New Roman" w:hAnsi="Times New Roman" w:cs="Times New Roman"/>
        </w:rPr>
        <w:t>zobowiązany</w:t>
      </w:r>
      <w:proofErr w:type="spellEnd"/>
      <w:r w:rsidRPr="00854672">
        <w:rPr>
          <w:rFonts w:ascii="Times New Roman" w:hAnsi="Times New Roman" w:cs="Times New Roman"/>
        </w:rPr>
        <w:t xml:space="preserve"> jest do przywrócenia do należytego stanu i porządku terenu budowy, a także (w razie korzystania) z dróg, nieruchomości, urządzeń, obiektów itp., które Wykonawca naruszył przy wykonywaniu przedmiotu zamówienia. </w:t>
      </w:r>
    </w:p>
    <w:p w:rsidR="00B15FD7" w:rsidRPr="00854672" w:rsidRDefault="00B15FD7" w:rsidP="00213512">
      <w:pPr>
        <w:pStyle w:val="Nagwek1"/>
        <w:numPr>
          <w:ilvl w:val="0"/>
          <w:numId w:val="0"/>
        </w:numPr>
        <w:spacing w:before="0" w:line="300" w:lineRule="exact"/>
        <w:ind w:left="426"/>
        <w:rPr>
          <w:lang w:val="pl-PL"/>
        </w:rPr>
      </w:pPr>
    </w:p>
    <w:p w:rsidR="00283FD0" w:rsidRPr="00854672" w:rsidRDefault="00B54348" w:rsidP="00213512">
      <w:pPr>
        <w:pStyle w:val="Nagwek1"/>
        <w:numPr>
          <w:ilvl w:val="0"/>
          <w:numId w:val="0"/>
        </w:numPr>
        <w:spacing w:before="0" w:line="300" w:lineRule="exact"/>
        <w:ind w:left="426" w:hanging="426"/>
        <w:jc w:val="center"/>
        <w:rPr>
          <w:lang w:val="pl-PL"/>
        </w:rPr>
      </w:pPr>
      <w:r w:rsidRPr="00854672">
        <w:rPr>
          <w:b/>
          <w:lang w:val="pl-PL"/>
        </w:rPr>
        <w:t>§ 2</w:t>
      </w:r>
      <w:r w:rsidR="00E20C8B" w:rsidRPr="00854672">
        <w:rPr>
          <w:b/>
          <w:lang w:val="pl-PL"/>
        </w:rPr>
        <w:t xml:space="preserve"> </w:t>
      </w:r>
      <w:proofErr w:type="spellStart"/>
      <w:r w:rsidR="00283FD0" w:rsidRPr="00854672">
        <w:rPr>
          <w:b/>
          <w:bCs/>
        </w:rPr>
        <w:t>Termin</w:t>
      </w:r>
      <w:proofErr w:type="spellEnd"/>
      <w:r w:rsidR="00283FD0" w:rsidRPr="00854672">
        <w:rPr>
          <w:b/>
          <w:bCs/>
        </w:rPr>
        <w:t xml:space="preserve"> </w:t>
      </w:r>
      <w:proofErr w:type="spellStart"/>
      <w:r w:rsidR="00283FD0" w:rsidRPr="00854672">
        <w:rPr>
          <w:b/>
          <w:bCs/>
        </w:rPr>
        <w:t>wykonania</w:t>
      </w:r>
      <w:proofErr w:type="spellEnd"/>
      <w:r w:rsidR="00283FD0" w:rsidRPr="00854672">
        <w:rPr>
          <w:b/>
          <w:bCs/>
        </w:rPr>
        <w:t xml:space="preserve"> </w:t>
      </w:r>
      <w:proofErr w:type="spellStart"/>
      <w:r w:rsidR="00283FD0" w:rsidRPr="00854672">
        <w:rPr>
          <w:b/>
          <w:bCs/>
        </w:rPr>
        <w:t>umowy</w:t>
      </w:r>
      <w:proofErr w:type="spellEnd"/>
      <w:r w:rsidR="00283FD0" w:rsidRPr="00854672">
        <w:rPr>
          <w:b/>
          <w:bCs/>
        </w:rPr>
        <w:t xml:space="preserve"> </w:t>
      </w:r>
      <w:proofErr w:type="spellStart"/>
      <w:r w:rsidR="00283FD0" w:rsidRPr="00854672">
        <w:rPr>
          <w:b/>
          <w:bCs/>
        </w:rPr>
        <w:t>i</w:t>
      </w:r>
      <w:proofErr w:type="spellEnd"/>
      <w:r w:rsidR="00283FD0" w:rsidRPr="00854672">
        <w:rPr>
          <w:b/>
          <w:bCs/>
        </w:rPr>
        <w:t xml:space="preserve"> </w:t>
      </w:r>
      <w:proofErr w:type="spellStart"/>
      <w:r w:rsidR="00283FD0" w:rsidRPr="00854672">
        <w:rPr>
          <w:b/>
          <w:bCs/>
        </w:rPr>
        <w:t>odbiory</w:t>
      </w:r>
      <w:proofErr w:type="spellEnd"/>
    </w:p>
    <w:p w:rsidR="00283FD0" w:rsidRPr="00854672" w:rsidRDefault="00283FD0" w:rsidP="00213512">
      <w:pPr>
        <w:pStyle w:val="Nagwek1"/>
        <w:numPr>
          <w:ilvl w:val="0"/>
          <w:numId w:val="9"/>
        </w:numPr>
        <w:spacing w:before="0" w:line="300" w:lineRule="exact"/>
      </w:pPr>
      <w:proofErr w:type="spellStart"/>
      <w:r w:rsidRPr="00854672">
        <w:t>Umowa</w:t>
      </w:r>
      <w:proofErr w:type="spellEnd"/>
      <w:r w:rsidRPr="00854672">
        <w:t xml:space="preserve"> </w:t>
      </w:r>
      <w:proofErr w:type="spellStart"/>
      <w:r w:rsidRPr="00854672">
        <w:t>zostanie</w:t>
      </w:r>
      <w:proofErr w:type="spellEnd"/>
      <w:r w:rsidRPr="00854672">
        <w:t xml:space="preserve"> </w:t>
      </w:r>
      <w:proofErr w:type="spellStart"/>
      <w:r w:rsidRPr="00854672">
        <w:t>zrealizowana</w:t>
      </w:r>
      <w:proofErr w:type="spellEnd"/>
      <w:r w:rsidRPr="00854672">
        <w:t xml:space="preserve"> w </w:t>
      </w:r>
      <w:proofErr w:type="spellStart"/>
      <w:r w:rsidRPr="00854672">
        <w:t>terminie</w:t>
      </w:r>
      <w:proofErr w:type="spellEnd"/>
      <w:r w:rsidRPr="00854672">
        <w:t xml:space="preserve"> </w:t>
      </w:r>
      <w:r w:rsidR="00EB3862">
        <w:rPr>
          <w:b/>
        </w:rPr>
        <w:t>120</w:t>
      </w:r>
      <w:bookmarkStart w:id="0" w:name="_GoBack"/>
      <w:bookmarkEnd w:id="0"/>
      <w:r w:rsidR="00C17333">
        <w:rPr>
          <w:b/>
        </w:rPr>
        <w:t xml:space="preserve"> </w:t>
      </w:r>
      <w:proofErr w:type="spellStart"/>
      <w:r w:rsidR="00C17333">
        <w:rPr>
          <w:b/>
        </w:rPr>
        <w:t>dni</w:t>
      </w:r>
      <w:proofErr w:type="spellEnd"/>
      <w:r w:rsidRPr="00854672">
        <w:t xml:space="preserve"> </w:t>
      </w:r>
      <w:r w:rsidR="00AD3BDF" w:rsidRPr="00854672">
        <w:t xml:space="preserve">od </w:t>
      </w:r>
      <w:proofErr w:type="spellStart"/>
      <w:r w:rsidR="00AD3BDF" w:rsidRPr="00854672">
        <w:t>dnia</w:t>
      </w:r>
      <w:proofErr w:type="spellEnd"/>
      <w:r w:rsidR="00AD3BDF" w:rsidRPr="00854672">
        <w:t xml:space="preserve"> </w:t>
      </w:r>
      <w:proofErr w:type="spellStart"/>
      <w:r w:rsidR="00AD3BDF" w:rsidRPr="00854672">
        <w:t>zawarcia</w:t>
      </w:r>
      <w:proofErr w:type="spellEnd"/>
      <w:r w:rsidRPr="00854672">
        <w:t xml:space="preserve"> </w:t>
      </w:r>
      <w:proofErr w:type="spellStart"/>
      <w:r w:rsidRPr="00854672">
        <w:t>umowy</w:t>
      </w:r>
      <w:proofErr w:type="spellEnd"/>
      <w:r w:rsidRPr="00854672">
        <w:t xml:space="preserve"> </w:t>
      </w:r>
      <w:proofErr w:type="spellStart"/>
      <w:r w:rsidRPr="00854672">
        <w:t>dla</w:t>
      </w:r>
      <w:proofErr w:type="spellEnd"/>
      <w:r w:rsidRPr="00854672">
        <w:t xml:space="preserve"> </w:t>
      </w:r>
      <w:proofErr w:type="spellStart"/>
      <w:r w:rsidRPr="00854672">
        <w:t>każdej</w:t>
      </w:r>
      <w:proofErr w:type="spellEnd"/>
      <w:r w:rsidRPr="00854672">
        <w:t xml:space="preserve"> </w:t>
      </w:r>
      <w:proofErr w:type="spellStart"/>
      <w:r w:rsidRPr="00854672">
        <w:t>części</w:t>
      </w:r>
      <w:proofErr w:type="spellEnd"/>
      <w:r w:rsidRPr="00854672">
        <w:t xml:space="preserve"> </w:t>
      </w:r>
      <w:proofErr w:type="spellStart"/>
      <w:r w:rsidRPr="00854672">
        <w:t>zamówienia</w:t>
      </w:r>
      <w:proofErr w:type="spellEnd"/>
      <w:r w:rsidRPr="00854672">
        <w:t xml:space="preserve"> (</w:t>
      </w:r>
      <w:proofErr w:type="spellStart"/>
      <w:r w:rsidRPr="00854672">
        <w:t>zadania</w:t>
      </w:r>
      <w:proofErr w:type="spellEnd"/>
      <w:r w:rsidRPr="00854672">
        <w:t xml:space="preserve">). </w:t>
      </w:r>
    </w:p>
    <w:p w:rsidR="00283FD0" w:rsidRPr="00854672" w:rsidRDefault="00283FD0" w:rsidP="00213512">
      <w:pPr>
        <w:pStyle w:val="Nagwek1"/>
        <w:spacing w:before="0" w:line="300" w:lineRule="exact"/>
      </w:pPr>
      <w:proofErr w:type="spellStart"/>
      <w:r w:rsidRPr="00854672">
        <w:t>Umowa</w:t>
      </w:r>
      <w:proofErr w:type="spellEnd"/>
      <w:r w:rsidRPr="00854672">
        <w:t xml:space="preserve"> </w:t>
      </w:r>
      <w:proofErr w:type="spellStart"/>
      <w:r w:rsidRPr="00854672">
        <w:t>zostaje</w:t>
      </w:r>
      <w:proofErr w:type="spellEnd"/>
      <w:r w:rsidRPr="00854672">
        <w:t xml:space="preserve"> </w:t>
      </w:r>
      <w:proofErr w:type="spellStart"/>
      <w:r w:rsidRPr="00854672">
        <w:t>zawarta</w:t>
      </w:r>
      <w:proofErr w:type="spellEnd"/>
      <w:r w:rsidRPr="00854672">
        <w:t xml:space="preserve"> </w:t>
      </w:r>
      <w:proofErr w:type="spellStart"/>
      <w:r w:rsidRPr="00854672">
        <w:t>na</w:t>
      </w:r>
      <w:proofErr w:type="spellEnd"/>
      <w:r w:rsidRPr="00854672">
        <w:t xml:space="preserve"> </w:t>
      </w:r>
      <w:proofErr w:type="spellStart"/>
      <w:r w:rsidRPr="00854672">
        <w:t>czas</w:t>
      </w:r>
      <w:proofErr w:type="spellEnd"/>
      <w:r w:rsidRPr="00854672">
        <w:t xml:space="preserve"> </w:t>
      </w:r>
      <w:proofErr w:type="spellStart"/>
      <w:r w:rsidRPr="00854672">
        <w:t>oznaczony</w:t>
      </w:r>
      <w:proofErr w:type="spellEnd"/>
      <w:r w:rsidRPr="00854672">
        <w:t xml:space="preserve"> </w:t>
      </w:r>
      <w:proofErr w:type="spellStart"/>
      <w:r w:rsidRPr="00854672">
        <w:t>i</w:t>
      </w:r>
      <w:proofErr w:type="spellEnd"/>
      <w:r w:rsidRPr="00854672">
        <w:t xml:space="preserve"> </w:t>
      </w:r>
      <w:proofErr w:type="spellStart"/>
      <w:r w:rsidRPr="00854672">
        <w:t>obowiązuje</w:t>
      </w:r>
      <w:proofErr w:type="spellEnd"/>
      <w:r w:rsidRPr="00854672">
        <w:t xml:space="preserve"> od </w:t>
      </w:r>
      <w:proofErr w:type="spellStart"/>
      <w:r w:rsidRPr="00854672">
        <w:t>dnia</w:t>
      </w:r>
      <w:proofErr w:type="spellEnd"/>
      <w:r w:rsidRPr="00854672">
        <w:t xml:space="preserve"> </w:t>
      </w:r>
      <w:proofErr w:type="spellStart"/>
      <w:r w:rsidRPr="00854672">
        <w:t>wejścia</w:t>
      </w:r>
      <w:proofErr w:type="spellEnd"/>
      <w:r w:rsidRPr="00854672">
        <w:t xml:space="preserve"> w </w:t>
      </w:r>
      <w:proofErr w:type="spellStart"/>
      <w:r w:rsidRPr="00854672">
        <w:t>życie</w:t>
      </w:r>
      <w:proofErr w:type="spellEnd"/>
      <w:r w:rsidRPr="00854672">
        <w:t xml:space="preserve"> </w:t>
      </w:r>
      <w:proofErr w:type="spellStart"/>
      <w:r w:rsidRPr="00854672">
        <w:t>umowy</w:t>
      </w:r>
      <w:proofErr w:type="spellEnd"/>
      <w:r w:rsidRPr="00854672">
        <w:t xml:space="preserve"> do </w:t>
      </w:r>
      <w:proofErr w:type="spellStart"/>
      <w:r w:rsidRPr="00854672">
        <w:t>dnia</w:t>
      </w:r>
      <w:proofErr w:type="spellEnd"/>
      <w:r w:rsidRPr="00854672">
        <w:t xml:space="preserve"> </w:t>
      </w:r>
      <w:proofErr w:type="spellStart"/>
      <w:r w:rsidRPr="00854672">
        <w:t>ostatecznego</w:t>
      </w:r>
      <w:proofErr w:type="spellEnd"/>
      <w:r w:rsidRPr="00854672">
        <w:t xml:space="preserve"> </w:t>
      </w:r>
      <w:proofErr w:type="spellStart"/>
      <w:r w:rsidRPr="00854672">
        <w:t>zakończe</w:t>
      </w:r>
      <w:r w:rsidR="00F236A6" w:rsidRPr="00854672">
        <w:t>nia</w:t>
      </w:r>
      <w:proofErr w:type="spellEnd"/>
      <w:r w:rsidR="00F236A6" w:rsidRPr="00854672">
        <w:t xml:space="preserve"> </w:t>
      </w:r>
      <w:proofErr w:type="spellStart"/>
      <w:r w:rsidR="00F236A6" w:rsidRPr="00854672">
        <w:t>realizacji</w:t>
      </w:r>
      <w:proofErr w:type="spellEnd"/>
      <w:r w:rsidR="00F236A6" w:rsidRPr="00854672">
        <w:t xml:space="preserve"> </w:t>
      </w:r>
      <w:proofErr w:type="spellStart"/>
      <w:r w:rsidR="00F236A6" w:rsidRPr="00854672">
        <w:t>przedmiotu</w:t>
      </w:r>
      <w:proofErr w:type="spellEnd"/>
      <w:r w:rsidR="00F236A6" w:rsidRPr="00854672">
        <w:t xml:space="preserve"> </w:t>
      </w:r>
      <w:proofErr w:type="spellStart"/>
      <w:r w:rsidR="00F236A6" w:rsidRPr="00854672">
        <w:t>umowy</w:t>
      </w:r>
      <w:proofErr w:type="spellEnd"/>
      <w:r w:rsidRPr="00854672">
        <w:t xml:space="preserve"> </w:t>
      </w:r>
      <w:proofErr w:type="spellStart"/>
      <w:r w:rsidR="00F236A6" w:rsidRPr="00854672">
        <w:t>oraz</w:t>
      </w:r>
      <w:proofErr w:type="spellEnd"/>
      <w:r w:rsidRPr="00854672">
        <w:t xml:space="preserve"> </w:t>
      </w:r>
      <w:proofErr w:type="spellStart"/>
      <w:r w:rsidRPr="00854672">
        <w:t>upływu</w:t>
      </w:r>
      <w:proofErr w:type="spellEnd"/>
      <w:r w:rsidRPr="00854672">
        <w:t xml:space="preserve"> </w:t>
      </w:r>
      <w:proofErr w:type="spellStart"/>
      <w:r w:rsidRPr="00854672">
        <w:t>okresu</w:t>
      </w:r>
      <w:proofErr w:type="spellEnd"/>
      <w:r w:rsidRPr="00854672">
        <w:t xml:space="preserve"> </w:t>
      </w:r>
      <w:proofErr w:type="spellStart"/>
      <w:r w:rsidRPr="00854672">
        <w:t>gwarancji</w:t>
      </w:r>
      <w:proofErr w:type="spellEnd"/>
      <w:r w:rsidRPr="00854672">
        <w:t>/</w:t>
      </w:r>
      <w:proofErr w:type="spellStart"/>
      <w:r w:rsidRPr="00854672">
        <w:t>rękojmi</w:t>
      </w:r>
      <w:proofErr w:type="spellEnd"/>
      <w:r w:rsidRPr="00854672">
        <w:t xml:space="preserve">. </w:t>
      </w:r>
    </w:p>
    <w:p w:rsidR="00283FD0" w:rsidRPr="00854672" w:rsidRDefault="00283FD0" w:rsidP="00213512">
      <w:pPr>
        <w:pStyle w:val="Nagwek1"/>
        <w:spacing w:before="0" w:line="300" w:lineRule="exact"/>
      </w:pPr>
      <w:proofErr w:type="spellStart"/>
      <w:r w:rsidRPr="00854672">
        <w:t>Poszczególne</w:t>
      </w:r>
      <w:proofErr w:type="spellEnd"/>
      <w:r w:rsidRPr="00854672">
        <w:t xml:space="preserve"> </w:t>
      </w:r>
      <w:proofErr w:type="spellStart"/>
      <w:r w:rsidRPr="00854672">
        <w:t>prace</w:t>
      </w:r>
      <w:proofErr w:type="spellEnd"/>
      <w:r w:rsidRPr="00854672">
        <w:t xml:space="preserve"> </w:t>
      </w:r>
      <w:proofErr w:type="spellStart"/>
      <w:r w:rsidRPr="00854672">
        <w:t>wykonywane</w:t>
      </w:r>
      <w:proofErr w:type="spellEnd"/>
      <w:r w:rsidRPr="00854672">
        <w:t xml:space="preserve"> </w:t>
      </w:r>
      <w:proofErr w:type="spellStart"/>
      <w:r w:rsidRPr="00854672">
        <w:t>będą</w:t>
      </w:r>
      <w:proofErr w:type="spellEnd"/>
      <w:r w:rsidRPr="00854672">
        <w:t xml:space="preserve"> </w:t>
      </w:r>
      <w:proofErr w:type="spellStart"/>
      <w:r w:rsidRPr="00854672">
        <w:t>przez</w:t>
      </w:r>
      <w:proofErr w:type="spellEnd"/>
      <w:r w:rsidRPr="00854672">
        <w:t xml:space="preserve"> </w:t>
      </w:r>
      <w:proofErr w:type="spellStart"/>
      <w:r w:rsidRPr="00854672">
        <w:t>Wykonawcę</w:t>
      </w:r>
      <w:proofErr w:type="spellEnd"/>
      <w:r w:rsidRPr="00854672">
        <w:t xml:space="preserve"> </w:t>
      </w:r>
      <w:proofErr w:type="spellStart"/>
      <w:r w:rsidRPr="00854672">
        <w:t>zgodnie</w:t>
      </w:r>
      <w:proofErr w:type="spellEnd"/>
      <w:r w:rsidRPr="00854672">
        <w:t xml:space="preserve"> z </w:t>
      </w:r>
      <w:proofErr w:type="spellStart"/>
      <w:r w:rsidRPr="00854672">
        <w:t>harmonogramem</w:t>
      </w:r>
      <w:proofErr w:type="spellEnd"/>
      <w:r w:rsidRPr="00854672">
        <w:t xml:space="preserve"> </w:t>
      </w:r>
      <w:proofErr w:type="spellStart"/>
      <w:r w:rsidR="00F1738B" w:rsidRPr="00854672">
        <w:t>rzeczowo-fina</w:t>
      </w:r>
      <w:r w:rsidR="00A5320C" w:rsidRPr="00854672">
        <w:t>n</w:t>
      </w:r>
      <w:r w:rsidR="00F1738B" w:rsidRPr="00854672">
        <w:t>sowym</w:t>
      </w:r>
      <w:proofErr w:type="spellEnd"/>
      <w:r w:rsidR="00F1738B" w:rsidRPr="00854672">
        <w:t xml:space="preserve"> </w:t>
      </w:r>
      <w:proofErr w:type="spellStart"/>
      <w:r w:rsidR="001F14D8" w:rsidRPr="00854672">
        <w:t>stanowiącym</w:t>
      </w:r>
      <w:proofErr w:type="spellEnd"/>
      <w:r w:rsidR="001F14D8" w:rsidRPr="00854672">
        <w:t xml:space="preserve"> </w:t>
      </w:r>
      <w:proofErr w:type="spellStart"/>
      <w:r w:rsidR="001F14D8" w:rsidRPr="00854672">
        <w:t>załącznik</w:t>
      </w:r>
      <w:proofErr w:type="spellEnd"/>
      <w:r w:rsidR="001F14D8" w:rsidRPr="00854672">
        <w:t xml:space="preserve"> </w:t>
      </w:r>
      <w:proofErr w:type="spellStart"/>
      <w:r w:rsidR="001F14D8" w:rsidRPr="00854672">
        <w:t>nr</w:t>
      </w:r>
      <w:proofErr w:type="spellEnd"/>
      <w:r w:rsidR="001F14D8" w:rsidRPr="00854672">
        <w:t xml:space="preserve"> 3</w:t>
      </w:r>
      <w:r w:rsidRPr="00854672">
        <w:t xml:space="preserve"> do </w:t>
      </w:r>
      <w:proofErr w:type="spellStart"/>
      <w:r w:rsidRPr="00854672">
        <w:t>umowy</w:t>
      </w:r>
      <w:proofErr w:type="spellEnd"/>
      <w:r w:rsidRPr="00854672">
        <w:t xml:space="preserve">, </w:t>
      </w:r>
      <w:proofErr w:type="spellStart"/>
      <w:r w:rsidRPr="00854672">
        <w:t>przy</w:t>
      </w:r>
      <w:proofErr w:type="spellEnd"/>
      <w:r w:rsidRPr="00854672">
        <w:t xml:space="preserve"> </w:t>
      </w:r>
      <w:proofErr w:type="spellStart"/>
      <w:r w:rsidRPr="00854672">
        <w:t>czym</w:t>
      </w:r>
      <w:proofErr w:type="spellEnd"/>
      <w:r w:rsidRPr="00854672">
        <w:t xml:space="preserve"> </w:t>
      </w:r>
      <w:proofErr w:type="spellStart"/>
      <w:r w:rsidRPr="00854672">
        <w:t>zmiana</w:t>
      </w:r>
      <w:proofErr w:type="spellEnd"/>
      <w:r w:rsidRPr="00854672">
        <w:t xml:space="preserve"> </w:t>
      </w:r>
      <w:proofErr w:type="spellStart"/>
      <w:r w:rsidRPr="00854672">
        <w:t>terminów</w:t>
      </w:r>
      <w:proofErr w:type="spellEnd"/>
      <w:r w:rsidRPr="00854672">
        <w:t xml:space="preserve"> określonych w harmonogramie możliwa jest wyłącznie za zgodą Zamawiającego, pod warunkiem, że nie wpłynie na zmianę terminu określonego w ust. </w:t>
      </w:r>
      <w:r w:rsidR="00F236A6" w:rsidRPr="00854672">
        <w:t>1</w:t>
      </w:r>
      <w:r w:rsidRPr="00854672">
        <w:t xml:space="preserve">. </w:t>
      </w:r>
    </w:p>
    <w:p w:rsidR="00283FD0" w:rsidRPr="00854672" w:rsidRDefault="00283FD0" w:rsidP="00213512">
      <w:pPr>
        <w:pStyle w:val="Nagwek1"/>
        <w:spacing w:before="0" w:line="300" w:lineRule="exact"/>
      </w:pPr>
      <w:r w:rsidRPr="00854672">
        <w:t xml:space="preserve">Strony dopuszczają możliwość skrócenia terminu wykonania zamówienia. Skrócenie terminu wykonania zamówienia nie wymaga zmiany umowy. </w:t>
      </w:r>
    </w:p>
    <w:p w:rsidR="00283FD0" w:rsidRPr="00854672" w:rsidRDefault="00283FD0" w:rsidP="00213512">
      <w:pPr>
        <w:pStyle w:val="Nagwek1"/>
        <w:spacing w:before="0" w:line="300" w:lineRule="exact"/>
      </w:pPr>
      <w:proofErr w:type="spellStart"/>
      <w:r w:rsidRPr="00854672">
        <w:t>Wydłużenie</w:t>
      </w:r>
      <w:proofErr w:type="spellEnd"/>
      <w:r w:rsidRPr="00854672">
        <w:t xml:space="preserve"> </w:t>
      </w:r>
      <w:proofErr w:type="spellStart"/>
      <w:r w:rsidRPr="00854672">
        <w:t>terminu</w:t>
      </w:r>
      <w:proofErr w:type="spellEnd"/>
      <w:r w:rsidRPr="00854672">
        <w:t xml:space="preserve"> </w:t>
      </w:r>
      <w:proofErr w:type="spellStart"/>
      <w:r w:rsidRPr="00854672">
        <w:t>realizacji</w:t>
      </w:r>
      <w:proofErr w:type="spellEnd"/>
      <w:r w:rsidRPr="00854672">
        <w:t xml:space="preserve"> </w:t>
      </w:r>
      <w:proofErr w:type="spellStart"/>
      <w:r w:rsidRPr="00854672">
        <w:t>zamówienia</w:t>
      </w:r>
      <w:proofErr w:type="spellEnd"/>
      <w:r w:rsidRPr="00854672">
        <w:t xml:space="preserve"> </w:t>
      </w:r>
      <w:proofErr w:type="spellStart"/>
      <w:r w:rsidRPr="00854672">
        <w:t>określonego</w:t>
      </w:r>
      <w:proofErr w:type="spellEnd"/>
      <w:r w:rsidRPr="00854672">
        <w:t xml:space="preserve"> w </w:t>
      </w:r>
      <w:proofErr w:type="spellStart"/>
      <w:r w:rsidRPr="00854672">
        <w:t>ust</w:t>
      </w:r>
      <w:proofErr w:type="spellEnd"/>
      <w:r w:rsidRPr="00854672">
        <w:t xml:space="preserve">. 1 </w:t>
      </w:r>
      <w:proofErr w:type="spellStart"/>
      <w:r w:rsidRPr="00854672">
        <w:t>nastąpić</w:t>
      </w:r>
      <w:proofErr w:type="spellEnd"/>
      <w:r w:rsidRPr="00854672">
        <w:t xml:space="preserve"> </w:t>
      </w:r>
      <w:proofErr w:type="spellStart"/>
      <w:r w:rsidRPr="00854672">
        <w:t>może</w:t>
      </w:r>
      <w:proofErr w:type="spellEnd"/>
      <w:r w:rsidRPr="00854672">
        <w:t xml:space="preserve"> </w:t>
      </w:r>
      <w:proofErr w:type="spellStart"/>
      <w:r w:rsidRPr="00854672">
        <w:t>na</w:t>
      </w:r>
      <w:proofErr w:type="spellEnd"/>
      <w:r w:rsidRPr="00854672">
        <w:t xml:space="preserve"> </w:t>
      </w:r>
      <w:proofErr w:type="spellStart"/>
      <w:r w:rsidRPr="00854672">
        <w:t>zasadach</w:t>
      </w:r>
      <w:proofErr w:type="spellEnd"/>
      <w:r w:rsidRPr="00854672">
        <w:t xml:space="preserve"> i warunkach określonych w umowie. </w:t>
      </w:r>
    </w:p>
    <w:p w:rsidR="00283FD0" w:rsidRPr="00854672" w:rsidRDefault="00283FD0" w:rsidP="00213512">
      <w:pPr>
        <w:pStyle w:val="Nagwek1"/>
        <w:spacing w:before="0" w:line="300" w:lineRule="exact"/>
      </w:pPr>
      <w:r w:rsidRPr="00854672">
        <w:t xml:space="preserve">Za termin wykonania przedmiotu umowy przyjmuje się dzień zgłoszenia przez Wykonawcę gotowości odbioru, o ile w trakcie odbioru końcowego potwierdzone zostanie faktyczne wykonanie przedmiotu umowy. </w:t>
      </w:r>
    </w:p>
    <w:p w:rsidR="00283FD0" w:rsidRPr="00854672" w:rsidRDefault="00283FD0" w:rsidP="00213512">
      <w:pPr>
        <w:pStyle w:val="Nagwek1"/>
        <w:spacing w:before="0" w:line="300" w:lineRule="exact"/>
      </w:pPr>
      <w:r w:rsidRPr="00854672">
        <w:t xml:space="preserve">O gotowości dokonania protokolarnego odbioru końcowego robót Wykonawca zobowiązany jest zawiadomić Zamawiającego w formie pisemnej, drogą elektroniczną przynajmniej na 7 dni roboczych przed planowanym terminem zakończenia robót. </w:t>
      </w:r>
    </w:p>
    <w:p w:rsidR="00283FD0" w:rsidRPr="00854672" w:rsidRDefault="00283FD0" w:rsidP="00213512">
      <w:pPr>
        <w:pStyle w:val="Nagwek1"/>
        <w:spacing w:before="0" w:line="300" w:lineRule="exact"/>
      </w:pPr>
      <w:r w:rsidRPr="00854672">
        <w:t xml:space="preserve">Jeżeli w toku czynności odbioru końcowego zostaną stwierdzone wady, które nadają się do usunięcia, to Zamawiający może odmówić odbioru robót do czasu usunięcia wad. </w:t>
      </w:r>
    </w:p>
    <w:p w:rsidR="00283FD0" w:rsidRPr="00854672" w:rsidRDefault="00283FD0" w:rsidP="00213512">
      <w:pPr>
        <w:pStyle w:val="Nagwek1"/>
        <w:spacing w:before="0" w:line="300" w:lineRule="exact"/>
      </w:pPr>
      <w:proofErr w:type="spellStart"/>
      <w:r w:rsidRPr="00854672">
        <w:t>Jeżeli</w:t>
      </w:r>
      <w:proofErr w:type="spellEnd"/>
      <w:r w:rsidRPr="00854672">
        <w:t xml:space="preserve"> </w:t>
      </w:r>
      <w:proofErr w:type="spellStart"/>
      <w:r w:rsidRPr="00854672">
        <w:t>wady</w:t>
      </w:r>
      <w:proofErr w:type="spellEnd"/>
      <w:r w:rsidRPr="00854672">
        <w:t xml:space="preserve"> </w:t>
      </w:r>
      <w:proofErr w:type="spellStart"/>
      <w:r w:rsidRPr="00854672">
        <w:t>nie</w:t>
      </w:r>
      <w:proofErr w:type="spellEnd"/>
      <w:r w:rsidRPr="00854672">
        <w:t xml:space="preserve"> </w:t>
      </w:r>
      <w:proofErr w:type="spellStart"/>
      <w:r w:rsidRPr="00854672">
        <w:t>nadają</w:t>
      </w:r>
      <w:proofErr w:type="spellEnd"/>
      <w:r w:rsidRPr="00854672">
        <w:t xml:space="preserve"> </w:t>
      </w:r>
      <w:proofErr w:type="spellStart"/>
      <w:r w:rsidRPr="00854672">
        <w:t>się</w:t>
      </w:r>
      <w:proofErr w:type="spellEnd"/>
      <w:r w:rsidRPr="00854672">
        <w:t xml:space="preserve"> do </w:t>
      </w:r>
      <w:proofErr w:type="spellStart"/>
      <w:r w:rsidRPr="00854672">
        <w:t>usunięcia</w:t>
      </w:r>
      <w:proofErr w:type="spellEnd"/>
      <w:r w:rsidRPr="00854672">
        <w:t xml:space="preserve">, to: </w:t>
      </w:r>
    </w:p>
    <w:p w:rsidR="00283FD0" w:rsidRPr="00854672" w:rsidRDefault="00283FD0" w:rsidP="00213512">
      <w:pPr>
        <w:pStyle w:val="Nagwek1"/>
        <w:numPr>
          <w:ilvl w:val="0"/>
          <w:numId w:val="10"/>
        </w:numPr>
        <w:spacing w:before="0" w:line="300" w:lineRule="exact"/>
        <w:ind w:left="709" w:hanging="283"/>
      </w:pPr>
      <w:proofErr w:type="spellStart"/>
      <w:r w:rsidRPr="00854672">
        <w:t>jeżeli</w:t>
      </w:r>
      <w:proofErr w:type="spellEnd"/>
      <w:r w:rsidRPr="00854672">
        <w:t xml:space="preserve"> </w:t>
      </w:r>
      <w:proofErr w:type="spellStart"/>
      <w:r w:rsidRPr="00854672">
        <w:t>umożliwiają</w:t>
      </w:r>
      <w:proofErr w:type="spellEnd"/>
      <w:r w:rsidRPr="00854672">
        <w:t xml:space="preserve"> one </w:t>
      </w:r>
      <w:proofErr w:type="spellStart"/>
      <w:r w:rsidRPr="00854672">
        <w:t>użytkowanie</w:t>
      </w:r>
      <w:proofErr w:type="spellEnd"/>
      <w:r w:rsidRPr="00854672">
        <w:t xml:space="preserve"> </w:t>
      </w:r>
      <w:proofErr w:type="spellStart"/>
      <w:r w:rsidRPr="00854672">
        <w:t>przedmiotu</w:t>
      </w:r>
      <w:proofErr w:type="spellEnd"/>
      <w:r w:rsidRPr="00854672">
        <w:t xml:space="preserve"> </w:t>
      </w:r>
      <w:proofErr w:type="spellStart"/>
      <w:r w:rsidRPr="00854672">
        <w:t>odbioru</w:t>
      </w:r>
      <w:proofErr w:type="spellEnd"/>
      <w:r w:rsidRPr="00854672">
        <w:t xml:space="preserve"> </w:t>
      </w:r>
      <w:proofErr w:type="spellStart"/>
      <w:r w:rsidRPr="00854672">
        <w:t>zgodnie</w:t>
      </w:r>
      <w:proofErr w:type="spellEnd"/>
      <w:r w:rsidRPr="00854672">
        <w:t xml:space="preserve"> z </w:t>
      </w:r>
      <w:proofErr w:type="spellStart"/>
      <w:r w:rsidRPr="00854672">
        <w:t>przeznaczeniem</w:t>
      </w:r>
      <w:proofErr w:type="spellEnd"/>
      <w:r w:rsidRPr="00854672">
        <w:t xml:space="preserve">, </w:t>
      </w:r>
      <w:proofErr w:type="spellStart"/>
      <w:r w:rsidRPr="00854672">
        <w:t>Zamawiający</w:t>
      </w:r>
      <w:proofErr w:type="spellEnd"/>
      <w:r w:rsidRPr="00854672">
        <w:t xml:space="preserve"> </w:t>
      </w:r>
      <w:proofErr w:type="spellStart"/>
      <w:r w:rsidRPr="00854672">
        <w:t>może</w:t>
      </w:r>
      <w:proofErr w:type="spellEnd"/>
      <w:r w:rsidRPr="00854672">
        <w:t xml:space="preserve"> </w:t>
      </w:r>
      <w:proofErr w:type="spellStart"/>
      <w:r w:rsidRPr="00854672">
        <w:t>obniżyć</w:t>
      </w:r>
      <w:proofErr w:type="spellEnd"/>
      <w:r w:rsidRPr="00854672">
        <w:t xml:space="preserve"> </w:t>
      </w:r>
      <w:proofErr w:type="spellStart"/>
      <w:r w:rsidRPr="00854672">
        <w:t>wynagrodzenie</w:t>
      </w:r>
      <w:proofErr w:type="spellEnd"/>
      <w:r w:rsidRPr="00854672">
        <w:t xml:space="preserve">, </w:t>
      </w:r>
      <w:proofErr w:type="spellStart"/>
      <w:r w:rsidRPr="00854672">
        <w:t>oceniając</w:t>
      </w:r>
      <w:proofErr w:type="spellEnd"/>
      <w:r w:rsidRPr="00854672">
        <w:t xml:space="preserve"> </w:t>
      </w:r>
      <w:proofErr w:type="spellStart"/>
      <w:r w:rsidRPr="00854672">
        <w:t>jakość</w:t>
      </w:r>
      <w:proofErr w:type="spellEnd"/>
      <w:r w:rsidRPr="00854672">
        <w:t xml:space="preserve"> </w:t>
      </w:r>
      <w:proofErr w:type="spellStart"/>
      <w:r w:rsidRPr="00854672">
        <w:t>wykonanych</w:t>
      </w:r>
      <w:proofErr w:type="spellEnd"/>
      <w:r w:rsidRPr="00854672">
        <w:t xml:space="preserve"> </w:t>
      </w:r>
      <w:proofErr w:type="spellStart"/>
      <w:r w:rsidRPr="00854672">
        <w:t>robót</w:t>
      </w:r>
      <w:proofErr w:type="spellEnd"/>
      <w:r w:rsidRPr="00854672">
        <w:t xml:space="preserve"> w </w:t>
      </w:r>
      <w:proofErr w:type="spellStart"/>
      <w:r w:rsidRPr="00854672">
        <w:t>stosunku</w:t>
      </w:r>
      <w:proofErr w:type="spellEnd"/>
      <w:r w:rsidRPr="00854672">
        <w:t xml:space="preserve"> do </w:t>
      </w:r>
      <w:proofErr w:type="spellStart"/>
      <w:r w:rsidRPr="00854672">
        <w:t>wymagań</w:t>
      </w:r>
      <w:proofErr w:type="spellEnd"/>
      <w:r w:rsidRPr="00854672">
        <w:t xml:space="preserve"> </w:t>
      </w:r>
      <w:proofErr w:type="spellStart"/>
      <w:r w:rsidRPr="00854672">
        <w:t>przyjętych</w:t>
      </w:r>
      <w:proofErr w:type="spellEnd"/>
      <w:r w:rsidRPr="00854672">
        <w:t xml:space="preserve"> w </w:t>
      </w:r>
      <w:proofErr w:type="spellStart"/>
      <w:r w:rsidRPr="00854672">
        <w:t>umowie</w:t>
      </w:r>
      <w:proofErr w:type="spellEnd"/>
      <w:r w:rsidRPr="00854672">
        <w:t xml:space="preserve">, </w:t>
      </w:r>
    </w:p>
    <w:p w:rsidR="00283FD0" w:rsidRPr="00854672" w:rsidRDefault="00283FD0" w:rsidP="00213512">
      <w:pPr>
        <w:pStyle w:val="Nagwek1"/>
        <w:numPr>
          <w:ilvl w:val="0"/>
          <w:numId w:val="10"/>
        </w:numPr>
        <w:spacing w:before="0" w:line="300" w:lineRule="exact"/>
        <w:ind w:left="709" w:hanging="283"/>
      </w:pPr>
      <w:proofErr w:type="spellStart"/>
      <w:r w:rsidRPr="00854672">
        <w:t>jeżeli</w:t>
      </w:r>
      <w:proofErr w:type="spellEnd"/>
      <w:r w:rsidRPr="00854672">
        <w:t xml:space="preserve"> </w:t>
      </w:r>
      <w:proofErr w:type="spellStart"/>
      <w:r w:rsidRPr="00854672">
        <w:t>wady</w:t>
      </w:r>
      <w:proofErr w:type="spellEnd"/>
      <w:r w:rsidRPr="00854672">
        <w:t xml:space="preserve"> </w:t>
      </w:r>
      <w:proofErr w:type="spellStart"/>
      <w:r w:rsidRPr="00854672">
        <w:t>uniemożliwiają</w:t>
      </w:r>
      <w:proofErr w:type="spellEnd"/>
      <w:r w:rsidRPr="00854672">
        <w:t xml:space="preserve"> </w:t>
      </w:r>
      <w:proofErr w:type="spellStart"/>
      <w:r w:rsidRPr="00854672">
        <w:t>użytkowanie</w:t>
      </w:r>
      <w:proofErr w:type="spellEnd"/>
      <w:r w:rsidRPr="00854672">
        <w:t xml:space="preserve"> zgodne z przeznaczeniem, Zamawiający może odstąpić od umowy i zapłaty. </w:t>
      </w:r>
    </w:p>
    <w:p w:rsidR="00283FD0" w:rsidRPr="00854672" w:rsidRDefault="00283FD0" w:rsidP="00213512">
      <w:pPr>
        <w:pStyle w:val="Nagwek1"/>
        <w:spacing w:before="0" w:line="300" w:lineRule="exact"/>
      </w:pPr>
      <w:r w:rsidRPr="00854672">
        <w:lastRenderedPageBreak/>
        <w:t xml:space="preserve">Końcowy odbiór robót, zostanie dokonany komisyjnie z udziałem przedstawicieli Wykonawcy oraz przedstawicieli Zamawiającego. </w:t>
      </w:r>
    </w:p>
    <w:p w:rsidR="00283FD0" w:rsidRPr="00854672" w:rsidRDefault="00283FD0" w:rsidP="00213512">
      <w:pPr>
        <w:pStyle w:val="Nagwek1"/>
        <w:spacing w:before="0" w:line="300" w:lineRule="exact"/>
      </w:pPr>
      <w:r w:rsidRPr="00854672">
        <w:t xml:space="preserve">W dniu końcowego odbioru robót Wykonawca przekaże Zamawiającemu dokumentację budowy, w tym: zaświadczenia właściwych jednostek i organów wymagane </w:t>
      </w:r>
      <w:proofErr w:type="spellStart"/>
      <w:r w:rsidRPr="00854672">
        <w:t>przepisami</w:t>
      </w:r>
      <w:proofErr w:type="spellEnd"/>
      <w:r w:rsidRPr="00854672">
        <w:t xml:space="preserve"> w </w:t>
      </w:r>
      <w:proofErr w:type="spellStart"/>
      <w:r w:rsidRPr="00854672">
        <w:t>tym</w:t>
      </w:r>
      <w:proofErr w:type="spellEnd"/>
      <w:r w:rsidRPr="00854672">
        <w:t xml:space="preserve"> </w:t>
      </w:r>
      <w:proofErr w:type="spellStart"/>
      <w:r w:rsidRPr="00854672">
        <w:t>niezbędne</w:t>
      </w:r>
      <w:proofErr w:type="spellEnd"/>
      <w:r w:rsidRPr="00854672">
        <w:t xml:space="preserve"> </w:t>
      </w:r>
      <w:proofErr w:type="spellStart"/>
      <w:r w:rsidRPr="00854672">
        <w:t>świadectwa</w:t>
      </w:r>
      <w:proofErr w:type="spellEnd"/>
      <w:r w:rsidRPr="00854672">
        <w:t xml:space="preserve"> </w:t>
      </w:r>
      <w:proofErr w:type="spellStart"/>
      <w:r w:rsidRPr="00854672">
        <w:t>kontroli</w:t>
      </w:r>
      <w:proofErr w:type="spellEnd"/>
      <w:r w:rsidRPr="00854672">
        <w:t xml:space="preserve"> </w:t>
      </w:r>
      <w:proofErr w:type="spellStart"/>
      <w:r w:rsidRPr="00854672">
        <w:t>jakości</w:t>
      </w:r>
      <w:proofErr w:type="spellEnd"/>
      <w:r w:rsidRPr="00854672">
        <w:t xml:space="preserve">: </w:t>
      </w:r>
      <w:proofErr w:type="spellStart"/>
      <w:r w:rsidRPr="00854672">
        <w:t>certyfikaty</w:t>
      </w:r>
      <w:proofErr w:type="spellEnd"/>
      <w:r w:rsidRPr="00854672">
        <w:t xml:space="preserve"> </w:t>
      </w:r>
      <w:proofErr w:type="spellStart"/>
      <w:r w:rsidRPr="00854672">
        <w:t>lub</w:t>
      </w:r>
      <w:proofErr w:type="spellEnd"/>
      <w:r w:rsidRPr="00854672">
        <w:t xml:space="preserve"> </w:t>
      </w:r>
      <w:proofErr w:type="spellStart"/>
      <w:r w:rsidRPr="00854672">
        <w:t>deklaracje</w:t>
      </w:r>
      <w:proofErr w:type="spellEnd"/>
      <w:r w:rsidRPr="00854672">
        <w:t xml:space="preserve"> </w:t>
      </w:r>
      <w:proofErr w:type="spellStart"/>
      <w:r w:rsidRPr="00854672">
        <w:t>zgodności</w:t>
      </w:r>
      <w:proofErr w:type="spellEnd"/>
      <w:r w:rsidRPr="00854672">
        <w:t xml:space="preserve"> </w:t>
      </w:r>
      <w:proofErr w:type="spellStart"/>
      <w:r w:rsidRPr="00854672">
        <w:t>wymagane</w:t>
      </w:r>
      <w:proofErr w:type="spellEnd"/>
      <w:r w:rsidRPr="00854672">
        <w:t xml:space="preserve"> </w:t>
      </w:r>
      <w:proofErr w:type="spellStart"/>
      <w:r w:rsidRPr="00854672">
        <w:t>przepisami</w:t>
      </w:r>
      <w:proofErr w:type="spellEnd"/>
      <w:r w:rsidRPr="00854672">
        <w:t xml:space="preserve">, </w:t>
      </w:r>
      <w:proofErr w:type="spellStart"/>
      <w:r w:rsidRPr="00854672">
        <w:t>jeśli</w:t>
      </w:r>
      <w:proofErr w:type="spellEnd"/>
      <w:r w:rsidRPr="00854672">
        <w:t xml:space="preserve"> </w:t>
      </w:r>
      <w:proofErr w:type="spellStart"/>
      <w:r w:rsidRPr="00854672">
        <w:t>były</w:t>
      </w:r>
      <w:proofErr w:type="spellEnd"/>
      <w:r w:rsidRPr="00854672">
        <w:t xml:space="preserve"> </w:t>
      </w:r>
      <w:proofErr w:type="spellStart"/>
      <w:r w:rsidRPr="00854672">
        <w:t>wykonywane</w:t>
      </w:r>
      <w:proofErr w:type="spellEnd"/>
      <w:r w:rsidRPr="00854672">
        <w:t xml:space="preserve"> </w:t>
      </w:r>
      <w:proofErr w:type="spellStart"/>
      <w:r w:rsidRPr="00854672">
        <w:t>wyniki</w:t>
      </w:r>
      <w:proofErr w:type="spellEnd"/>
      <w:r w:rsidRPr="00854672">
        <w:t xml:space="preserve"> </w:t>
      </w:r>
      <w:proofErr w:type="spellStart"/>
      <w:r w:rsidRPr="00854672">
        <w:t>pomiarów</w:t>
      </w:r>
      <w:proofErr w:type="spellEnd"/>
      <w:r w:rsidRPr="00854672">
        <w:t xml:space="preserve"> </w:t>
      </w:r>
      <w:proofErr w:type="spellStart"/>
      <w:r w:rsidRPr="00854672">
        <w:t>kontrolnych</w:t>
      </w:r>
      <w:proofErr w:type="spellEnd"/>
      <w:r w:rsidRPr="00854672">
        <w:t>,</w:t>
      </w:r>
      <w:r w:rsidR="00F236A6" w:rsidRPr="00854672">
        <w:t xml:space="preserve"> </w:t>
      </w:r>
      <w:proofErr w:type="spellStart"/>
      <w:r w:rsidR="00F236A6" w:rsidRPr="00854672">
        <w:t>badań</w:t>
      </w:r>
      <w:proofErr w:type="spellEnd"/>
      <w:r w:rsidR="00F236A6" w:rsidRPr="00854672">
        <w:t xml:space="preserve"> </w:t>
      </w:r>
      <w:proofErr w:type="spellStart"/>
      <w:r w:rsidR="00F236A6" w:rsidRPr="00854672">
        <w:t>oznaczeń</w:t>
      </w:r>
      <w:proofErr w:type="spellEnd"/>
      <w:r w:rsidR="00F236A6" w:rsidRPr="00854672">
        <w:t xml:space="preserve"> </w:t>
      </w:r>
      <w:proofErr w:type="spellStart"/>
      <w:r w:rsidR="00F236A6" w:rsidRPr="00854672">
        <w:t>laboratoryjnych</w:t>
      </w:r>
      <w:proofErr w:type="spellEnd"/>
      <w:r w:rsidR="00F236A6" w:rsidRPr="00854672">
        <w:t xml:space="preserve">, </w:t>
      </w:r>
      <w:proofErr w:type="spellStart"/>
      <w:r w:rsidR="00F236A6" w:rsidRPr="00854672">
        <w:t>instrukcje</w:t>
      </w:r>
      <w:proofErr w:type="spellEnd"/>
      <w:r w:rsidR="00F236A6" w:rsidRPr="00854672">
        <w:t xml:space="preserve"> </w:t>
      </w:r>
      <w:proofErr w:type="spellStart"/>
      <w:r w:rsidR="00F236A6" w:rsidRPr="00854672">
        <w:t>obsługi</w:t>
      </w:r>
      <w:proofErr w:type="spellEnd"/>
      <w:r w:rsidR="00F236A6" w:rsidRPr="00854672">
        <w:t xml:space="preserve"> </w:t>
      </w:r>
      <w:proofErr w:type="spellStart"/>
      <w:r w:rsidR="00F236A6" w:rsidRPr="00854672">
        <w:t>zamontowanych</w:t>
      </w:r>
      <w:proofErr w:type="spellEnd"/>
      <w:r w:rsidR="00F236A6" w:rsidRPr="00854672">
        <w:t xml:space="preserve"> </w:t>
      </w:r>
      <w:proofErr w:type="spellStart"/>
      <w:r w:rsidR="00F236A6" w:rsidRPr="00854672">
        <w:t>urządzeń</w:t>
      </w:r>
      <w:proofErr w:type="spellEnd"/>
      <w:r w:rsidR="00F236A6" w:rsidRPr="00854672">
        <w:t xml:space="preserve"> </w:t>
      </w:r>
      <w:proofErr w:type="spellStart"/>
      <w:r w:rsidRPr="00854672">
        <w:t>oraz</w:t>
      </w:r>
      <w:proofErr w:type="spellEnd"/>
      <w:r w:rsidRPr="00854672">
        <w:t xml:space="preserve"> </w:t>
      </w:r>
      <w:proofErr w:type="spellStart"/>
      <w:r w:rsidRPr="00854672">
        <w:t>kar</w:t>
      </w:r>
      <w:r w:rsidR="00F236A6" w:rsidRPr="00854672">
        <w:t>t</w:t>
      </w:r>
      <w:r w:rsidRPr="00854672">
        <w:t>y</w:t>
      </w:r>
      <w:proofErr w:type="spellEnd"/>
      <w:r w:rsidRPr="00854672">
        <w:t xml:space="preserve"> </w:t>
      </w:r>
      <w:proofErr w:type="spellStart"/>
      <w:r w:rsidRPr="00854672">
        <w:t>przekazania</w:t>
      </w:r>
      <w:proofErr w:type="spellEnd"/>
      <w:r w:rsidRPr="00854672">
        <w:t xml:space="preserve"> </w:t>
      </w:r>
      <w:proofErr w:type="spellStart"/>
      <w:r w:rsidRPr="00854672">
        <w:t>odpadu</w:t>
      </w:r>
      <w:proofErr w:type="spellEnd"/>
      <w:r w:rsidRPr="00854672">
        <w:t xml:space="preserve">. </w:t>
      </w:r>
    </w:p>
    <w:p w:rsidR="00EA17EC" w:rsidRPr="00854672" w:rsidRDefault="00283FD0" w:rsidP="00213512">
      <w:pPr>
        <w:pStyle w:val="Nagwek1"/>
        <w:spacing w:before="0" w:line="300" w:lineRule="exact"/>
      </w:pPr>
      <w:proofErr w:type="spellStart"/>
      <w:r w:rsidRPr="00854672">
        <w:t>Zamawiający</w:t>
      </w:r>
      <w:proofErr w:type="spellEnd"/>
      <w:r w:rsidRPr="00854672">
        <w:t xml:space="preserve"> </w:t>
      </w:r>
      <w:proofErr w:type="spellStart"/>
      <w:r w:rsidRPr="00854672">
        <w:t>wyznaczy</w:t>
      </w:r>
      <w:proofErr w:type="spellEnd"/>
      <w:r w:rsidRPr="00854672">
        <w:t xml:space="preserve"> </w:t>
      </w:r>
      <w:proofErr w:type="spellStart"/>
      <w:r w:rsidRPr="00854672">
        <w:t>termin</w:t>
      </w:r>
      <w:proofErr w:type="spellEnd"/>
      <w:r w:rsidRPr="00854672">
        <w:t xml:space="preserve"> </w:t>
      </w:r>
      <w:proofErr w:type="spellStart"/>
      <w:r w:rsidRPr="00854672">
        <w:t>i</w:t>
      </w:r>
      <w:proofErr w:type="spellEnd"/>
      <w:r w:rsidRPr="00854672">
        <w:t xml:space="preserve"> </w:t>
      </w:r>
      <w:proofErr w:type="spellStart"/>
      <w:r w:rsidRPr="00854672">
        <w:t>rozpocznie</w:t>
      </w:r>
      <w:proofErr w:type="spellEnd"/>
      <w:r w:rsidRPr="00854672">
        <w:t xml:space="preserve"> </w:t>
      </w:r>
      <w:proofErr w:type="spellStart"/>
      <w:r w:rsidRPr="00854672">
        <w:t>odbiór</w:t>
      </w:r>
      <w:proofErr w:type="spellEnd"/>
      <w:r w:rsidRPr="00854672">
        <w:t xml:space="preserve"> </w:t>
      </w:r>
      <w:proofErr w:type="spellStart"/>
      <w:r w:rsidRPr="00854672">
        <w:t>końcowy</w:t>
      </w:r>
      <w:proofErr w:type="spellEnd"/>
      <w:r w:rsidRPr="00854672">
        <w:t xml:space="preserve"> </w:t>
      </w:r>
      <w:proofErr w:type="spellStart"/>
      <w:r w:rsidRPr="00854672">
        <w:t>robót</w:t>
      </w:r>
      <w:proofErr w:type="spellEnd"/>
      <w:r w:rsidRPr="00854672">
        <w:t xml:space="preserve"> w </w:t>
      </w:r>
      <w:proofErr w:type="spellStart"/>
      <w:r w:rsidRPr="00854672">
        <w:t>terminie</w:t>
      </w:r>
      <w:proofErr w:type="spellEnd"/>
      <w:r w:rsidRPr="00854672">
        <w:t xml:space="preserve"> do 7 </w:t>
      </w:r>
      <w:proofErr w:type="spellStart"/>
      <w:r w:rsidRPr="00854672">
        <w:t>dni</w:t>
      </w:r>
      <w:proofErr w:type="spellEnd"/>
      <w:r w:rsidRPr="00854672">
        <w:t xml:space="preserve"> </w:t>
      </w:r>
      <w:r w:rsidR="00EA17EC" w:rsidRPr="00854672">
        <w:t xml:space="preserve">od </w:t>
      </w:r>
      <w:proofErr w:type="spellStart"/>
      <w:r w:rsidR="00EA17EC" w:rsidRPr="00854672">
        <w:t>dnia</w:t>
      </w:r>
      <w:proofErr w:type="spellEnd"/>
      <w:r w:rsidR="00EA17EC" w:rsidRPr="00854672">
        <w:t xml:space="preserve"> </w:t>
      </w:r>
      <w:proofErr w:type="spellStart"/>
      <w:r w:rsidR="00EA17EC" w:rsidRPr="00854672">
        <w:t>zgłoszenia</w:t>
      </w:r>
      <w:proofErr w:type="spellEnd"/>
      <w:r w:rsidR="00EA17EC" w:rsidRPr="00854672">
        <w:t xml:space="preserve"> </w:t>
      </w:r>
      <w:proofErr w:type="spellStart"/>
      <w:r w:rsidR="00EA17EC" w:rsidRPr="00854672">
        <w:t>gotowości</w:t>
      </w:r>
      <w:proofErr w:type="spellEnd"/>
      <w:r w:rsidR="00EA17EC" w:rsidRPr="00854672">
        <w:t xml:space="preserve"> do </w:t>
      </w:r>
      <w:proofErr w:type="spellStart"/>
      <w:r w:rsidR="00EA17EC" w:rsidRPr="00854672">
        <w:t>odbioru</w:t>
      </w:r>
      <w:proofErr w:type="spellEnd"/>
      <w:r w:rsidR="00EA17EC" w:rsidRPr="00854672">
        <w:t xml:space="preserve"> </w:t>
      </w:r>
      <w:proofErr w:type="spellStart"/>
      <w:r w:rsidR="00EA17EC" w:rsidRPr="00854672">
        <w:t>robót</w:t>
      </w:r>
      <w:proofErr w:type="spellEnd"/>
      <w:r w:rsidR="00EA17EC" w:rsidRPr="00854672">
        <w:t xml:space="preserve"> </w:t>
      </w:r>
      <w:proofErr w:type="spellStart"/>
      <w:r w:rsidR="00EA17EC" w:rsidRPr="00854672">
        <w:t>przez</w:t>
      </w:r>
      <w:proofErr w:type="spellEnd"/>
      <w:r w:rsidR="00EA17EC" w:rsidRPr="00854672">
        <w:t xml:space="preserve"> </w:t>
      </w:r>
      <w:proofErr w:type="spellStart"/>
      <w:r w:rsidR="00EA17EC" w:rsidRPr="00854672">
        <w:t>Wykonawcę</w:t>
      </w:r>
      <w:proofErr w:type="spellEnd"/>
      <w:r w:rsidR="00EA17EC" w:rsidRPr="00854672">
        <w:t xml:space="preserve">. O </w:t>
      </w:r>
      <w:proofErr w:type="spellStart"/>
      <w:r w:rsidR="00EA17EC" w:rsidRPr="00854672">
        <w:t>terminie</w:t>
      </w:r>
      <w:proofErr w:type="spellEnd"/>
      <w:r w:rsidR="00EA17EC" w:rsidRPr="00854672">
        <w:t xml:space="preserve"> </w:t>
      </w:r>
      <w:proofErr w:type="spellStart"/>
      <w:r w:rsidR="00EA17EC" w:rsidRPr="00854672">
        <w:t>końcowego</w:t>
      </w:r>
      <w:proofErr w:type="spellEnd"/>
      <w:r w:rsidR="00EA17EC" w:rsidRPr="00854672">
        <w:t xml:space="preserve"> </w:t>
      </w:r>
      <w:proofErr w:type="spellStart"/>
      <w:r w:rsidR="00EA17EC" w:rsidRPr="00854672">
        <w:t>odbioru</w:t>
      </w:r>
      <w:proofErr w:type="spellEnd"/>
      <w:r w:rsidR="00EA17EC" w:rsidRPr="00854672">
        <w:t xml:space="preserve"> </w:t>
      </w:r>
      <w:proofErr w:type="spellStart"/>
      <w:r w:rsidR="00EA17EC" w:rsidRPr="00854672">
        <w:t>Zamawiający</w:t>
      </w:r>
      <w:proofErr w:type="spellEnd"/>
      <w:r w:rsidR="00EA17EC" w:rsidRPr="00854672">
        <w:t xml:space="preserve"> </w:t>
      </w:r>
      <w:proofErr w:type="spellStart"/>
      <w:r w:rsidR="00EA17EC" w:rsidRPr="00854672">
        <w:t>powiadomi</w:t>
      </w:r>
      <w:proofErr w:type="spellEnd"/>
      <w:r w:rsidR="00EA17EC" w:rsidRPr="00854672">
        <w:t xml:space="preserve"> </w:t>
      </w:r>
      <w:proofErr w:type="spellStart"/>
      <w:r w:rsidR="00EA17EC" w:rsidRPr="00854672">
        <w:t>Wykonawcę</w:t>
      </w:r>
      <w:proofErr w:type="spellEnd"/>
      <w:r w:rsidR="00EA17EC" w:rsidRPr="00854672">
        <w:t xml:space="preserve"> w </w:t>
      </w:r>
      <w:proofErr w:type="spellStart"/>
      <w:r w:rsidR="00EA17EC" w:rsidRPr="00854672">
        <w:t>formie</w:t>
      </w:r>
      <w:proofErr w:type="spellEnd"/>
      <w:r w:rsidR="00EA17EC" w:rsidRPr="00854672">
        <w:t xml:space="preserve"> </w:t>
      </w:r>
      <w:proofErr w:type="spellStart"/>
      <w:r w:rsidR="00EA17EC" w:rsidRPr="00854672">
        <w:t>pisemnej</w:t>
      </w:r>
      <w:proofErr w:type="spellEnd"/>
      <w:r w:rsidR="00EA17EC" w:rsidRPr="00854672">
        <w:t xml:space="preserve"> </w:t>
      </w:r>
      <w:proofErr w:type="spellStart"/>
      <w:r w:rsidR="00EA17EC" w:rsidRPr="00854672">
        <w:t>lub</w:t>
      </w:r>
      <w:proofErr w:type="spellEnd"/>
      <w:r w:rsidR="00EA17EC" w:rsidRPr="00854672">
        <w:t xml:space="preserve"> </w:t>
      </w:r>
      <w:proofErr w:type="spellStart"/>
      <w:r w:rsidR="00EA17EC" w:rsidRPr="00854672">
        <w:t>elektronicznej</w:t>
      </w:r>
      <w:proofErr w:type="spellEnd"/>
      <w:r w:rsidR="00EA17EC" w:rsidRPr="00854672">
        <w:t>.</w:t>
      </w:r>
    </w:p>
    <w:p w:rsidR="00283FD0" w:rsidRPr="00854672" w:rsidRDefault="00283FD0" w:rsidP="00213512">
      <w:pPr>
        <w:pStyle w:val="Nagwek1"/>
        <w:spacing w:before="0" w:line="300" w:lineRule="exact"/>
      </w:pPr>
      <w:proofErr w:type="spellStart"/>
      <w:r w:rsidRPr="00854672">
        <w:t>Zamawiający</w:t>
      </w:r>
      <w:proofErr w:type="spellEnd"/>
      <w:r w:rsidRPr="00854672">
        <w:t xml:space="preserve"> ma </w:t>
      </w:r>
      <w:proofErr w:type="spellStart"/>
      <w:r w:rsidRPr="00854672">
        <w:t>prawo</w:t>
      </w:r>
      <w:proofErr w:type="spellEnd"/>
      <w:r w:rsidRPr="00854672">
        <w:t xml:space="preserve"> </w:t>
      </w:r>
      <w:proofErr w:type="spellStart"/>
      <w:r w:rsidRPr="00854672">
        <w:t>przerwać</w:t>
      </w:r>
      <w:proofErr w:type="spellEnd"/>
      <w:r w:rsidRPr="00854672">
        <w:t xml:space="preserve"> </w:t>
      </w:r>
      <w:proofErr w:type="spellStart"/>
      <w:r w:rsidRPr="00854672">
        <w:t>odbiór</w:t>
      </w:r>
      <w:proofErr w:type="spellEnd"/>
      <w:r w:rsidRPr="00854672">
        <w:t xml:space="preserve"> </w:t>
      </w:r>
      <w:proofErr w:type="spellStart"/>
      <w:r w:rsidRPr="00854672">
        <w:t>końcowy</w:t>
      </w:r>
      <w:proofErr w:type="spellEnd"/>
      <w:r w:rsidRPr="00854672">
        <w:t xml:space="preserve"> </w:t>
      </w:r>
      <w:proofErr w:type="spellStart"/>
      <w:r w:rsidRPr="00854672">
        <w:t>jeżeli</w:t>
      </w:r>
      <w:proofErr w:type="spellEnd"/>
      <w:r w:rsidRPr="00854672">
        <w:t xml:space="preserve"> </w:t>
      </w:r>
      <w:proofErr w:type="spellStart"/>
      <w:r w:rsidRPr="00854672">
        <w:t>Wykonawca</w:t>
      </w:r>
      <w:proofErr w:type="spellEnd"/>
      <w:r w:rsidRPr="00854672">
        <w:t xml:space="preserve"> </w:t>
      </w:r>
      <w:proofErr w:type="spellStart"/>
      <w:r w:rsidRPr="00854672">
        <w:t>nie</w:t>
      </w:r>
      <w:proofErr w:type="spellEnd"/>
      <w:r w:rsidRPr="00854672">
        <w:t xml:space="preserve"> </w:t>
      </w:r>
      <w:proofErr w:type="spellStart"/>
      <w:r w:rsidRPr="00854672">
        <w:t>wykona</w:t>
      </w:r>
      <w:r w:rsidR="00EA17EC" w:rsidRPr="00854672">
        <w:t>ł</w:t>
      </w:r>
      <w:proofErr w:type="spellEnd"/>
      <w:r w:rsidRPr="00854672">
        <w:t xml:space="preserve"> </w:t>
      </w:r>
      <w:proofErr w:type="spellStart"/>
      <w:r w:rsidRPr="00854672">
        <w:t>przedmiotu</w:t>
      </w:r>
      <w:proofErr w:type="spellEnd"/>
      <w:r w:rsidRPr="00854672">
        <w:t xml:space="preserve"> </w:t>
      </w:r>
      <w:proofErr w:type="spellStart"/>
      <w:r w:rsidRPr="00854672">
        <w:t>umowy</w:t>
      </w:r>
      <w:proofErr w:type="spellEnd"/>
      <w:r w:rsidRPr="00854672">
        <w:t xml:space="preserve"> w </w:t>
      </w:r>
      <w:proofErr w:type="spellStart"/>
      <w:r w:rsidRPr="00854672">
        <w:t>całości</w:t>
      </w:r>
      <w:proofErr w:type="spellEnd"/>
      <w:r w:rsidRPr="00854672">
        <w:t xml:space="preserve">, </w:t>
      </w:r>
      <w:proofErr w:type="spellStart"/>
      <w:r w:rsidRPr="00854672">
        <w:t>nie</w:t>
      </w:r>
      <w:proofErr w:type="spellEnd"/>
      <w:r w:rsidRPr="00854672">
        <w:t xml:space="preserve"> </w:t>
      </w:r>
      <w:proofErr w:type="spellStart"/>
      <w:r w:rsidRPr="00854672">
        <w:t>wykona</w:t>
      </w:r>
      <w:proofErr w:type="spellEnd"/>
      <w:r w:rsidRPr="00854672">
        <w:t xml:space="preserve"> </w:t>
      </w:r>
      <w:proofErr w:type="spellStart"/>
      <w:r w:rsidRPr="00854672">
        <w:t>wymaganych</w:t>
      </w:r>
      <w:proofErr w:type="spellEnd"/>
      <w:r w:rsidRPr="00854672">
        <w:t xml:space="preserve"> sprawdzeń oraz nie przedstawi dokumentów niezbędnych do odebrania robót, w szczególności o których mowa w ust. 11. </w:t>
      </w:r>
    </w:p>
    <w:p w:rsidR="00283FD0" w:rsidRPr="00854672" w:rsidRDefault="00283FD0" w:rsidP="00213512">
      <w:pPr>
        <w:pStyle w:val="Nagwek1"/>
        <w:spacing w:before="0" w:line="300" w:lineRule="exact"/>
      </w:pPr>
      <w:r w:rsidRPr="00854672">
        <w:t xml:space="preserve">Strony postanawiają, że termin usunięcia przez Wykonawcę wad stwierdzonych przy odbiorze końcowym, w okresie gwarancyjnym i w okresie rękojmi, wynosić będzie 7 dni, chyba, że Strony postanowią inaczej. </w:t>
      </w:r>
    </w:p>
    <w:p w:rsidR="00283FD0" w:rsidRPr="00854672" w:rsidRDefault="00283FD0" w:rsidP="00213512">
      <w:pPr>
        <w:pStyle w:val="Nagwek1"/>
        <w:spacing w:before="0" w:line="300" w:lineRule="exact"/>
      </w:pPr>
      <w:r w:rsidRPr="00854672">
        <w:t xml:space="preserve">Wykonawca zobowiązany jest do zawiadomienia na piśmie Zamawiającego o usunięciu wad oraz do żądania wyznaczenia terminu odbioru zakwestionowanych uprzednio robót jako wadliwych. W takim przypadku stosuje się odpowiednio postanowienia niniejszego §. </w:t>
      </w:r>
    </w:p>
    <w:p w:rsidR="00283FD0" w:rsidRPr="00854672" w:rsidRDefault="00283FD0" w:rsidP="00213512">
      <w:pPr>
        <w:pStyle w:val="Nagwek1"/>
        <w:spacing w:before="0" w:line="300" w:lineRule="exact"/>
      </w:pPr>
      <w:r w:rsidRPr="00854672">
        <w:t xml:space="preserve">Z czynności odbioru końcowego, odbioru pogwarancyjnego i odbioru przed upływem rękojmi będzie spisany protokół zawierający wszelkie ustalenia dokonane w toku odbioru oraz terminy wyznaczone na usunięcie stwierdzonych wad. </w:t>
      </w:r>
    </w:p>
    <w:p w:rsidR="00283FD0" w:rsidRPr="00854672" w:rsidRDefault="00283FD0" w:rsidP="00213512">
      <w:pPr>
        <w:pStyle w:val="Nagwek1"/>
        <w:spacing w:before="0" w:line="300" w:lineRule="exact"/>
      </w:pPr>
      <w:proofErr w:type="spellStart"/>
      <w:r w:rsidRPr="00854672">
        <w:t>Dokonanie</w:t>
      </w:r>
      <w:proofErr w:type="spellEnd"/>
      <w:r w:rsidRPr="00854672">
        <w:t xml:space="preserve"> </w:t>
      </w:r>
      <w:proofErr w:type="spellStart"/>
      <w:r w:rsidRPr="00854672">
        <w:t>odbioru</w:t>
      </w:r>
      <w:proofErr w:type="spellEnd"/>
      <w:r w:rsidRPr="00854672">
        <w:t xml:space="preserve"> </w:t>
      </w:r>
      <w:proofErr w:type="spellStart"/>
      <w:r w:rsidRPr="00854672">
        <w:t>końcowego</w:t>
      </w:r>
      <w:proofErr w:type="spellEnd"/>
      <w:r w:rsidRPr="00854672">
        <w:t xml:space="preserve"> bez zastrzeżeń, nie wyłącza prawa Zamawiającego do zgłoszenia wad, w zakresie odebranych prac, które zostały ujawnione po odbiorze. </w:t>
      </w:r>
    </w:p>
    <w:p w:rsidR="00291E3B" w:rsidRPr="00854672" w:rsidRDefault="00291E3B" w:rsidP="00213512">
      <w:pPr>
        <w:pStyle w:val="Nagwek1"/>
        <w:numPr>
          <w:ilvl w:val="0"/>
          <w:numId w:val="0"/>
        </w:numPr>
        <w:spacing w:before="0" w:line="300" w:lineRule="exact"/>
        <w:ind w:left="426" w:hanging="426"/>
        <w:rPr>
          <w:b/>
          <w:lang w:val="pl-PL"/>
        </w:rPr>
      </w:pPr>
    </w:p>
    <w:p w:rsidR="00FD2149" w:rsidRPr="00854672" w:rsidRDefault="00256C9B" w:rsidP="00213512">
      <w:pPr>
        <w:pStyle w:val="Nagwek1"/>
        <w:numPr>
          <w:ilvl w:val="0"/>
          <w:numId w:val="0"/>
        </w:numPr>
        <w:spacing w:before="0" w:line="300" w:lineRule="exact"/>
        <w:ind w:left="426" w:hanging="426"/>
        <w:jc w:val="center"/>
        <w:rPr>
          <w:lang w:val="pl-PL"/>
        </w:rPr>
      </w:pPr>
      <w:r w:rsidRPr="00854672">
        <w:rPr>
          <w:b/>
          <w:lang w:val="pl-PL"/>
        </w:rPr>
        <w:t>§ 3</w:t>
      </w:r>
      <w:r w:rsidR="00E20C8B" w:rsidRPr="00854672">
        <w:rPr>
          <w:b/>
          <w:lang w:val="pl-PL"/>
        </w:rPr>
        <w:t xml:space="preserve"> </w:t>
      </w:r>
      <w:proofErr w:type="spellStart"/>
      <w:r w:rsidR="00283FD0" w:rsidRPr="00854672">
        <w:rPr>
          <w:b/>
          <w:bCs/>
        </w:rPr>
        <w:t>Wymogi</w:t>
      </w:r>
      <w:proofErr w:type="spellEnd"/>
      <w:r w:rsidR="00283FD0" w:rsidRPr="00854672">
        <w:rPr>
          <w:b/>
          <w:bCs/>
        </w:rPr>
        <w:t xml:space="preserve"> </w:t>
      </w:r>
      <w:proofErr w:type="spellStart"/>
      <w:r w:rsidR="00283FD0" w:rsidRPr="00854672">
        <w:rPr>
          <w:b/>
          <w:bCs/>
        </w:rPr>
        <w:t>dotyczące</w:t>
      </w:r>
      <w:proofErr w:type="spellEnd"/>
      <w:r w:rsidR="00283FD0" w:rsidRPr="00854672">
        <w:rPr>
          <w:b/>
          <w:bCs/>
        </w:rPr>
        <w:t xml:space="preserve"> </w:t>
      </w:r>
      <w:proofErr w:type="spellStart"/>
      <w:r w:rsidR="00283FD0" w:rsidRPr="00854672">
        <w:rPr>
          <w:b/>
          <w:bCs/>
        </w:rPr>
        <w:t>realizacji</w:t>
      </w:r>
      <w:proofErr w:type="spellEnd"/>
      <w:r w:rsidR="00283FD0" w:rsidRPr="00854672">
        <w:rPr>
          <w:b/>
          <w:bCs/>
        </w:rPr>
        <w:t xml:space="preserve"> </w:t>
      </w:r>
      <w:proofErr w:type="spellStart"/>
      <w:r w:rsidR="00283FD0" w:rsidRPr="00854672">
        <w:rPr>
          <w:b/>
          <w:bCs/>
        </w:rPr>
        <w:t>umowy</w:t>
      </w:r>
      <w:proofErr w:type="spellEnd"/>
    </w:p>
    <w:p w:rsidR="00FD2149" w:rsidRPr="00854672" w:rsidRDefault="00FD2149" w:rsidP="00213512">
      <w:pPr>
        <w:pStyle w:val="Nagwek1"/>
        <w:numPr>
          <w:ilvl w:val="0"/>
          <w:numId w:val="11"/>
        </w:numPr>
        <w:spacing w:before="0" w:line="300" w:lineRule="exact"/>
      </w:pPr>
      <w:r w:rsidRPr="00854672">
        <w:t xml:space="preserve">Przedmiot umowy zostanie wykonany wyłącznie z materiałów dostarczonych przez Wykonawcę na jego koszt i ryzyko. </w:t>
      </w:r>
    </w:p>
    <w:p w:rsidR="00FD2149" w:rsidRPr="00854672" w:rsidRDefault="00FD2149" w:rsidP="00213512">
      <w:pPr>
        <w:pStyle w:val="Nagwek1"/>
        <w:spacing w:before="0" w:line="300" w:lineRule="exact"/>
      </w:pPr>
      <w:proofErr w:type="spellStart"/>
      <w:r w:rsidRPr="00854672">
        <w:t>Wykonawca</w:t>
      </w:r>
      <w:proofErr w:type="spellEnd"/>
      <w:r w:rsidRPr="00854672">
        <w:t xml:space="preserve"> </w:t>
      </w:r>
      <w:proofErr w:type="spellStart"/>
      <w:r w:rsidRPr="00854672">
        <w:t>zobowiązany</w:t>
      </w:r>
      <w:proofErr w:type="spellEnd"/>
      <w:r w:rsidRPr="00854672">
        <w:t xml:space="preserve"> jest do zapewnienia wszystkich niezbędnych materiałów i urządzeń do wykonania przedmiotu umowy. </w:t>
      </w:r>
    </w:p>
    <w:p w:rsidR="00FD2149" w:rsidRPr="00854672" w:rsidRDefault="00FD2149" w:rsidP="00213512">
      <w:pPr>
        <w:pStyle w:val="Nagwek1"/>
        <w:spacing w:before="0" w:line="300" w:lineRule="exact"/>
      </w:pPr>
      <w:proofErr w:type="spellStart"/>
      <w:r w:rsidRPr="00854672">
        <w:t>Wykonawca</w:t>
      </w:r>
      <w:proofErr w:type="spellEnd"/>
      <w:r w:rsidRPr="00854672">
        <w:t xml:space="preserve"> </w:t>
      </w:r>
      <w:proofErr w:type="spellStart"/>
      <w:r w:rsidRPr="00854672">
        <w:t>oświadcza</w:t>
      </w:r>
      <w:proofErr w:type="spellEnd"/>
      <w:r w:rsidRPr="00854672">
        <w:t xml:space="preserve">, </w:t>
      </w:r>
      <w:proofErr w:type="spellStart"/>
      <w:r w:rsidRPr="00854672">
        <w:t>że</w:t>
      </w:r>
      <w:proofErr w:type="spellEnd"/>
      <w:r w:rsidRPr="00854672">
        <w:t xml:space="preserve"> </w:t>
      </w:r>
      <w:proofErr w:type="spellStart"/>
      <w:r w:rsidRPr="00854672">
        <w:t>zapoznał</w:t>
      </w:r>
      <w:proofErr w:type="spellEnd"/>
      <w:r w:rsidRPr="00854672">
        <w:t xml:space="preserve"> się na etapie przygotowania oferty z dokumentacją przetargową i wykorzystał wszelkie środki mające na celu prawidłowe ustalenie wynagrodzenia obejmującego całość prac niezbędnych do wykonania przedmiotu zamówienia. </w:t>
      </w:r>
    </w:p>
    <w:p w:rsidR="00FD2149" w:rsidRPr="00854672" w:rsidRDefault="00FD2149" w:rsidP="00213512">
      <w:pPr>
        <w:pStyle w:val="Nagwek1"/>
        <w:spacing w:before="0" w:line="300" w:lineRule="exact"/>
      </w:pPr>
      <w:proofErr w:type="spellStart"/>
      <w:r w:rsidRPr="00854672">
        <w:t>Materiały</w:t>
      </w:r>
      <w:proofErr w:type="spellEnd"/>
      <w:r w:rsidRPr="00854672">
        <w:t xml:space="preserve"> </w:t>
      </w:r>
      <w:proofErr w:type="spellStart"/>
      <w:r w:rsidRPr="00854672">
        <w:t>i</w:t>
      </w:r>
      <w:proofErr w:type="spellEnd"/>
      <w:r w:rsidRPr="00854672">
        <w:t xml:space="preserve"> </w:t>
      </w:r>
      <w:proofErr w:type="spellStart"/>
      <w:r w:rsidRPr="00854672">
        <w:t>urządzenia</w:t>
      </w:r>
      <w:proofErr w:type="spellEnd"/>
      <w:r w:rsidRPr="00854672">
        <w:t xml:space="preserve"> </w:t>
      </w:r>
      <w:proofErr w:type="spellStart"/>
      <w:r w:rsidRPr="00854672">
        <w:t>dostarczone</w:t>
      </w:r>
      <w:proofErr w:type="spellEnd"/>
      <w:r w:rsidRPr="00854672">
        <w:t xml:space="preserve"> przez Wykonawcę powinny odpowiadać wymogom dla wyrobów dopuszczonych do obrotu i stosowania w budownictwie zgodnie z art. 10 ustawy z dnia 7 lipca 1994 r. – </w:t>
      </w:r>
      <w:proofErr w:type="spellStart"/>
      <w:r w:rsidRPr="00854672">
        <w:t>Prawo</w:t>
      </w:r>
      <w:proofErr w:type="spellEnd"/>
      <w:r w:rsidRPr="00854672">
        <w:t xml:space="preserve"> </w:t>
      </w:r>
      <w:proofErr w:type="spellStart"/>
      <w:r w:rsidRPr="00854672">
        <w:t>budowlane</w:t>
      </w:r>
      <w:proofErr w:type="spellEnd"/>
      <w:r w:rsidRPr="00854672">
        <w:t xml:space="preserve"> (</w:t>
      </w:r>
      <w:proofErr w:type="spellStart"/>
      <w:r w:rsidRPr="00854672">
        <w:t>t.j.</w:t>
      </w:r>
      <w:proofErr w:type="spellEnd"/>
      <w:r w:rsidRPr="00854672">
        <w:t xml:space="preserve"> Dz.U. z 2021r., poz. 2351 ze zm.) wymogom SWZ i wymogom projektu oraz posiadają wymagane przepisami prawa atesty i certyfikaty oraz zostały dopuszczone do stosowania. </w:t>
      </w:r>
    </w:p>
    <w:p w:rsidR="0043365E" w:rsidRPr="00854672" w:rsidRDefault="00FD2149" w:rsidP="00213512">
      <w:pPr>
        <w:pStyle w:val="Nagwek1"/>
        <w:spacing w:before="0" w:line="300" w:lineRule="exact"/>
      </w:pPr>
      <w:proofErr w:type="spellStart"/>
      <w:r w:rsidRPr="00854672">
        <w:t>Dokumenty</w:t>
      </w:r>
      <w:proofErr w:type="spellEnd"/>
      <w:r w:rsidRPr="00854672">
        <w:t xml:space="preserve">, o </w:t>
      </w:r>
      <w:proofErr w:type="spellStart"/>
      <w:r w:rsidRPr="00854672">
        <w:t>których</w:t>
      </w:r>
      <w:proofErr w:type="spellEnd"/>
      <w:r w:rsidRPr="00854672">
        <w:t xml:space="preserve"> </w:t>
      </w:r>
      <w:proofErr w:type="spellStart"/>
      <w:r w:rsidRPr="00854672">
        <w:t>mowa</w:t>
      </w:r>
      <w:proofErr w:type="spellEnd"/>
      <w:r w:rsidRPr="00854672">
        <w:t xml:space="preserve"> w punkcie powyższym zostaną dostarczone Zamawiającemu na jego pisemne żądanie i w terminie przez niego wskazanym. </w:t>
      </w:r>
    </w:p>
    <w:p w:rsidR="0043365E" w:rsidRPr="00854672" w:rsidRDefault="0043365E" w:rsidP="00213512">
      <w:pPr>
        <w:pStyle w:val="Nagwek1"/>
        <w:spacing w:before="0" w:line="300" w:lineRule="exact"/>
      </w:pPr>
      <w:proofErr w:type="spellStart"/>
      <w:r w:rsidRPr="00854672">
        <w:t>Zamawiający</w:t>
      </w:r>
      <w:proofErr w:type="spellEnd"/>
      <w:r w:rsidRPr="00854672">
        <w:t xml:space="preserve"> </w:t>
      </w:r>
      <w:proofErr w:type="spellStart"/>
      <w:r w:rsidRPr="00854672">
        <w:t>wymaga</w:t>
      </w:r>
      <w:proofErr w:type="spellEnd"/>
      <w:r w:rsidRPr="00854672">
        <w:t xml:space="preserve"> </w:t>
      </w:r>
      <w:proofErr w:type="spellStart"/>
      <w:r w:rsidRPr="00854672">
        <w:t>zatrudnienia</w:t>
      </w:r>
      <w:proofErr w:type="spellEnd"/>
      <w:r w:rsidRPr="00854672">
        <w:t xml:space="preserve"> </w:t>
      </w:r>
      <w:proofErr w:type="spellStart"/>
      <w:r w:rsidRPr="00854672">
        <w:t>na</w:t>
      </w:r>
      <w:proofErr w:type="spellEnd"/>
      <w:r w:rsidRPr="00854672">
        <w:t xml:space="preserve"> podstawie umowy o pracę przez Wykonawcę lub Podwykonawcę osób wykonujących wskazane poniżej czynności w trakcie realizacji zamówienia</w:t>
      </w:r>
      <w:r w:rsidRPr="00854672">
        <w:rPr>
          <w:i/>
          <w:iCs/>
        </w:rPr>
        <w:t xml:space="preserve">: </w:t>
      </w:r>
    </w:p>
    <w:p w:rsidR="0043365E" w:rsidRPr="00854672" w:rsidRDefault="009C41D8" w:rsidP="00213512">
      <w:pPr>
        <w:pStyle w:val="Default"/>
        <w:numPr>
          <w:ilvl w:val="0"/>
          <w:numId w:val="12"/>
        </w:numPr>
        <w:spacing w:line="300" w:lineRule="exact"/>
        <w:jc w:val="both"/>
        <w:rPr>
          <w:rFonts w:ascii="Times New Roman" w:hAnsi="Times New Roman" w:cs="Times New Roman"/>
          <w:color w:val="2C2C2C"/>
          <w:sz w:val="22"/>
          <w:szCs w:val="22"/>
        </w:rPr>
      </w:pPr>
      <w:r w:rsidRPr="00854672">
        <w:rPr>
          <w:rFonts w:ascii="Times New Roman" w:eastAsia="Cambria" w:hAnsi="Times New Roman" w:cs="Times New Roman"/>
          <w:sz w:val="22"/>
          <w:szCs w:val="22"/>
        </w:rPr>
        <w:t>demontaż starego oraz montaż nowego kotła grzewczego wraz z infrastrukturą towarzyszącą</w:t>
      </w:r>
      <w:r w:rsidRPr="00854672">
        <w:rPr>
          <w:rFonts w:ascii="Times New Roman" w:hAnsi="Times New Roman" w:cs="Times New Roman"/>
          <w:color w:val="2C2C2C"/>
          <w:sz w:val="22"/>
          <w:szCs w:val="22"/>
        </w:rPr>
        <w:t>.</w:t>
      </w:r>
    </w:p>
    <w:p w:rsidR="00F767CB" w:rsidRPr="00854672" w:rsidRDefault="00F767CB" w:rsidP="00213512">
      <w:pPr>
        <w:pStyle w:val="Nagwek1"/>
        <w:spacing w:before="0" w:line="300" w:lineRule="exact"/>
        <w:rPr>
          <w:lang w:val="pl-PL"/>
        </w:rPr>
      </w:pPr>
      <w:r w:rsidRPr="00854672">
        <w:rPr>
          <w:lang w:val="pl-PL"/>
        </w:rPr>
        <w:t>Przed rozpoczęciem realizacji czynności, do których odnosi się Obowiązek Zatrudnienia, Wykonawca przedłoży Zamawiającemu:</w:t>
      </w:r>
    </w:p>
    <w:p w:rsidR="00EA17EC" w:rsidRPr="00854672" w:rsidRDefault="00F767CB" w:rsidP="00213512">
      <w:pPr>
        <w:pStyle w:val="Default"/>
        <w:spacing w:line="300" w:lineRule="exact"/>
        <w:ind w:left="720"/>
        <w:jc w:val="both"/>
        <w:rPr>
          <w:rFonts w:ascii="Times New Roman" w:hAnsi="Times New Roman" w:cs="Times New Roman"/>
          <w:color w:val="FF0000"/>
          <w:sz w:val="22"/>
          <w:szCs w:val="22"/>
        </w:rPr>
      </w:pPr>
      <w:r w:rsidRPr="00854672">
        <w:rPr>
          <w:rFonts w:ascii="Times New Roman" w:hAnsi="Times New Roman" w:cs="Times New Roman"/>
          <w:sz w:val="22"/>
          <w:szCs w:val="22"/>
        </w:rPr>
        <w:t xml:space="preserve">- poświadczoną za zgodność z oryginałem odpowiednio przez Wykonawcę lub podwykonawcę kopię umowy/umów o pracę osób, do których odnosi się Obowiązek Zatrudnienia wraz z dokumentem regulującym zakres obowiązków, jeżeli został sporządzony). Kopia </w:t>
      </w:r>
      <w:r w:rsidRPr="00854672">
        <w:rPr>
          <w:rFonts w:ascii="Times New Roman" w:hAnsi="Times New Roman" w:cs="Times New Roman"/>
          <w:sz w:val="22"/>
          <w:szCs w:val="22"/>
        </w:rPr>
        <w:lastRenderedPageBreak/>
        <w:t xml:space="preserve">umowy/umów powinna zawierać informacje, w tym dane osobowe niezbędne do zweryfikowania zatrudnienia na podstawie umowy o pracę, w szczególności imię i nazwisko zatrudnionego pracownika, datę </w:t>
      </w:r>
      <w:r w:rsidRPr="00854672">
        <w:rPr>
          <w:rFonts w:ascii="Times New Roman" w:hAnsi="Times New Roman" w:cs="Times New Roman"/>
          <w:color w:val="auto"/>
          <w:sz w:val="22"/>
          <w:szCs w:val="22"/>
        </w:rPr>
        <w:t>zawarcia umowy o pracę, rodzaj umowy o pracę, wymiar etatu oraz zakres obowiązków pracownika</w:t>
      </w:r>
      <w:r w:rsidR="00EA17EC" w:rsidRPr="00854672">
        <w:rPr>
          <w:rFonts w:ascii="Times New Roman" w:hAnsi="Times New Roman" w:cs="Times New Roman"/>
          <w:color w:val="auto"/>
          <w:sz w:val="22"/>
          <w:szCs w:val="22"/>
        </w:rPr>
        <w:t>. Pozostałe uregulowania dotyczące zatrudniania na podstawie umowy o pracę zostały uregulowane w § 14 Umowy oraz w SWZ.</w:t>
      </w:r>
    </w:p>
    <w:p w:rsidR="0043365E" w:rsidRPr="00854672" w:rsidRDefault="0043365E" w:rsidP="00213512">
      <w:pPr>
        <w:tabs>
          <w:tab w:val="left" w:pos="683"/>
        </w:tabs>
        <w:spacing w:line="300" w:lineRule="exact"/>
        <w:ind w:right="117"/>
        <w:jc w:val="both"/>
        <w:rPr>
          <w:rFonts w:ascii="Times New Roman" w:hAnsi="Times New Roman" w:cs="Times New Roman"/>
          <w:lang w:val="pl-PL"/>
        </w:rPr>
      </w:pPr>
    </w:p>
    <w:p w:rsidR="002626A5" w:rsidRPr="00854672" w:rsidRDefault="002626A5" w:rsidP="00213512">
      <w:pPr>
        <w:pStyle w:val="Nagwek1"/>
        <w:numPr>
          <w:ilvl w:val="0"/>
          <w:numId w:val="0"/>
        </w:numPr>
        <w:spacing w:before="0" w:line="300" w:lineRule="exact"/>
        <w:ind w:left="426" w:hanging="426"/>
        <w:jc w:val="center"/>
        <w:rPr>
          <w:b/>
          <w:lang w:val="pl-PL"/>
        </w:rPr>
      </w:pPr>
      <w:r w:rsidRPr="00854672">
        <w:rPr>
          <w:b/>
          <w:lang w:val="pl-PL"/>
        </w:rPr>
        <w:t>§ 4</w:t>
      </w:r>
      <w:r w:rsidR="00E20C8B" w:rsidRPr="00854672">
        <w:rPr>
          <w:b/>
          <w:lang w:val="pl-PL"/>
        </w:rPr>
        <w:t xml:space="preserve"> </w:t>
      </w:r>
      <w:r w:rsidRPr="00854672">
        <w:rPr>
          <w:b/>
          <w:lang w:val="pl-PL"/>
        </w:rPr>
        <w:t>Obowiązki stron</w:t>
      </w:r>
    </w:p>
    <w:p w:rsidR="002626A5" w:rsidRPr="00854672" w:rsidRDefault="002626A5" w:rsidP="00213512">
      <w:pPr>
        <w:pStyle w:val="Nagwek1"/>
        <w:numPr>
          <w:ilvl w:val="0"/>
          <w:numId w:val="13"/>
        </w:numPr>
        <w:spacing w:before="0" w:line="300" w:lineRule="exact"/>
      </w:pPr>
      <w:r w:rsidRPr="00854672">
        <w:t xml:space="preserve">Zamawiający ma obowiązek: </w:t>
      </w:r>
    </w:p>
    <w:p w:rsidR="00256C9B" w:rsidRPr="00854672" w:rsidRDefault="002626A5" w:rsidP="00213512">
      <w:pPr>
        <w:pStyle w:val="Default"/>
        <w:numPr>
          <w:ilvl w:val="0"/>
          <w:numId w:val="14"/>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współdziałania z Wykonawcą przy wykonaniu umowy, w celu należytej realizacji zamówienia, </w:t>
      </w:r>
    </w:p>
    <w:p w:rsidR="00256C9B" w:rsidRPr="00854672" w:rsidRDefault="002626A5" w:rsidP="00213512">
      <w:pPr>
        <w:pStyle w:val="Default"/>
        <w:numPr>
          <w:ilvl w:val="0"/>
          <w:numId w:val="14"/>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protokolarnego przekazania placu budowy, </w:t>
      </w:r>
    </w:p>
    <w:p w:rsidR="00256C9B" w:rsidRPr="00854672" w:rsidRDefault="002626A5" w:rsidP="00213512">
      <w:pPr>
        <w:pStyle w:val="Default"/>
        <w:numPr>
          <w:ilvl w:val="0"/>
          <w:numId w:val="14"/>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udziału w rozwiązywaniu problemów technicznych, </w:t>
      </w:r>
    </w:p>
    <w:p w:rsidR="00256C9B" w:rsidRPr="00854672" w:rsidRDefault="002626A5" w:rsidP="00213512">
      <w:pPr>
        <w:pStyle w:val="Default"/>
        <w:numPr>
          <w:ilvl w:val="0"/>
          <w:numId w:val="14"/>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dokonania odbiorów końcowych, </w:t>
      </w:r>
    </w:p>
    <w:p w:rsidR="00256C9B" w:rsidRPr="00854672" w:rsidRDefault="002626A5" w:rsidP="00213512">
      <w:pPr>
        <w:pStyle w:val="Default"/>
        <w:numPr>
          <w:ilvl w:val="0"/>
          <w:numId w:val="14"/>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powołania komisji do odbiorów końcowych, </w:t>
      </w:r>
    </w:p>
    <w:p w:rsidR="002626A5" w:rsidRPr="00854672" w:rsidRDefault="002626A5" w:rsidP="00213512">
      <w:pPr>
        <w:pStyle w:val="Default"/>
        <w:numPr>
          <w:ilvl w:val="0"/>
          <w:numId w:val="14"/>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terminowej zapłaty umówionego wynagrodzenia. </w:t>
      </w:r>
    </w:p>
    <w:p w:rsidR="002626A5" w:rsidRPr="00854672" w:rsidRDefault="002626A5" w:rsidP="00213512">
      <w:pPr>
        <w:pStyle w:val="Nagwek1"/>
        <w:spacing w:before="0" w:line="300" w:lineRule="exact"/>
      </w:pPr>
      <w:r w:rsidRPr="00854672">
        <w:t xml:space="preserve">Na Wykonawcy ciąży obowiązek: </w:t>
      </w:r>
    </w:p>
    <w:p w:rsidR="00C67997" w:rsidRPr="00854672" w:rsidRDefault="002626A5" w:rsidP="00213512">
      <w:pPr>
        <w:pStyle w:val="Default"/>
        <w:numPr>
          <w:ilvl w:val="0"/>
          <w:numId w:val="15"/>
        </w:numPr>
        <w:spacing w:line="300" w:lineRule="exact"/>
        <w:jc w:val="both"/>
        <w:rPr>
          <w:rFonts w:ascii="Times New Roman" w:hAnsi="Times New Roman" w:cs="Times New Roman"/>
          <w:color w:val="auto"/>
          <w:sz w:val="22"/>
          <w:szCs w:val="22"/>
        </w:rPr>
      </w:pPr>
      <w:r w:rsidRPr="00854672">
        <w:rPr>
          <w:rFonts w:ascii="Times New Roman" w:hAnsi="Times New Roman" w:cs="Times New Roman"/>
          <w:sz w:val="22"/>
          <w:szCs w:val="22"/>
        </w:rPr>
        <w:t xml:space="preserve">wykonania przedmiotu umowy zgodnie z zakresem rzeczowym zamówienia opisanym w § 1 umowy, zasadami wiedzy technicznej i sztuki budowlanej, obowiązującymi przepisami i normami, w szczególności przepisami ustawy Prawo budowlane, polskimi normami przenoszącymi normy europejskie lub normami innych państw członkowskich EOG przenoszących te </w:t>
      </w:r>
      <w:r w:rsidRPr="00854672">
        <w:rPr>
          <w:rFonts w:ascii="Times New Roman" w:hAnsi="Times New Roman" w:cs="Times New Roman"/>
          <w:color w:val="auto"/>
          <w:sz w:val="22"/>
          <w:szCs w:val="22"/>
        </w:rPr>
        <w:t xml:space="preserve">normy z zachowaniem należytej staranności, zasad bezpieczeństwa, dobrej jakości, właściwej organizacji pracy oraz oddania Zamawiającemu przedmiotu umowy w terminie wskazanym w § 2 ust. </w:t>
      </w:r>
      <w:r w:rsidR="00EA17EC" w:rsidRPr="00854672">
        <w:rPr>
          <w:rFonts w:ascii="Times New Roman" w:hAnsi="Times New Roman" w:cs="Times New Roman"/>
          <w:color w:val="auto"/>
          <w:sz w:val="22"/>
          <w:szCs w:val="22"/>
        </w:rPr>
        <w:t xml:space="preserve">1, </w:t>
      </w:r>
    </w:p>
    <w:p w:rsidR="00C67997" w:rsidRPr="00854672" w:rsidRDefault="002260BA" w:rsidP="00213512">
      <w:pPr>
        <w:pStyle w:val="Default"/>
        <w:numPr>
          <w:ilvl w:val="0"/>
          <w:numId w:val="15"/>
        </w:numPr>
        <w:spacing w:line="300" w:lineRule="exact"/>
        <w:jc w:val="both"/>
        <w:rPr>
          <w:rFonts w:ascii="Times New Roman" w:hAnsi="Times New Roman" w:cs="Times New Roman"/>
          <w:color w:val="auto"/>
          <w:sz w:val="22"/>
          <w:szCs w:val="22"/>
        </w:rPr>
      </w:pPr>
      <w:r w:rsidRPr="00854672">
        <w:rPr>
          <w:rFonts w:ascii="Times New Roman" w:hAnsi="Times New Roman" w:cs="Times New Roman"/>
          <w:color w:val="auto"/>
          <w:sz w:val="22"/>
          <w:szCs w:val="22"/>
        </w:rPr>
        <w:t>sporządzenia i przekazania</w:t>
      </w:r>
      <w:r w:rsidR="002626A5" w:rsidRPr="00854672">
        <w:rPr>
          <w:rFonts w:ascii="Times New Roman" w:hAnsi="Times New Roman" w:cs="Times New Roman"/>
          <w:color w:val="auto"/>
          <w:sz w:val="22"/>
          <w:szCs w:val="22"/>
        </w:rPr>
        <w:t xml:space="preserve"> Zamawiającemu harmonogramu rzeczowo-finansowego, </w:t>
      </w:r>
    </w:p>
    <w:p w:rsidR="00C67997" w:rsidRPr="00854672" w:rsidRDefault="00256C9B" w:rsidP="00213512">
      <w:pPr>
        <w:pStyle w:val="Default"/>
        <w:numPr>
          <w:ilvl w:val="0"/>
          <w:numId w:val="15"/>
        </w:numPr>
        <w:spacing w:line="300" w:lineRule="exact"/>
        <w:jc w:val="both"/>
        <w:rPr>
          <w:rFonts w:ascii="Times New Roman" w:hAnsi="Times New Roman" w:cs="Times New Roman"/>
          <w:sz w:val="22"/>
          <w:szCs w:val="22"/>
        </w:rPr>
      </w:pPr>
      <w:r w:rsidRPr="00854672">
        <w:rPr>
          <w:rFonts w:ascii="Times New Roman" w:hAnsi="Times New Roman" w:cs="Times New Roman"/>
          <w:color w:val="auto"/>
          <w:sz w:val="22"/>
          <w:szCs w:val="22"/>
        </w:rPr>
        <w:t xml:space="preserve">dozoru i przyjęcia pełnej odpowiedzialność </w:t>
      </w:r>
      <w:r w:rsidRPr="00854672">
        <w:rPr>
          <w:rFonts w:ascii="Times New Roman" w:hAnsi="Times New Roman" w:cs="Times New Roman"/>
          <w:sz w:val="22"/>
          <w:szCs w:val="22"/>
        </w:rPr>
        <w:t xml:space="preserve">za plac budowy od momentu jego przekazania do czasu podpisania protokołu odbioru końcowego, bez zastrzeżeń ze strony Zamawiającego, </w:t>
      </w:r>
    </w:p>
    <w:p w:rsidR="00C67997" w:rsidRPr="00854672" w:rsidRDefault="00256C9B" w:rsidP="00213512">
      <w:pPr>
        <w:pStyle w:val="Default"/>
        <w:numPr>
          <w:ilvl w:val="0"/>
          <w:numId w:val="15"/>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zorganizowania robót i zaplecza budowy, </w:t>
      </w:r>
    </w:p>
    <w:p w:rsidR="00C67997" w:rsidRPr="00854672" w:rsidRDefault="00256C9B" w:rsidP="00213512">
      <w:pPr>
        <w:pStyle w:val="Default"/>
        <w:numPr>
          <w:ilvl w:val="0"/>
          <w:numId w:val="15"/>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zgłoszenia wykonanych robót do odbioru, </w:t>
      </w:r>
    </w:p>
    <w:p w:rsidR="00256C9B" w:rsidRPr="00854672" w:rsidRDefault="00256C9B" w:rsidP="00213512">
      <w:pPr>
        <w:pStyle w:val="Default"/>
        <w:numPr>
          <w:ilvl w:val="0"/>
          <w:numId w:val="15"/>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posiadania przez cały okres realizacji przedmiotu umowy opłaconej polisy, a w przypadku jej braku, innego dokumentu potwierdzającego, że Wykonawca jest ubezpieczony od odpowiedzialności cywilnej w zakresie prowadzonej działalności związanej z przedmiotem zamówienia na wartość nie mniejszą niż</w:t>
      </w:r>
      <w:r w:rsidR="00C67997" w:rsidRPr="00854672">
        <w:rPr>
          <w:rFonts w:ascii="Times New Roman" w:hAnsi="Times New Roman" w:cs="Times New Roman"/>
          <w:sz w:val="22"/>
          <w:szCs w:val="22"/>
        </w:rPr>
        <w:t xml:space="preserve"> wskazana w SWZ.</w:t>
      </w:r>
    </w:p>
    <w:p w:rsidR="00C67997" w:rsidRPr="00854672" w:rsidRDefault="00256C9B" w:rsidP="00213512">
      <w:pPr>
        <w:pStyle w:val="Default"/>
        <w:numPr>
          <w:ilvl w:val="0"/>
          <w:numId w:val="15"/>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realizacji robót w sposób zapewniający ograniczenie uciążliwości dla terenów sąsiednich, </w:t>
      </w:r>
    </w:p>
    <w:p w:rsidR="00C67997" w:rsidRPr="00854672" w:rsidRDefault="00256C9B" w:rsidP="00213512">
      <w:pPr>
        <w:pStyle w:val="Default"/>
        <w:numPr>
          <w:ilvl w:val="0"/>
          <w:numId w:val="15"/>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utrzymanie terenu budowy i jego otoczenia w należytym porządku, </w:t>
      </w:r>
    </w:p>
    <w:p w:rsidR="00C67997" w:rsidRPr="00854672" w:rsidRDefault="00256C9B" w:rsidP="00213512">
      <w:pPr>
        <w:pStyle w:val="Default"/>
        <w:numPr>
          <w:ilvl w:val="0"/>
          <w:numId w:val="15"/>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zapewnienia na czas wykonania robót na własny koszt i ryzyko właściwych kontenerów lub pojemników na odpady oraz ich usunięcie wraz z zawartością najpóźniej do dnia końcowego odbioru robót, </w:t>
      </w:r>
    </w:p>
    <w:p w:rsidR="00C67997" w:rsidRPr="00854672" w:rsidRDefault="00256C9B" w:rsidP="00213512">
      <w:pPr>
        <w:pStyle w:val="Default"/>
        <w:numPr>
          <w:ilvl w:val="0"/>
          <w:numId w:val="15"/>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uporządkowania terenu budowy po zakończeniu robót, jak również terenów sąsiadujących z zajętymi lub użytkowanymi przez Wykonawcę, </w:t>
      </w:r>
    </w:p>
    <w:p w:rsidR="00256C9B" w:rsidRPr="00854672" w:rsidRDefault="00256C9B" w:rsidP="00213512">
      <w:pPr>
        <w:pStyle w:val="Default"/>
        <w:numPr>
          <w:ilvl w:val="0"/>
          <w:numId w:val="15"/>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wyznaczenia kierownika budowy do kierowania robotami, posiadającym wymagane uprawnienia budowlane oraz aktualne zaświadczenia o przynależności do właściwej izby samorządu zawodowego inżynierów budownictwa; </w:t>
      </w:r>
    </w:p>
    <w:p w:rsidR="00256C9B" w:rsidRPr="00854672" w:rsidRDefault="00256C9B" w:rsidP="00213512">
      <w:pPr>
        <w:pStyle w:val="Default"/>
        <w:numPr>
          <w:ilvl w:val="0"/>
          <w:numId w:val="26"/>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zmiana którejkolwiek z osób w trakcie realizacji przedmiotu Umowy musi być uzasadniona przez Wykonawcę na piśmie i wymaga akceptacji Zamawiającego, który zaakceptuje taką zmianę w terminie 5 dni od daty przedłożenia propozycji, jeżeli kwalifikacji uprawnienia nowo wskazanych osób będą spełniać warunki postawione w tym zakresie w ogłoszeniu o zamó</w:t>
      </w:r>
      <w:r w:rsidR="00C67997" w:rsidRPr="00854672">
        <w:rPr>
          <w:rFonts w:ascii="Times New Roman" w:hAnsi="Times New Roman" w:cs="Times New Roman"/>
          <w:sz w:val="22"/>
          <w:szCs w:val="22"/>
        </w:rPr>
        <w:t>wieniu i S</w:t>
      </w:r>
      <w:r w:rsidRPr="00854672">
        <w:rPr>
          <w:rFonts w:ascii="Times New Roman" w:hAnsi="Times New Roman" w:cs="Times New Roman"/>
          <w:sz w:val="22"/>
          <w:szCs w:val="22"/>
        </w:rPr>
        <w:t xml:space="preserve">WZ, </w:t>
      </w:r>
    </w:p>
    <w:p w:rsidR="00256C9B" w:rsidRPr="00854672" w:rsidRDefault="00256C9B" w:rsidP="00213512">
      <w:pPr>
        <w:pStyle w:val="Default"/>
        <w:numPr>
          <w:ilvl w:val="0"/>
          <w:numId w:val="26"/>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akceptacja zmiany którejkolwiek z osób winna być potwierdzona przez Zamawiającego w formie pisemnej, </w:t>
      </w:r>
    </w:p>
    <w:p w:rsidR="00256C9B" w:rsidRPr="00854672" w:rsidRDefault="00256C9B" w:rsidP="00213512">
      <w:pPr>
        <w:pStyle w:val="Default"/>
        <w:numPr>
          <w:ilvl w:val="0"/>
          <w:numId w:val="26"/>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lastRenderedPageBreak/>
        <w:t xml:space="preserve">kierownik budowy działać będzie w granicach umocowania określonego w ustawie Prawo budowlane, </w:t>
      </w:r>
    </w:p>
    <w:p w:rsidR="00E019E8" w:rsidRPr="00854672" w:rsidRDefault="00256C9B" w:rsidP="00213512">
      <w:pPr>
        <w:pStyle w:val="Default"/>
        <w:numPr>
          <w:ilvl w:val="0"/>
          <w:numId w:val="15"/>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zapewnienia wykwalifikowanej kadry robotniczej wraz z na</w:t>
      </w:r>
      <w:r w:rsidR="00E019E8" w:rsidRPr="00854672">
        <w:rPr>
          <w:rFonts w:ascii="Times New Roman" w:hAnsi="Times New Roman" w:cs="Times New Roman"/>
          <w:sz w:val="22"/>
          <w:szCs w:val="22"/>
        </w:rPr>
        <w:t xml:space="preserve">dzorem, </w:t>
      </w:r>
    </w:p>
    <w:p w:rsidR="00E019E8" w:rsidRPr="00854672" w:rsidRDefault="00256C9B" w:rsidP="00213512">
      <w:pPr>
        <w:pStyle w:val="Default"/>
        <w:numPr>
          <w:ilvl w:val="0"/>
          <w:numId w:val="15"/>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przedstawienia wniosków materiałowych do akceptacji </w:t>
      </w:r>
      <w:r w:rsidR="00E019E8" w:rsidRPr="00854672">
        <w:rPr>
          <w:rFonts w:ascii="Times New Roman" w:hAnsi="Times New Roman" w:cs="Times New Roman"/>
          <w:sz w:val="22"/>
          <w:szCs w:val="22"/>
        </w:rPr>
        <w:t>Zamawiającemu</w:t>
      </w:r>
      <w:r w:rsidRPr="00854672">
        <w:rPr>
          <w:rFonts w:ascii="Times New Roman" w:hAnsi="Times New Roman" w:cs="Times New Roman"/>
          <w:sz w:val="22"/>
          <w:szCs w:val="22"/>
        </w:rPr>
        <w:t xml:space="preserve"> oraz niezbędnych dokumentów potwierdzających parametry techniczne oraz wymagane normy w odniesieniu do stosowanych materiałów, maszyn i urządzeń (certyfikaty, aprobaty techniczne, atesty higieniczne), protokołów, sprawozdań zawierających wyniki badań oraz prób dotyczących przedmiotu Umowy, </w:t>
      </w:r>
    </w:p>
    <w:p w:rsidR="00E019E8" w:rsidRPr="00854672" w:rsidRDefault="00E019E8" w:rsidP="00213512">
      <w:pPr>
        <w:pStyle w:val="Default"/>
        <w:numPr>
          <w:ilvl w:val="0"/>
          <w:numId w:val="15"/>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przyjęcia funkcji koordynacyjnych wszystkich robót stanowiących przedmiot umowy, </w:t>
      </w:r>
    </w:p>
    <w:p w:rsidR="00E019E8" w:rsidRPr="00854672" w:rsidRDefault="00E019E8" w:rsidP="00213512">
      <w:pPr>
        <w:pStyle w:val="Default"/>
        <w:numPr>
          <w:ilvl w:val="0"/>
          <w:numId w:val="15"/>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wykonania przedmiotu umowy przy użyciu materiałów, maszyn i urządzeń, zgodnych z zapisami SWZ; zastosowane materiały; maszyny i urządzenia winny posiadać certyfikaty na znak bezpieczeństwa, atesty, być zgodne z kryteriami technicznymi określonymi w obowiązujących normach lub aprobatach technicznych, </w:t>
      </w:r>
    </w:p>
    <w:p w:rsidR="00E019E8" w:rsidRPr="00854672" w:rsidRDefault="00E019E8" w:rsidP="00213512">
      <w:pPr>
        <w:pStyle w:val="Default"/>
        <w:numPr>
          <w:ilvl w:val="0"/>
          <w:numId w:val="15"/>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realizacji przedmiotu Umowy w taki sposób, aby możliwe było prowadzenie komunikacji w obrębie placu budowy, </w:t>
      </w:r>
    </w:p>
    <w:p w:rsidR="00E019E8" w:rsidRPr="00854672" w:rsidRDefault="00E019E8" w:rsidP="00213512">
      <w:pPr>
        <w:pStyle w:val="Default"/>
        <w:numPr>
          <w:ilvl w:val="0"/>
          <w:numId w:val="15"/>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usunięcia oraz ponownego wykonania na własny koszt dowolnej części robót, jeżeli materiały lub jakość wykonania robót nie spełniają wymagań Zamawiającego lub przepisów ustawy Prawo budowlane, </w:t>
      </w:r>
    </w:p>
    <w:p w:rsidR="00E019E8" w:rsidRPr="00854672" w:rsidRDefault="00E019E8" w:rsidP="00213512">
      <w:pPr>
        <w:pStyle w:val="Default"/>
        <w:numPr>
          <w:ilvl w:val="0"/>
          <w:numId w:val="15"/>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informowania Zamawiającego o konieczności wykonania robót zamiennych lub dodatkowych, bezpośrednio po stwierdzeniu konieczności ich wykonania, </w:t>
      </w:r>
    </w:p>
    <w:p w:rsidR="00E019E8" w:rsidRPr="00854672" w:rsidRDefault="00E019E8" w:rsidP="00213512">
      <w:pPr>
        <w:pStyle w:val="Default"/>
        <w:numPr>
          <w:ilvl w:val="0"/>
          <w:numId w:val="15"/>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informowania na piśmie Zamawiającego o zaistnieniu sytuacji zagrażających przerwaniem robót lub brakiem dotrzymania terminu realizacji, </w:t>
      </w:r>
    </w:p>
    <w:p w:rsidR="00E019E8" w:rsidRPr="00854672" w:rsidRDefault="00E019E8" w:rsidP="00213512">
      <w:pPr>
        <w:pStyle w:val="Default"/>
        <w:numPr>
          <w:ilvl w:val="0"/>
          <w:numId w:val="15"/>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skompletowania wszelkiej dokumentacji, zgodnie z przepisami ustawy Prawo budowlane oraz przygotowania do odbioru końcowego kompletu niezbędnych protokołów i dokumentacji powykonawczej, </w:t>
      </w:r>
    </w:p>
    <w:p w:rsidR="00E019E8" w:rsidRPr="00854672" w:rsidRDefault="00E019E8" w:rsidP="00213512">
      <w:pPr>
        <w:pStyle w:val="Default"/>
        <w:numPr>
          <w:ilvl w:val="0"/>
          <w:numId w:val="15"/>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likwidacji placu budowy oraz doprowadzenia terenu budowy oraz terenów przyległych do należytego stanu, tj. pełnego uporządkowania, w ramach wynagrodzenia, </w:t>
      </w:r>
    </w:p>
    <w:p w:rsidR="00E019E8" w:rsidRPr="00854672" w:rsidRDefault="00E019E8" w:rsidP="00213512">
      <w:pPr>
        <w:pStyle w:val="Default"/>
        <w:numPr>
          <w:ilvl w:val="0"/>
          <w:numId w:val="15"/>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pisemnego powiadomienia Zamawiającego o terminie gotowości do odbioru końcowego, </w:t>
      </w:r>
    </w:p>
    <w:p w:rsidR="00E019E8" w:rsidRPr="00854672" w:rsidRDefault="00E019E8" w:rsidP="00213512">
      <w:pPr>
        <w:pStyle w:val="Default"/>
        <w:numPr>
          <w:ilvl w:val="0"/>
          <w:numId w:val="15"/>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usunięcia wszelkich wad i usterek stwierdzonych w toku realizacji robót, podczas odbioru oraz w okresie gwarancji i rękojmi, w ramach wynagrodzenia. </w:t>
      </w:r>
    </w:p>
    <w:p w:rsidR="00E019E8" w:rsidRPr="00854672" w:rsidRDefault="00E019E8" w:rsidP="00213512">
      <w:pPr>
        <w:pStyle w:val="Nagwek1"/>
        <w:numPr>
          <w:ilvl w:val="0"/>
          <w:numId w:val="0"/>
        </w:numPr>
        <w:spacing w:before="0" w:line="300" w:lineRule="exact"/>
        <w:ind w:left="426" w:hanging="426"/>
        <w:rPr>
          <w:b/>
          <w:lang w:val="pl-PL"/>
        </w:rPr>
      </w:pPr>
    </w:p>
    <w:p w:rsidR="00E019E8" w:rsidRPr="00854672" w:rsidRDefault="00AA7AC7" w:rsidP="00213512">
      <w:pPr>
        <w:pStyle w:val="Nagwek1"/>
        <w:numPr>
          <w:ilvl w:val="0"/>
          <w:numId w:val="0"/>
        </w:numPr>
        <w:spacing w:before="0" w:line="300" w:lineRule="exact"/>
        <w:ind w:left="426" w:hanging="426"/>
        <w:jc w:val="center"/>
      </w:pPr>
      <w:r w:rsidRPr="00854672">
        <w:rPr>
          <w:b/>
          <w:lang w:val="pl-PL"/>
        </w:rPr>
        <w:t>§ 5</w:t>
      </w:r>
      <w:r w:rsidR="00E20C8B" w:rsidRPr="00854672">
        <w:rPr>
          <w:b/>
          <w:lang w:val="pl-PL"/>
        </w:rPr>
        <w:t xml:space="preserve"> </w:t>
      </w:r>
      <w:proofErr w:type="spellStart"/>
      <w:r w:rsidR="00E019E8" w:rsidRPr="00854672">
        <w:rPr>
          <w:b/>
          <w:bCs/>
        </w:rPr>
        <w:t>Wynagrodzenie</w:t>
      </w:r>
      <w:proofErr w:type="spellEnd"/>
      <w:r w:rsidR="00E019E8" w:rsidRPr="00854672">
        <w:rPr>
          <w:b/>
          <w:bCs/>
        </w:rPr>
        <w:t xml:space="preserve"> </w:t>
      </w:r>
      <w:proofErr w:type="spellStart"/>
      <w:r w:rsidR="00E019E8" w:rsidRPr="00854672">
        <w:rPr>
          <w:b/>
          <w:bCs/>
        </w:rPr>
        <w:t>Wykonawcy</w:t>
      </w:r>
      <w:proofErr w:type="spellEnd"/>
    </w:p>
    <w:p w:rsidR="00E019E8" w:rsidRPr="00854672" w:rsidRDefault="00E019E8" w:rsidP="00213512">
      <w:pPr>
        <w:pStyle w:val="Nagwek1"/>
        <w:numPr>
          <w:ilvl w:val="0"/>
          <w:numId w:val="16"/>
        </w:numPr>
        <w:spacing w:before="0" w:line="300" w:lineRule="exact"/>
      </w:pPr>
      <w:proofErr w:type="spellStart"/>
      <w:r w:rsidRPr="00854672">
        <w:t>Strony</w:t>
      </w:r>
      <w:proofErr w:type="spellEnd"/>
      <w:r w:rsidRPr="00854672">
        <w:t xml:space="preserve"> </w:t>
      </w:r>
      <w:proofErr w:type="spellStart"/>
      <w:r w:rsidRPr="00854672">
        <w:t>ustalają</w:t>
      </w:r>
      <w:proofErr w:type="spellEnd"/>
      <w:r w:rsidRPr="00854672">
        <w:t xml:space="preserve"> </w:t>
      </w:r>
      <w:proofErr w:type="spellStart"/>
      <w:r w:rsidRPr="00854672">
        <w:t>ryczałtowe</w:t>
      </w:r>
      <w:proofErr w:type="spellEnd"/>
      <w:r w:rsidRPr="00854672">
        <w:t xml:space="preserve"> </w:t>
      </w:r>
      <w:proofErr w:type="spellStart"/>
      <w:r w:rsidRPr="00854672">
        <w:t>wynagrodzenie</w:t>
      </w:r>
      <w:proofErr w:type="spellEnd"/>
      <w:r w:rsidRPr="00854672">
        <w:t xml:space="preserve"> </w:t>
      </w:r>
      <w:proofErr w:type="spellStart"/>
      <w:r w:rsidRPr="00854672">
        <w:t>Wykonawcy</w:t>
      </w:r>
      <w:proofErr w:type="spellEnd"/>
      <w:r w:rsidRPr="00854672">
        <w:t xml:space="preserve"> </w:t>
      </w:r>
      <w:proofErr w:type="spellStart"/>
      <w:r w:rsidRPr="00854672">
        <w:t>za</w:t>
      </w:r>
      <w:proofErr w:type="spellEnd"/>
      <w:r w:rsidRPr="00854672">
        <w:t xml:space="preserve"> </w:t>
      </w:r>
      <w:proofErr w:type="spellStart"/>
      <w:r w:rsidRPr="00854672">
        <w:t>wykonanie</w:t>
      </w:r>
      <w:proofErr w:type="spellEnd"/>
      <w:r w:rsidRPr="00854672">
        <w:t xml:space="preserve"> </w:t>
      </w:r>
      <w:proofErr w:type="spellStart"/>
      <w:r w:rsidRPr="00854672">
        <w:t>przedmiotu</w:t>
      </w:r>
      <w:proofErr w:type="spellEnd"/>
      <w:r w:rsidRPr="00854672">
        <w:t xml:space="preserve"> </w:t>
      </w:r>
      <w:proofErr w:type="spellStart"/>
      <w:r w:rsidRPr="00854672">
        <w:t>Umowy</w:t>
      </w:r>
      <w:proofErr w:type="spellEnd"/>
      <w:r w:rsidRPr="00854672">
        <w:t xml:space="preserve">, </w:t>
      </w:r>
      <w:proofErr w:type="spellStart"/>
      <w:r w:rsidRPr="00854672">
        <w:t>zgodnie</w:t>
      </w:r>
      <w:proofErr w:type="spellEnd"/>
      <w:r w:rsidRPr="00854672">
        <w:t xml:space="preserve"> z </w:t>
      </w:r>
      <w:proofErr w:type="spellStart"/>
      <w:r w:rsidRPr="00854672">
        <w:t>Ofertą</w:t>
      </w:r>
      <w:proofErr w:type="spellEnd"/>
      <w:r w:rsidRPr="00854672">
        <w:t xml:space="preserve"> </w:t>
      </w:r>
      <w:proofErr w:type="spellStart"/>
      <w:r w:rsidRPr="00854672">
        <w:t>Wykonawcy</w:t>
      </w:r>
      <w:proofErr w:type="spellEnd"/>
      <w:r w:rsidRPr="00854672">
        <w:t xml:space="preserve">, </w:t>
      </w:r>
      <w:proofErr w:type="spellStart"/>
      <w:r w:rsidRPr="00854672">
        <w:t>na</w:t>
      </w:r>
      <w:proofErr w:type="spellEnd"/>
      <w:r w:rsidRPr="00854672">
        <w:t xml:space="preserve"> </w:t>
      </w:r>
      <w:proofErr w:type="spellStart"/>
      <w:r w:rsidRPr="00854672">
        <w:t>kwotę</w:t>
      </w:r>
      <w:proofErr w:type="spellEnd"/>
      <w:r w:rsidRPr="00854672">
        <w:t xml:space="preserve"> w </w:t>
      </w:r>
      <w:proofErr w:type="spellStart"/>
      <w:r w:rsidRPr="00854672">
        <w:t>wysokości</w:t>
      </w:r>
      <w:proofErr w:type="spellEnd"/>
      <w:r w:rsidRPr="00854672">
        <w:t xml:space="preserve">: </w:t>
      </w:r>
    </w:p>
    <w:p w:rsidR="00E019E8" w:rsidRPr="00854672" w:rsidRDefault="00E019E8" w:rsidP="00213512">
      <w:pPr>
        <w:pStyle w:val="Nagwek1"/>
        <w:numPr>
          <w:ilvl w:val="0"/>
          <w:numId w:val="0"/>
        </w:numPr>
        <w:spacing w:before="0" w:line="300" w:lineRule="exact"/>
        <w:ind w:left="720"/>
      </w:pPr>
      <w:proofErr w:type="spellStart"/>
      <w:r w:rsidRPr="00854672">
        <w:t>netto</w:t>
      </w:r>
      <w:proofErr w:type="spellEnd"/>
      <w:r w:rsidRPr="00854672">
        <w:t xml:space="preserve"> ……… </w:t>
      </w:r>
      <w:proofErr w:type="spellStart"/>
      <w:r w:rsidRPr="00854672">
        <w:t>zł</w:t>
      </w:r>
      <w:proofErr w:type="spellEnd"/>
      <w:r w:rsidRPr="00854672">
        <w:t xml:space="preserve"> (</w:t>
      </w:r>
      <w:proofErr w:type="spellStart"/>
      <w:r w:rsidRPr="00854672">
        <w:t>słownie</w:t>
      </w:r>
      <w:proofErr w:type="spellEnd"/>
      <w:r w:rsidRPr="00854672">
        <w:t xml:space="preserve">: ……………………… </w:t>
      </w:r>
      <w:proofErr w:type="spellStart"/>
      <w:r w:rsidRPr="00854672">
        <w:t>złotych</w:t>
      </w:r>
      <w:proofErr w:type="spellEnd"/>
      <w:r w:rsidRPr="00854672">
        <w:t xml:space="preserve">) </w:t>
      </w:r>
    </w:p>
    <w:p w:rsidR="00E019E8" w:rsidRPr="00854672" w:rsidRDefault="00E019E8" w:rsidP="00213512">
      <w:pPr>
        <w:pStyle w:val="Nagwek1"/>
        <w:numPr>
          <w:ilvl w:val="0"/>
          <w:numId w:val="0"/>
        </w:numPr>
        <w:spacing w:before="0" w:line="300" w:lineRule="exact"/>
        <w:ind w:left="720"/>
        <w:rPr>
          <w:b/>
          <w:bCs/>
        </w:rPr>
      </w:pPr>
      <w:proofErr w:type="spellStart"/>
      <w:r w:rsidRPr="00854672">
        <w:t>wraz</w:t>
      </w:r>
      <w:proofErr w:type="spellEnd"/>
      <w:r w:rsidRPr="00854672">
        <w:t xml:space="preserve"> z </w:t>
      </w:r>
      <w:proofErr w:type="spellStart"/>
      <w:r w:rsidRPr="00854672">
        <w:t>podatkiem</w:t>
      </w:r>
      <w:proofErr w:type="spellEnd"/>
      <w:r w:rsidRPr="00854672">
        <w:t xml:space="preserve"> … % VAT w wysokości ………. zł (słownie: ……………….. </w:t>
      </w:r>
      <w:proofErr w:type="spellStart"/>
      <w:r w:rsidRPr="00854672">
        <w:t>złotych</w:t>
      </w:r>
      <w:proofErr w:type="spellEnd"/>
      <w:r w:rsidRPr="00854672">
        <w:t xml:space="preserve">), co </w:t>
      </w:r>
      <w:proofErr w:type="spellStart"/>
      <w:r w:rsidRPr="00854672">
        <w:t>łącznie</w:t>
      </w:r>
      <w:proofErr w:type="spellEnd"/>
      <w:r w:rsidRPr="00854672">
        <w:t xml:space="preserve"> </w:t>
      </w:r>
      <w:proofErr w:type="spellStart"/>
      <w:r w:rsidRPr="00854672">
        <w:t>stanowi</w:t>
      </w:r>
      <w:proofErr w:type="spellEnd"/>
      <w:r w:rsidRPr="00854672">
        <w:t xml:space="preserve"> </w:t>
      </w:r>
      <w:proofErr w:type="spellStart"/>
      <w:r w:rsidRPr="00854672">
        <w:rPr>
          <w:b/>
          <w:bCs/>
        </w:rPr>
        <w:t>kwotę</w:t>
      </w:r>
      <w:proofErr w:type="spellEnd"/>
      <w:r w:rsidRPr="00854672">
        <w:rPr>
          <w:b/>
          <w:bCs/>
        </w:rPr>
        <w:t xml:space="preserve"> </w:t>
      </w:r>
      <w:proofErr w:type="spellStart"/>
      <w:r w:rsidRPr="00854672">
        <w:rPr>
          <w:b/>
          <w:bCs/>
        </w:rPr>
        <w:t>brutto</w:t>
      </w:r>
      <w:proofErr w:type="spellEnd"/>
      <w:r w:rsidRPr="00854672">
        <w:rPr>
          <w:b/>
          <w:bCs/>
        </w:rPr>
        <w:t xml:space="preserve"> w </w:t>
      </w:r>
      <w:proofErr w:type="spellStart"/>
      <w:r w:rsidRPr="00854672">
        <w:rPr>
          <w:b/>
          <w:bCs/>
        </w:rPr>
        <w:t>wysokości</w:t>
      </w:r>
      <w:proofErr w:type="spellEnd"/>
      <w:r w:rsidRPr="00854672">
        <w:rPr>
          <w:b/>
          <w:bCs/>
        </w:rPr>
        <w:t xml:space="preserve"> …….… </w:t>
      </w:r>
      <w:proofErr w:type="spellStart"/>
      <w:r w:rsidRPr="00854672">
        <w:rPr>
          <w:b/>
          <w:bCs/>
        </w:rPr>
        <w:t>zł</w:t>
      </w:r>
      <w:proofErr w:type="spellEnd"/>
      <w:r w:rsidRPr="00854672">
        <w:rPr>
          <w:b/>
          <w:bCs/>
        </w:rPr>
        <w:t xml:space="preserve"> (</w:t>
      </w:r>
      <w:proofErr w:type="spellStart"/>
      <w:r w:rsidRPr="00854672">
        <w:rPr>
          <w:b/>
          <w:bCs/>
        </w:rPr>
        <w:t>słownie</w:t>
      </w:r>
      <w:proofErr w:type="spellEnd"/>
      <w:r w:rsidR="00EA17EC" w:rsidRPr="00854672">
        <w:rPr>
          <w:b/>
          <w:bCs/>
        </w:rPr>
        <w:t>: …....................</w:t>
      </w:r>
      <w:proofErr w:type="spellStart"/>
      <w:r w:rsidR="00EA17EC" w:rsidRPr="00854672">
        <w:rPr>
          <w:b/>
          <w:bCs/>
        </w:rPr>
        <w:t>złotych</w:t>
      </w:r>
      <w:proofErr w:type="spellEnd"/>
      <w:r w:rsidR="00EA17EC" w:rsidRPr="00854672">
        <w:rPr>
          <w:b/>
          <w:bCs/>
        </w:rPr>
        <w:t>)</w:t>
      </w:r>
    </w:p>
    <w:p w:rsidR="00EA17EC" w:rsidRPr="00854672" w:rsidRDefault="00EA17EC" w:rsidP="00213512">
      <w:pPr>
        <w:pStyle w:val="Nagwek1"/>
        <w:numPr>
          <w:ilvl w:val="0"/>
          <w:numId w:val="0"/>
        </w:numPr>
        <w:spacing w:before="0" w:line="300" w:lineRule="exact"/>
        <w:ind w:left="720"/>
        <w:rPr>
          <w:b/>
          <w:bCs/>
        </w:rPr>
      </w:pPr>
      <w:r w:rsidRPr="00854672">
        <w:rPr>
          <w:b/>
          <w:bCs/>
        </w:rPr>
        <w:t xml:space="preserve">w </w:t>
      </w:r>
      <w:proofErr w:type="spellStart"/>
      <w:r w:rsidRPr="00854672">
        <w:rPr>
          <w:b/>
          <w:bCs/>
        </w:rPr>
        <w:t>tym</w:t>
      </w:r>
      <w:proofErr w:type="spellEnd"/>
      <w:r w:rsidRPr="00854672">
        <w:rPr>
          <w:b/>
          <w:bCs/>
        </w:rPr>
        <w:t xml:space="preserve">: </w:t>
      </w:r>
    </w:p>
    <w:p w:rsidR="00EA17EC" w:rsidRPr="00854672" w:rsidRDefault="00EA17EC" w:rsidP="00854672">
      <w:pPr>
        <w:pStyle w:val="Nagwek1"/>
        <w:numPr>
          <w:ilvl w:val="0"/>
          <w:numId w:val="36"/>
        </w:numPr>
        <w:spacing w:before="0" w:line="300" w:lineRule="exact"/>
        <w:rPr>
          <w:b/>
          <w:bCs/>
        </w:rPr>
      </w:pPr>
      <w:proofErr w:type="spellStart"/>
      <w:r w:rsidRPr="00854672">
        <w:rPr>
          <w:b/>
          <w:bCs/>
        </w:rPr>
        <w:t>zadanie</w:t>
      </w:r>
      <w:proofErr w:type="spellEnd"/>
      <w:r w:rsidRPr="00854672">
        <w:rPr>
          <w:b/>
          <w:bCs/>
        </w:rPr>
        <w:t xml:space="preserve"> (</w:t>
      </w:r>
      <w:proofErr w:type="spellStart"/>
      <w:r w:rsidRPr="00854672">
        <w:rPr>
          <w:b/>
          <w:bCs/>
        </w:rPr>
        <w:t>część</w:t>
      </w:r>
      <w:proofErr w:type="spellEnd"/>
      <w:r w:rsidRPr="00854672">
        <w:rPr>
          <w:b/>
          <w:bCs/>
        </w:rPr>
        <w:t xml:space="preserve">) </w:t>
      </w:r>
      <w:proofErr w:type="spellStart"/>
      <w:r w:rsidRPr="00854672">
        <w:rPr>
          <w:b/>
          <w:bCs/>
        </w:rPr>
        <w:t>nr</w:t>
      </w:r>
      <w:proofErr w:type="spellEnd"/>
      <w:r w:rsidRPr="00854672">
        <w:rPr>
          <w:b/>
          <w:bCs/>
        </w:rPr>
        <w:t xml:space="preserve"> ….. </w:t>
      </w:r>
    </w:p>
    <w:p w:rsidR="00EA17EC" w:rsidRPr="00854672" w:rsidRDefault="00EA17EC" w:rsidP="00213512">
      <w:pPr>
        <w:pStyle w:val="Nagwek1"/>
        <w:numPr>
          <w:ilvl w:val="0"/>
          <w:numId w:val="0"/>
        </w:numPr>
        <w:spacing w:before="0" w:line="300" w:lineRule="exact"/>
        <w:ind w:left="720"/>
        <w:rPr>
          <w:bCs/>
        </w:rPr>
      </w:pPr>
      <w:proofErr w:type="spellStart"/>
      <w:r w:rsidRPr="00854672">
        <w:rPr>
          <w:bCs/>
        </w:rPr>
        <w:t>netto</w:t>
      </w:r>
      <w:proofErr w:type="spellEnd"/>
      <w:r w:rsidRPr="00854672">
        <w:rPr>
          <w:bCs/>
        </w:rPr>
        <w:t xml:space="preserve"> ……… </w:t>
      </w:r>
      <w:proofErr w:type="spellStart"/>
      <w:r w:rsidRPr="00854672">
        <w:rPr>
          <w:bCs/>
        </w:rPr>
        <w:t>zł</w:t>
      </w:r>
      <w:proofErr w:type="spellEnd"/>
      <w:r w:rsidRPr="00854672">
        <w:rPr>
          <w:bCs/>
        </w:rPr>
        <w:t xml:space="preserve"> (</w:t>
      </w:r>
      <w:proofErr w:type="spellStart"/>
      <w:r w:rsidRPr="00854672">
        <w:rPr>
          <w:bCs/>
        </w:rPr>
        <w:t>słownie</w:t>
      </w:r>
      <w:proofErr w:type="spellEnd"/>
      <w:r w:rsidRPr="00854672">
        <w:rPr>
          <w:bCs/>
        </w:rPr>
        <w:t xml:space="preserve">: ……………………… </w:t>
      </w:r>
      <w:proofErr w:type="spellStart"/>
      <w:r w:rsidRPr="00854672">
        <w:rPr>
          <w:bCs/>
        </w:rPr>
        <w:t>złotych</w:t>
      </w:r>
      <w:proofErr w:type="spellEnd"/>
      <w:r w:rsidRPr="00854672">
        <w:rPr>
          <w:bCs/>
        </w:rPr>
        <w:t xml:space="preserve">) </w:t>
      </w:r>
    </w:p>
    <w:p w:rsidR="00EA17EC" w:rsidRPr="00854672" w:rsidRDefault="00EA17EC" w:rsidP="00213512">
      <w:pPr>
        <w:pStyle w:val="Nagwek1"/>
        <w:numPr>
          <w:ilvl w:val="0"/>
          <w:numId w:val="0"/>
        </w:numPr>
        <w:spacing w:before="0" w:line="300" w:lineRule="exact"/>
        <w:ind w:left="720"/>
        <w:rPr>
          <w:bCs/>
        </w:rPr>
      </w:pPr>
      <w:proofErr w:type="spellStart"/>
      <w:r w:rsidRPr="00854672">
        <w:rPr>
          <w:bCs/>
        </w:rPr>
        <w:t>wraz</w:t>
      </w:r>
      <w:proofErr w:type="spellEnd"/>
      <w:r w:rsidRPr="00854672">
        <w:rPr>
          <w:bCs/>
        </w:rPr>
        <w:t xml:space="preserve"> z </w:t>
      </w:r>
      <w:proofErr w:type="spellStart"/>
      <w:r w:rsidRPr="00854672">
        <w:rPr>
          <w:bCs/>
        </w:rPr>
        <w:t>podatkiem</w:t>
      </w:r>
      <w:proofErr w:type="spellEnd"/>
      <w:r w:rsidRPr="00854672">
        <w:rPr>
          <w:bCs/>
        </w:rPr>
        <w:t xml:space="preserve"> … % VAT w </w:t>
      </w:r>
      <w:proofErr w:type="spellStart"/>
      <w:r w:rsidRPr="00854672">
        <w:rPr>
          <w:bCs/>
        </w:rPr>
        <w:t>wysokości</w:t>
      </w:r>
      <w:proofErr w:type="spellEnd"/>
      <w:r w:rsidRPr="00854672">
        <w:rPr>
          <w:bCs/>
        </w:rPr>
        <w:t xml:space="preserve"> ………. </w:t>
      </w:r>
      <w:proofErr w:type="spellStart"/>
      <w:r w:rsidRPr="00854672">
        <w:rPr>
          <w:bCs/>
        </w:rPr>
        <w:t>zł</w:t>
      </w:r>
      <w:proofErr w:type="spellEnd"/>
      <w:r w:rsidRPr="00854672">
        <w:rPr>
          <w:bCs/>
        </w:rPr>
        <w:t xml:space="preserve"> (</w:t>
      </w:r>
      <w:proofErr w:type="spellStart"/>
      <w:r w:rsidRPr="00854672">
        <w:rPr>
          <w:bCs/>
        </w:rPr>
        <w:t>słownie</w:t>
      </w:r>
      <w:proofErr w:type="spellEnd"/>
      <w:r w:rsidRPr="00854672">
        <w:rPr>
          <w:bCs/>
        </w:rPr>
        <w:t xml:space="preserve">: ……………….. </w:t>
      </w:r>
      <w:proofErr w:type="spellStart"/>
      <w:r w:rsidRPr="00854672">
        <w:rPr>
          <w:bCs/>
        </w:rPr>
        <w:t>złotych</w:t>
      </w:r>
      <w:proofErr w:type="spellEnd"/>
      <w:r w:rsidRPr="00854672">
        <w:rPr>
          <w:bCs/>
        </w:rPr>
        <w:t xml:space="preserve">), co </w:t>
      </w:r>
      <w:proofErr w:type="spellStart"/>
      <w:r w:rsidRPr="00854672">
        <w:rPr>
          <w:bCs/>
        </w:rPr>
        <w:t>łącznie</w:t>
      </w:r>
      <w:proofErr w:type="spellEnd"/>
      <w:r w:rsidRPr="00854672">
        <w:rPr>
          <w:bCs/>
        </w:rPr>
        <w:t xml:space="preserve"> </w:t>
      </w:r>
      <w:proofErr w:type="spellStart"/>
      <w:r w:rsidRPr="00854672">
        <w:rPr>
          <w:bCs/>
        </w:rPr>
        <w:t>stanowi</w:t>
      </w:r>
      <w:proofErr w:type="spellEnd"/>
      <w:r w:rsidRPr="00854672">
        <w:rPr>
          <w:bCs/>
        </w:rPr>
        <w:t xml:space="preserve"> </w:t>
      </w:r>
      <w:proofErr w:type="spellStart"/>
      <w:r w:rsidRPr="00854672">
        <w:rPr>
          <w:bCs/>
        </w:rPr>
        <w:t>kwotę</w:t>
      </w:r>
      <w:proofErr w:type="spellEnd"/>
      <w:r w:rsidRPr="00854672">
        <w:rPr>
          <w:bCs/>
        </w:rPr>
        <w:t xml:space="preserve"> </w:t>
      </w:r>
      <w:proofErr w:type="spellStart"/>
      <w:r w:rsidRPr="00854672">
        <w:rPr>
          <w:bCs/>
        </w:rPr>
        <w:t>brutto</w:t>
      </w:r>
      <w:proofErr w:type="spellEnd"/>
      <w:r w:rsidRPr="00854672">
        <w:rPr>
          <w:bCs/>
        </w:rPr>
        <w:t xml:space="preserve"> w </w:t>
      </w:r>
      <w:proofErr w:type="spellStart"/>
      <w:r w:rsidRPr="00854672">
        <w:rPr>
          <w:bCs/>
        </w:rPr>
        <w:t>wysokości</w:t>
      </w:r>
      <w:proofErr w:type="spellEnd"/>
      <w:r w:rsidRPr="00854672">
        <w:rPr>
          <w:bCs/>
        </w:rPr>
        <w:t xml:space="preserve"> …….… </w:t>
      </w:r>
      <w:proofErr w:type="spellStart"/>
      <w:r w:rsidRPr="00854672">
        <w:rPr>
          <w:bCs/>
        </w:rPr>
        <w:t>zł</w:t>
      </w:r>
      <w:proofErr w:type="spellEnd"/>
      <w:r w:rsidRPr="00854672">
        <w:rPr>
          <w:bCs/>
        </w:rPr>
        <w:t xml:space="preserve"> (</w:t>
      </w:r>
      <w:proofErr w:type="spellStart"/>
      <w:r w:rsidRPr="00854672">
        <w:rPr>
          <w:bCs/>
        </w:rPr>
        <w:t>słownie</w:t>
      </w:r>
      <w:proofErr w:type="spellEnd"/>
      <w:r w:rsidRPr="00854672">
        <w:rPr>
          <w:bCs/>
        </w:rPr>
        <w:t>: …....................</w:t>
      </w:r>
      <w:proofErr w:type="spellStart"/>
      <w:r w:rsidRPr="00854672">
        <w:rPr>
          <w:bCs/>
        </w:rPr>
        <w:t>złotych</w:t>
      </w:r>
      <w:proofErr w:type="spellEnd"/>
      <w:r w:rsidRPr="00854672">
        <w:rPr>
          <w:bCs/>
        </w:rPr>
        <w:t>)</w:t>
      </w:r>
    </w:p>
    <w:p w:rsidR="00EA17EC" w:rsidRPr="00854672" w:rsidRDefault="00EA17EC" w:rsidP="00854672">
      <w:pPr>
        <w:pStyle w:val="Nagwek1"/>
        <w:numPr>
          <w:ilvl w:val="0"/>
          <w:numId w:val="36"/>
        </w:numPr>
        <w:spacing w:before="0" w:line="300" w:lineRule="exact"/>
        <w:rPr>
          <w:b/>
          <w:bCs/>
        </w:rPr>
      </w:pPr>
      <w:proofErr w:type="spellStart"/>
      <w:r w:rsidRPr="00854672">
        <w:rPr>
          <w:b/>
          <w:bCs/>
        </w:rPr>
        <w:t>zadanie</w:t>
      </w:r>
      <w:proofErr w:type="spellEnd"/>
      <w:r w:rsidRPr="00854672">
        <w:rPr>
          <w:b/>
          <w:bCs/>
        </w:rPr>
        <w:t xml:space="preserve"> (</w:t>
      </w:r>
      <w:proofErr w:type="spellStart"/>
      <w:r w:rsidRPr="00854672">
        <w:rPr>
          <w:b/>
          <w:bCs/>
        </w:rPr>
        <w:t>część</w:t>
      </w:r>
      <w:proofErr w:type="spellEnd"/>
      <w:r w:rsidRPr="00854672">
        <w:rPr>
          <w:b/>
          <w:bCs/>
        </w:rPr>
        <w:t xml:space="preserve">) </w:t>
      </w:r>
      <w:proofErr w:type="spellStart"/>
      <w:r w:rsidRPr="00854672">
        <w:rPr>
          <w:b/>
          <w:bCs/>
        </w:rPr>
        <w:t>nr</w:t>
      </w:r>
      <w:proofErr w:type="spellEnd"/>
      <w:r w:rsidRPr="00854672">
        <w:rPr>
          <w:b/>
          <w:bCs/>
        </w:rPr>
        <w:t xml:space="preserve"> ….. </w:t>
      </w:r>
    </w:p>
    <w:p w:rsidR="00EA17EC" w:rsidRPr="00854672" w:rsidRDefault="00EA17EC" w:rsidP="00213512">
      <w:pPr>
        <w:pStyle w:val="Nagwek1"/>
        <w:numPr>
          <w:ilvl w:val="0"/>
          <w:numId w:val="0"/>
        </w:numPr>
        <w:spacing w:before="0" w:line="300" w:lineRule="exact"/>
        <w:ind w:left="720"/>
        <w:rPr>
          <w:bCs/>
        </w:rPr>
      </w:pPr>
      <w:proofErr w:type="spellStart"/>
      <w:r w:rsidRPr="00854672">
        <w:rPr>
          <w:bCs/>
        </w:rPr>
        <w:t>netto</w:t>
      </w:r>
      <w:proofErr w:type="spellEnd"/>
      <w:r w:rsidRPr="00854672">
        <w:rPr>
          <w:bCs/>
        </w:rPr>
        <w:t xml:space="preserve"> ……… </w:t>
      </w:r>
      <w:proofErr w:type="spellStart"/>
      <w:r w:rsidRPr="00854672">
        <w:rPr>
          <w:bCs/>
        </w:rPr>
        <w:t>zł</w:t>
      </w:r>
      <w:proofErr w:type="spellEnd"/>
      <w:r w:rsidRPr="00854672">
        <w:rPr>
          <w:bCs/>
        </w:rPr>
        <w:t xml:space="preserve"> (</w:t>
      </w:r>
      <w:proofErr w:type="spellStart"/>
      <w:r w:rsidRPr="00854672">
        <w:rPr>
          <w:bCs/>
        </w:rPr>
        <w:t>słownie</w:t>
      </w:r>
      <w:proofErr w:type="spellEnd"/>
      <w:r w:rsidRPr="00854672">
        <w:rPr>
          <w:bCs/>
        </w:rPr>
        <w:t xml:space="preserve">: ……………………… </w:t>
      </w:r>
      <w:proofErr w:type="spellStart"/>
      <w:r w:rsidRPr="00854672">
        <w:rPr>
          <w:bCs/>
        </w:rPr>
        <w:t>złotych</w:t>
      </w:r>
      <w:proofErr w:type="spellEnd"/>
      <w:r w:rsidRPr="00854672">
        <w:rPr>
          <w:bCs/>
        </w:rPr>
        <w:t xml:space="preserve">) </w:t>
      </w:r>
    </w:p>
    <w:p w:rsidR="00EA17EC" w:rsidRPr="00854672" w:rsidRDefault="00EA17EC" w:rsidP="00213512">
      <w:pPr>
        <w:pStyle w:val="Nagwek1"/>
        <w:numPr>
          <w:ilvl w:val="0"/>
          <w:numId w:val="0"/>
        </w:numPr>
        <w:spacing w:before="0" w:line="300" w:lineRule="exact"/>
        <w:ind w:left="720"/>
        <w:rPr>
          <w:bCs/>
        </w:rPr>
      </w:pPr>
      <w:proofErr w:type="spellStart"/>
      <w:r w:rsidRPr="00854672">
        <w:rPr>
          <w:bCs/>
        </w:rPr>
        <w:t>wraz</w:t>
      </w:r>
      <w:proofErr w:type="spellEnd"/>
      <w:r w:rsidRPr="00854672">
        <w:rPr>
          <w:bCs/>
        </w:rPr>
        <w:t xml:space="preserve"> z </w:t>
      </w:r>
      <w:proofErr w:type="spellStart"/>
      <w:r w:rsidRPr="00854672">
        <w:rPr>
          <w:bCs/>
        </w:rPr>
        <w:t>podatkiem</w:t>
      </w:r>
      <w:proofErr w:type="spellEnd"/>
      <w:r w:rsidRPr="00854672">
        <w:rPr>
          <w:bCs/>
        </w:rPr>
        <w:t xml:space="preserve"> … % VAT w </w:t>
      </w:r>
      <w:proofErr w:type="spellStart"/>
      <w:r w:rsidRPr="00854672">
        <w:rPr>
          <w:bCs/>
        </w:rPr>
        <w:t>wysokości</w:t>
      </w:r>
      <w:proofErr w:type="spellEnd"/>
      <w:r w:rsidRPr="00854672">
        <w:rPr>
          <w:bCs/>
        </w:rPr>
        <w:t xml:space="preserve"> ………. </w:t>
      </w:r>
      <w:proofErr w:type="spellStart"/>
      <w:r w:rsidRPr="00854672">
        <w:rPr>
          <w:bCs/>
        </w:rPr>
        <w:t>zł</w:t>
      </w:r>
      <w:proofErr w:type="spellEnd"/>
      <w:r w:rsidRPr="00854672">
        <w:rPr>
          <w:bCs/>
        </w:rPr>
        <w:t xml:space="preserve"> (</w:t>
      </w:r>
      <w:proofErr w:type="spellStart"/>
      <w:r w:rsidRPr="00854672">
        <w:rPr>
          <w:bCs/>
        </w:rPr>
        <w:t>słownie</w:t>
      </w:r>
      <w:proofErr w:type="spellEnd"/>
      <w:r w:rsidRPr="00854672">
        <w:rPr>
          <w:bCs/>
        </w:rPr>
        <w:t xml:space="preserve">: ……………….. </w:t>
      </w:r>
      <w:proofErr w:type="spellStart"/>
      <w:r w:rsidRPr="00854672">
        <w:rPr>
          <w:bCs/>
        </w:rPr>
        <w:t>złotych</w:t>
      </w:r>
      <w:proofErr w:type="spellEnd"/>
      <w:r w:rsidRPr="00854672">
        <w:rPr>
          <w:bCs/>
        </w:rPr>
        <w:t xml:space="preserve">), co </w:t>
      </w:r>
      <w:proofErr w:type="spellStart"/>
      <w:r w:rsidRPr="00854672">
        <w:rPr>
          <w:bCs/>
        </w:rPr>
        <w:t>łącznie</w:t>
      </w:r>
      <w:proofErr w:type="spellEnd"/>
      <w:r w:rsidRPr="00854672">
        <w:rPr>
          <w:bCs/>
        </w:rPr>
        <w:t xml:space="preserve"> </w:t>
      </w:r>
      <w:proofErr w:type="spellStart"/>
      <w:r w:rsidRPr="00854672">
        <w:rPr>
          <w:bCs/>
        </w:rPr>
        <w:t>stanowi</w:t>
      </w:r>
      <w:proofErr w:type="spellEnd"/>
      <w:r w:rsidRPr="00854672">
        <w:rPr>
          <w:bCs/>
        </w:rPr>
        <w:t xml:space="preserve"> </w:t>
      </w:r>
      <w:proofErr w:type="spellStart"/>
      <w:r w:rsidRPr="00854672">
        <w:rPr>
          <w:bCs/>
        </w:rPr>
        <w:t>kwotę</w:t>
      </w:r>
      <w:proofErr w:type="spellEnd"/>
      <w:r w:rsidRPr="00854672">
        <w:rPr>
          <w:bCs/>
        </w:rPr>
        <w:t xml:space="preserve"> </w:t>
      </w:r>
      <w:proofErr w:type="spellStart"/>
      <w:r w:rsidRPr="00854672">
        <w:rPr>
          <w:bCs/>
        </w:rPr>
        <w:t>brutto</w:t>
      </w:r>
      <w:proofErr w:type="spellEnd"/>
      <w:r w:rsidRPr="00854672">
        <w:rPr>
          <w:bCs/>
        </w:rPr>
        <w:t xml:space="preserve"> w </w:t>
      </w:r>
      <w:proofErr w:type="spellStart"/>
      <w:r w:rsidRPr="00854672">
        <w:rPr>
          <w:bCs/>
        </w:rPr>
        <w:t>wysokości</w:t>
      </w:r>
      <w:proofErr w:type="spellEnd"/>
      <w:r w:rsidRPr="00854672">
        <w:rPr>
          <w:bCs/>
        </w:rPr>
        <w:t xml:space="preserve"> …….… </w:t>
      </w:r>
      <w:proofErr w:type="spellStart"/>
      <w:r w:rsidRPr="00854672">
        <w:rPr>
          <w:bCs/>
        </w:rPr>
        <w:t>zł</w:t>
      </w:r>
      <w:proofErr w:type="spellEnd"/>
      <w:r w:rsidRPr="00854672">
        <w:rPr>
          <w:bCs/>
        </w:rPr>
        <w:t xml:space="preserve"> (</w:t>
      </w:r>
      <w:proofErr w:type="spellStart"/>
      <w:r w:rsidRPr="00854672">
        <w:rPr>
          <w:bCs/>
        </w:rPr>
        <w:t>słownie</w:t>
      </w:r>
      <w:proofErr w:type="spellEnd"/>
      <w:r w:rsidRPr="00854672">
        <w:rPr>
          <w:bCs/>
        </w:rPr>
        <w:t>: …....................</w:t>
      </w:r>
      <w:proofErr w:type="spellStart"/>
      <w:r w:rsidRPr="00854672">
        <w:rPr>
          <w:bCs/>
        </w:rPr>
        <w:t>złotych</w:t>
      </w:r>
      <w:proofErr w:type="spellEnd"/>
      <w:r w:rsidRPr="00854672">
        <w:rPr>
          <w:bCs/>
        </w:rPr>
        <w:t>)</w:t>
      </w:r>
    </w:p>
    <w:p w:rsidR="00EA17EC" w:rsidRPr="00854672" w:rsidRDefault="00EA17EC" w:rsidP="00854672">
      <w:pPr>
        <w:pStyle w:val="Nagwek1"/>
        <w:numPr>
          <w:ilvl w:val="0"/>
          <w:numId w:val="36"/>
        </w:numPr>
        <w:spacing w:before="0" w:line="300" w:lineRule="exact"/>
        <w:rPr>
          <w:b/>
          <w:bCs/>
        </w:rPr>
      </w:pPr>
      <w:proofErr w:type="spellStart"/>
      <w:r w:rsidRPr="00854672">
        <w:rPr>
          <w:b/>
          <w:bCs/>
        </w:rPr>
        <w:t>zadanie</w:t>
      </w:r>
      <w:proofErr w:type="spellEnd"/>
      <w:r w:rsidRPr="00854672">
        <w:rPr>
          <w:b/>
          <w:bCs/>
        </w:rPr>
        <w:t xml:space="preserve"> (</w:t>
      </w:r>
      <w:proofErr w:type="spellStart"/>
      <w:r w:rsidRPr="00854672">
        <w:rPr>
          <w:b/>
          <w:bCs/>
        </w:rPr>
        <w:t>część</w:t>
      </w:r>
      <w:proofErr w:type="spellEnd"/>
      <w:r w:rsidRPr="00854672">
        <w:rPr>
          <w:b/>
          <w:bCs/>
        </w:rPr>
        <w:t xml:space="preserve">) </w:t>
      </w:r>
      <w:proofErr w:type="spellStart"/>
      <w:r w:rsidRPr="00854672">
        <w:rPr>
          <w:b/>
          <w:bCs/>
        </w:rPr>
        <w:t>nr</w:t>
      </w:r>
      <w:proofErr w:type="spellEnd"/>
      <w:r w:rsidRPr="00854672">
        <w:rPr>
          <w:b/>
          <w:bCs/>
        </w:rPr>
        <w:t xml:space="preserve"> ….. </w:t>
      </w:r>
    </w:p>
    <w:p w:rsidR="00EA17EC" w:rsidRPr="00854672" w:rsidRDefault="00EA17EC" w:rsidP="00213512">
      <w:pPr>
        <w:pStyle w:val="Nagwek1"/>
        <w:numPr>
          <w:ilvl w:val="0"/>
          <w:numId w:val="0"/>
        </w:numPr>
        <w:spacing w:before="0" w:line="300" w:lineRule="exact"/>
        <w:ind w:left="720"/>
        <w:rPr>
          <w:bCs/>
        </w:rPr>
      </w:pPr>
      <w:proofErr w:type="spellStart"/>
      <w:r w:rsidRPr="00854672">
        <w:rPr>
          <w:bCs/>
        </w:rPr>
        <w:t>netto</w:t>
      </w:r>
      <w:proofErr w:type="spellEnd"/>
      <w:r w:rsidRPr="00854672">
        <w:rPr>
          <w:bCs/>
        </w:rPr>
        <w:t xml:space="preserve"> ……… </w:t>
      </w:r>
      <w:proofErr w:type="spellStart"/>
      <w:r w:rsidRPr="00854672">
        <w:rPr>
          <w:bCs/>
        </w:rPr>
        <w:t>zł</w:t>
      </w:r>
      <w:proofErr w:type="spellEnd"/>
      <w:r w:rsidRPr="00854672">
        <w:rPr>
          <w:bCs/>
        </w:rPr>
        <w:t xml:space="preserve"> (</w:t>
      </w:r>
      <w:proofErr w:type="spellStart"/>
      <w:r w:rsidRPr="00854672">
        <w:rPr>
          <w:bCs/>
        </w:rPr>
        <w:t>słownie</w:t>
      </w:r>
      <w:proofErr w:type="spellEnd"/>
      <w:r w:rsidRPr="00854672">
        <w:rPr>
          <w:bCs/>
        </w:rPr>
        <w:t xml:space="preserve">: ……………………… </w:t>
      </w:r>
      <w:proofErr w:type="spellStart"/>
      <w:r w:rsidRPr="00854672">
        <w:rPr>
          <w:bCs/>
        </w:rPr>
        <w:t>złotych</w:t>
      </w:r>
      <w:proofErr w:type="spellEnd"/>
      <w:r w:rsidRPr="00854672">
        <w:rPr>
          <w:bCs/>
        </w:rPr>
        <w:t xml:space="preserve">) </w:t>
      </w:r>
    </w:p>
    <w:p w:rsidR="00EA17EC" w:rsidRPr="00854672" w:rsidRDefault="00EA17EC" w:rsidP="00213512">
      <w:pPr>
        <w:pStyle w:val="Nagwek1"/>
        <w:numPr>
          <w:ilvl w:val="0"/>
          <w:numId w:val="0"/>
        </w:numPr>
        <w:spacing w:before="0" w:line="300" w:lineRule="exact"/>
        <w:ind w:left="720"/>
        <w:rPr>
          <w:bCs/>
        </w:rPr>
      </w:pPr>
      <w:proofErr w:type="spellStart"/>
      <w:r w:rsidRPr="00854672">
        <w:rPr>
          <w:bCs/>
        </w:rPr>
        <w:lastRenderedPageBreak/>
        <w:t>wraz</w:t>
      </w:r>
      <w:proofErr w:type="spellEnd"/>
      <w:r w:rsidRPr="00854672">
        <w:rPr>
          <w:bCs/>
        </w:rPr>
        <w:t xml:space="preserve"> z </w:t>
      </w:r>
      <w:proofErr w:type="spellStart"/>
      <w:r w:rsidRPr="00854672">
        <w:rPr>
          <w:bCs/>
        </w:rPr>
        <w:t>podatkiem</w:t>
      </w:r>
      <w:proofErr w:type="spellEnd"/>
      <w:r w:rsidRPr="00854672">
        <w:rPr>
          <w:bCs/>
        </w:rPr>
        <w:t xml:space="preserve"> … % VAT w </w:t>
      </w:r>
      <w:proofErr w:type="spellStart"/>
      <w:r w:rsidRPr="00854672">
        <w:rPr>
          <w:bCs/>
        </w:rPr>
        <w:t>wysokości</w:t>
      </w:r>
      <w:proofErr w:type="spellEnd"/>
      <w:r w:rsidRPr="00854672">
        <w:rPr>
          <w:bCs/>
        </w:rPr>
        <w:t xml:space="preserve"> ………. </w:t>
      </w:r>
      <w:proofErr w:type="spellStart"/>
      <w:r w:rsidRPr="00854672">
        <w:rPr>
          <w:bCs/>
        </w:rPr>
        <w:t>zł</w:t>
      </w:r>
      <w:proofErr w:type="spellEnd"/>
      <w:r w:rsidRPr="00854672">
        <w:rPr>
          <w:bCs/>
        </w:rPr>
        <w:t xml:space="preserve"> (</w:t>
      </w:r>
      <w:proofErr w:type="spellStart"/>
      <w:r w:rsidRPr="00854672">
        <w:rPr>
          <w:bCs/>
        </w:rPr>
        <w:t>słownie</w:t>
      </w:r>
      <w:proofErr w:type="spellEnd"/>
      <w:r w:rsidRPr="00854672">
        <w:rPr>
          <w:bCs/>
        </w:rPr>
        <w:t xml:space="preserve">: ……………….. </w:t>
      </w:r>
      <w:proofErr w:type="spellStart"/>
      <w:r w:rsidRPr="00854672">
        <w:rPr>
          <w:bCs/>
        </w:rPr>
        <w:t>złotych</w:t>
      </w:r>
      <w:proofErr w:type="spellEnd"/>
      <w:r w:rsidRPr="00854672">
        <w:rPr>
          <w:bCs/>
        </w:rPr>
        <w:t xml:space="preserve">), co </w:t>
      </w:r>
      <w:proofErr w:type="spellStart"/>
      <w:r w:rsidRPr="00854672">
        <w:rPr>
          <w:bCs/>
        </w:rPr>
        <w:t>łącznie</w:t>
      </w:r>
      <w:proofErr w:type="spellEnd"/>
      <w:r w:rsidRPr="00854672">
        <w:rPr>
          <w:bCs/>
        </w:rPr>
        <w:t xml:space="preserve"> </w:t>
      </w:r>
      <w:proofErr w:type="spellStart"/>
      <w:r w:rsidRPr="00854672">
        <w:rPr>
          <w:bCs/>
        </w:rPr>
        <w:t>stanowi</w:t>
      </w:r>
      <w:proofErr w:type="spellEnd"/>
      <w:r w:rsidRPr="00854672">
        <w:rPr>
          <w:bCs/>
        </w:rPr>
        <w:t xml:space="preserve"> </w:t>
      </w:r>
      <w:proofErr w:type="spellStart"/>
      <w:r w:rsidRPr="00854672">
        <w:rPr>
          <w:bCs/>
        </w:rPr>
        <w:t>kwotę</w:t>
      </w:r>
      <w:proofErr w:type="spellEnd"/>
      <w:r w:rsidRPr="00854672">
        <w:rPr>
          <w:bCs/>
        </w:rPr>
        <w:t xml:space="preserve"> </w:t>
      </w:r>
      <w:proofErr w:type="spellStart"/>
      <w:r w:rsidRPr="00854672">
        <w:rPr>
          <w:bCs/>
        </w:rPr>
        <w:t>brutto</w:t>
      </w:r>
      <w:proofErr w:type="spellEnd"/>
      <w:r w:rsidRPr="00854672">
        <w:rPr>
          <w:bCs/>
        </w:rPr>
        <w:t xml:space="preserve"> w </w:t>
      </w:r>
      <w:proofErr w:type="spellStart"/>
      <w:r w:rsidRPr="00854672">
        <w:rPr>
          <w:bCs/>
        </w:rPr>
        <w:t>wysokości</w:t>
      </w:r>
      <w:proofErr w:type="spellEnd"/>
      <w:r w:rsidRPr="00854672">
        <w:rPr>
          <w:bCs/>
        </w:rPr>
        <w:t xml:space="preserve"> …….… </w:t>
      </w:r>
      <w:proofErr w:type="spellStart"/>
      <w:r w:rsidRPr="00854672">
        <w:rPr>
          <w:bCs/>
        </w:rPr>
        <w:t>zł</w:t>
      </w:r>
      <w:proofErr w:type="spellEnd"/>
      <w:r w:rsidRPr="00854672">
        <w:rPr>
          <w:bCs/>
        </w:rPr>
        <w:t xml:space="preserve"> (</w:t>
      </w:r>
      <w:proofErr w:type="spellStart"/>
      <w:r w:rsidRPr="00854672">
        <w:rPr>
          <w:bCs/>
        </w:rPr>
        <w:t>słownie</w:t>
      </w:r>
      <w:proofErr w:type="spellEnd"/>
      <w:r w:rsidRPr="00854672">
        <w:rPr>
          <w:bCs/>
        </w:rPr>
        <w:t>: …....................</w:t>
      </w:r>
      <w:proofErr w:type="spellStart"/>
      <w:r w:rsidRPr="00854672">
        <w:rPr>
          <w:bCs/>
        </w:rPr>
        <w:t>złotych</w:t>
      </w:r>
      <w:proofErr w:type="spellEnd"/>
      <w:r w:rsidRPr="00854672">
        <w:rPr>
          <w:bCs/>
        </w:rPr>
        <w:t>)</w:t>
      </w:r>
    </w:p>
    <w:p w:rsidR="00EA17EC" w:rsidRPr="00854672" w:rsidRDefault="00EA17EC" w:rsidP="00854672">
      <w:pPr>
        <w:pStyle w:val="Nagwek1"/>
        <w:numPr>
          <w:ilvl w:val="0"/>
          <w:numId w:val="36"/>
        </w:numPr>
        <w:spacing w:before="0" w:line="300" w:lineRule="exact"/>
        <w:rPr>
          <w:b/>
          <w:bCs/>
        </w:rPr>
      </w:pPr>
      <w:proofErr w:type="spellStart"/>
      <w:r w:rsidRPr="00854672">
        <w:rPr>
          <w:b/>
          <w:bCs/>
        </w:rPr>
        <w:t>zadanie</w:t>
      </w:r>
      <w:proofErr w:type="spellEnd"/>
      <w:r w:rsidRPr="00854672">
        <w:rPr>
          <w:b/>
          <w:bCs/>
        </w:rPr>
        <w:t xml:space="preserve"> (</w:t>
      </w:r>
      <w:proofErr w:type="spellStart"/>
      <w:r w:rsidRPr="00854672">
        <w:rPr>
          <w:b/>
          <w:bCs/>
        </w:rPr>
        <w:t>część</w:t>
      </w:r>
      <w:proofErr w:type="spellEnd"/>
      <w:r w:rsidRPr="00854672">
        <w:rPr>
          <w:b/>
          <w:bCs/>
        </w:rPr>
        <w:t xml:space="preserve">) </w:t>
      </w:r>
      <w:proofErr w:type="spellStart"/>
      <w:r w:rsidRPr="00854672">
        <w:rPr>
          <w:b/>
          <w:bCs/>
        </w:rPr>
        <w:t>nr</w:t>
      </w:r>
      <w:proofErr w:type="spellEnd"/>
      <w:r w:rsidRPr="00854672">
        <w:rPr>
          <w:b/>
          <w:bCs/>
        </w:rPr>
        <w:t xml:space="preserve"> ….. </w:t>
      </w:r>
    </w:p>
    <w:p w:rsidR="00EA17EC" w:rsidRPr="00854672" w:rsidRDefault="00EA17EC" w:rsidP="00213512">
      <w:pPr>
        <w:pStyle w:val="Nagwek1"/>
        <w:numPr>
          <w:ilvl w:val="0"/>
          <w:numId w:val="0"/>
        </w:numPr>
        <w:spacing w:before="0" w:line="300" w:lineRule="exact"/>
        <w:ind w:left="720"/>
        <w:rPr>
          <w:b/>
          <w:bCs/>
        </w:rPr>
      </w:pPr>
      <w:proofErr w:type="spellStart"/>
      <w:r w:rsidRPr="00854672">
        <w:rPr>
          <w:b/>
          <w:bCs/>
        </w:rPr>
        <w:t>część</w:t>
      </w:r>
      <w:proofErr w:type="spellEnd"/>
      <w:r w:rsidRPr="00854672">
        <w:rPr>
          <w:b/>
          <w:bCs/>
        </w:rPr>
        <w:t xml:space="preserve">  ……………….. </w:t>
      </w:r>
    </w:p>
    <w:p w:rsidR="00EA17EC" w:rsidRPr="00854672" w:rsidRDefault="00EA17EC" w:rsidP="00213512">
      <w:pPr>
        <w:pStyle w:val="Nagwek1"/>
        <w:numPr>
          <w:ilvl w:val="0"/>
          <w:numId w:val="0"/>
        </w:numPr>
        <w:spacing w:before="0" w:line="300" w:lineRule="exact"/>
        <w:ind w:left="720"/>
        <w:rPr>
          <w:bCs/>
        </w:rPr>
      </w:pPr>
      <w:proofErr w:type="spellStart"/>
      <w:r w:rsidRPr="00854672">
        <w:rPr>
          <w:bCs/>
        </w:rPr>
        <w:t>netto</w:t>
      </w:r>
      <w:proofErr w:type="spellEnd"/>
      <w:r w:rsidRPr="00854672">
        <w:rPr>
          <w:bCs/>
        </w:rPr>
        <w:t xml:space="preserve"> ……… </w:t>
      </w:r>
      <w:proofErr w:type="spellStart"/>
      <w:r w:rsidRPr="00854672">
        <w:rPr>
          <w:bCs/>
        </w:rPr>
        <w:t>zł</w:t>
      </w:r>
      <w:proofErr w:type="spellEnd"/>
      <w:r w:rsidRPr="00854672">
        <w:rPr>
          <w:bCs/>
        </w:rPr>
        <w:t xml:space="preserve"> (</w:t>
      </w:r>
      <w:proofErr w:type="spellStart"/>
      <w:r w:rsidRPr="00854672">
        <w:rPr>
          <w:bCs/>
        </w:rPr>
        <w:t>słownie</w:t>
      </w:r>
      <w:proofErr w:type="spellEnd"/>
      <w:r w:rsidRPr="00854672">
        <w:rPr>
          <w:bCs/>
        </w:rPr>
        <w:t xml:space="preserve">: ……………………… </w:t>
      </w:r>
      <w:proofErr w:type="spellStart"/>
      <w:r w:rsidRPr="00854672">
        <w:rPr>
          <w:bCs/>
        </w:rPr>
        <w:t>złotych</w:t>
      </w:r>
      <w:proofErr w:type="spellEnd"/>
      <w:r w:rsidRPr="00854672">
        <w:rPr>
          <w:bCs/>
        </w:rPr>
        <w:t xml:space="preserve">) </w:t>
      </w:r>
    </w:p>
    <w:p w:rsidR="00EA17EC" w:rsidRPr="00854672" w:rsidRDefault="00EA17EC" w:rsidP="00213512">
      <w:pPr>
        <w:pStyle w:val="Nagwek1"/>
        <w:numPr>
          <w:ilvl w:val="0"/>
          <w:numId w:val="0"/>
        </w:numPr>
        <w:spacing w:before="0" w:line="300" w:lineRule="exact"/>
        <w:ind w:left="720"/>
        <w:rPr>
          <w:bCs/>
        </w:rPr>
      </w:pPr>
      <w:proofErr w:type="spellStart"/>
      <w:r w:rsidRPr="00854672">
        <w:rPr>
          <w:bCs/>
        </w:rPr>
        <w:t>wraz</w:t>
      </w:r>
      <w:proofErr w:type="spellEnd"/>
      <w:r w:rsidRPr="00854672">
        <w:rPr>
          <w:bCs/>
        </w:rPr>
        <w:t xml:space="preserve"> z </w:t>
      </w:r>
      <w:proofErr w:type="spellStart"/>
      <w:r w:rsidRPr="00854672">
        <w:rPr>
          <w:bCs/>
        </w:rPr>
        <w:t>podatkiem</w:t>
      </w:r>
      <w:proofErr w:type="spellEnd"/>
      <w:r w:rsidRPr="00854672">
        <w:rPr>
          <w:bCs/>
        </w:rPr>
        <w:t xml:space="preserve"> … % VAT w </w:t>
      </w:r>
      <w:proofErr w:type="spellStart"/>
      <w:r w:rsidRPr="00854672">
        <w:rPr>
          <w:bCs/>
        </w:rPr>
        <w:t>wysokości</w:t>
      </w:r>
      <w:proofErr w:type="spellEnd"/>
      <w:r w:rsidRPr="00854672">
        <w:rPr>
          <w:bCs/>
        </w:rPr>
        <w:t xml:space="preserve"> ………. </w:t>
      </w:r>
      <w:proofErr w:type="spellStart"/>
      <w:r w:rsidRPr="00854672">
        <w:rPr>
          <w:bCs/>
        </w:rPr>
        <w:t>zł</w:t>
      </w:r>
      <w:proofErr w:type="spellEnd"/>
      <w:r w:rsidRPr="00854672">
        <w:rPr>
          <w:bCs/>
        </w:rPr>
        <w:t xml:space="preserve"> (</w:t>
      </w:r>
      <w:proofErr w:type="spellStart"/>
      <w:r w:rsidRPr="00854672">
        <w:rPr>
          <w:bCs/>
        </w:rPr>
        <w:t>słownie</w:t>
      </w:r>
      <w:proofErr w:type="spellEnd"/>
      <w:r w:rsidRPr="00854672">
        <w:rPr>
          <w:bCs/>
        </w:rPr>
        <w:t xml:space="preserve">: ……………….. </w:t>
      </w:r>
      <w:proofErr w:type="spellStart"/>
      <w:r w:rsidRPr="00854672">
        <w:rPr>
          <w:bCs/>
        </w:rPr>
        <w:t>złotych</w:t>
      </w:r>
      <w:proofErr w:type="spellEnd"/>
      <w:r w:rsidRPr="00854672">
        <w:rPr>
          <w:bCs/>
        </w:rPr>
        <w:t xml:space="preserve">), co </w:t>
      </w:r>
      <w:proofErr w:type="spellStart"/>
      <w:r w:rsidRPr="00854672">
        <w:rPr>
          <w:bCs/>
        </w:rPr>
        <w:t>łącznie</w:t>
      </w:r>
      <w:proofErr w:type="spellEnd"/>
      <w:r w:rsidRPr="00854672">
        <w:rPr>
          <w:bCs/>
        </w:rPr>
        <w:t xml:space="preserve"> </w:t>
      </w:r>
      <w:proofErr w:type="spellStart"/>
      <w:r w:rsidRPr="00854672">
        <w:rPr>
          <w:bCs/>
        </w:rPr>
        <w:t>stanowi</w:t>
      </w:r>
      <w:proofErr w:type="spellEnd"/>
      <w:r w:rsidRPr="00854672">
        <w:rPr>
          <w:bCs/>
        </w:rPr>
        <w:t xml:space="preserve"> </w:t>
      </w:r>
      <w:proofErr w:type="spellStart"/>
      <w:r w:rsidRPr="00854672">
        <w:rPr>
          <w:bCs/>
        </w:rPr>
        <w:t>kwotę</w:t>
      </w:r>
      <w:proofErr w:type="spellEnd"/>
      <w:r w:rsidRPr="00854672">
        <w:rPr>
          <w:bCs/>
        </w:rPr>
        <w:t xml:space="preserve"> </w:t>
      </w:r>
      <w:proofErr w:type="spellStart"/>
      <w:r w:rsidRPr="00854672">
        <w:rPr>
          <w:bCs/>
        </w:rPr>
        <w:t>brutto</w:t>
      </w:r>
      <w:proofErr w:type="spellEnd"/>
      <w:r w:rsidRPr="00854672">
        <w:rPr>
          <w:bCs/>
        </w:rPr>
        <w:t xml:space="preserve"> w </w:t>
      </w:r>
      <w:proofErr w:type="spellStart"/>
      <w:r w:rsidRPr="00854672">
        <w:rPr>
          <w:bCs/>
        </w:rPr>
        <w:t>wysokości</w:t>
      </w:r>
      <w:proofErr w:type="spellEnd"/>
      <w:r w:rsidRPr="00854672">
        <w:rPr>
          <w:bCs/>
        </w:rPr>
        <w:t xml:space="preserve"> …….… </w:t>
      </w:r>
      <w:proofErr w:type="spellStart"/>
      <w:r w:rsidRPr="00854672">
        <w:rPr>
          <w:bCs/>
        </w:rPr>
        <w:t>zł</w:t>
      </w:r>
      <w:proofErr w:type="spellEnd"/>
      <w:r w:rsidRPr="00854672">
        <w:rPr>
          <w:bCs/>
        </w:rPr>
        <w:t xml:space="preserve"> (</w:t>
      </w:r>
      <w:proofErr w:type="spellStart"/>
      <w:r w:rsidRPr="00854672">
        <w:rPr>
          <w:bCs/>
        </w:rPr>
        <w:t>słownie</w:t>
      </w:r>
      <w:proofErr w:type="spellEnd"/>
      <w:r w:rsidRPr="00854672">
        <w:rPr>
          <w:bCs/>
        </w:rPr>
        <w:t>: …....................</w:t>
      </w:r>
      <w:proofErr w:type="spellStart"/>
      <w:r w:rsidRPr="00854672">
        <w:rPr>
          <w:bCs/>
        </w:rPr>
        <w:t>złotych</w:t>
      </w:r>
      <w:proofErr w:type="spellEnd"/>
      <w:r w:rsidRPr="00854672">
        <w:rPr>
          <w:bCs/>
        </w:rPr>
        <w:t>)</w:t>
      </w:r>
    </w:p>
    <w:p w:rsidR="00E019E8" w:rsidRPr="00854672" w:rsidRDefault="00E019E8" w:rsidP="00213512">
      <w:pPr>
        <w:pStyle w:val="Nagwek1"/>
        <w:spacing w:before="0" w:line="300" w:lineRule="exact"/>
      </w:pPr>
      <w:proofErr w:type="spellStart"/>
      <w:r w:rsidRPr="00854672">
        <w:t>Wynagrodzenie</w:t>
      </w:r>
      <w:proofErr w:type="spellEnd"/>
      <w:r w:rsidRPr="00854672">
        <w:t xml:space="preserve"> </w:t>
      </w:r>
      <w:proofErr w:type="spellStart"/>
      <w:r w:rsidRPr="00854672">
        <w:t>zawiera</w:t>
      </w:r>
      <w:proofErr w:type="spellEnd"/>
      <w:r w:rsidRPr="00854672">
        <w:t xml:space="preserve"> </w:t>
      </w:r>
      <w:proofErr w:type="spellStart"/>
      <w:r w:rsidRPr="00854672">
        <w:t>wszelkie</w:t>
      </w:r>
      <w:proofErr w:type="spellEnd"/>
      <w:r w:rsidRPr="00854672">
        <w:t xml:space="preserve"> </w:t>
      </w:r>
      <w:proofErr w:type="spellStart"/>
      <w:r w:rsidRPr="00854672">
        <w:t>koszty</w:t>
      </w:r>
      <w:proofErr w:type="spellEnd"/>
      <w:r w:rsidRPr="00854672">
        <w:t xml:space="preserve"> </w:t>
      </w:r>
      <w:proofErr w:type="spellStart"/>
      <w:r w:rsidRPr="00854672">
        <w:t>związane</w:t>
      </w:r>
      <w:proofErr w:type="spellEnd"/>
      <w:r w:rsidRPr="00854672">
        <w:t xml:space="preserve"> z </w:t>
      </w:r>
      <w:proofErr w:type="spellStart"/>
      <w:r w:rsidRPr="00854672">
        <w:t>realizacją</w:t>
      </w:r>
      <w:proofErr w:type="spellEnd"/>
      <w:r w:rsidRPr="00854672">
        <w:t xml:space="preserve"> </w:t>
      </w:r>
      <w:proofErr w:type="spellStart"/>
      <w:r w:rsidRPr="00854672">
        <w:t>przedmiotu</w:t>
      </w:r>
      <w:proofErr w:type="spellEnd"/>
      <w:r w:rsidRPr="00854672">
        <w:t xml:space="preserve"> </w:t>
      </w:r>
      <w:proofErr w:type="spellStart"/>
      <w:r w:rsidRPr="00854672">
        <w:t>umowy</w:t>
      </w:r>
      <w:proofErr w:type="spellEnd"/>
      <w:r w:rsidRPr="00854672">
        <w:t xml:space="preserve"> </w:t>
      </w:r>
      <w:proofErr w:type="spellStart"/>
      <w:r w:rsidRPr="00854672">
        <w:t>wynikające</w:t>
      </w:r>
      <w:proofErr w:type="spellEnd"/>
      <w:r w:rsidRPr="00854672">
        <w:t xml:space="preserve"> </w:t>
      </w:r>
      <w:proofErr w:type="spellStart"/>
      <w:r w:rsidRPr="00854672">
        <w:t>wprost</w:t>
      </w:r>
      <w:proofErr w:type="spellEnd"/>
      <w:r w:rsidRPr="00854672">
        <w:t xml:space="preserve"> z </w:t>
      </w:r>
      <w:proofErr w:type="spellStart"/>
      <w:r w:rsidR="00F767CB" w:rsidRPr="00854672">
        <w:t>opisu</w:t>
      </w:r>
      <w:proofErr w:type="spellEnd"/>
      <w:r w:rsidR="00F767CB" w:rsidRPr="00854672">
        <w:t xml:space="preserve"> </w:t>
      </w:r>
      <w:proofErr w:type="spellStart"/>
      <w:r w:rsidR="00F767CB" w:rsidRPr="00854672">
        <w:t>przedmiotu</w:t>
      </w:r>
      <w:proofErr w:type="spellEnd"/>
      <w:r w:rsidR="00F767CB" w:rsidRPr="00854672">
        <w:t xml:space="preserve"> </w:t>
      </w:r>
      <w:proofErr w:type="spellStart"/>
      <w:r w:rsidR="00F767CB" w:rsidRPr="00854672">
        <w:t>zamówienia</w:t>
      </w:r>
      <w:proofErr w:type="spellEnd"/>
      <w:r w:rsidR="00F767CB" w:rsidRPr="00854672">
        <w:t xml:space="preserve">, </w:t>
      </w:r>
      <w:proofErr w:type="spellStart"/>
      <w:r w:rsidR="00F767CB" w:rsidRPr="00854672">
        <w:t>odbytej</w:t>
      </w:r>
      <w:proofErr w:type="spellEnd"/>
      <w:r w:rsidR="00F767CB" w:rsidRPr="00854672">
        <w:t xml:space="preserve"> </w:t>
      </w:r>
      <w:proofErr w:type="spellStart"/>
      <w:r w:rsidR="00F767CB" w:rsidRPr="00854672">
        <w:t>wizji</w:t>
      </w:r>
      <w:proofErr w:type="spellEnd"/>
      <w:r w:rsidR="00F767CB" w:rsidRPr="00854672">
        <w:t xml:space="preserve"> </w:t>
      </w:r>
      <w:proofErr w:type="spellStart"/>
      <w:r w:rsidR="00F767CB" w:rsidRPr="00854672">
        <w:t>lokalnej</w:t>
      </w:r>
      <w:proofErr w:type="spellEnd"/>
      <w:r w:rsidR="00F767CB" w:rsidRPr="00854672">
        <w:t>,</w:t>
      </w:r>
      <w:r w:rsidRPr="00854672">
        <w:rPr>
          <w:color w:val="FF0000"/>
        </w:rPr>
        <w:t xml:space="preserve"> </w:t>
      </w:r>
      <w:proofErr w:type="spellStart"/>
      <w:r w:rsidRPr="00854672">
        <w:t>jak</w:t>
      </w:r>
      <w:proofErr w:type="spellEnd"/>
      <w:r w:rsidRPr="00854672">
        <w:t xml:space="preserve"> </w:t>
      </w:r>
      <w:proofErr w:type="spellStart"/>
      <w:r w:rsidRPr="00854672">
        <w:t>również</w:t>
      </w:r>
      <w:proofErr w:type="spellEnd"/>
      <w:r w:rsidRPr="00854672">
        <w:t xml:space="preserve"> </w:t>
      </w:r>
      <w:proofErr w:type="spellStart"/>
      <w:r w:rsidRPr="00854672">
        <w:t>nieujęte</w:t>
      </w:r>
      <w:proofErr w:type="spellEnd"/>
      <w:r w:rsidRPr="00854672">
        <w:t xml:space="preserve">, a </w:t>
      </w:r>
      <w:proofErr w:type="spellStart"/>
      <w:r w:rsidRPr="00854672">
        <w:t>niezbędne</w:t>
      </w:r>
      <w:proofErr w:type="spellEnd"/>
      <w:r w:rsidRPr="00854672">
        <w:t xml:space="preserve"> do wykonania przedmiotu umowy. Niedoszacowanie, pominięcie oraz brak rozpoznania zakresu przedmiotu umowy nie może być podstawą do żądania zmiany wynagrodzenia ryczałtowego. </w:t>
      </w:r>
    </w:p>
    <w:p w:rsidR="00E019E8" w:rsidRPr="00854672" w:rsidRDefault="00E019E8" w:rsidP="00213512">
      <w:pPr>
        <w:pStyle w:val="Nagwek1"/>
        <w:spacing w:before="0" w:line="300" w:lineRule="exact"/>
      </w:pPr>
      <w:r w:rsidRPr="00854672">
        <w:t xml:space="preserve">Wynagrodzenie, o którym mowa w ust. 1 obejmuje wszelkie koszty niezbędne do należytego wykonania umowy, w szczególności koszty: </w:t>
      </w:r>
    </w:p>
    <w:p w:rsidR="00D37712" w:rsidRPr="00854672" w:rsidRDefault="00E019E8" w:rsidP="00213512">
      <w:pPr>
        <w:pStyle w:val="Default"/>
        <w:numPr>
          <w:ilvl w:val="0"/>
          <w:numId w:val="17"/>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związane z zakupem i zużyciem materiałów i urządzeń przewidzianych do wykonania przedmiotu umowy, w tym urządzeń przechodzących na własność Zamawiają</w:t>
      </w:r>
      <w:r w:rsidR="00D37712" w:rsidRPr="00854672">
        <w:rPr>
          <w:rFonts w:ascii="Times New Roman" w:hAnsi="Times New Roman" w:cs="Times New Roman"/>
          <w:sz w:val="22"/>
          <w:szCs w:val="22"/>
        </w:rPr>
        <w:t>cego,</w:t>
      </w:r>
    </w:p>
    <w:p w:rsidR="00D37712" w:rsidRPr="00854672" w:rsidRDefault="00E019E8" w:rsidP="00213512">
      <w:pPr>
        <w:pStyle w:val="Default"/>
        <w:numPr>
          <w:ilvl w:val="0"/>
          <w:numId w:val="17"/>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wynikające z innych umownych obowiązków Wykonawcy, </w:t>
      </w:r>
    </w:p>
    <w:p w:rsidR="00D37712" w:rsidRPr="00854672" w:rsidRDefault="00E019E8" w:rsidP="00213512">
      <w:pPr>
        <w:pStyle w:val="Default"/>
        <w:numPr>
          <w:ilvl w:val="0"/>
          <w:numId w:val="17"/>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związane z wywozem i utylizacją odpadów po robotach budowlanych, </w:t>
      </w:r>
    </w:p>
    <w:p w:rsidR="00D37712" w:rsidRPr="00854672" w:rsidRDefault="00E019E8" w:rsidP="00213512">
      <w:pPr>
        <w:pStyle w:val="Default"/>
        <w:numPr>
          <w:ilvl w:val="0"/>
          <w:numId w:val="17"/>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wykonania robót ujętych w dokumentacji technicznej oraz dokumentacji przetargowej; </w:t>
      </w:r>
    </w:p>
    <w:p w:rsidR="00D37712" w:rsidRPr="00854672" w:rsidRDefault="00E019E8" w:rsidP="00213512">
      <w:pPr>
        <w:pStyle w:val="Default"/>
        <w:numPr>
          <w:ilvl w:val="0"/>
          <w:numId w:val="17"/>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uporządkowania terenu po zakończeniu budowy, </w:t>
      </w:r>
    </w:p>
    <w:p w:rsidR="00E019E8" w:rsidRPr="00854672" w:rsidRDefault="00E019E8" w:rsidP="00213512">
      <w:pPr>
        <w:pStyle w:val="Default"/>
        <w:numPr>
          <w:ilvl w:val="0"/>
          <w:numId w:val="17"/>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wynagrodzeń przewidzianych dla podwykonawców zaangażowanych w realizację przedmiotu zamówienia. </w:t>
      </w:r>
    </w:p>
    <w:p w:rsidR="00E019E8" w:rsidRPr="00854672" w:rsidRDefault="00E019E8" w:rsidP="00213512">
      <w:pPr>
        <w:pStyle w:val="Nagwek1"/>
        <w:spacing w:before="0" w:line="300" w:lineRule="exact"/>
      </w:pPr>
      <w:r w:rsidRPr="00854672">
        <w:t xml:space="preserve">Zamawiający dokonuje rozliczania fakturą końcową za wykonanie przedmiotu umowy. </w:t>
      </w:r>
    </w:p>
    <w:p w:rsidR="00E019E8" w:rsidRPr="00854672" w:rsidRDefault="00E019E8" w:rsidP="00213512">
      <w:pPr>
        <w:pStyle w:val="Nagwek1"/>
        <w:spacing w:before="0" w:line="300" w:lineRule="exact"/>
      </w:pPr>
      <w:r w:rsidRPr="00854672">
        <w:t xml:space="preserve">Podstawą do wystawienia faktury będzie protokół odbioru końcowego, potwierdzający należyte wykonanie robót. </w:t>
      </w:r>
    </w:p>
    <w:p w:rsidR="00D37712" w:rsidRPr="00854672" w:rsidRDefault="00E019E8" w:rsidP="00213512">
      <w:pPr>
        <w:pStyle w:val="Nagwek1"/>
        <w:spacing w:before="0" w:line="300" w:lineRule="exact"/>
      </w:pPr>
      <w:r w:rsidRPr="00854672">
        <w:t xml:space="preserve">Zapłata za fakturę uważaną przez Zamawiającego za kompletną, nastąpi w terminie </w:t>
      </w:r>
      <w:r w:rsidRPr="00854672">
        <w:rPr>
          <w:b/>
          <w:bCs/>
        </w:rPr>
        <w:t xml:space="preserve">do 30 </w:t>
      </w:r>
      <w:r w:rsidRPr="00854672">
        <w:t xml:space="preserve">od dnia jej otrzymania, wraz z wymaganymi załącznikami, przez Zamawiającego, w formie przelewu. </w:t>
      </w:r>
    </w:p>
    <w:p w:rsidR="00D37712" w:rsidRPr="00854672" w:rsidRDefault="00E019E8" w:rsidP="00213512">
      <w:pPr>
        <w:pStyle w:val="Nagwek1"/>
        <w:spacing w:before="0" w:line="300" w:lineRule="exact"/>
      </w:pPr>
      <w:proofErr w:type="spellStart"/>
      <w:r w:rsidRPr="00854672">
        <w:t>Fakturę</w:t>
      </w:r>
      <w:proofErr w:type="spellEnd"/>
      <w:r w:rsidRPr="00854672">
        <w:t xml:space="preserve"> </w:t>
      </w:r>
      <w:proofErr w:type="spellStart"/>
      <w:r w:rsidRPr="00854672">
        <w:t>uważa</w:t>
      </w:r>
      <w:proofErr w:type="spellEnd"/>
      <w:r w:rsidRPr="00854672">
        <w:t xml:space="preserve"> </w:t>
      </w:r>
      <w:proofErr w:type="spellStart"/>
      <w:r w:rsidRPr="00854672">
        <w:t>się</w:t>
      </w:r>
      <w:proofErr w:type="spellEnd"/>
      <w:r w:rsidRPr="00854672">
        <w:t xml:space="preserve"> </w:t>
      </w:r>
      <w:proofErr w:type="spellStart"/>
      <w:r w:rsidRPr="00854672">
        <w:t>za</w:t>
      </w:r>
      <w:proofErr w:type="spellEnd"/>
      <w:r w:rsidRPr="00854672">
        <w:t xml:space="preserve"> kompletną po dostarczeniu załączników o których mowa w § 7 ust. 3 i 4 oraz protokołu odbioru. </w:t>
      </w:r>
    </w:p>
    <w:p w:rsidR="00D37712" w:rsidRPr="00854672" w:rsidRDefault="00E019E8" w:rsidP="00213512">
      <w:pPr>
        <w:pStyle w:val="Nagwek1"/>
        <w:spacing w:before="0" w:line="300" w:lineRule="exact"/>
      </w:pPr>
      <w:proofErr w:type="spellStart"/>
      <w:r w:rsidRPr="00854672">
        <w:t>Zamawiający</w:t>
      </w:r>
      <w:proofErr w:type="spellEnd"/>
      <w:r w:rsidRPr="00854672">
        <w:t xml:space="preserve"> </w:t>
      </w:r>
      <w:proofErr w:type="spellStart"/>
      <w:r w:rsidRPr="00854672">
        <w:t>nie</w:t>
      </w:r>
      <w:proofErr w:type="spellEnd"/>
      <w:r w:rsidRPr="00854672">
        <w:t xml:space="preserve"> </w:t>
      </w:r>
      <w:proofErr w:type="spellStart"/>
      <w:r w:rsidRPr="00854672">
        <w:t>przewiduje</w:t>
      </w:r>
      <w:proofErr w:type="spellEnd"/>
      <w:r w:rsidRPr="00854672">
        <w:t xml:space="preserve"> </w:t>
      </w:r>
      <w:proofErr w:type="spellStart"/>
      <w:r w:rsidRPr="00854672">
        <w:t>wypłaty</w:t>
      </w:r>
      <w:proofErr w:type="spellEnd"/>
      <w:r w:rsidRPr="00854672">
        <w:t xml:space="preserve"> zaliczek Wykonawcy. </w:t>
      </w:r>
    </w:p>
    <w:p w:rsidR="00D37712" w:rsidRPr="00854672" w:rsidRDefault="00E019E8" w:rsidP="00213512">
      <w:pPr>
        <w:pStyle w:val="Nagwek1"/>
        <w:spacing w:before="0" w:line="300" w:lineRule="exact"/>
      </w:pPr>
      <w:proofErr w:type="spellStart"/>
      <w:r w:rsidRPr="00854672">
        <w:t>Zapłata</w:t>
      </w:r>
      <w:proofErr w:type="spellEnd"/>
      <w:r w:rsidRPr="00854672">
        <w:t xml:space="preserve"> </w:t>
      </w:r>
      <w:proofErr w:type="spellStart"/>
      <w:r w:rsidRPr="00854672">
        <w:t>wynagrodzenia</w:t>
      </w:r>
      <w:proofErr w:type="spellEnd"/>
      <w:r w:rsidRPr="00854672">
        <w:t xml:space="preserve"> </w:t>
      </w:r>
      <w:proofErr w:type="spellStart"/>
      <w:r w:rsidRPr="00854672">
        <w:t>i</w:t>
      </w:r>
      <w:proofErr w:type="spellEnd"/>
      <w:r w:rsidRPr="00854672">
        <w:t xml:space="preserve"> </w:t>
      </w:r>
      <w:proofErr w:type="spellStart"/>
      <w:r w:rsidRPr="00854672">
        <w:t>wszystkie</w:t>
      </w:r>
      <w:proofErr w:type="spellEnd"/>
      <w:r w:rsidRPr="00854672">
        <w:t xml:space="preserve"> inne płatności dokonywane na podstawie Umowy będą realizowane przez Zamawiającego w złotych polskich. </w:t>
      </w:r>
    </w:p>
    <w:p w:rsidR="00D37712" w:rsidRPr="00854672" w:rsidRDefault="00E019E8" w:rsidP="00213512">
      <w:pPr>
        <w:pStyle w:val="Nagwek1"/>
        <w:spacing w:before="0" w:line="300" w:lineRule="exact"/>
      </w:pPr>
      <w:proofErr w:type="spellStart"/>
      <w:r w:rsidRPr="00854672">
        <w:t>Wynagrodzenie</w:t>
      </w:r>
      <w:proofErr w:type="spellEnd"/>
      <w:r w:rsidRPr="00854672">
        <w:t xml:space="preserve"> </w:t>
      </w:r>
      <w:proofErr w:type="spellStart"/>
      <w:r w:rsidRPr="00854672">
        <w:t>Wykonawcy</w:t>
      </w:r>
      <w:proofErr w:type="spellEnd"/>
      <w:r w:rsidRPr="00854672">
        <w:t xml:space="preserve"> </w:t>
      </w:r>
      <w:proofErr w:type="spellStart"/>
      <w:r w:rsidRPr="00854672">
        <w:t>uwzględnia</w:t>
      </w:r>
      <w:proofErr w:type="spellEnd"/>
      <w:r w:rsidRPr="00854672">
        <w:t xml:space="preserve"> </w:t>
      </w:r>
      <w:proofErr w:type="spellStart"/>
      <w:r w:rsidRPr="00854672">
        <w:t>wszystkie</w:t>
      </w:r>
      <w:proofErr w:type="spellEnd"/>
      <w:r w:rsidRPr="00854672">
        <w:t xml:space="preserve"> obowiązujące w Polsce podatki, łącznie z VAT oraz opłaty celne i inne opłaty związane z wykonywaniem robót. </w:t>
      </w:r>
    </w:p>
    <w:p w:rsidR="00E019E8" w:rsidRPr="00854672" w:rsidRDefault="00E019E8" w:rsidP="00213512">
      <w:pPr>
        <w:pStyle w:val="Nagwek1"/>
        <w:spacing w:before="0" w:line="300" w:lineRule="exact"/>
        <w:rPr>
          <w:color w:val="FF0000"/>
        </w:rPr>
      </w:pPr>
      <w:proofErr w:type="spellStart"/>
      <w:r w:rsidRPr="00854672">
        <w:t>Należności</w:t>
      </w:r>
      <w:proofErr w:type="spellEnd"/>
      <w:r w:rsidRPr="00854672">
        <w:t xml:space="preserve"> </w:t>
      </w:r>
      <w:proofErr w:type="spellStart"/>
      <w:r w:rsidRPr="00854672">
        <w:t>za</w:t>
      </w:r>
      <w:proofErr w:type="spellEnd"/>
      <w:r w:rsidRPr="00854672">
        <w:t xml:space="preserve"> </w:t>
      </w:r>
      <w:proofErr w:type="spellStart"/>
      <w:r w:rsidRPr="00854672">
        <w:t>wykonane</w:t>
      </w:r>
      <w:proofErr w:type="spellEnd"/>
      <w:r w:rsidRPr="00854672">
        <w:t xml:space="preserve"> </w:t>
      </w:r>
      <w:proofErr w:type="spellStart"/>
      <w:r w:rsidRPr="00854672">
        <w:t>roboty</w:t>
      </w:r>
      <w:proofErr w:type="spellEnd"/>
      <w:r w:rsidRPr="00854672">
        <w:t xml:space="preserve"> budowlane będą wpłacane przez Zamawiającego na konto bankowe Wykonawcy o numerze ……………………………………………………………. </w:t>
      </w:r>
    </w:p>
    <w:p w:rsidR="00D37712" w:rsidRPr="00854672" w:rsidRDefault="00E019E8" w:rsidP="00213512">
      <w:pPr>
        <w:pStyle w:val="Nagwek1"/>
        <w:spacing w:before="0" w:line="300" w:lineRule="exact"/>
      </w:pPr>
      <w:r w:rsidRPr="00854672">
        <w:t xml:space="preserve">Wykonawca zapewnia, że rachunek do zapłaty wynagrodzenia będzie rachunkiem zgłoszonym do właściwego organu podatkowego i będzie znajdował się w wykazie, o którym mowa w art. 96b ustawy z dnia 11 marca 2004 r. o </w:t>
      </w:r>
      <w:proofErr w:type="spellStart"/>
      <w:r w:rsidRPr="00854672">
        <w:t>podatku</w:t>
      </w:r>
      <w:proofErr w:type="spellEnd"/>
      <w:r w:rsidRPr="00854672">
        <w:t xml:space="preserve"> od </w:t>
      </w:r>
      <w:proofErr w:type="spellStart"/>
      <w:r w:rsidRPr="00854672">
        <w:t>towarów</w:t>
      </w:r>
      <w:proofErr w:type="spellEnd"/>
      <w:r w:rsidRPr="00854672">
        <w:t xml:space="preserve"> </w:t>
      </w:r>
      <w:proofErr w:type="spellStart"/>
      <w:r w:rsidRPr="00854672">
        <w:t>i</w:t>
      </w:r>
      <w:proofErr w:type="spellEnd"/>
      <w:r w:rsidRPr="00854672">
        <w:t xml:space="preserve"> </w:t>
      </w:r>
      <w:proofErr w:type="spellStart"/>
      <w:r w:rsidRPr="00854672">
        <w:t>usług</w:t>
      </w:r>
      <w:proofErr w:type="spellEnd"/>
      <w:r w:rsidRPr="00854672">
        <w:t xml:space="preserve"> (</w:t>
      </w:r>
      <w:proofErr w:type="spellStart"/>
      <w:r w:rsidRPr="00854672">
        <w:t>t.j.</w:t>
      </w:r>
      <w:proofErr w:type="spellEnd"/>
      <w:r w:rsidRPr="00854672">
        <w:t xml:space="preserve"> Dz.U. z 2022r., poz. 931 ze zm.), na tzw. białej liście podatników VAT. </w:t>
      </w:r>
    </w:p>
    <w:p w:rsidR="00D37712" w:rsidRPr="00854672" w:rsidRDefault="00E019E8" w:rsidP="00213512">
      <w:pPr>
        <w:pStyle w:val="Nagwek1"/>
        <w:spacing w:before="0" w:line="300" w:lineRule="exact"/>
      </w:pPr>
      <w:proofErr w:type="spellStart"/>
      <w:r w:rsidRPr="00854672">
        <w:t>Zamawiający</w:t>
      </w:r>
      <w:proofErr w:type="spellEnd"/>
      <w:r w:rsidRPr="00854672">
        <w:t xml:space="preserve">, </w:t>
      </w:r>
      <w:proofErr w:type="spellStart"/>
      <w:r w:rsidRPr="00854672">
        <w:t>przed</w:t>
      </w:r>
      <w:proofErr w:type="spellEnd"/>
      <w:r w:rsidRPr="00854672">
        <w:t xml:space="preserve"> </w:t>
      </w:r>
      <w:proofErr w:type="spellStart"/>
      <w:r w:rsidRPr="00854672">
        <w:t>dokonaniem</w:t>
      </w:r>
      <w:proofErr w:type="spellEnd"/>
      <w:r w:rsidRPr="00854672">
        <w:t xml:space="preserve"> </w:t>
      </w:r>
      <w:proofErr w:type="spellStart"/>
      <w:r w:rsidRPr="00854672">
        <w:t>zapłaty</w:t>
      </w:r>
      <w:proofErr w:type="spellEnd"/>
      <w:r w:rsidRPr="00854672">
        <w:t xml:space="preserve">, dokona weryfikacji obecności na białej liście podatników VAT, rachunku wskazanego w fakturze. Jeśli wskazany rachunek nie będzie umieszczony na białej liście, Zamawiający wstrzyma płatność wynagrodzenia do momentu uzyskania od Wykonawcy pisemnego potwierdzenia zamieszczenia rachunku na tej liście. W przypadku braku potwierdzenia w terminie 7 dni, Zamawiający dokona płatności zawiadamiając o powyższym właściwego naczelnika urzędu skarbowego. Opóźnienie w dokonaniu płatności z przyczyn wskazanych powyżej, nie stanowi dla Wykonawcy podstawy do żądania od Zamawiającego jakichkolwiek roszczeń, w tym w szczególności odsetek z tytułu dokonania nieterminowej płatności wynagrodzenia. </w:t>
      </w:r>
    </w:p>
    <w:p w:rsidR="00D37712" w:rsidRPr="00854672" w:rsidRDefault="00E019E8" w:rsidP="00213512">
      <w:pPr>
        <w:pStyle w:val="Nagwek1"/>
        <w:spacing w:before="0" w:line="300" w:lineRule="exact"/>
      </w:pPr>
      <w:r w:rsidRPr="00854672">
        <w:t xml:space="preserve">W </w:t>
      </w:r>
      <w:proofErr w:type="spellStart"/>
      <w:r w:rsidRPr="00854672">
        <w:t>przypadku</w:t>
      </w:r>
      <w:proofErr w:type="spellEnd"/>
      <w:r w:rsidRPr="00854672">
        <w:t xml:space="preserve"> </w:t>
      </w:r>
      <w:proofErr w:type="spellStart"/>
      <w:r w:rsidRPr="00854672">
        <w:t>konieczności</w:t>
      </w:r>
      <w:proofErr w:type="spellEnd"/>
      <w:r w:rsidRPr="00854672">
        <w:t xml:space="preserve"> </w:t>
      </w:r>
      <w:proofErr w:type="spellStart"/>
      <w:r w:rsidRPr="00854672">
        <w:t>bezpośredniej</w:t>
      </w:r>
      <w:proofErr w:type="spellEnd"/>
      <w:r w:rsidRPr="00854672">
        <w:t xml:space="preserve"> </w:t>
      </w:r>
      <w:proofErr w:type="spellStart"/>
      <w:r w:rsidRPr="00854672">
        <w:t>zapłaty</w:t>
      </w:r>
      <w:proofErr w:type="spellEnd"/>
      <w:r w:rsidRPr="00854672">
        <w:t xml:space="preserve"> wynagrodzenia podwykonawcom odpowiednio </w:t>
      </w:r>
      <w:r w:rsidRPr="00854672">
        <w:lastRenderedPageBreak/>
        <w:t xml:space="preserve">Podwykonawcy i dalszego Podwykonawcy, wskazane przez Wykonawcę, lub odpowiednio przez Podwykonawcę i dalszego Podwykonawcę, na podstawie rachunku lub faktury VAT wystawionej przez Wykonawcę, przez Podwykonawcę lub dalszego Podwykonawcę w terminie </w:t>
      </w:r>
      <w:r w:rsidRPr="00854672">
        <w:rPr>
          <w:b/>
          <w:bCs/>
        </w:rPr>
        <w:t xml:space="preserve">do 30 dni </w:t>
      </w:r>
      <w:r w:rsidRPr="00854672">
        <w:t xml:space="preserve">od dnia otrzymania prawidłowo wystawionej faktury wraz z protokołem odbioru robót na konto bankowe wskazane na fakturze. </w:t>
      </w:r>
    </w:p>
    <w:p w:rsidR="00D37712" w:rsidRPr="00854672" w:rsidRDefault="00E019E8" w:rsidP="00213512">
      <w:pPr>
        <w:pStyle w:val="Nagwek1"/>
        <w:spacing w:before="0" w:line="300" w:lineRule="exact"/>
      </w:pPr>
      <w:proofErr w:type="spellStart"/>
      <w:r w:rsidRPr="00854672">
        <w:t>Wynagrodzenie</w:t>
      </w:r>
      <w:proofErr w:type="spellEnd"/>
      <w:r w:rsidRPr="00854672">
        <w:t xml:space="preserve"> </w:t>
      </w:r>
      <w:proofErr w:type="spellStart"/>
      <w:r w:rsidRPr="00854672">
        <w:t>należne</w:t>
      </w:r>
      <w:proofErr w:type="spellEnd"/>
      <w:r w:rsidRPr="00854672">
        <w:t xml:space="preserve"> </w:t>
      </w:r>
      <w:proofErr w:type="spellStart"/>
      <w:r w:rsidRPr="00854672">
        <w:t>Wykonawcy</w:t>
      </w:r>
      <w:proofErr w:type="spellEnd"/>
      <w:r w:rsidRPr="00854672">
        <w:t xml:space="preserve"> </w:t>
      </w:r>
      <w:proofErr w:type="spellStart"/>
      <w:r w:rsidRPr="00854672">
        <w:t>zostanie</w:t>
      </w:r>
      <w:proofErr w:type="spellEnd"/>
      <w:r w:rsidRPr="00854672">
        <w:t xml:space="preserve"> ustalone z zastosowaniem stawki VAT obowiązującej w chwili powstania obowiązku podatkowego. Zmiana wynagrodzenia Wykonawcy w tym zakresie nie stanowi zmiany Umowy. </w:t>
      </w:r>
    </w:p>
    <w:p w:rsidR="00D37712" w:rsidRPr="00854672" w:rsidRDefault="00E019E8" w:rsidP="00213512">
      <w:pPr>
        <w:pStyle w:val="Nagwek1"/>
        <w:spacing w:before="0" w:line="300" w:lineRule="exact"/>
      </w:pPr>
      <w:proofErr w:type="spellStart"/>
      <w:r w:rsidRPr="00854672">
        <w:t>Wierzytelności</w:t>
      </w:r>
      <w:proofErr w:type="spellEnd"/>
      <w:r w:rsidRPr="00854672">
        <w:t xml:space="preserve">, </w:t>
      </w:r>
      <w:proofErr w:type="spellStart"/>
      <w:r w:rsidRPr="00854672">
        <w:t>jakie</w:t>
      </w:r>
      <w:proofErr w:type="spellEnd"/>
      <w:r w:rsidRPr="00854672">
        <w:t xml:space="preserve"> </w:t>
      </w:r>
      <w:proofErr w:type="spellStart"/>
      <w:r w:rsidRPr="00854672">
        <w:t>mogą</w:t>
      </w:r>
      <w:proofErr w:type="spellEnd"/>
      <w:r w:rsidRPr="00854672">
        <w:t xml:space="preserve"> </w:t>
      </w:r>
      <w:proofErr w:type="spellStart"/>
      <w:r w:rsidRPr="00854672">
        <w:t>powstać</w:t>
      </w:r>
      <w:proofErr w:type="spellEnd"/>
      <w:r w:rsidRPr="00854672">
        <w:t xml:space="preserve"> przy realizacji niniejszej umowy u Wykonawcy w stosunku do Zamawiającego, nie mogą być przedmiotem cesji (przelewu, sprzedaży) bez pisemnej zgody Zamawiającego. </w:t>
      </w:r>
    </w:p>
    <w:p w:rsidR="00D37712" w:rsidRPr="00854672" w:rsidRDefault="00E019E8" w:rsidP="00213512">
      <w:pPr>
        <w:pStyle w:val="Nagwek1"/>
        <w:spacing w:before="0" w:line="300" w:lineRule="exact"/>
      </w:pPr>
      <w:proofErr w:type="spellStart"/>
      <w:r w:rsidRPr="00854672">
        <w:t>Zapłata</w:t>
      </w:r>
      <w:proofErr w:type="spellEnd"/>
      <w:r w:rsidRPr="00854672">
        <w:t xml:space="preserve"> </w:t>
      </w:r>
      <w:proofErr w:type="spellStart"/>
      <w:r w:rsidRPr="00854672">
        <w:t>faktury</w:t>
      </w:r>
      <w:proofErr w:type="spellEnd"/>
      <w:r w:rsidRPr="00854672">
        <w:t xml:space="preserve"> </w:t>
      </w:r>
      <w:proofErr w:type="spellStart"/>
      <w:r w:rsidRPr="00854672">
        <w:t>złożonej</w:t>
      </w:r>
      <w:proofErr w:type="spellEnd"/>
      <w:r w:rsidRPr="00854672">
        <w:t xml:space="preserve"> </w:t>
      </w:r>
      <w:proofErr w:type="spellStart"/>
      <w:r w:rsidRPr="00854672">
        <w:t>przez</w:t>
      </w:r>
      <w:proofErr w:type="spellEnd"/>
      <w:r w:rsidRPr="00854672">
        <w:t xml:space="preserve"> Wykonawcę za roboty wykonane przez Podwykonawców nastąpi po dostarczeniu oświadczenia Podwykonawcy lub dalszego Podwykonawcy potwierdzającego dokonanie zapłaty całości należnego mu wynagrodzenia wraz z dowodem zapłaty. </w:t>
      </w:r>
    </w:p>
    <w:p w:rsidR="00D37712" w:rsidRPr="00854672" w:rsidRDefault="00E019E8" w:rsidP="00213512">
      <w:pPr>
        <w:pStyle w:val="Nagwek1"/>
        <w:spacing w:before="0" w:line="300" w:lineRule="exact"/>
      </w:pPr>
      <w:proofErr w:type="spellStart"/>
      <w:r w:rsidRPr="00854672">
        <w:t>Za</w:t>
      </w:r>
      <w:proofErr w:type="spellEnd"/>
      <w:r w:rsidRPr="00854672">
        <w:t xml:space="preserve"> </w:t>
      </w:r>
      <w:proofErr w:type="spellStart"/>
      <w:r w:rsidRPr="00854672">
        <w:t>datę</w:t>
      </w:r>
      <w:proofErr w:type="spellEnd"/>
      <w:r w:rsidRPr="00854672">
        <w:t xml:space="preserve"> </w:t>
      </w:r>
      <w:proofErr w:type="spellStart"/>
      <w:r w:rsidRPr="00854672">
        <w:t>zapłaty</w:t>
      </w:r>
      <w:proofErr w:type="spellEnd"/>
      <w:r w:rsidRPr="00854672">
        <w:t xml:space="preserve"> </w:t>
      </w:r>
      <w:proofErr w:type="spellStart"/>
      <w:r w:rsidRPr="00854672">
        <w:t>faktury</w:t>
      </w:r>
      <w:proofErr w:type="spellEnd"/>
      <w:r w:rsidRPr="00854672">
        <w:t xml:space="preserve"> strony uznają dzień wydania przez Zamawiającego dyspozycji swojemu bankowi obciążenia konta na rzecz Wykonawcy. </w:t>
      </w:r>
    </w:p>
    <w:p w:rsidR="00D37712" w:rsidRPr="00854672" w:rsidRDefault="00E019E8" w:rsidP="00213512">
      <w:pPr>
        <w:pStyle w:val="Nagwek1"/>
        <w:spacing w:before="0" w:line="300" w:lineRule="exact"/>
      </w:pPr>
      <w:r w:rsidRPr="00854672">
        <w:t xml:space="preserve">W </w:t>
      </w:r>
      <w:proofErr w:type="spellStart"/>
      <w:r w:rsidRPr="00854672">
        <w:t>przypadkach</w:t>
      </w:r>
      <w:proofErr w:type="spellEnd"/>
      <w:r w:rsidRPr="00854672">
        <w:t xml:space="preserve"> </w:t>
      </w:r>
      <w:proofErr w:type="spellStart"/>
      <w:r w:rsidRPr="00854672">
        <w:t>zawarcia</w:t>
      </w:r>
      <w:proofErr w:type="spellEnd"/>
      <w:r w:rsidRPr="00854672">
        <w:t xml:space="preserve"> </w:t>
      </w:r>
      <w:proofErr w:type="spellStart"/>
      <w:r w:rsidRPr="00854672">
        <w:t>umowy</w:t>
      </w:r>
      <w:proofErr w:type="spellEnd"/>
      <w:r w:rsidRPr="00854672">
        <w:t xml:space="preserve"> o podwykonawstwo, której przedmiotem są roboty budowlane Wykonawca na protokole odbioru końcowego opisze zakres oraz wartość robót wykonywanych przez takich Podwykonawców. </w:t>
      </w:r>
    </w:p>
    <w:p w:rsidR="00E019E8" w:rsidRPr="00854672" w:rsidRDefault="00E019E8" w:rsidP="00213512">
      <w:pPr>
        <w:pStyle w:val="Nagwek1"/>
        <w:spacing w:before="0" w:line="300" w:lineRule="exact"/>
      </w:pPr>
      <w:proofErr w:type="spellStart"/>
      <w:r w:rsidRPr="00854672">
        <w:t>Wynagrodzenie</w:t>
      </w:r>
      <w:proofErr w:type="spellEnd"/>
      <w:r w:rsidRPr="00854672">
        <w:t xml:space="preserve"> </w:t>
      </w:r>
      <w:proofErr w:type="spellStart"/>
      <w:r w:rsidRPr="00854672">
        <w:t>zostanie</w:t>
      </w:r>
      <w:proofErr w:type="spellEnd"/>
      <w:r w:rsidRPr="00854672">
        <w:t xml:space="preserve"> </w:t>
      </w:r>
      <w:proofErr w:type="spellStart"/>
      <w:r w:rsidRPr="00854672">
        <w:t>zapłacone</w:t>
      </w:r>
      <w:proofErr w:type="spellEnd"/>
      <w:r w:rsidRPr="00854672">
        <w:t xml:space="preserve"> z zastosowaniem mechanizmu podzielonej płatności </w:t>
      </w:r>
    </w:p>
    <w:p w:rsidR="00D37712" w:rsidRPr="00854672" w:rsidRDefault="00D37712" w:rsidP="00213512">
      <w:pPr>
        <w:pStyle w:val="Nagwek1"/>
        <w:numPr>
          <w:ilvl w:val="0"/>
          <w:numId w:val="0"/>
        </w:numPr>
        <w:spacing w:before="0" w:line="300" w:lineRule="exact"/>
        <w:ind w:left="426" w:hanging="426"/>
        <w:rPr>
          <w:b/>
          <w:lang w:val="pl-PL"/>
        </w:rPr>
      </w:pPr>
    </w:p>
    <w:p w:rsidR="00D37712" w:rsidRPr="00854672" w:rsidRDefault="00AA7AC7" w:rsidP="00213512">
      <w:pPr>
        <w:pStyle w:val="Nagwek1"/>
        <w:numPr>
          <w:ilvl w:val="0"/>
          <w:numId w:val="0"/>
        </w:numPr>
        <w:spacing w:before="0" w:line="300" w:lineRule="exact"/>
        <w:ind w:left="426" w:hanging="426"/>
        <w:jc w:val="center"/>
        <w:rPr>
          <w:b/>
          <w:bCs/>
        </w:rPr>
      </w:pPr>
      <w:r w:rsidRPr="00854672">
        <w:rPr>
          <w:b/>
          <w:lang w:val="pl-PL"/>
        </w:rPr>
        <w:t>§ 6</w:t>
      </w:r>
      <w:r w:rsidR="00E20C8B" w:rsidRPr="00854672">
        <w:rPr>
          <w:b/>
          <w:lang w:val="pl-PL"/>
        </w:rPr>
        <w:t xml:space="preserve"> </w:t>
      </w:r>
      <w:proofErr w:type="spellStart"/>
      <w:r w:rsidR="00D37712" w:rsidRPr="00854672">
        <w:rPr>
          <w:b/>
          <w:bCs/>
        </w:rPr>
        <w:t>Szcz</w:t>
      </w:r>
      <w:r w:rsidR="00E20C8B" w:rsidRPr="00854672">
        <w:rPr>
          <w:b/>
          <w:bCs/>
        </w:rPr>
        <w:t>egółowy</w:t>
      </w:r>
      <w:proofErr w:type="spellEnd"/>
      <w:r w:rsidR="00E20C8B" w:rsidRPr="00854672">
        <w:rPr>
          <w:b/>
          <w:bCs/>
        </w:rPr>
        <w:t xml:space="preserve"> </w:t>
      </w:r>
      <w:proofErr w:type="spellStart"/>
      <w:r w:rsidR="00E20C8B" w:rsidRPr="00854672">
        <w:rPr>
          <w:b/>
          <w:bCs/>
        </w:rPr>
        <w:t>sposób</w:t>
      </w:r>
      <w:proofErr w:type="spellEnd"/>
      <w:r w:rsidR="00E20C8B" w:rsidRPr="00854672">
        <w:rPr>
          <w:b/>
          <w:bCs/>
        </w:rPr>
        <w:t xml:space="preserve"> </w:t>
      </w:r>
      <w:proofErr w:type="spellStart"/>
      <w:r w:rsidR="00E20C8B" w:rsidRPr="00854672">
        <w:rPr>
          <w:b/>
          <w:bCs/>
        </w:rPr>
        <w:t>realizacji</w:t>
      </w:r>
      <w:proofErr w:type="spellEnd"/>
      <w:r w:rsidR="00E20C8B" w:rsidRPr="00854672">
        <w:rPr>
          <w:b/>
          <w:bCs/>
        </w:rPr>
        <w:t xml:space="preserve"> </w:t>
      </w:r>
      <w:proofErr w:type="spellStart"/>
      <w:r w:rsidR="00E20C8B" w:rsidRPr="00854672">
        <w:rPr>
          <w:b/>
          <w:bCs/>
        </w:rPr>
        <w:t>umowy</w:t>
      </w:r>
      <w:proofErr w:type="spellEnd"/>
      <w:r w:rsidR="00E20C8B" w:rsidRPr="00854672">
        <w:rPr>
          <w:b/>
          <w:bCs/>
        </w:rPr>
        <w:t>/</w:t>
      </w:r>
      <w:proofErr w:type="spellStart"/>
      <w:r w:rsidR="00D37712" w:rsidRPr="00854672">
        <w:rPr>
          <w:b/>
          <w:bCs/>
        </w:rPr>
        <w:t>osoby</w:t>
      </w:r>
      <w:proofErr w:type="spellEnd"/>
      <w:r w:rsidR="00D37712" w:rsidRPr="00854672">
        <w:rPr>
          <w:b/>
          <w:bCs/>
        </w:rPr>
        <w:t xml:space="preserve"> </w:t>
      </w:r>
      <w:proofErr w:type="spellStart"/>
      <w:r w:rsidR="00D37712" w:rsidRPr="00854672">
        <w:rPr>
          <w:b/>
          <w:bCs/>
        </w:rPr>
        <w:t>funkcyjne</w:t>
      </w:r>
      <w:proofErr w:type="spellEnd"/>
    </w:p>
    <w:p w:rsidR="00D37712" w:rsidRPr="00854672" w:rsidRDefault="00D37712" w:rsidP="00213512">
      <w:pPr>
        <w:pStyle w:val="Nagwek1"/>
        <w:numPr>
          <w:ilvl w:val="0"/>
          <w:numId w:val="18"/>
        </w:numPr>
        <w:spacing w:before="0" w:line="300" w:lineRule="exact"/>
      </w:pPr>
      <w:r w:rsidRPr="00854672">
        <w:t xml:space="preserve">Wykonawca oświadcza, iż posiada odpowiednie kwalifikacje i wymagane prawem uprawnienia oraz środki finansowe niezbędne do wykonania przedmiotu umowy. </w:t>
      </w:r>
    </w:p>
    <w:p w:rsidR="00D37712" w:rsidRPr="00854672" w:rsidRDefault="00D37712" w:rsidP="00213512">
      <w:pPr>
        <w:pStyle w:val="Nagwek1"/>
        <w:numPr>
          <w:ilvl w:val="0"/>
          <w:numId w:val="18"/>
        </w:numPr>
        <w:spacing w:before="0" w:line="300" w:lineRule="exact"/>
      </w:pPr>
      <w:proofErr w:type="spellStart"/>
      <w:r w:rsidRPr="00854672">
        <w:t>Kierownikiem</w:t>
      </w:r>
      <w:proofErr w:type="spellEnd"/>
      <w:r w:rsidRPr="00854672">
        <w:t xml:space="preserve"> </w:t>
      </w:r>
      <w:proofErr w:type="spellStart"/>
      <w:r w:rsidRPr="00854672">
        <w:t>budowy</w:t>
      </w:r>
      <w:proofErr w:type="spellEnd"/>
      <w:r w:rsidRPr="00854672">
        <w:t xml:space="preserve"> </w:t>
      </w:r>
      <w:proofErr w:type="spellStart"/>
      <w:r w:rsidRPr="00854672">
        <w:t>działającym</w:t>
      </w:r>
      <w:proofErr w:type="spellEnd"/>
      <w:r w:rsidRPr="00854672">
        <w:t xml:space="preserve"> </w:t>
      </w:r>
      <w:proofErr w:type="spellStart"/>
      <w:r w:rsidRPr="00854672">
        <w:t>ze</w:t>
      </w:r>
      <w:proofErr w:type="spellEnd"/>
      <w:r w:rsidRPr="00854672">
        <w:t xml:space="preserve"> </w:t>
      </w:r>
      <w:proofErr w:type="spellStart"/>
      <w:r w:rsidRPr="00854672">
        <w:t>strony</w:t>
      </w:r>
      <w:proofErr w:type="spellEnd"/>
      <w:r w:rsidRPr="00854672">
        <w:t xml:space="preserve"> </w:t>
      </w:r>
      <w:proofErr w:type="spellStart"/>
      <w:r w:rsidRPr="00854672">
        <w:t>Wykonawcy</w:t>
      </w:r>
      <w:proofErr w:type="spellEnd"/>
      <w:r w:rsidRPr="00854672">
        <w:t xml:space="preserve"> </w:t>
      </w:r>
      <w:proofErr w:type="spellStart"/>
      <w:r w:rsidRPr="00854672">
        <w:t>na</w:t>
      </w:r>
      <w:proofErr w:type="spellEnd"/>
      <w:r w:rsidRPr="00854672">
        <w:t xml:space="preserve"> </w:t>
      </w:r>
      <w:proofErr w:type="spellStart"/>
      <w:r w:rsidRPr="00854672">
        <w:t>budowie</w:t>
      </w:r>
      <w:proofErr w:type="spellEnd"/>
      <w:r w:rsidRPr="00854672">
        <w:t xml:space="preserve"> </w:t>
      </w:r>
      <w:proofErr w:type="spellStart"/>
      <w:r w:rsidRPr="00854672">
        <w:t>będzie</w:t>
      </w:r>
      <w:proofErr w:type="spellEnd"/>
      <w:r w:rsidRPr="00854672">
        <w:t xml:space="preserve"> ……………………………, </w:t>
      </w:r>
      <w:proofErr w:type="spellStart"/>
      <w:r w:rsidRPr="00854672">
        <w:t>posiadający</w:t>
      </w:r>
      <w:proofErr w:type="spellEnd"/>
      <w:r w:rsidRPr="00854672">
        <w:t xml:space="preserve"> </w:t>
      </w:r>
      <w:proofErr w:type="spellStart"/>
      <w:r w:rsidRPr="00854672">
        <w:t>uprawnienia</w:t>
      </w:r>
      <w:proofErr w:type="spellEnd"/>
      <w:r w:rsidRPr="00854672">
        <w:t xml:space="preserve"> </w:t>
      </w:r>
      <w:proofErr w:type="spellStart"/>
      <w:r w:rsidRPr="00854672">
        <w:t>nr</w:t>
      </w:r>
      <w:proofErr w:type="spellEnd"/>
      <w:r w:rsidRPr="00854672">
        <w:t xml:space="preserve"> ………………………, z </w:t>
      </w:r>
      <w:proofErr w:type="spellStart"/>
      <w:r w:rsidRPr="00854672">
        <w:t>dnia</w:t>
      </w:r>
      <w:proofErr w:type="spellEnd"/>
      <w:r w:rsidRPr="00854672">
        <w:t xml:space="preserve"> ………</w:t>
      </w:r>
    </w:p>
    <w:p w:rsidR="00D37712" w:rsidRPr="00854672" w:rsidRDefault="00D37712" w:rsidP="00213512">
      <w:pPr>
        <w:pStyle w:val="Nagwek1"/>
        <w:spacing w:before="0" w:line="300" w:lineRule="exact"/>
      </w:pPr>
      <w:r w:rsidRPr="00854672">
        <w:t xml:space="preserve">Strony dopuszczają zmianę kierownika budowy. Zmiana osoby nie będzie stanowić zmiany treści umowy i nie wymaga sporządzenia aneksu, a jedynie powiadomienia o tym fakcie Wykonawcy w formie pisemnej. </w:t>
      </w:r>
    </w:p>
    <w:p w:rsidR="00D37712" w:rsidRPr="00854672" w:rsidRDefault="00D37712" w:rsidP="00213512">
      <w:pPr>
        <w:pStyle w:val="Nagwek1"/>
        <w:spacing w:before="0" w:line="300" w:lineRule="exact"/>
      </w:pPr>
      <w:r w:rsidRPr="00854672">
        <w:t xml:space="preserve">Strony dopuszczają możliwość zlecenia przez Wykonawcę wykonania robót będących przedmiotem umowy podwykonawcom o ile Wykonawca zachowa procedury przewidziane w postanowieniach niniejszej umowy. Za działania podwykonawców Wykonawca ponosi odpowiedzialność jak za działania własne. </w:t>
      </w:r>
    </w:p>
    <w:p w:rsidR="00D37712" w:rsidRPr="00854672" w:rsidRDefault="00D37712" w:rsidP="00213512">
      <w:pPr>
        <w:pStyle w:val="Nagwek1"/>
        <w:spacing w:before="0" w:line="300" w:lineRule="exact"/>
      </w:pPr>
      <w:r w:rsidRPr="00854672">
        <w:t xml:space="preserve">Wykonawca zapewni na swój koszt potrzebne oprzyrządowanie, potencjał ludzki oraz materiały. </w:t>
      </w:r>
    </w:p>
    <w:p w:rsidR="00D37712" w:rsidRPr="00854672" w:rsidRDefault="00D37712" w:rsidP="00213512">
      <w:pPr>
        <w:pStyle w:val="Nagwek1"/>
        <w:spacing w:before="0" w:line="300" w:lineRule="exact"/>
      </w:pPr>
      <w:r w:rsidRPr="00854672">
        <w:t xml:space="preserve">Wykonawca zobowiązuje się do umożliwienia wstępu na teren budowy pracownikom organów nadzoru budowlanego, do których należy wykonywanie zadań określonych ustawą Prawo budowlane oraz udostępnienia im danych i informacji wymaganych tą ustawą i innym pracownikom, których Zamawiający wskaże w okresie realizacji zadania. </w:t>
      </w:r>
    </w:p>
    <w:p w:rsidR="00D37712" w:rsidRPr="00854672" w:rsidRDefault="00D37712" w:rsidP="00213512">
      <w:pPr>
        <w:pStyle w:val="Nagwek1"/>
        <w:spacing w:before="0" w:line="300" w:lineRule="exact"/>
      </w:pPr>
      <w:r w:rsidRPr="00854672">
        <w:t xml:space="preserve">Osobą uprawnioną do kontaktów ze strony Zamawiającego jest: …………………………., tel. …………………………………, email: …………………………………………………… </w:t>
      </w:r>
    </w:p>
    <w:p w:rsidR="00D37712" w:rsidRPr="00854672" w:rsidRDefault="00D37712" w:rsidP="00213512">
      <w:pPr>
        <w:pStyle w:val="Nagwek1"/>
        <w:spacing w:before="0" w:line="300" w:lineRule="exact"/>
      </w:pPr>
      <w:r w:rsidRPr="00854672">
        <w:t xml:space="preserve">Osobą uprawnioną do kontaktów ze strony Wykonawcy jest …………………………….., tel. </w:t>
      </w:r>
    </w:p>
    <w:p w:rsidR="00D37712" w:rsidRPr="00854672" w:rsidRDefault="002260BA" w:rsidP="00213512">
      <w:pPr>
        <w:tabs>
          <w:tab w:val="left" w:pos="683"/>
          <w:tab w:val="left" w:pos="1152"/>
        </w:tabs>
        <w:spacing w:line="300" w:lineRule="exact"/>
        <w:ind w:right="117"/>
        <w:jc w:val="both"/>
        <w:rPr>
          <w:rFonts w:ascii="Times New Roman" w:hAnsi="Times New Roman" w:cs="Times New Roman"/>
        </w:rPr>
      </w:pPr>
      <w:r w:rsidRPr="00854672">
        <w:rPr>
          <w:rFonts w:ascii="Times New Roman" w:hAnsi="Times New Roman" w:cs="Times New Roman"/>
        </w:rPr>
        <w:tab/>
      </w:r>
      <w:r w:rsidR="00D37712" w:rsidRPr="00854672">
        <w:rPr>
          <w:rFonts w:ascii="Times New Roman" w:hAnsi="Times New Roman" w:cs="Times New Roman"/>
        </w:rPr>
        <w:t xml:space="preserve">…………………………………, </w:t>
      </w:r>
      <w:r w:rsidRPr="00854672">
        <w:rPr>
          <w:rFonts w:ascii="Times New Roman" w:hAnsi="Times New Roman" w:cs="Times New Roman"/>
        </w:rPr>
        <w:t>email: …………………………………</w:t>
      </w:r>
      <w:r w:rsidR="00817EE4" w:rsidRPr="00854672">
        <w:rPr>
          <w:rFonts w:ascii="Times New Roman" w:hAnsi="Times New Roman" w:cs="Times New Roman"/>
        </w:rPr>
        <w:t>……………..</w:t>
      </w:r>
    </w:p>
    <w:p w:rsidR="00E74FFA" w:rsidRPr="00854672" w:rsidRDefault="00E74FFA" w:rsidP="00213512">
      <w:pPr>
        <w:pStyle w:val="Nagwek1"/>
        <w:numPr>
          <w:ilvl w:val="0"/>
          <w:numId w:val="0"/>
        </w:numPr>
        <w:spacing w:before="0" w:line="300" w:lineRule="exact"/>
        <w:ind w:left="426" w:hanging="426"/>
        <w:rPr>
          <w:b/>
          <w:lang w:val="pl-PL"/>
        </w:rPr>
      </w:pPr>
    </w:p>
    <w:p w:rsidR="00D37712" w:rsidRPr="00854672" w:rsidRDefault="00AA7AC7" w:rsidP="00213512">
      <w:pPr>
        <w:pStyle w:val="Nagwek1"/>
        <w:numPr>
          <w:ilvl w:val="0"/>
          <w:numId w:val="0"/>
        </w:numPr>
        <w:spacing w:before="0" w:line="300" w:lineRule="exact"/>
        <w:ind w:left="425" w:hanging="425"/>
        <w:jc w:val="center"/>
        <w:rPr>
          <w:b/>
          <w:bCs/>
        </w:rPr>
      </w:pPr>
      <w:r w:rsidRPr="00854672">
        <w:rPr>
          <w:b/>
          <w:lang w:val="pl-PL"/>
        </w:rPr>
        <w:t>§ 7</w:t>
      </w:r>
      <w:r w:rsidR="00E20C8B" w:rsidRPr="00854672">
        <w:rPr>
          <w:b/>
          <w:lang w:val="pl-PL"/>
        </w:rPr>
        <w:t xml:space="preserve"> </w:t>
      </w:r>
      <w:proofErr w:type="spellStart"/>
      <w:r w:rsidR="00D37712" w:rsidRPr="00854672">
        <w:rPr>
          <w:b/>
          <w:bCs/>
        </w:rPr>
        <w:t>Warunki</w:t>
      </w:r>
      <w:proofErr w:type="spellEnd"/>
      <w:r w:rsidR="00D37712" w:rsidRPr="00854672">
        <w:rPr>
          <w:b/>
          <w:bCs/>
        </w:rPr>
        <w:t xml:space="preserve"> </w:t>
      </w:r>
      <w:proofErr w:type="spellStart"/>
      <w:r w:rsidR="00D37712" w:rsidRPr="00854672">
        <w:rPr>
          <w:b/>
          <w:bCs/>
        </w:rPr>
        <w:t>płatności</w:t>
      </w:r>
      <w:proofErr w:type="spellEnd"/>
    </w:p>
    <w:p w:rsidR="00D37712" w:rsidRPr="00854672" w:rsidRDefault="00D37712" w:rsidP="00213512">
      <w:pPr>
        <w:pStyle w:val="Nagwek1"/>
        <w:numPr>
          <w:ilvl w:val="0"/>
          <w:numId w:val="19"/>
        </w:numPr>
        <w:spacing w:before="0" w:line="300" w:lineRule="exact"/>
      </w:pPr>
      <w:r w:rsidRPr="00854672">
        <w:t xml:space="preserve">Zamawiający oświadcza, że posiada zdolność płatniczą, gwarantującą terminowe regulowanie zobowiązań wobec Wykonawcy. </w:t>
      </w:r>
    </w:p>
    <w:p w:rsidR="002260BA" w:rsidRPr="00854672" w:rsidRDefault="00D37712" w:rsidP="002260BA">
      <w:pPr>
        <w:pStyle w:val="Nagwek1"/>
        <w:spacing w:before="0" w:line="300" w:lineRule="exact"/>
      </w:pPr>
      <w:r w:rsidRPr="00854672">
        <w:t xml:space="preserve">Zapłata za wykonane prace nastąpi na zasadach określonych w § 5. </w:t>
      </w:r>
    </w:p>
    <w:p w:rsidR="00D37712" w:rsidRPr="00854672" w:rsidRDefault="00D37712" w:rsidP="002260BA">
      <w:pPr>
        <w:pStyle w:val="Nagwek1"/>
        <w:spacing w:before="0" w:line="300" w:lineRule="exact"/>
      </w:pPr>
      <w:r w:rsidRPr="00854672">
        <w:t xml:space="preserve">Do </w:t>
      </w:r>
      <w:proofErr w:type="spellStart"/>
      <w:r w:rsidRPr="00854672">
        <w:t>kompletnej</w:t>
      </w:r>
      <w:proofErr w:type="spellEnd"/>
      <w:r w:rsidRPr="00854672">
        <w:t xml:space="preserve"> </w:t>
      </w:r>
      <w:proofErr w:type="spellStart"/>
      <w:r w:rsidRPr="00854672">
        <w:t>faktury</w:t>
      </w:r>
      <w:proofErr w:type="spellEnd"/>
      <w:r w:rsidRPr="00854672">
        <w:t xml:space="preserve"> </w:t>
      </w:r>
      <w:proofErr w:type="spellStart"/>
      <w:r w:rsidRPr="00854672">
        <w:t>wykonawca</w:t>
      </w:r>
      <w:proofErr w:type="spellEnd"/>
      <w:r w:rsidRPr="00854672">
        <w:t xml:space="preserve"> </w:t>
      </w:r>
      <w:proofErr w:type="spellStart"/>
      <w:r w:rsidRPr="00854672">
        <w:t>zobligowany</w:t>
      </w:r>
      <w:proofErr w:type="spellEnd"/>
      <w:r w:rsidRPr="00854672">
        <w:t xml:space="preserve"> </w:t>
      </w:r>
      <w:proofErr w:type="spellStart"/>
      <w:r w:rsidRPr="00854672">
        <w:t>będzie</w:t>
      </w:r>
      <w:proofErr w:type="spellEnd"/>
      <w:r w:rsidRPr="00854672">
        <w:t xml:space="preserve"> </w:t>
      </w:r>
      <w:proofErr w:type="spellStart"/>
      <w:r w:rsidRPr="00854672">
        <w:t>doręczyć</w:t>
      </w:r>
      <w:proofErr w:type="spellEnd"/>
      <w:r w:rsidRPr="00854672">
        <w:t xml:space="preserve">: </w:t>
      </w:r>
    </w:p>
    <w:p w:rsidR="00D37712" w:rsidRPr="00854672" w:rsidRDefault="00D37712" w:rsidP="00213512">
      <w:pPr>
        <w:pStyle w:val="Default"/>
        <w:numPr>
          <w:ilvl w:val="0"/>
          <w:numId w:val="20"/>
        </w:numPr>
        <w:spacing w:line="300" w:lineRule="exact"/>
        <w:ind w:left="714" w:hanging="357"/>
        <w:jc w:val="both"/>
        <w:rPr>
          <w:rFonts w:ascii="Times New Roman" w:hAnsi="Times New Roman" w:cs="Times New Roman"/>
          <w:color w:val="auto"/>
          <w:sz w:val="22"/>
          <w:szCs w:val="22"/>
        </w:rPr>
      </w:pPr>
      <w:r w:rsidRPr="00854672">
        <w:rPr>
          <w:rFonts w:ascii="Times New Roman" w:hAnsi="Times New Roman" w:cs="Times New Roman"/>
          <w:color w:val="auto"/>
          <w:sz w:val="22"/>
          <w:szCs w:val="22"/>
        </w:rPr>
        <w:lastRenderedPageBreak/>
        <w:t xml:space="preserve">protokół odbioru końcowego, </w:t>
      </w:r>
    </w:p>
    <w:p w:rsidR="00D37712" w:rsidRPr="00854672" w:rsidRDefault="00D37712" w:rsidP="00213512">
      <w:pPr>
        <w:pStyle w:val="Default"/>
        <w:numPr>
          <w:ilvl w:val="0"/>
          <w:numId w:val="20"/>
        </w:numPr>
        <w:spacing w:line="300" w:lineRule="exact"/>
        <w:ind w:left="714" w:hanging="357"/>
        <w:jc w:val="both"/>
        <w:rPr>
          <w:rFonts w:ascii="Times New Roman" w:hAnsi="Times New Roman" w:cs="Times New Roman"/>
          <w:color w:val="auto"/>
          <w:sz w:val="22"/>
          <w:szCs w:val="22"/>
        </w:rPr>
      </w:pPr>
      <w:r w:rsidRPr="00854672">
        <w:rPr>
          <w:rFonts w:ascii="Times New Roman" w:hAnsi="Times New Roman" w:cs="Times New Roman"/>
          <w:color w:val="auto"/>
          <w:sz w:val="22"/>
          <w:szCs w:val="22"/>
        </w:rPr>
        <w:t xml:space="preserve">dokumenty potwierdzające rozliczenie się wykonawcy z podwykonawcami, o których mowa </w:t>
      </w:r>
      <w:r w:rsidR="00817EE4" w:rsidRPr="00854672">
        <w:rPr>
          <w:rFonts w:ascii="Times New Roman" w:hAnsi="Times New Roman" w:cs="Times New Roman"/>
          <w:color w:val="auto"/>
          <w:sz w:val="22"/>
          <w:szCs w:val="22"/>
        </w:rPr>
        <w:t>w § 5 ust. 17</w:t>
      </w:r>
      <w:r w:rsidRPr="00854672">
        <w:rPr>
          <w:rFonts w:ascii="Times New Roman" w:hAnsi="Times New Roman" w:cs="Times New Roman"/>
          <w:color w:val="auto"/>
          <w:sz w:val="22"/>
          <w:szCs w:val="22"/>
        </w:rPr>
        <w:t xml:space="preserve">. </w:t>
      </w:r>
    </w:p>
    <w:p w:rsidR="00817EE4" w:rsidRPr="00854672" w:rsidRDefault="00E20C8B" w:rsidP="00213512">
      <w:pPr>
        <w:pStyle w:val="Default"/>
        <w:numPr>
          <w:ilvl w:val="0"/>
          <w:numId w:val="20"/>
        </w:numPr>
        <w:spacing w:line="300" w:lineRule="exact"/>
        <w:ind w:left="714" w:hanging="357"/>
        <w:jc w:val="both"/>
        <w:rPr>
          <w:rFonts w:ascii="Times New Roman" w:hAnsi="Times New Roman" w:cs="Times New Roman"/>
          <w:color w:val="auto"/>
          <w:sz w:val="22"/>
          <w:szCs w:val="22"/>
        </w:rPr>
      </w:pPr>
      <w:r w:rsidRPr="00854672">
        <w:rPr>
          <w:rFonts w:ascii="Times New Roman" w:hAnsi="Times New Roman" w:cs="Times New Roman"/>
          <w:color w:val="auto"/>
          <w:sz w:val="22"/>
          <w:szCs w:val="22"/>
        </w:rPr>
        <w:t>d</w:t>
      </w:r>
      <w:r w:rsidR="00817EE4" w:rsidRPr="00854672">
        <w:rPr>
          <w:rFonts w:ascii="Times New Roman" w:hAnsi="Times New Roman" w:cs="Times New Roman"/>
          <w:color w:val="auto"/>
          <w:sz w:val="22"/>
          <w:szCs w:val="22"/>
        </w:rPr>
        <w:t>okumenty budowy tj</w:t>
      </w:r>
      <w:r w:rsidR="00A5320C" w:rsidRPr="00854672">
        <w:rPr>
          <w:rFonts w:ascii="Times New Roman" w:hAnsi="Times New Roman" w:cs="Times New Roman"/>
          <w:color w:val="auto"/>
          <w:sz w:val="22"/>
          <w:szCs w:val="22"/>
        </w:rPr>
        <w:t>.</w:t>
      </w:r>
      <w:r w:rsidR="00817EE4" w:rsidRPr="00854672">
        <w:rPr>
          <w:rFonts w:ascii="Times New Roman" w:hAnsi="Times New Roman" w:cs="Times New Roman"/>
          <w:color w:val="auto"/>
          <w:sz w:val="22"/>
          <w:szCs w:val="22"/>
        </w:rPr>
        <w:t>, certyfikaty, atesty i inne.</w:t>
      </w:r>
    </w:p>
    <w:p w:rsidR="00D37712" w:rsidRPr="00854672" w:rsidRDefault="00D37712" w:rsidP="00213512">
      <w:pPr>
        <w:pStyle w:val="Nagwek1"/>
        <w:spacing w:before="0" w:line="300" w:lineRule="exact"/>
      </w:pPr>
      <w:r w:rsidRPr="00854672">
        <w:t xml:space="preserve">W przypadku wykonywania robót przez Podwykonawcę, Wykonawca zobowiązany jest załączyć do wystawionej przez siebie faktury, co najmniej na 7 dni roboczych przed terminem płatności, co warunkuje wypłatę wynagrodzenia: </w:t>
      </w:r>
    </w:p>
    <w:p w:rsidR="00AA7AC7" w:rsidRPr="00854672" w:rsidRDefault="00D37712" w:rsidP="00213512">
      <w:pPr>
        <w:pStyle w:val="Default"/>
        <w:numPr>
          <w:ilvl w:val="0"/>
          <w:numId w:val="21"/>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kserokopię faktury Podwykonawcy, potwierdzoną za zgodność z oryginałem przez Wykonawcę, </w:t>
      </w:r>
    </w:p>
    <w:p w:rsidR="00AA7AC7" w:rsidRPr="00854672" w:rsidRDefault="00D37712" w:rsidP="00213512">
      <w:pPr>
        <w:pStyle w:val="Default"/>
        <w:numPr>
          <w:ilvl w:val="0"/>
          <w:numId w:val="21"/>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kserokopię protokołu odbioru robót wykonanych przez Podwykonawcę potwierdzoną za zgodność z oryginałem przez Wykonawcę, </w:t>
      </w:r>
    </w:p>
    <w:p w:rsidR="00AA7AC7" w:rsidRPr="00854672" w:rsidRDefault="00D37712" w:rsidP="00213512">
      <w:pPr>
        <w:pStyle w:val="Default"/>
        <w:numPr>
          <w:ilvl w:val="0"/>
          <w:numId w:val="21"/>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dowód zapłaty zobowiązań wobec Podwykonawcy, w przypadku kopii, potwierdzony za zgodność z oryginałem przez Wykonawcę oraz </w:t>
      </w:r>
    </w:p>
    <w:p w:rsidR="00D37712" w:rsidRPr="00854672" w:rsidRDefault="00D37712" w:rsidP="00213512">
      <w:pPr>
        <w:pStyle w:val="Default"/>
        <w:numPr>
          <w:ilvl w:val="0"/>
          <w:numId w:val="21"/>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oświadczenie Podwykonawcy, o treści: </w:t>
      </w:r>
    </w:p>
    <w:p w:rsidR="00D37712" w:rsidRPr="00854672" w:rsidRDefault="00D37712" w:rsidP="00213512">
      <w:pPr>
        <w:pStyle w:val="Default"/>
        <w:spacing w:line="300" w:lineRule="exact"/>
        <w:ind w:left="709"/>
        <w:jc w:val="both"/>
        <w:rPr>
          <w:rFonts w:ascii="Times New Roman" w:hAnsi="Times New Roman" w:cs="Times New Roman"/>
          <w:sz w:val="22"/>
          <w:szCs w:val="22"/>
        </w:rPr>
      </w:pPr>
      <w:r w:rsidRPr="00854672">
        <w:rPr>
          <w:rFonts w:ascii="Times New Roman" w:hAnsi="Times New Roman" w:cs="Times New Roman"/>
          <w:sz w:val="22"/>
          <w:szCs w:val="22"/>
        </w:rPr>
        <w:t xml:space="preserve">„Wszelkie roszczenia Podwykonawcy……………………………………………… o wynagrodzenie z umowy o roboty budowlane nr………z dnia……… realizowane w ramach zadania …………………….., wymagalne do dnia złożenia niniejszego oświadczenia zostały zaspokojone w całości przez Wykonawcę tj.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 </w:t>
      </w:r>
    </w:p>
    <w:p w:rsidR="00D37712" w:rsidRPr="00854672" w:rsidRDefault="00D37712" w:rsidP="00213512">
      <w:pPr>
        <w:pStyle w:val="Nagwek1"/>
        <w:spacing w:before="0" w:line="300" w:lineRule="exact"/>
      </w:pPr>
      <w:r w:rsidRPr="00854672">
        <w:t xml:space="preserve">W przypadku niezłożenia dokumentów, o których mowa powyżej i uchylania się od obowiązku zapłaty </w:t>
      </w:r>
      <w:proofErr w:type="spellStart"/>
      <w:r w:rsidRPr="00854672">
        <w:t>przez</w:t>
      </w:r>
      <w:proofErr w:type="spellEnd"/>
      <w:r w:rsidRPr="00854672">
        <w:t xml:space="preserve"> </w:t>
      </w:r>
      <w:proofErr w:type="spellStart"/>
      <w:r w:rsidRPr="00854672">
        <w:t>Wykonawcę</w:t>
      </w:r>
      <w:proofErr w:type="spellEnd"/>
      <w:r w:rsidRPr="00854672">
        <w:t xml:space="preserve"> </w:t>
      </w:r>
      <w:proofErr w:type="spellStart"/>
      <w:r w:rsidRPr="00854672">
        <w:t>Podwykonawcy</w:t>
      </w:r>
      <w:proofErr w:type="spellEnd"/>
      <w:r w:rsidRPr="00854672">
        <w:t xml:space="preserve"> </w:t>
      </w:r>
      <w:proofErr w:type="spellStart"/>
      <w:r w:rsidRPr="00854672">
        <w:t>lub</w:t>
      </w:r>
      <w:proofErr w:type="spellEnd"/>
      <w:r w:rsidRPr="00854672">
        <w:t xml:space="preserve"> </w:t>
      </w:r>
      <w:proofErr w:type="spellStart"/>
      <w:r w:rsidRPr="00854672">
        <w:t>przez</w:t>
      </w:r>
      <w:proofErr w:type="spellEnd"/>
      <w:r w:rsidRPr="00854672">
        <w:t xml:space="preserve"> </w:t>
      </w:r>
      <w:proofErr w:type="spellStart"/>
      <w:r w:rsidRPr="00854672">
        <w:t>Podwykonawcę</w:t>
      </w:r>
      <w:proofErr w:type="spellEnd"/>
      <w:r w:rsidRPr="00854672">
        <w:t xml:space="preserve"> </w:t>
      </w:r>
      <w:proofErr w:type="spellStart"/>
      <w:r w:rsidRPr="00854672">
        <w:t>dalszemu</w:t>
      </w:r>
      <w:proofErr w:type="spellEnd"/>
      <w:r w:rsidRPr="00854672">
        <w:t xml:space="preserve"> </w:t>
      </w:r>
      <w:proofErr w:type="spellStart"/>
      <w:r w:rsidRPr="00854672">
        <w:t>Podwykonawcy</w:t>
      </w:r>
      <w:proofErr w:type="spellEnd"/>
      <w:r w:rsidRPr="00854672">
        <w:t xml:space="preserve">, </w:t>
      </w:r>
      <w:proofErr w:type="spellStart"/>
      <w:r w:rsidRPr="00854672">
        <w:t>Zamawiający</w:t>
      </w:r>
      <w:proofErr w:type="spellEnd"/>
      <w:r w:rsidRPr="00854672">
        <w:t xml:space="preserve"> </w:t>
      </w:r>
      <w:proofErr w:type="spellStart"/>
      <w:r w:rsidRPr="00854672">
        <w:t>może</w:t>
      </w:r>
      <w:proofErr w:type="spellEnd"/>
      <w:r w:rsidRPr="00854672">
        <w:t xml:space="preserve"> </w:t>
      </w:r>
      <w:proofErr w:type="spellStart"/>
      <w:r w:rsidRPr="00854672">
        <w:t>dokonać</w:t>
      </w:r>
      <w:proofErr w:type="spellEnd"/>
      <w:r w:rsidRPr="00854672">
        <w:t xml:space="preserve"> </w:t>
      </w:r>
      <w:proofErr w:type="spellStart"/>
      <w:r w:rsidRPr="00854672">
        <w:t>bezpośredniej</w:t>
      </w:r>
      <w:proofErr w:type="spellEnd"/>
      <w:r w:rsidRPr="00854672">
        <w:t xml:space="preserve"> </w:t>
      </w:r>
      <w:proofErr w:type="spellStart"/>
      <w:r w:rsidRPr="00854672">
        <w:t>zapłaty</w:t>
      </w:r>
      <w:proofErr w:type="spellEnd"/>
      <w:r w:rsidRPr="00854672">
        <w:t xml:space="preserve"> </w:t>
      </w:r>
      <w:proofErr w:type="spellStart"/>
      <w:r w:rsidRPr="00854672">
        <w:t>wymagalnego</w:t>
      </w:r>
      <w:proofErr w:type="spellEnd"/>
      <w:r w:rsidRPr="00854672">
        <w:t xml:space="preserve"> </w:t>
      </w:r>
      <w:proofErr w:type="spellStart"/>
      <w:r w:rsidRPr="00854672">
        <w:t>wynagrodzenia</w:t>
      </w:r>
      <w:proofErr w:type="spellEnd"/>
      <w:r w:rsidRPr="00854672">
        <w:t xml:space="preserve"> </w:t>
      </w:r>
      <w:proofErr w:type="spellStart"/>
      <w:r w:rsidRPr="00854672">
        <w:t>przysługującego</w:t>
      </w:r>
      <w:proofErr w:type="spellEnd"/>
      <w:r w:rsidRPr="00854672">
        <w:t xml:space="preserve"> </w:t>
      </w:r>
      <w:proofErr w:type="spellStart"/>
      <w:r w:rsidRPr="00854672">
        <w:t>Podwykonawcy</w:t>
      </w:r>
      <w:proofErr w:type="spellEnd"/>
      <w:r w:rsidRPr="00854672">
        <w:t xml:space="preserve">, </w:t>
      </w:r>
      <w:proofErr w:type="spellStart"/>
      <w:r w:rsidRPr="00854672">
        <w:t>który</w:t>
      </w:r>
      <w:proofErr w:type="spellEnd"/>
      <w:r w:rsidRPr="00854672">
        <w:t xml:space="preserve"> </w:t>
      </w:r>
      <w:proofErr w:type="spellStart"/>
      <w:r w:rsidRPr="00854672">
        <w:t>zawarł</w:t>
      </w:r>
      <w:proofErr w:type="spellEnd"/>
      <w:r w:rsidRPr="00854672">
        <w:t xml:space="preserve"> </w:t>
      </w:r>
      <w:proofErr w:type="spellStart"/>
      <w:r w:rsidRPr="00854672">
        <w:t>zaakceptowaną</w:t>
      </w:r>
      <w:proofErr w:type="spellEnd"/>
      <w:r w:rsidRPr="00854672">
        <w:t xml:space="preserve"> </w:t>
      </w:r>
      <w:proofErr w:type="spellStart"/>
      <w:r w:rsidRPr="00854672">
        <w:t>przez</w:t>
      </w:r>
      <w:proofErr w:type="spellEnd"/>
      <w:r w:rsidRPr="00854672">
        <w:t xml:space="preserve"> </w:t>
      </w:r>
      <w:proofErr w:type="spellStart"/>
      <w:r w:rsidRPr="00854672">
        <w:t>Zamawiającego</w:t>
      </w:r>
      <w:proofErr w:type="spellEnd"/>
      <w:r w:rsidRPr="00854672">
        <w:t xml:space="preserve"> </w:t>
      </w:r>
      <w:proofErr w:type="spellStart"/>
      <w:r w:rsidRPr="00854672">
        <w:t>umowę</w:t>
      </w:r>
      <w:proofErr w:type="spellEnd"/>
      <w:r w:rsidRPr="00854672">
        <w:t xml:space="preserve"> o </w:t>
      </w:r>
      <w:proofErr w:type="spellStart"/>
      <w:r w:rsidRPr="00854672">
        <w:t>podwykonawstwo</w:t>
      </w:r>
      <w:proofErr w:type="spellEnd"/>
      <w:r w:rsidRPr="00854672">
        <w:t xml:space="preserve"> </w:t>
      </w:r>
      <w:proofErr w:type="spellStart"/>
      <w:r w:rsidRPr="00854672">
        <w:t>na</w:t>
      </w:r>
      <w:proofErr w:type="spellEnd"/>
      <w:r w:rsidRPr="00854672">
        <w:t xml:space="preserve"> </w:t>
      </w:r>
      <w:proofErr w:type="spellStart"/>
      <w:r w:rsidRPr="00854672">
        <w:t>zasadach</w:t>
      </w:r>
      <w:proofErr w:type="spellEnd"/>
      <w:r w:rsidRPr="00854672">
        <w:t xml:space="preserve"> </w:t>
      </w:r>
      <w:proofErr w:type="spellStart"/>
      <w:r w:rsidRPr="00854672">
        <w:t>określonych</w:t>
      </w:r>
      <w:proofErr w:type="spellEnd"/>
      <w:r w:rsidRPr="00854672">
        <w:t xml:space="preserve"> w </w:t>
      </w:r>
      <w:proofErr w:type="spellStart"/>
      <w:r w:rsidRPr="00854672">
        <w:t>ustawie</w:t>
      </w:r>
      <w:proofErr w:type="spellEnd"/>
      <w:r w:rsidRPr="00854672">
        <w:t xml:space="preserve"> </w:t>
      </w:r>
      <w:proofErr w:type="spellStart"/>
      <w:r w:rsidRPr="00854672">
        <w:t>Pzp</w:t>
      </w:r>
      <w:proofErr w:type="spellEnd"/>
      <w:r w:rsidRPr="00854672">
        <w:t xml:space="preserve">. W takim przypadku stosuje się postanowienie ust. 10. </w:t>
      </w:r>
    </w:p>
    <w:p w:rsidR="00D37712" w:rsidRPr="00854672" w:rsidRDefault="00D37712" w:rsidP="00213512">
      <w:pPr>
        <w:pStyle w:val="Nagwek1"/>
        <w:spacing w:before="0" w:line="300" w:lineRule="exact"/>
      </w:pPr>
      <w:r w:rsidRPr="00854672">
        <w:t xml:space="preserve">Umowa zawarta między Wykonawcą a Podwykonawcą wymaga formy pisemnej pod rygorem nieważności oraz jej akceptacji przez Zamawiającego. </w:t>
      </w:r>
    </w:p>
    <w:p w:rsidR="00D37712" w:rsidRPr="00854672" w:rsidRDefault="00D37712" w:rsidP="00213512">
      <w:pPr>
        <w:pStyle w:val="Nagwek1"/>
        <w:spacing w:before="0" w:line="300" w:lineRule="exact"/>
      </w:pPr>
      <w:r w:rsidRPr="00854672">
        <w:t xml:space="preserve">Wynagrodzenie, o którym mowa w § 7 ust. 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 </w:t>
      </w:r>
    </w:p>
    <w:p w:rsidR="00D37712" w:rsidRPr="00854672" w:rsidRDefault="00D37712" w:rsidP="00213512">
      <w:pPr>
        <w:pStyle w:val="Nagwek1"/>
        <w:spacing w:before="0" w:line="300" w:lineRule="exact"/>
      </w:pPr>
      <w:r w:rsidRPr="00854672">
        <w:t xml:space="preserve">Przed dokonaniem bezpośredniej zapłaty Zamawiający jest obowiązany umożliwić Wykonawcy zgłoszenie w formie pisemnej uwag dotyczących zasadności bezpośredniej zapłaty wynagrodzenia Podwykonawcy, Zamawiający informuje o terminie zgłaszania uwag, nie krótszym niż 7 dni od dnia doręczenia tej informacji. </w:t>
      </w:r>
    </w:p>
    <w:p w:rsidR="00D37712" w:rsidRPr="00854672" w:rsidRDefault="00D37712" w:rsidP="00213512">
      <w:pPr>
        <w:pStyle w:val="Nagwek1"/>
        <w:spacing w:before="0" w:line="300" w:lineRule="exact"/>
      </w:pPr>
      <w:r w:rsidRPr="00854672">
        <w:t xml:space="preserve">W przypadku zgłoszenia uwag w terminie wskazanym przez Zamawiającego, Zamawiający może: </w:t>
      </w:r>
    </w:p>
    <w:p w:rsidR="00AA7AC7" w:rsidRPr="00854672" w:rsidRDefault="00D37712" w:rsidP="00213512">
      <w:pPr>
        <w:pStyle w:val="Default"/>
        <w:numPr>
          <w:ilvl w:val="0"/>
          <w:numId w:val="22"/>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nie dokonać bezpośredniej zapłaty wynagrodzenia Podwykonawcy, jeżeli Wykonawca wykaże niezasadność takiej zapłaty albo </w:t>
      </w:r>
    </w:p>
    <w:p w:rsidR="00AA7AC7" w:rsidRPr="00854672" w:rsidRDefault="00D37712" w:rsidP="00213512">
      <w:pPr>
        <w:pStyle w:val="Default"/>
        <w:numPr>
          <w:ilvl w:val="0"/>
          <w:numId w:val="22"/>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złożyć do depozytu sądowego kwotę potrzebną na pokrycie wynagrodzenia Podwykonawcy w przypadku istnienia zasadniczej wątpliwości Zamawiającego co do wysokości należnej zapłaty lub podmiotu, któremu płatność się należy, albo </w:t>
      </w:r>
    </w:p>
    <w:p w:rsidR="00D37712" w:rsidRPr="00854672" w:rsidRDefault="00D37712" w:rsidP="00213512">
      <w:pPr>
        <w:pStyle w:val="Default"/>
        <w:numPr>
          <w:ilvl w:val="0"/>
          <w:numId w:val="22"/>
        </w:numPr>
        <w:spacing w:line="300" w:lineRule="exact"/>
        <w:jc w:val="both"/>
        <w:rPr>
          <w:rFonts w:ascii="Times New Roman" w:hAnsi="Times New Roman" w:cs="Times New Roman"/>
          <w:sz w:val="22"/>
          <w:szCs w:val="22"/>
        </w:rPr>
      </w:pPr>
      <w:r w:rsidRPr="00854672">
        <w:rPr>
          <w:rFonts w:ascii="Times New Roman" w:hAnsi="Times New Roman" w:cs="Times New Roman"/>
          <w:sz w:val="22"/>
          <w:szCs w:val="22"/>
        </w:rPr>
        <w:t xml:space="preserve">dokonać bezpośredniej zapłaty wynagrodzenia Podwykonawcy, jeżeli Podwykonawca wykaże zasadność takiej zapłaty. </w:t>
      </w:r>
    </w:p>
    <w:p w:rsidR="00AA7AC7" w:rsidRPr="00854672" w:rsidRDefault="00D37712" w:rsidP="00213512">
      <w:pPr>
        <w:pStyle w:val="Nagwek1"/>
        <w:spacing w:before="0" w:line="300" w:lineRule="exact"/>
      </w:pPr>
      <w:r w:rsidRPr="00854672">
        <w:t xml:space="preserve">W przypadku dokonania bezpośredniej zapłaty Podwykonawcy lub dalszemu podwykonawcy, Zamawiający potrąca kwotę wypłaconego wynagrodzenia z wynagrodzenia należnego Wykonawcy. </w:t>
      </w:r>
    </w:p>
    <w:p w:rsidR="00AA7AC7" w:rsidRPr="00854672" w:rsidRDefault="00D37712" w:rsidP="00213512">
      <w:pPr>
        <w:pStyle w:val="Nagwek1"/>
        <w:spacing w:before="0" w:line="300" w:lineRule="exact"/>
      </w:pPr>
      <w:proofErr w:type="spellStart"/>
      <w:r w:rsidRPr="00854672">
        <w:lastRenderedPageBreak/>
        <w:t>Konieczność</w:t>
      </w:r>
      <w:proofErr w:type="spellEnd"/>
      <w:r w:rsidRPr="00854672">
        <w:t xml:space="preserve"> </w:t>
      </w:r>
      <w:proofErr w:type="spellStart"/>
      <w:r w:rsidRPr="00854672">
        <w:t>trzykrotnego</w:t>
      </w:r>
      <w:proofErr w:type="spellEnd"/>
      <w:r w:rsidRPr="00854672">
        <w:t xml:space="preserve"> </w:t>
      </w:r>
      <w:proofErr w:type="spellStart"/>
      <w:r w:rsidRPr="00854672">
        <w:t>dokonywania</w:t>
      </w:r>
      <w:proofErr w:type="spellEnd"/>
      <w:r w:rsidRPr="00854672">
        <w:t xml:space="preserve"> </w:t>
      </w:r>
      <w:proofErr w:type="spellStart"/>
      <w:r w:rsidRPr="00854672">
        <w:t>bezpośredniej</w:t>
      </w:r>
      <w:proofErr w:type="spellEnd"/>
      <w:r w:rsidRPr="00854672">
        <w:t xml:space="preserve"> zapłaty Podwykonawcy lub konieczność dokonania bezpośrednich zapłat na sumę większą niż 5% wartości umowy może stanowić podstawę do odstąpienia od umowy przez Zamawiającego. </w:t>
      </w:r>
    </w:p>
    <w:p w:rsidR="00AA7AC7" w:rsidRPr="00854672" w:rsidRDefault="00D37712" w:rsidP="00213512">
      <w:pPr>
        <w:pStyle w:val="Nagwek1"/>
        <w:spacing w:before="0" w:line="300" w:lineRule="exact"/>
      </w:pPr>
      <w:r w:rsidRPr="00854672">
        <w:t xml:space="preserve">W </w:t>
      </w:r>
      <w:proofErr w:type="spellStart"/>
      <w:r w:rsidRPr="00854672">
        <w:t>razie</w:t>
      </w:r>
      <w:proofErr w:type="spellEnd"/>
      <w:r w:rsidRPr="00854672">
        <w:t xml:space="preserve"> </w:t>
      </w:r>
      <w:proofErr w:type="spellStart"/>
      <w:r w:rsidRPr="00854672">
        <w:t>wytoczenia</w:t>
      </w:r>
      <w:proofErr w:type="spellEnd"/>
      <w:r w:rsidRPr="00854672">
        <w:t xml:space="preserve"> </w:t>
      </w:r>
      <w:proofErr w:type="spellStart"/>
      <w:r w:rsidRPr="00854672">
        <w:t>powództwa</w:t>
      </w:r>
      <w:proofErr w:type="spellEnd"/>
      <w:r w:rsidRPr="00854672">
        <w:t xml:space="preserve"> </w:t>
      </w:r>
      <w:proofErr w:type="spellStart"/>
      <w:r w:rsidRPr="00854672">
        <w:t>przez</w:t>
      </w:r>
      <w:proofErr w:type="spellEnd"/>
      <w:r w:rsidRPr="00854672">
        <w:t xml:space="preserve"> Podwykonawcę lub dalszego podwykonawcę przeciwko Zamawiającemu, Wykonawca – na żądanie Zamawiającego – zobowiązuje się do wzięcia udziału na swój koszt w postępowaniu w zakresie niezbędnym do ochrony Zamawiającego przed odpowiedzialnością wobec Podwykonawcy (dalszego podwykonawcy). </w:t>
      </w:r>
    </w:p>
    <w:p w:rsidR="00AA7AC7" w:rsidRPr="00854672" w:rsidRDefault="00D37712" w:rsidP="00213512">
      <w:pPr>
        <w:pStyle w:val="Nagwek1"/>
        <w:spacing w:before="0" w:line="300" w:lineRule="exact"/>
      </w:pPr>
      <w:r w:rsidRPr="00854672">
        <w:t xml:space="preserve">W </w:t>
      </w:r>
      <w:proofErr w:type="spellStart"/>
      <w:r w:rsidRPr="00854672">
        <w:t>przypadku</w:t>
      </w:r>
      <w:proofErr w:type="spellEnd"/>
      <w:r w:rsidRPr="00854672">
        <w:t xml:space="preserve"> </w:t>
      </w:r>
      <w:proofErr w:type="spellStart"/>
      <w:r w:rsidRPr="00854672">
        <w:t>wytoczenia</w:t>
      </w:r>
      <w:proofErr w:type="spellEnd"/>
      <w:r w:rsidRPr="00854672">
        <w:t xml:space="preserve"> </w:t>
      </w:r>
      <w:proofErr w:type="spellStart"/>
      <w:r w:rsidRPr="00854672">
        <w:t>przez</w:t>
      </w:r>
      <w:proofErr w:type="spellEnd"/>
      <w:r w:rsidRPr="00854672">
        <w:t xml:space="preserve"> </w:t>
      </w:r>
      <w:proofErr w:type="spellStart"/>
      <w:r w:rsidRPr="00854672">
        <w:t>Podwykonawcę</w:t>
      </w:r>
      <w:proofErr w:type="spellEnd"/>
      <w:r w:rsidRPr="00854672">
        <w:t xml:space="preserve"> powództwa przeciwko Zamawiającemu, o zapłatę w trybie art. 647</w:t>
      </w:r>
      <w:r w:rsidRPr="00854672">
        <w:rPr>
          <w:vertAlign w:val="superscript"/>
        </w:rPr>
        <w:t>1</w:t>
      </w:r>
      <w:r w:rsidRPr="00854672">
        <w:t xml:space="preserve"> § 5 kodeksu cywilnego, Wykonawca zobowiązany jest do zwrotu poniesionych przez Zamawiającego kosztów sądowych. </w:t>
      </w:r>
    </w:p>
    <w:p w:rsidR="00D37712" w:rsidRPr="00854672" w:rsidRDefault="00D37712" w:rsidP="00213512">
      <w:pPr>
        <w:pStyle w:val="Nagwek1"/>
        <w:spacing w:before="0" w:line="300" w:lineRule="exact"/>
      </w:pPr>
      <w:proofErr w:type="spellStart"/>
      <w:r w:rsidRPr="00854672">
        <w:t>Zmawiający</w:t>
      </w:r>
      <w:proofErr w:type="spellEnd"/>
      <w:r w:rsidRPr="00854672">
        <w:t xml:space="preserve"> </w:t>
      </w:r>
      <w:proofErr w:type="spellStart"/>
      <w:r w:rsidRPr="00854672">
        <w:t>dopuszcza</w:t>
      </w:r>
      <w:proofErr w:type="spellEnd"/>
      <w:r w:rsidRPr="00854672">
        <w:t xml:space="preserve"> </w:t>
      </w:r>
      <w:proofErr w:type="spellStart"/>
      <w:r w:rsidRPr="00854672">
        <w:t>możliwość</w:t>
      </w:r>
      <w:proofErr w:type="spellEnd"/>
      <w:r w:rsidRPr="00854672">
        <w:t xml:space="preserve"> </w:t>
      </w:r>
      <w:proofErr w:type="spellStart"/>
      <w:r w:rsidRPr="00854672">
        <w:t>zmiany</w:t>
      </w:r>
      <w:proofErr w:type="spellEnd"/>
      <w:r w:rsidRPr="00854672">
        <w:t xml:space="preserve"> Podwykonawców. Zgodna na zmianę Podwykonawcy uzależniona będzie od zachowania wymogów określonych w niniejszej umowie oraz SWZ. </w:t>
      </w:r>
    </w:p>
    <w:p w:rsidR="00D37712" w:rsidRPr="00854672" w:rsidRDefault="00D37712" w:rsidP="00213512">
      <w:pPr>
        <w:pStyle w:val="Nagwek1"/>
        <w:spacing w:before="0" w:line="300" w:lineRule="exact"/>
      </w:pPr>
      <w:proofErr w:type="spellStart"/>
      <w:r w:rsidRPr="00854672">
        <w:t>Jeżeli</w:t>
      </w:r>
      <w:proofErr w:type="spellEnd"/>
      <w:r w:rsidRPr="00854672">
        <w:t xml:space="preserve"> </w:t>
      </w:r>
      <w:proofErr w:type="spellStart"/>
      <w:r w:rsidRPr="00854672">
        <w:t>zmiana</w:t>
      </w:r>
      <w:proofErr w:type="spellEnd"/>
      <w:r w:rsidRPr="00854672">
        <w:t xml:space="preserve"> </w:t>
      </w:r>
      <w:proofErr w:type="spellStart"/>
      <w:r w:rsidRPr="00854672">
        <w:t>albo</w:t>
      </w:r>
      <w:proofErr w:type="spellEnd"/>
      <w:r w:rsidRPr="00854672">
        <w:t xml:space="preserve"> </w:t>
      </w:r>
      <w:proofErr w:type="spellStart"/>
      <w:r w:rsidRPr="00854672">
        <w:t>rezygnacja</w:t>
      </w:r>
      <w:proofErr w:type="spellEnd"/>
      <w:r w:rsidRPr="00854672">
        <w:t xml:space="preserve"> z </w:t>
      </w:r>
      <w:proofErr w:type="spellStart"/>
      <w:r w:rsidRPr="00854672">
        <w:t>Podwykonawcy</w:t>
      </w:r>
      <w:proofErr w:type="spellEnd"/>
      <w:r w:rsidRPr="00854672">
        <w:t xml:space="preserve"> </w:t>
      </w:r>
      <w:proofErr w:type="spellStart"/>
      <w:r w:rsidRPr="00854672">
        <w:t>dotyczy</w:t>
      </w:r>
      <w:proofErr w:type="spellEnd"/>
      <w:r w:rsidRPr="00854672">
        <w:t xml:space="preserve"> </w:t>
      </w:r>
      <w:proofErr w:type="spellStart"/>
      <w:r w:rsidRPr="00854672">
        <w:t>podmiotu</w:t>
      </w:r>
      <w:proofErr w:type="spellEnd"/>
      <w:r w:rsidRPr="00854672">
        <w:t xml:space="preserve">, </w:t>
      </w:r>
      <w:proofErr w:type="spellStart"/>
      <w:r w:rsidRPr="00854672">
        <w:t>na</w:t>
      </w:r>
      <w:proofErr w:type="spellEnd"/>
      <w:r w:rsidRPr="00854672">
        <w:t xml:space="preserve"> </w:t>
      </w:r>
      <w:proofErr w:type="spellStart"/>
      <w:r w:rsidRPr="00854672">
        <w:t>którego</w:t>
      </w:r>
      <w:proofErr w:type="spellEnd"/>
      <w:r w:rsidRPr="00854672">
        <w:t xml:space="preserve"> </w:t>
      </w:r>
      <w:proofErr w:type="spellStart"/>
      <w:r w:rsidRPr="00854672">
        <w:t>zasoby</w:t>
      </w:r>
      <w:proofErr w:type="spellEnd"/>
      <w:r w:rsidRPr="00854672">
        <w:t xml:space="preserve"> </w:t>
      </w:r>
      <w:proofErr w:type="spellStart"/>
      <w:r w:rsidRPr="00854672">
        <w:t>Wykonawca</w:t>
      </w:r>
      <w:proofErr w:type="spellEnd"/>
      <w:r w:rsidRPr="00854672">
        <w:t xml:space="preserve"> </w:t>
      </w:r>
      <w:proofErr w:type="spellStart"/>
      <w:r w:rsidRPr="00854672">
        <w:t>powoływał</w:t>
      </w:r>
      <w:proofErr w:type="spellEnd"/>
      <w:r w:rsidRPr="00854672">
        <w:t xml:space="preserve"> </w:t>
      </w:r>
      <w:proofErr w:type="spellStart"/>
      <w:r w:rsidRPr="00854672">
        <w:t>się</w:t>
      </w:r>
      <w:proofErr w:type="spellEnd"/>
      <w:r w:rsidRPr="00854672">
        <w:t xml:space="preserve">, </w:t>
      </w:r>
      <w:proofErr w:type="spellStart"/>
      <w:r w:rsidRPr="00854672">
        <w:t>na</w:t>
      </w:r>
      <w:proofErr w:type="spellEnd"/>
      <w:r w:rsidRPr="00854672">
        <w:t xml:space="preserve"> </w:t>
      </w:r>
      <w:proofErr w:type="spellStart"/>
      <w:r w:rsidRPr="00854672">
        <w:t>zasadach</w:t>
      </w:r>
      <w:proofErr w:type="spellEnd"/>
      <w:r w:rsidRPr="00854672">
        <w:t xml:space="preserve"> </w:t>
      </w:r>
      <w:proofErr w:type="spellStart"/>
      <w:r w:rsidRPr="00854672">
        <w:t>określonych</w:t>
      </w:r>
      <w:proofErr w:type="spellEnd"/>
      <w:r w:rsidRPr="00854672">
        <w:t xml:space="preserve"> w </w:t>
      </w:r>
      <w:proofErr w:type="spellStart"/>
      <w:r w:rsidRPr="00854672">
        <w:t>ustawie</w:t>
      </w:r>
      <w:proofErr w:type="spellEnd"/>
      <w:r w:rsidRPr="00854672">
        <w:t xml:space="preserve"> </w:t>
      </w:r>
      <w:proofErr w:type="spellStart"/>
      <w:r w:rsidRPr="00854672">
        <w:t>Pzp</w:t>
      </w:r>
      <w:proofErr w:type="spellEnd"/>
      <w:r w:rsidRPr="00854672">
        <w:t xml:space="preserve"> w </w:t>
      </w:r>
      <w:proofErr w:type="spellStart"/>
      <w:r w:rsidRPr="00854672">
        <w:t>celu</w:t>
      </w:r>
      <w:proofErr w:type="spellEnd"/>
      <w:r w:rsidRPr="00854672">
        <w:t xml:space="preserve"> </w:t>
      </w:r>
      <w:proofErr w:type="spellStart"/>
      <w:r w:rsidRPr="00854672">
        <w:t>wykazania</w:t>
      </w:r>
      <w:proofErr w:type="spellEnd"/>
      <w:r w:rsidRPr="00854672">
        <w:t xml:space="preserve"> </w:t>
      </w:r>
      <w:proofErr w:type="spellStart"/>
      <w:r w:rsidRPr="00854672">
        <w:t>spełnienia</w:t>
      </w:r>
      <w:proofErr w:type="spellEnd"/>
      <w:r w:rsidRPr="00854672">
        <w:t xml:space="preserve"> </w:t>
      </w:r>
      <w:proofErr w:type="spellStart"/>
      <w:r w:rsidRPr="00854672">
        <w:t>warunków</w:t>
      </w:r>
      <w:proofErr w:type="spellEnd"/>
      <w:r w:rsidRPr="00854672">
        <w:t xml:space="preserve"> </w:t>
      </w:r>
      <w:proofErr w:type="spellStart"/>
      <w:r w:rsidRPr="00854672">
        <w:t>udziału</w:t>
      </w:r>
      <w:proofErr w:type="spellEnd"/>
      <w:r w:rsidRPr="00854672">
        <w:t xml:space="preserve"> w </w:t>
      </w:r>
      <w:proofErr w:type="spellStart"/>
      <w:r w:rsidRPr="00854672">
        <w:t>postępowaniu</w:t>
      </w:r>
      <w:proofErr w:type="spellEnd"/>
      <w:r w:rsidRPr="00854672">
        <w:t xml:space="preserve"> </w:t>
      </w:r>
      <w:proofErr w:type="spellStart"/>
      <w:r w:rsidRPr="00854672">
        <w:t>określonych</w:t>
      </w:r>
      <w:proofErr w:type="spellEnd"/>
      <w:r w:rsidRPr="00854672">
        <w:t xml:space="preserve"> w SWZ, Wykonawca jest obowiązany wykazać Zamawiającemu, iż proponowany inny Podwykonawca lub Wykonawca samodzielnie spełnia je w stopniu nie mniejszym niż wymagany w trakcie postępowania o udzielenie zamówienia. Ocena spełniania warunków w tym zakresie nastąpi na zasadach określonych w SWZ. </w:t>
      </w:r>
    </w:p>
    <w:p w:rsidR="00D37712" w:rsidRPr="00854672" w:rsidRDefault="00D37712" w:rsidP="00213512">
      <w:pPr>
        <w:pStyle w:val="Nagwek1"/>
        <w:spacing w:before="0" w:line="300" w:lineRule="exact"/>
      </w:pPr>
      <w:r w:rsidRPr="00854672">
        <w:t xml:space="preserve">Zamawiający może badać, czy wobec Podwykonawcy zachodzą podstawy wykluczenia. Wykonawca na żądanie Zamawiającego przedstawia Oświadczenie o niepodleganiu wykluczeniu i spełnianiu warunków udziału w postępowaniu lub podmiotowe środki dowodowe dotyczące podwykonawcy. </w:t>
      </w:r>
    </w:p>
    <w:p w:rsidR="00D37712" w:rsidRPr="00854672" w:rsidRDefault="00D37712" w:rsidP="00213512">
      <w:pPr>
        <w:pStyle w:val="Nagwek1"/>
        <w:spacing w:before="0" w:line="300" w:lineRule="exact"/>
      </w:pPr>
      <w:r w:rsidRPr="00854672">
        <w:t xml:space="preserve">Niewypełnienie przez Wykonawcę </w:t>
      </w:r>
      <w:r w:rsidR="00E20C8B" w:rsidRPr="00854672">
        <w:t>obowiązków określonych w ust. 15</w:t>
      </w:r>
      <w:r w:rsidRPr="00854672">
        <w:t>,</w:t>
      </w:r>
      <w:r w:rsidR="00AA7AC7" w:rsidRPr="00854672">
        <w:t xml:space="preserve"> </w:t>
      </w:r>
      <w:r w:rsidR="00E20C8B" w:rsidRPr="00854672">
        <w:t>16</w:t>
      </w:r>
      <w:r w:rsidRPr="00854672">
        <w:t xml:space="preserve">, </w:t>
      </w:r>
      <w:proofErr w:type="spellStart"/>
      <w:r w:rsidRPr="00854672">
        <w:t>powyżej</w:t>
      </w:r>
      <w:proofErr w:type="spellEnd"/>
      <w:r w:rsidRPr="00854672">
        <w:t xml:space="preserve"> </w:t>
      </w:r>
      <w:proofErr w:type="spellStart"/>
      <w:r w:rsidRPr="00854672">
        <w:t>lub</w:t>
      </w:r>
      <w:proofErr w:type="spellEnd"/>
      <w:r w:rsidRPr="00854672">
        <w:t xml:space="preserve"> </w:t>
      </w:r>
      <w:proofErr w:type="spellStart"/>
      <w:r w:rsidRPr="00854672">
        <w:t>ustalenie</w:t>
      </w:r>
      <w:proofErr w:type="spellEnd"/>
      <w:r w:rsidRPr="00854672">
        <w:t xml:space="preserve">, </w:t>
      </w:r>
      <w:proofErr w:type="spellStart"/>
      <w:r w:rsidRPr="00854672">
        <w:t>iż</w:t>
      </w:r>
      <w:proofErr w:type="spellEnd"/>
      <w:r w:rsidRPr="00854672">
        <w:t xml:space="preserve"> </w:t>
      </w:r>
      <w:proofErr w:type="spellStart"/>
      <w:r w:rsidRPr="00854672">
        <w:t>wobec</w:t>
      </w:r>
      <w:proofErr w:type="spellEnd"/>
      <w:r w:rsidRPr="00854672">
        <w:t xml:space="preserve"> </w:t>
      </w:r>
      <w:proofErr w:type="spellStart"/>
      <w:r w:rsidRPr="00854672">
        <w:t>Podwykonawcy</w:t>
      </w:r>
      <w:proofErr w:type="spellEnd"/>
      <w:r w:rsidRPr="00854672">
        <w:t xml:space="preserve"> </w:t>
      </w:r>
      <w:proofErr w:type="spellStart"/>
      <w:r w:rsidRPr="00854672">
        <w:t>zachodzą</w:t>
      </w:r>
      <w:proofErr w:type="spellEnd"/>
      <w:r w:rsidRPr="00854672">
        <w:t xml:space="preserve"> </w:t>
      </w:r>
      <w:proofErr w:type="spellStart"/>
      <w:r w:rsidRPr="00854672">
        <w:t>podstawy</w:t>
      </w:r>
      <w:proofErr w:type="spellEnd"/>
      <w:r w:rsidRPr="00854672">
        <w:t xml:space="preserve"> </w:t>
      </w:r>
      <w:proofErr w:type="spellStart"/>
      <w:r w:rsidRPr="00854672">
        <w:t>wykluczenia</w:t>
      </w:r>
      <w:proofErr w:type="spellEnd"/>
      <w:r w:rsidRPr="00854672">
        <w:t xml:space="preserve"> z </w:t>
      </w:r>
      <w:proofErr w:type="spellStart"/>
      <w:r w:rsidRPr="00854672">
        <w:t>postępowania</w:t>
      </w:r>
      <w:proofErr w:type="spellEnd"/>
      <w:r w:rsidRPr="00854672">
        <w:t xml:space="preserve">, </w:t>
      </w:r>
      <w:proofErr w:type="spellStart"/>
      <w:r w:rsidRPr="00854672">
        <w:t>stanowić</w:t>
      </w:r>
      <w:proofErr w:type="spellEnd"/>
      <w:r w:rsidRPr="00854672">
        <w:t xml:space="preserve"> </w:t>
      </w:r>
      <w:proofErr w:type="spellStart"/>
      <w:r w:rsidRPr="00854672">
        <w:t>będzie</w:t>
      </w:r>
      <w:proofErr w:type="spellEnd"/>
      <w:r w:rsidRPr="00854672">
        <w:t xml:space="preserve"> </w:t>
      </w:r>
      <w:proofErr w:type="spellStart"/>
      <w:r w:rsidRPr="00854672">
        <w:t>podstawę</w:t>
      </w:r>
      <w:proofErr w:type="spellEnd"/>
      <w:r w:rsidRPr="00854672">
        <w:t xml:space="preserve"> do </w:t>
      </w:r>
      <w:proofErr w:type="spellStart"/>
      <w:r w:rsidRPr="00854672">
        <w:t>żądania</w:t>
      </w:r>
      <w:proofErr w:type="spellEnd"/>
      <w:r w:rsidRPr="00854672">
        <w:t xml:space="preserve"> </w:t>
      </w:r>
      <w:proofErr w:type="spellStart"/>
      <w:r w:rsidRPr="00854672">
        <w:t>przez</w:t>
      </w:r>
      <w:proofErr w:type="spellEnd"/>
      <w:r w:rsidRPr="00854672">
        <w:t xml:space="preserve"> </w:t>
      </w:r>
      <w:proofErr w:type="spellStart"/>
      <w:r w:rsidRPr="00854672">
        <w:t>Zamawiającego</w:t>
      </w:r>
      <w:proofErr w:type="spellEnd"/>
      <w:r w:rsidRPr="00854672">
        <w:t xml:space="preserve"> od </w:t>
      </w:r>
      <w:proofErr w:type="spellStart"/>
      <w:r w:rsidRPr="00854672">
        <w:t>Wykonawcy</w:t>
      </w:r>
      <w:proofErr w:type="spellEnd"/>
      <w:r w:rsidRPr="00854672">
        <w:t xml:space="preserve"> </w:t>
      </w:r>
      <w:proofErr w:type="spellStart"/>
      <w:r w:rsidRPr="00854672">
        <w:t>natychmiastowego</w:t>
      </w:r>
      <w:proofErr w:type="spellEnd"/>
      <w:r w:rsidRPr="00854672">
        <w:t xml:space="preserve"> </w:t>
      </w:r>
      <w:proofErr w:type="spellStart"/>
      <w:r w:rsidRPr="00854672">
        <w:t>usunięcia</w:t>
      </w:r>
      <w:proofErr w:type="spellEnd"/>
      <w:r w:rsidRPr="00854672">
        <w:t xml:space="preserve"> </w:t>
      </w:r>
      <w:proofErr w:type="spellStart"/>
      <w:r w:rsidRPr="00854672">
        <w:t>innego</w:t>
      </w:r>
      <w:proofErr w:type="spellEnd"/>
      <w:r w:rsidRPr="00854672">
        <w:t xml:space="preserve"> </w:t>
      </w:r>
      <w:proofErr w:type="spellStart"/>
      <w:r w:rsidRPr="00854672">
        <w:t>Podwykonawcy</w:t>
      </w:r>
      <w:proofErr w:type="spellEnd"/>
      <w:r w:rsidRPr="00854672">
        <w:t xml:space="preserve"> (</w:t>
      </w:r>
      <w:proofErr w:type="spellStart"/>
      <w:r w:rsidRPr="00854672">
        <w:t>wraz</w:t>
      </w:r>
      <w:proofErr w:type="spellEnd"/>
      <w:r w:rsidRPr="00854672">
        <w:t xml:space="preserve"> z </w:t>
      </w:r>
      <w:proofErr w:type="spellStart"/>
      <w:r w:rsidRPr="00854672">
        <w:t>jego</w:t>
      </w:r>
      <w:proofErr w:type="spellEnd"/>
      <w:r w:rsidRPr="00854672">
        <w:t xml:space="preserve"> </w:t>
      </w:r>
      <w:proofErr w:type="spellStart"/>
      <w:r w:rsidRPr="00854672">
        <w:t>dalszymi</w:t>
      </w:r>
      <w:proofErr w:type="spellEnd"/>
      <w:r w:rsidRPr="00854672">
        <w:t xml:space="preserve"> </w:t>
      </w:r>
      <w:proofErr w:type="spellStart"/>
      <w:r w:rsidRPr="00854672">
        <w:t>podwykonawcami</w:t>
      </w:r>
      <w:proofErr w:type="spellEnd"/>
      <w:r w:rsidRPr="00854672">
        <w:t xml:space="preserve">) z </w:t>
      </w:r>
      <w:proofErr w:type="spellStart"/>
      <w:r w:rsidRPr="00854672">
        <w:t>placu</w:t>
      </w:r>
      <w:proofErr w:type="spellEnd"/>
      <w:r w:rsidRPr="00854672">
        <w:t xml:space="preserve"> </w:t>
      </w:r>
      <w:proofErr w:type="spellStart"/>
      <w:r w:rsidRPr="00854672">
        <w:t>budowy</w:t>
      </w:r>
      <w:proofErr w:type="spellEnd"/>
      <w:r w:rsidRPr="00854672">
        <w:t xml:space="preserve">, a </w:t>
      </w:r>
      <w:proofErr w:type="spellStart"/>
      <w:r w:rsidRPr="00854672">
        <w:t>niewykonanie</w:t>
      </w:r>
      <w:proofErr w:type="spellEnd"/>
      <w:r w:rsidRPr="00854672">
        <w:t xml:space="preserve"> </w:t>
      </w:r>
      <w:proofErr w:type="spellStart"/>
      <w:r w:rsidRPr="00854672">
        <w:t>żądania</w:t>
      </w:r>
      <w:proofErr w:type="spellEnd"/>
      <w:r w:rsidRPr="00854672">
        <w:t xml:space="preserve"> </w:t>
      </w:r>
      <w:proofErr w:type="spellStart"/>
      <w:r w:rsidRPr="00854672">
        <w:t>Zamawiającego</w:t>
      </w:r>
      <w:proofErr w:type="spellEnd"/>
      <w:r w:rsidRPr="00854672">
        <w:t xml:space="preserve"> </w:t>
      </w:r>
      <w:proofErr w:type="spellStart"/>
      <w:r w:rsidRPr="00854672">
        <w:t>przez</w:t>
      </w:r>
      <w:proofErr w:type="spellEnd"/>
      <w:r w:rsidR="00AA7AC7" w:rsidRPr="00854672">
        <w:t xml:space="preserve"> </w:t>
      </w:r>
      <w:proofErr w:type="spellStart"/>
      <w:r w:rsidRPr="00854672">
        <w:t>Wykonawcę</w:t>
      </w:r>
      <w:proofErr w:type="spellEnd"/>
      <w:r w:rsidRPr="00854672">
        <w:t xml:space="preserve"> </w:t>
      </w:r>
      <w:proofErr w:type="spellStart"/>
      <w:r w:rsidRPr="00854672">
        <w:t>stanowić</w:t>
      </w:r>
      <w:proofErr w:type="spellEnd"/>
      <w:r w:rsidRPr="00854672">
        <w:t xml:space="preserve"> </w:t>
      </w:r>
      <w:proofErr w:type="spellStart"/>
      <w:r w:rsidRPr="00854672">
        <w:t>będzie</w:t>
      </w:r>
      <w:proofErr w:type="spellEnd"/>
      <w:r w:rsidRPr="00854672">
        <w:t xml:space="preserve"> </w:t>
      </w:r>
      <w:proofErr w:type="spellStart"/>
      <w:r w:rsidRPr="00854672">
        <w:t>podstawę</w:t>
      </w:r>
      <w:proofErr w:type="spellEnd"/>
      <w:r w:rsidRPr="00854672">
        <w:t xml:space="preserve"> </w:t>
      </w:r>
      <w:proofErr w:type="spellStart"/>
      <w:r w:rsidRPr="00854672">
        <w:t>natychmiastowego</w:t>
      </w:r>
      <w:proofErr w:type="spellEnd"/>
      <w:r w:rsidRPr="00854672">
        <w:t xml:space="preserve"> </w:t>
      </w:r>
      <w:proofErr w:type="spellStart"/>
      <w:r w:rsidRPr="00854672">
        <w:t>usunięcia</w:t>
      </w:r>
      <w:proofErr w:type="spellEnd"/>
      <w:r w:rsidRPr="00854672">
        <w:t xml:space="preserve"> </w:t>
      </w:r>
      <w:proofErr w:type="spellStart"/>
      <w:r w:rsidRPr="00854672">
        <w:t>przez</w:t>
      </w:r>
      <w:proofErr w:type="spellEnd"/>
      <w:r w:rsidRPr="00854672">
        <w:t xml:space="preserve"> </w:t>
      </w:r>
      <w:proofErr w:type="spellStart"/>
      <w:r w:rsidRPr="00854672">
        <w:t>Zamawiającego</w:t>
      </w:r>
      <w:proofErr w:type="spellEnd"/>
      <w:r w:rsidRPr="00854672">
        <w:t xml:space="preserve"> </w:t>
      </w:r>
      <w:proofErr w:type="spellStart"/>
      <w:r w:rsidRPr="00854672">
        <w:t>innego</w:t>
      </w:r>
      <w:proofErr w:type="spellEnd"/>
      <w:r w:rsidRPr="00854672">
        <w:t xml:space="preserve"> </w:t>
      </w:r>
      <w:proofErr w:type="spellStart"/>
      <w:r w:rsidRPr="00854672">
        <w:t>Podwykonawcy</w:t>
      </w:r>
      <w:proofErr w:type="spellEnd"/>
      <w:r w:rsidRPr="00854672">
        <w:t xml:space="preserve"> (</w:t>
      </w:r>
      <w:proofErr w:type="spellStart"/>
      <w:r w:rsidRPr="00854672">
        <w:t>wraz</w:t>
      </w:r>
      <w:proofErr w:type="spellEnd"/>
      <w:r w:rsidRPr="00854672">
        <w:t xml:space="preserve"> z </w:t>
      </w:r>
      <w:proofErr w:type="spellStart"/>
      <w:r w:rsidRPr="00854672">
        <w:t>jego</w:t>
      </w:r>
      <w:proofErr w:type="spellEnd"/>
      <w:r w:rsidRPr="00854672">
        <w:t xml:space="preserve"> </w:t>
      </w:r>
      <w:proofErr w:type="spellStart"/>
      <w:r w:rsidRPr="00854672">
        <w:t>dalszymi</w:t>
      </w:r>
      <w:proofErr w:type="spellEnd"/>
      <w:r w:rsidRPr="00854672">
        <w:t xml:space="preserve"> podwykonawcami). Niniejsze postanowienie nie wyłącza innych uprawnień Zamawiającego określonych w niniejszej Umowie. </w:t>
      </w:r>
    </w:p>
    <w:p w:rsidR="00E74FFA" w:rsidRPr="00854672" w:rsidRDefault="00E74FFA" w:rsidP="00213512">
      <w:pPr>
        <w:pStyle w:val="Nagwek1"/>
        <w:numPr>
          <w:ilvl w:val="0"/>
          <w:numId w:val="0"/>
        </w:numPr>
        <w:spacing w:before="0" w:line="300" w:lineRule="exact"/>
        <w:ind w:left="425" w:hanging="425"/>
        <w:rPr>
          <w:b/>
          <w:lang w:val="pl-PL"/>
        </w:rPr>
      </w:pPr>
    </w:p>
    <w:p w:rsidR="00536D59" w:rsidRPr="00854672" w:rsidRDefault="00AA7AC7" w:rsidP="00213512">
      <w:pPr>
        <w:pStyle w:val="Nagwek1"/>
        <w:numPr>
          <w:ilvl w:val="0"/>
          <w:numId w:val="0"/>
        </w:numPr>
        <w:spacing w:before="0" w:line="300" w:lineRule="exact"/>
        <w:ind w:left="425" w:hanging="425"/>
        <w:jc w:val="center"/>
        <w:rPr>
          <w:b/>
          <w:lang w:val="pl-PL"/>
        </w:rPr>
      </w:pPr>
      <w:r w:rsidRPr="00854672">
        <w:rPr>
          <w:b/>
          <w:lang w:val="pl-PL"/>
        </w:rPr>
        <w:t>§ 8</w:t>
      </w:r>
      <w:r w:rsidR="00E20C8B" w:rsidRPr="00854672">
        <w:rPr>
          <w:b/>
          <w:lang w:val="pl-PL"/>
        </w:rPr>
        <w:t xml:space="preserve"> </w:t>
      </w:r>
      <w:r w:rsidR="00536D59" w:rsidRPr="00854672">
        <w:rPr>
          <w:b/>
          <w:lang w:val="pl-PL"/>
        </w:rPr>
        <w:t>Podwykonawcy</w:t>
      </w:r>
    </w:p>
    <w:p w:rsidR="00536D59" w:rsidRPr="00854672" w:rsidRDefault="00536D59" w:rsidP="00213512">
      <w:pPr>
        <w:pStyle w:val="Nagwek1"/>
        <w:numPr>
          <w:ilvl w:val="0"/>
          <w:numId w:val="29"/>
        </w:numPr>
        <w:spacing w:before="0" w:line="300" w:lineRule="exact"/>
        <w:rPr>
          <w:lang w:val="pl-PL"/>
        </w:rPr>
      </w:pPr>
      <w:r w:rsidRPr="00854672">
        <w:rPr>
          <w:lang w:val="pl-PL"/>
        </w:rPr>
        <w:t xml:space="preserve">Strony dopuszczają możliwość zlecenia przez Wykonawcę wykonania robót będących przedmiotem umowy Podwykonawcom. </w:t>
      </w:r>
    </w:p>
    <w:p w:rsidR="00536D59" w:rsidRPr="00854672" w:rsidRDefault="00536D59" w:rsidP="00213512">
      <w:pPr>
        <w:pStyle w:val="Nagwek1"/>
        <w:numPr>
          <w:ilvl w:val="0"/>
          <w:numId w:val="29"/>
        </w:numPr>
        <w:spacing w:before="0" w:line="300" w:lineRule="exact"/>
        <w:rPr>
          <w:lang w:val="pl-PL"/>
        </w:rPr>
      </w:pPr>
      <w:r w:rsidRPr="00854672">
        <w:rPr>
          <w:lang w:val="pl-PL"/>
        </w:rPr>
        <w:t>Wykaz Podwykonawców stanowi załącznik nr .................. do niniejszej umowy.</w:t>
      </w:r>
    </w:p>
    <w:p w:rsidR="00213512" w:rsidRPr="00854672" w:rsidRDefault="00536D59" w:rsidP="00213512">
      <w:pPr>
        <w:pStyle w:val="Nagwek1"/>
        <w:numPr>
          <w:ilvl w:val="0"/>
          <w:numId w:val="29"/>
        </w:numPr>
        <w:spacing w:before="0" w:line="300" w:lineRule="exact"/>
        <w:rPr>
          <w:lang w:val="pl-PL"/>
        </w:rPr>
      </w:pPr>
      <w:r w:rsidRPr="00854672">
        <w:rPr>
          <w:lang w:val="pl-PL"/>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z zastrzeżeniem § 1</w:t>
      </w:r>
      <w:r w:rsidR="002260BA" w:rsidRPr="00854672">
        <w:rPr>
          <w:lang w:val="pl-PL"/>
        </w:rPr>
        <w:t>2</w:t>
      </w:r>
      <w:r w:rsidR="00213512" w:rsidRPr="00854672">
        <w:rPr>
          <w:lang w:val="pl-PL"/>
        </w:rPr>
        <w:t xml:space="preserve"> ust. 1 pkt 6. </w:t>
      </w:r>
    </w:p>
    <w:p w:rsidR="00213512" w:rsidRPr="00854672" w:rsidRDefault="00536D59" w:rsidP="00213512">
      <w:pPr>
        <w:pStyle w:val="Nagwek1"/>
        <w:numPr>
          <w:ilvl w:val="0"/>
          <w:numId w:val="29"/>
        </w:numPr>
        <w:spacing w:before="0" w:line="300" w:lineRule="exact"/>
        <w:rPr>
          <w:lang w:val="pl-PL"/>
        </w:rPr>
      </w:pPr>
      <w:r w:rsidRPr="00854672">
        <w:rPr>
          <w:lang w:val="pl-PL"/>
        </w:rPr>
        <w:t>Wykonawca jest odpowiedzialny za działania lub zaniechania Podwykonawców, dalszych Podwykonawców, ich przedstawicieli lub pracowników, jak za wł</w:t>
      </w:r>
      <w:r w:rsidR="00213512" w:rsidRPr="00854672">
        <w:rPr>
          <w:lang w:val="pl-PL"/>
        </w:rPr>
        <w:t>asne działania lub zaniechania.</w:t>
      </w:r>
    </w:p>
    <w:p w:rsidR="00213512" w:rsidRPr="00854672" w:rsidRDefault="00536D59" w:rsidP="00213512">
      <w:pPr>
        <w:pStyle w:val="Nagwek1"/>
        <w:numPr>
          <w:ilvl w:val="0"/>
          <w:numId w:val="29"/>
        </w:numPr>
        <w:spacing w:before="0" w:line="300" w:lineRule="exact"/>
        <w:rPr>
          <w:lang w:val="pl-PL"/>
        </w:rPr>
      </w:pPr>
      <w:r w:rsidRPr="00854672">
        <w:rPr>
          <w:lang w:val="pl-PL"/>
        </w:rPr>
        <w:t>Wykonawca, Podwykonawca lub dalszy Podwykonawca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rsidR="00536D59" w:rsidRPr="00854672" w:rsidRDefault="00536D59" w:rsidP="00213512">
      <w:pPr>
        <w:pStyle w:val="Nagwek1"/>
        <w:numPr>
          <w:ilvl w:val="0"/>
          <w:numId w:val="29"/>
        </w:numPr>
        <w:spacing w:before="0" w:line="300" w:lineRule="exact"/>
        <w:rPr>
          <w:lang w:val="pl-PL"/>
        </w:rPr>
      </w:pPr>
      <w:r w:rsidRPr="00854672">
        <w:rPr>
          <w:lang w:val="pl-PL"/>
        </w:rPr>
        <w:t>Umowa z Podwykonawcą lub dalszym Podwykonawcą powinna stanowić w szczególności, iż:</w:t>
      </w:r>
    </w:p>
    <w:p w:rsidR="00536D59" w:rsidRPr="00854672" w:rsidRDefault="00536D59" w:rsidP="00213512">
      <w:pPr>
        <w:pStyle w:val="Nagwek1"/>
        <w:numPr>
          <w:ilvl w:val="0"/>
          <w:numId w:val="30"/>
        </w:numPr>
        <w:spacing w:before="0" w:line="300" w:lineRule="exact"/>
        <w:rPr>
          <w:lang w:val="pl-PL"/>
        </w:rPr>
      </w:pPr>
      <w:r w:rsidRPr="00854672">
        <w:rPr>
          <w:lang w:val="pl-PL"/>
        </w:rPr>
        <w:t xml:space="preserve">termin zapłaty wynagrodzenia Podwykonawcy lub dalszemu Podwykonawcy nie może być dłuższy niż 30 dni od dnia doręczenia Wykonawcy, Podwykonawcy lub dalszemu </w:t>
      </w:r>
      <w:r w:rsidRPr="00854672">
        <w:rPr>
          <w:lang w:val="pl-PL"/>
        </w:rPr>
        <w:lastRenderedPageBreak/>
        <w:t>Podwykonawcy faktury VAT lub rachunku, potwierdzających wykonanie zleconej Podwykonawcy lub dalszemu Podwykonawcy: dostawy, usługi lub roboty budowlanej,</w:t>
      </w:r>
    </w:p>
    <w:p w:rsidR="00536D59" w:rsidRPr="00854672" w:rsidRDefault="00536D59" w:rsidP="00213512">
      <w:pPr>
        <w:pStyle w:val="Nagwek1"/>
        <w:numPr>
          <w:ilvl w:val="0"/>
          <w:numId w:val="30"/>
        </w:numPr>
        <w:spacing w:before="0" w:line="300" w:lineRule="exact"/>
        <w:rPr>
          <w:lang w:val="pl-PL"/>
        </w:rPr>
      </w:pPr>
      <w:r w:rsidRPr="00854672">
        <w:rPr>
          <w:lang w:val="pl-PL"/>
        </w:rPr>
        <w:t>przedmiotem Umowy o podwykonawstwo jest wyłącznie wykonanie, odpowiednio: robót budowlanych, dostaw lub usług, które ściśle odpowiadają części zamówienia określonego Umową zawartą pomiędzy Zamawiającym a Wykonawcą,</w:t>
      </w:r>
    </w:p>
    <w:p w:rsidR="00536D59" w:rsidRPr="00854672" w:rsidRDefault="00536D59" w:rsidP="00213512">
      <w:pPr>
        <w:pStyle w:val="Nagwek1"/>
        <w:numPr>
          <w:ilvl w:val="0"/>
          <w:numId w:val="30"/>
        </w:numPr>
        <w:spacing w:before="0" w:line="300" w:lineRule="exact"/>
        <w:rPr>
          <w:lang w:val="pl-PL"/>
        </w:rPr>
      </w:pPr>
      <w:r w:rsidRPr="00854672">
        <w:rPr>
          <w:lang w:val="pl-PL"/>
        </w:rPr>
        <w:t>wykonanie przedmiotu Umowy o podwykonawstwo zostaje określone na co najmniej takim poziomie jakości, jaki wynika z Umowy zawartej pomiędzy Zamawiającym a Wykonawcą i powinno odpowiadać stosownym dla tego wykonania wymaganiom określonym w dokumentacji technicznej, SWZ oraz standardom deklarowanym w ofercie Wykonawcy,</w:t>
      </w:r>
    </w:p>
    <w:p w:rsidR="00536D59" w:rsidRPr="00854672" w:rsidRDefault="00536D59" w:rsidP="00213512">
      <w:pPr>
        <w:pStyle w:val="Nagwek1"/>
        <w:numPr>
          <w:ilvl w:val="0"/>
          <w:numId w:val="30"/>
        </w:numPr>
        <w:spacing w:before="0" w:line="300" w:lineRule="exact"/>
        <w:rPr>
          <w:lang w:val="pl-PL"/>
        </w:rPr>
      </w:pPr>
      <w:r w:rsidRPr="00854672">
        <w:rPr>
          <w:lang w:val="pl-PL"/>
        </w:rPr>
        <w:t xml:space="preserve">okres odpowiedzialności Podwykonawcy lub dalszego Podwykonawcy za wady przedmiotu </w:t>
      </w:r>
      <w:r w:rsidR="002260BA" w:rsidRPr="00854672">
        <w:rPr>
          <w:lang w:val="pl-PL"/>
        </w:rPr>
        <w:t xml:space="preserve">umowy </w:t>
      </w:r>
      <w:r w:rsidRPr="00854672">
        <w:rPr>
          <w:lang w:val="pl-PL"/>
        </w:rPr>
        <w:t xml:space="preserve">o podwykonawstwo, nie będzie krótszy </w:t>
      </w:r>
      <w:r w:rsidR="002260BA" w:rsidRPr="00854672">
        <w:rPr>
          <w:lang w:val="pl-PL"/>
        </w:rPr>
        <w:t>od okresu odpowiedzialności za wady przedmiotu u</w:t>
      </w:r>
      <w:r w:rsidRPr="00854672">
        <w:rPr>
          <w:lang w:val="pl-PL"/>
        </w:rPr>
        <w:t>mowy Wykonawcy wobec Zamawiającego,</w:t>
      </w:r>
    </w:p>
    <w:p w:rsidR="00536D59" w:rsidRPr="00854672" w:rsidRDefault="00536D59" w:rsidP="00213512">
      <w:pPr>
        <w:pStyle w:val="Nagwek1"/>
        <w:numPr>
          <w:ilvl w:val="0"/>
          <w:numId w:val="30"/>
        </w:numPr>
        <w:spacing w:before="0" w:line="300" w:lineRule="exact"/>
        <w:rPr>
          <w:lang w:val="pl-PL"/>
        </w:rPr>
      </w:pPr>
      <w:r w:rsidRPr="00854672">
        <w:rPr>
          <w:lang w:val="pl-PL"/>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536D59" w:rsidRPr="00854672" w:rsidRDefault="00536D59" w:rsidP="00213512">
      <w:pPr>
        <w:pStyle w:val="Nagwek1"/>
        <w:numPr>
          <w:ilvl w:val="0"/>
          <w:numId w:val="30"/>
        </w:numPr>
        <w:spacing w:before="0" w:line="300" w:lineRule="exact"/>
        <w:rPr>
          <w:lang w:val="pl-PL"/>
        </w:rPr>
      </w:pPr>
      <w:r w:rsidRPr="00854672">
        <w:rPr>
          <w:lang w:val="pl-PL"/>
        </w:rPr>
        <w:t>Podwykonawca lub dalszy Podwykonawca są zobowiązani do przedstawiania Zamawiającemu na jego żądanie dokumentów, oświadczeń i wy</w:t>
      </w:r>
      <w:r w:rsidR="002260BA" w:rsidRPr="00854672">
        <w:rPr>
          <w:lang w:val="pl-PL"/>
        </w:rPr>
        <w:t>jaśnień dotyczących realizacji u</w:t>
      </w:r>
      <w:r w:rsidRPr="00854672">
        <w:rPr>
          <w:lang w:val="pl-PL"/>
        </w:rPr>
        <w:t>mowy o podwykonawstwo,</w:t>
      </w:r>
    </w:p>
    <w:p w:rsidR="00536D59" w:rsidRPr="00854672" w:rsidRDefault="00536D59" w:rsidP="00213512">
      <w:pPr>
        <w:pStyle w:val="Nagwek1"/>
        <w:numPr>
          <w:ilvl w:val="0"/>
          <w:numId w:val="30"/>
        </w:numPr>
        <w:spacing w:before="0" w:line="300" w:lineRule="exact"/>
        <w:rPr>
          <w:lang w:val="pl-PL"/>
        </w:rPr>
      </w:pPr>
      <w:r w:rsidRPr="00854672">
        <w:rPr>
          <w:lang w:val="pl-PL"/>
        </w:rPr>
        <w:t>cenę za wykonanie zakresu objętego umową, przy czym wynagrodzenie Podwykonawcy nie może być wyższe od wynagrodzenia Wykonawcy,</w:t>
      </w:r>
    </w:p>
    <w:p w:rsidR="00536D59" w:rsidRPr="00854672" w:rsidRDefault="00536D59" w:rsidP="00213512">
      <w:pPr>
        <w:pStyle w:val="Nagwek1"/>
        <w:numPr>
          <w:ilvl w:val="0"/>
          <w:numId w:val="30"/>
        </w:numPr>
        <w:spacing w:before="0" w:line="300" w:lineRule="exact"/>
        <w:rPr>
          <w:lang w:val="pl-PL"/>
        </w:rPr>
      </w:pPr>
      <w:r w:rsidRPr="00854672">
        <w:rPr>
          <w:lang w:val="pl-PL"/>
        </w:rPr>
        <w:t>sposób odbiorów i rozliczeń z tytułu wykonania zakresu robót przez Podwykonawcę (niesprzeczny z postanowieniami umowy zawartej z Zamawiającym),</w:t>
      </w:r>
    </w:p>
    <w:p w:rsidR="00536D59" w:rsidRPr="00854672" w:rsidRDefault="00536D59" w:rsidP="00213512">
      <w:pPr>
        <w:pStyle w:val="Nagwek1"/>
        <w:numPr>
          <w:ilvl w:val="0"/>
          <w:numId w:val="30"/>
        </w:numPr>
        <w:spacing w:before="0" w:line="300" w:lineRule="exact"/>
        <w:rPr>
          <w:lang w:val="pl-PL"/>
        </w:rPr>
      </w:pPr>
      <w:r w:rsidRPr="00854672">
        <w:rPr>
          <w:lang w:val="pl-PL"/>
        </w:rPr>
        <w:t xml:space="preserve">termin wykonania podzlecanego zakresu roboty budowlanej przez Podwykonawcę, przy czym termin wykonania robót nie może być dłuższy </w:t>
      </w:r>
      <w:r w:rsidR="002260BA" w:rsidRPr="00854672">
        <w:rPr>
          <w:lang w:val="pl-PL"/>
        </w:rPr>
        <w:t xml:space="preserve">od terminu określonego w umowie. </w:t>
      </w:r>
    </w:p>
    <w:p w:rsidR="00536D59" w:rsidRPr="00854672" w:rsidRDefault="00536D59" w:rsidP="00213512">
      <w:pPr>
        <w:pStyle w:val="Nagwek1"/>
        <w:spacing w:before="0" w:line="300" w:lineRule="exact"/>
        <w:ind w:left="425" w:hanging="425"/>
        <w:rPr>
          <w:lang w:val="pl-PL"/>
        </w:rPr>
      </w:pPr>
      <w:r w:rsidRPr="00854672">
        <w:rPr>
          <w:lang w:val="pl-PL"/>
        </w:rPr>
        <w:t>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536D59" w:rsidRPr="00854672" w:rsidRDefault="00536D59" w:rsidP="00213512">
      <w:pPr>
        <w:pStyle w:val="Nagwek1"/>
        <w:spacing w:before="0" w:line="300" w:lineRule="exact"/>
        <w:ind w:left="425" w:hanging="425"/>
        <w:rPr>
          <w:lang w:val="pl-PL"/>
        </w:rPr>
      </w:pPr>
      <w:r w:rsidRPr="00854672">
        <w:rPr>
          <w:lang w:val="pl-PL"/>
        </w:rPr>
        <w:t xml:space="preserve">Umowa o podwykonawstwo nie może zawierać postanowień kształtujących prawa i obowiązki Podwykonawcy, w zakresie kar umownych oraz postanowień dotyczących warunków wypłaty wynagrodzenia, w sposób mniej korzystny dla Podwykonawcy niż prawa i obowiązki Wykonawcy, ukształtowane w niniejszej umowie. </w:t>
      </w:r>
    </w:p>
    <w:p w:rsidR="00536D59" w:rsidRPr="00854672" w:rsidRDefault="00536D59" w:rsidP="00213512">
      <w:pPr>
        <w:pStyle w:val="Nagwek1"/>
        <w:spacing w:before="0" w:line="300" w:lineRule="exact"/>
        <w:ind w:left="425" w:hanging="425"/>
        <w:rPr>
          <w:lang w:val="pl-PL"/>
        </w:rPr>
      </w:pPr>
      <w:r w:rsidRPr="00854672">
        <w:rPr>
          <w:lang w:val="pl-PL"/>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rsidR="00536D59" w:rsidRPr="00854672" w:rsidRDefault="00536D59" w:rsidP="00213512">
      <w:pPr>
        <w:pStyle w:val="Nagwek1"/>
        <w:spacing w:before="0" w:line="300" w:lineRule="exact"/>
        <w:ind w:left="425" w:hanging="425"/>
        <w:rPr>
          <w:lang w:val="pl-PL"/>
        </w:rPr>
      </w:pPr>
      <w:r w:rsidRPr="00854672">
        <w:rPr>
          <w:lang w:val="pl-PL"/>
        </w:rPr>
        <w:t>Zamawiający, w terminie 14 dni zgłasza w formie pisemnej zastrzeżenia do projektu umowy o podwykonawstwo, której przedmiotem są roboty budowlane:</w:t>
      </w:r>
    </w:p>
    <w:p w:rsidR="00536D59" w:rsidRPr="00854672" w:rsidRDefault="00536D59" w:rsidP="00213512">
      <w:pPr>
        <w:pStyle w:val="Nagwek1"/>
        <w:numPr>
          <w:ilvl w:val="0"/>
          <w:numId w:val="31"/>
        </w:numPr>
        <w:spacing w:before="0" w:line="300" w:lineRule="exact"/>
        <w:rPr>
          <w:lang w:val="pl-PL"/>
        </w:rPr>
      </w:pPr>
      <w:r w:rsidRPr="00854672">
        <w:rPr>
          <w:lang w:val="pl-PL"/>
        </w:rPr>
        <w:t>niespełniającej wymagań określonych powyżej;</w:t>
      </w:r>
    </w:p>
    <w:p w:rsidR="00536D59" w:rsidRPr="00854672" w:rsidRDefault="00536D59" w:rsidP="00213512">
      <w:pPr>
        <w:pStyle w:val="Nagwek1"/>
        <w:numPr>
          <w:ilvl w:val="0"/>
          <w:numId w:val="31"/>
        </w:numPr>
        <w:spacing w:before="0" w:line="300" w:lineRule="exact"/>
        <w:rPr>
          <w:lang w:val="pl-PL"/>
        </w:rPr>
      </w:pPr>
      <w:r w:rsidRPr="00854672">
        <w:rPr>
          <w:lang w:val="pl-PL"/>
        </w:rPr>
        <w:t>gdy przewiduje termin zapłaty wynagrodzenia dłuższy niż 30 dni.</w:t>
      </w:r>
    </w:p>
    <w:p w:rsidR="00536D59" w:rsidRPr="00854672" w:rsidRDefault="00536D59" w:rsidP="00213512">
      <w:pPr>
        <w:pStyle w:val="Nagwek1"/>
        <w:spacing w:before="0" w:line="300" w:lineRule="exact"/>
        <w:ind w:left="425" w:hanging="425"/>
        <w:rPr>
          <w:lang w:val="pl-PL"/>
        </w:rPr>
      </w:pPr>
      <w:r w:rsidRPr="00854672">
        <w:rPr>
          <w:lang w:val="pl-PL"/>
        </w:rPr>
        <w:t xml:space="preserve">Niezgłoszenie w formie pisemnej zastrzeżeń do przedłożonego projektu umowy o podwykonawstwo, której przedmiotem są roboty budowlane, w terminie 14 dni uważa się za </w:t>
      </w:r>
      <w:r w:rsidRPr="00854672">
        <w:rPr>
          <w:lang w:val="pl-PL"/>
        </w:rPr>
        <w:lastRenderedPageBreak/>
        <w:t>akceptację projektu umowy przez Zamawiającego.</w:t>
      </w:r>
    </w:p>
    <w:p w:rsidR="00536D59" w:rsidRPr="00854672" w:rsidRDefault="00536D59" w:rsidP="00213512">
      <w:pPr>
        <w:pStyle w:val="Nagwek1"/>
        <w:spacing w:before="0" w:line="300" w:lineRule="exact"/>
        <w:ind w:left="425" w:hanging="425"/>
        <w:rPr>
          <w:lang w:val="pl-PL"/>
        </w:rPr>
      </w:pPr>
      <w:r w:rsidRPr="00854672">
        <w:rPr>
          <w:lang w:val="pl-P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536D59" w:rsidRPr="00854672" w:rsidRDefault="00536D59" w:rsidP="00213512">
      <w:pPr>
        <w:pStyle w:val="Nagwek1"/>
        <w:spacing w:before="0" w:line="300" w:lineRule="exact"/>
        <w:ind w:left="425" w:hanging="425"/>
        <w:rPr>
          <w:lang w:val="pl-PL"/>
        </w:rPr>
      </w:pPr>
      <w:r w:rsidRPr="00854672">
        <w:rPr>
          <w:lang w:val="pl-PL"/>
        </w:rPr>
        <w:t>Zamawiający, w terminie 14 dni</w:t>
      </w:r>
      <w:r w:rsidR="002260BA" w:rsidRPr="00854672">
        <w:rPr>
          <w:lang w:val="pl-PL"/>
        </w:rPr>
        <w:t>,</w:t>
      </w:r>
      <w:r w:rsidRPr="00854672">
        <w:rPr>
          <w:lang w:val="pl-PL"/>
        </w:rPr>
        <w:t xml:space="preserve"> zgłasza w formie pisemnej sprzeciw do umowy o podwykonawstwo, której przedmiotem są roboty budowlane, w przypadkach, o których mowa w ust 6.</w:t>
      </w:r>
    </w:p>
    <w:p w:rsidR="00536D59" w:rsidRPr="00854672" w:rsidRDefault="00536D59" w:rsidP="00213512">
      <w:pPr>
        <w:pStyle w:val="Nagwek1"/>
        <w:spacing w:before="0" w:line="300" w:lineRule="exact"/>
        <w:ind w:left="425" w:hanging="425"/>
        <w:rPr>
          <w:lang w:val="pl-PL"/>
        </w:rPr>
      </w:pPr>
      <w:r w:rsidRPr="00854672">
        <w:rPr>
          <w:lang w:val="pl-PL"/>
        </w:rPr>
        <w:t xml:space="preserve">Wykonawca, podwykonawca lub dalszy podwykonawca zamówienia na roboty budowlane przedkłada </w:t>
      </w:r>
      <w:r w:rsidR="002260BA" w:rsidRPr="00854672">
        <w:rPr>
          <w:lang w:val="pl-PL"/>
        </w:rPr>
        <w:t xml:space="preserve">Zamawiającemu </w:t>
      </w:r>
      <w:r w:rsidRPr="00854672">
        <w:rPr>
          <w:lang w:val="pl-PL"/>
        </w:rPr>
        <w:t>poświadczoną za zgodność z oryginałem kopię zawartej umowy o podwykonawstwo, której przedmiotem są dostawy lub usługi, w terminie 7 dni od dnia jej zawarcia.  Obowiązek przedkładania kopii umów o podwykonawstwo których przedmiotem są dostawy lub usługi, nie dotyczy:</w:t>
      </w:r>
    </w:p>
    <w:p w:rsidR="00536D59" w:rsidRPr="00854672" w:rsidRDefault="00536D59" w:rsidP="00213512">
      <w:pPr>
        <w:pStyle w:val="Nagwek1"/>
        <w:numPr>
          <w:ilvl w:val="0"/>
          <w:numId w:val="32"/>
        </w:numPr>
        <w:spacing w:before="0" w:line="300" w:lineRule="exact"/>
        <w:rPr>
          <w:lang w:val="pl-PL"/>
        </w:rPr>
      </w:pPr>
      <w:r w:rsidRPr="00854672">
        <w:rPr>
          <w:lang w:val="pl-PL"/>
        </w:rPr>
        <w:t>umów o podwykonawstwo o wartości mniejszej niż 0,5 % wartości umowy brutto;</w:t>
      </w:r>
    </w:p>
    <w:p w:rsidR="00536D59" w:rsidRPr="00854672" w:rsidRDefault="00536D59" w:rsidP="00213512">
      <w:pPr>
        <w:pStyle w:val="Nagwek1"/>
        <w:numPr>
          <w:ilvl w:val="0"/>
          <w:numId w:val="32"/>
        </w:numPr>
        <w:spacing w:before="0" w:line="300" w:lineRule="exact"/>
        <w:rPr>
          <w:lang w:val="pl-PL"/>
        </w:rPr>
      </w:pPr>
      <w:r w:rsidRPr="00854672">
        <w:rPr>
          <w:lang w:val="pl-PL"/>
        </w:rPr>
        <w:t xml:space="preserve">umów, których przedmiotem są usługi: ochrony placu budowy, sprzątania, wynajmu sprzętu i transportu, utrzymania placu budowy, wykonywane na rzecz Wykonawcy przez osoby przez niego zakontraktowane do realizacji umowy na podstawie umów cywilnoprawnych i innych kosztów ogólnych budowy, a których wartość każdej z osobna nie przekracza 15 000,00 zł brutto.  </w:t>
      </w:r>
    </w:p>
    <w:p w:rsidR="00536D59" w:rsidRPr="00854672" w:rsidRDefault="00536D59" w:rsidP="00213512">
      <w:pPr>
        <w:pStyle w:val="Nagwek1"/>
        <w:spacing w:before="0" w:line="300" w:lineRule="exact"/>
        <w:ind w:left="425" w:hanging="425"/>
        <w:rPr>
          <w:lang w:val="pl-PL"/>
        </w:rPr>
      </w:pPr>
      <w:r w:rsidRPr="00854672">
        <w:rPr>
          <w:lang w:val="pl-PL"/>
        </w:rPr>
        <w:t>W przypadku, o którym mowa w ust. 14, jeżeli termin zapłaty wynagrodzenia jest dłuższy niż 30 dni, Zamawiający informuje o tym Wykonawcę i wzywa go do doprowadzenia do zmiany tej umowy pod rygorem wystąpienia o zapłatę kary umownej.</w:t>
      </w:r>
    </w:p>
    <w:p w:rsidR="00536D59" w:rsidRPr="00854672" w:rsidRDefault="00536D59" w:rsidP="00213512">
      <w:pPr>
        <w:pStyle w:val="Nagwek1"/>
        <w:spacing w:before="0" w:line="300" w:lineRule="exact"/>
        <w:ind w:left="425" w:hanging="425"/>
        <w:rPr>
          <w:lang w:val="pl-PL"/>
        </w:rPr>
      </w:pPr>
      <w:r w:rsidRPr="00854672">
        <w:rPr>
          <w:lang w:val="pl-PL"/>
        </w:rPr>
        <w:t xml:space="preserve">Postanowienia ust. 5-15 stosuje się odpowiednio do zmian tej umowy o podwykonawstwo. </w:t>
      </w:r>
    </w:p>
    <w:p w:rsidR="00213512" w:rsidRPr="00854672" w:rsidRDefault="00536D59" w:rsidP="00213512">
      <w:pPr>
        <w:pStyle w:val="Nagwek1"/>
        <w:spacing w:before="0" w:line="300" w:lineRule="exact"/>
        <w:ind w:left="425" w:hanging="425"/>
        <w:rPr>
          <w:lang w:val="pl-PL"/>
        </w:rPr>
      </w:pPr>
      <w:r w:rsidRPr="00854672">
        <w:rPr>
          <w:lang w:val="pl-PL"/>
        </w:rPr>
        <w:t xml:space="preserve">Okresy gwarancji udzielane przez Podwykonawców muszą odpowiadać, co najmniej okresowi gwarancji udzielonemu przez Wykonawcę i liczone będą od daty odbioru bez </w:t>
      </w:r>
      <w:r w:rsidR="00213512" w:rsidRPr="00854672">
        <w:rPr>
          <w:lang w:val="pl-PL"/>
        </w:rPr>
        <w:t xml:space="preserve">zastrzeżeń całości zamówienia. </w:t>
      </w:r>
    </w:p>
    <w:p w:rsidR="00536D59" w:rsidRPr="00854672" w:rsidRDefault="00536D59" w:rsidP="00213512">
      <w:pPr>
        <w:pStyle w:val="Nagwek1"/>
        <w:spacing w:before="0" w:line="300" w:lineRule="exact"/>
        <w:ind w:left="425" w:hanging="425"/>
        <w:rPr>
          <w:lang w:val="pl-PL"/>
        </w:rPr>
      </w:pPr>
      <w:r w:rsidRPr="00854672">
        <w:rPr>
          <w:lang w:val="pl-PL"/>
        </w:rPr>
        <w:t xml:space="preserve"> Niewypełnienie przez Wykonawcę obowiązków określonych powyżej  stanowi podstawę do natychmiastowego usunięcia Podwykonawcy (dalszego podwykonawcy) przez Zamawiającego i żądania od Wykonawcy usunięcia Podwykonawcy (dalszego podwykonawcy) z terenu budowy. Niniejsze postanowienie nie wyklucza uprawnień Zamawiającego do obciążenia Wykonawcy karami umownymi. </w:t>
      </w:r>
    </w:p>
    <w:p w:rsidR="00536D59" w:rsidRPr="00854672" w:rsidRDefault="00536D59" w:rsidP="00213512">
      <w:pPr>
        <w:pStyle w:val="Nagwek1"/>
        <w:spacing w:before="0" w:line="300" w:lineRule="exact"/>
        <w:ind w:left="425" w:hanging="425"/>
        <w:rPr>
          <w:lang w:val="pl-PL"/>
        </w:rPr>
      </w:pPr>
      <w:r w:rsidRPr="00854672">
        <w:rPr>
          <w:lang w:val="pl-PL"/>
        </w:rPr>
        <w:t>Wykonawca, Podwykonawca lub dalszy Podwykonawca nie może polecić Podwykonawcy realizacji przedmiotu Umowy o podwykonawstwo, której przedmiotem są roboty budowlane w przypadku braku jej akceptacji przez Zamawiającego.</w:t>
      </w:r>
    </w:p>
    <w:p w:rsidR="00536D59" w:rsidRPr="00854672" w:rsidRDefault="00536D59" w:rsidP="00213512">
      <w:pPr>
        <w:pStyle w:val="Nagwek1"/>
        <w:spacing w:before="0" w:line="300" w:lineRule="exact"/>
        <w:ind w:left="425" w:hanging="425"/>
        <w:rPr>
          <w:lang w:val="pl-PL"/>
        </w:rPr>
      </w:pPr>
      <w:r w:rsidRPr="00854672">
        <w:rPr>
          <w:lang w:val="pl-PL"/>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536D59" w:rsidRPr="00854672" w:rsidRDefault="00536D59" w:rsidP="00213512">
      <w:pPr>
        <w:pStyle w:val="Nagwek1"/>
        <w:spacing w:before="0" w:line="300" w:lineRule="exact"/>
        <w:ind w:left="425" w:hanging="425"/>
        <w:rPr>
          <w:lang w:val="pl-PL"/>
        </w:rPr>
      </w:pPr>
      <w:r w:rsidRPr="00854672">
        <w:rPr>
          <w:lang w:val="pl-PL"/>
        </w:rPr>
        <w:t xml:space="preserve">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5 – 15. </w:t>
      </w:r>
    </w:p>
    <w:p w:rsidR="00536D59" w:rsidRPr="00854672" w:rsidRDefault="00536D59" w:rsidP="00213512">
      <w:pPr>
        <w:pStyle w:val="Nagwek1"/>
        <w:spacing w:before="0" w:line="300" w:lineRule="exact"/>
        <w:ind w:left="425" w:hanging="425"/>
        <w:rPr>
          <w:lang w:val="pl-PL"/>
        </w:rPr>
      </w:pPr>
      <w:r w:rsidRPr="00854672">
        <w:rPr>
          <w:lang w:val="pl-PL"/>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w:t>
      </w:r>
      <w:r w:rsidRPr="00854672">
        <w:rPr>
          <w:lang w:val="pl-PL"/>
        </w:rPr>
        <w:lastRenderedPageBreak/>
        <w:t>Podwykonawcę lub dalszego Podwykonawcę z terenu budowy, jeżeli działania Podwykonawcy lub dalszego Podwykonawcy na terenie budowy naruszają postanowienia niniejszej Umowy.</w:t>
      </w:r>
    </w:p>
    <w:p w:rsidR="00536D59" w:rsidRPr="00854672" w:rsidRDefault="00536D59" w:rsidP="00213512">
      <w:pPr>
        <w:pStyle w:val="Nagwek1"/>
        <w:numPr>
          <w:ilvl w:val="0"/>
          <w:numId w:val="0"/>
        </w:numPr>
        <w:spacing w:before="0" w:line="300" w:lineRule="exact"/>
        <w:ind w:left="425" w:hanging="425"/>
        <w:rPr>
          <w:b/>
          <w:lang w:val="pl-PL"/>
        </w:rPr>
      </w:pPr>
    </w:p>
    <w:p w:rsidR="00213512" w:rsidRPr="00854672" w:rsidRDefault="00536D59" w:rsidP="00213512">
      <w:pPr>
        <w:pStyle w:val="Nagwek1"/>
        <w:numPr>
          <w:ilvl w:val="0"/>
          <w:numId w:val="0"/>
        </w:numPr>
        <w:spacing w:before="0" w:line="300" w:lineRule="exact"/>
        <w:ind w:left="425" w:hanging="425"/>
        <w:jc w:val="center"/>
        <w:rPr>
          <w:lang w:val="pl-PL"/>
        </w:rPr>
      </w:pPr>
      <w:r w:rsidRPr="00854672">
        <w:rPr>
          <w:b/>
          <w:lang w:val="pl-PL"/>
        </w:rPr>
        <w:t>§ 9</w:t>
      </w:r>
      <w:r w:rsidR="00213512" w:rsidRPr="00854672">
        <w:rPr>
          <w:b/>
          <w:lang w:val="pl-PL"/>
        </w:rPr>
        <w:t xml:space="preserve"> Gwarancja i rękojmia</w:t>
      </w:r>
      <w:r w:rsidR="00213512" w:rsidRPr="00854672">
        <w:rPr>
          <w:lang w:val="pl-PL"/>
        </w:rPr>
        <w:t xml:space="preserve"> </w:t>
      </w:r>
    </w:p>
    <w:p w:rsidR="00213512" w:rsidRPr="00854672" w:rsidRDefault="00213512" w:rsidP="00213512">
      <w:pPr>
        <w:pStyle w:val="Nagwek1"/>
        <w:numPr>
          <w:ilvl w:val="0"/>
          <w:numId w:val="33"/>
        </w:numPr>
        <w:spacing w:before="0" w:line="300" w:lineRule="exact"/>
        <w:rPr>
          <w:lang w:val="pl-PL"/>
        </w:rPr>
      </w:pPr>
      <w:r w:rsidRPr="00854672">
        <w:rPr>
          <w:lang w:val="pl-PL"/>
        </w:rPr>
        <w:t>Wykonawca gwarantuje wykonanie robót jakościowo dobrze, zgodnie z obowiązującymi przepisami prawa i sztuką budowlaną, bez wad, które by pomniejszyły wartość robót lub uczyniły przedmiot zamówienia nieprzydatnym do użytkowania zgodnie z przeznaczeniem.</w:t>
      </w:r>
    </w:p>
    <w:p w:rsidR="00213512" w:rsidRPr="00854672" w:rsidRDefault="00213512" w:rsidP="00213512">
      <w:pPr>
        <w:pStyle w:val="Nagwek1"/>
        <w:numPr>
          <w:ilvl w:val="0"/>
          <w:numId w:val="33"/>
        </w:numPr>
        <w:spacing w:before="0" w:line="300" w:lineRule="exact"/>
        <w:rPr>
          <w:lang w:val="pl-PL"/>
        </w:rPr>
      </w:pPr>
      <w:r w:rsidRPr="00854672">
        <w:rPr>
          <w:lang w:val="pl-PL"/>
        </w:rPr>
        <w:t xml:space="preserve">Wykonawca udziela pełnej gwarancji na całość robót objętych niniejszym zamówieniem oraz na jakość użytych do wykonania przedmiotu umowy materiałów/urządzeń  na okres </w:t>
      </w:r>
      <w:r w:rsidR="002260BA" w:rsidRPr="00854672">
        <w:rPr>
          <w:lang w:val="pl-PL"/>
        </w:rPr>
        <w:t>……..</w:t>
      </w:r>
      <w:r w:rsidRPr="00854672">
        <w:rPr>
          <w:lang w:val="pl-PL"/>
        </w:rPr>
        <w:t xml:space="preserve">... miesięcy liczony od daty bezusterkowego odbioru końcowego. </w:t>
      </w:r>
    </w:p>
    <w:p w:rsidR="00213512" w:rsidRPr="00854672" w:rsidRDefault="00213512" w:rsidP="00213512">
      <w:pPr>
        <w:pStyle w:val="Nagwek1"/>
        <w:numPr>
          <w:ilvl w:val="0"/>
          <w:numId w:val="33"/>
        </w:numPr>
        <w:spacing w:before="0" w:line="300" w:lineRule="exact"/>
        <w:rPr>
          <w:lang w:val="pl-PL"/>
        </w:rPr>
      </w:pPr>
      <w:r w:rsidRPr="00854672">
        <w:rPr>
          <w:lang w:val="pl-PL"/>
        </w:rPr>
        <w:t xml:space="preserve">W okresie gwarancji Wykonawca zobowiązuje się, na wezwanie Zamawiającego, na swój koszt usuwać wszelkie wady i usterki będące rezultatem złej jakości przeprowadzonych robót lub zastosowanych materiałów. </w:t>
      </w:r>
    </w:p>
    <w:p w:rsidR="00213512" w:rsidRPr="00854672" w:rsidRDefault="00213512" w:rsidP="00213512">
      <w:pPr>
        <w:pStyle w:val="Nagwek1"/>
        <w:numPr>
          <w:ilvl w:val="0"/>
          <w:numId w:val="33"/>
        </w:numPr>
        <w:spacing w:before="0" w:line="300" w:lineRule="exact"/>
        <w:rPr>
          <w:lang w:val="pl-PL"/>
        </w:rPr>
      </w:pPr>
      <w:r w:rsidRPr="00854672">
        <w:rPr>
          <w:lang w:val="pl-PL"/>
        </w:rPr>
        <w:t xml:space="preserve">Okresy gwarancji udzielane przez Podwykonawców muszą odpowiadać, co najmniej okresowi udzielonemu przez Wykonawcę i liczone będą od daty odbioru bez zastrzeżeń całości zamówienia. </w:t>
      </w:r>
    </w:p>
    <w:p w:rsidR="00213512" w:rsidRPr="00854672" w:rsidRDefault="00213512" w:rsidP="00213512">
      <w:pPr>
        <w:pStyle w:val="Nagwek1"/>
        <w:numPr>
          <w:ilvl w:val="0"/>
          <w:numId w:val="33"/>
        </w:numPr>
        <w:spacing w:before="0" w:line="300" w:lineRule="exact"/>
        <w:rPr>
          <w:lang w:val="pl-PL"/>
        </w:rPr>
      </w:pPr>
      <w:r w:rsidRPr="00854672">
        <w:rPr>
          <w:lang w:val="pl-PL"/>
        </w:rPr>
        <w:t>Jeżeli w okresie rękojmi za wady fizyczne i gwarancji jakości ujawnione zostaną wady lub/i usterki dające się usunąć, Wykonawca usunie je na własny koszt w terminie wyznaczonym przez Zamawiającego.</w:t>
      </w:r>
    </w:p>
    <w:p w:rsidR="00213512" w:rsidRPr="00854672" w:rsidRDefault="00213512" w:rsidP="00213512">
      <w:pPr>
        <w:pStyle w:val="Nagwek1"/>
        <w:numPr>
          <w:ilvl w:val="0"/>
          <w:numId w:val="33"/>
        </w:numPr>
        <w:spacing w:before="0" w:line="300" w:lineRule="exact"/>
        <w:rPr>
          <w:lang w:val="pl-PL"/>
        </w:rPr>
      </w:pPr>
      <w:r w:rsidRPr="00854672">
        <w:rPr>
          <w:lang w:val="pl-PL"/>
        </w:rPr>
        <w:t xml:space="preserve">Wszelkie naprawy gwarancyjne w okresie gwarancji i rękojmi wykonywane będą na koszt i ryzyko Wykonawcy. </w:t>
      </w:r>
    </w:p>
    <w:p w:rsidR="00213512" w:rsidRPr="00854672" w:rsidRDefault="00213512" w:rsidP="00213512">
      <w:pPr>
        <w:pStyle w:val="Nagwek1"/>
        <w:spacing w:before="0" w:line="300" w:lineRule="exact"/>
        <w:ind w:left="425" w:hanging="425"/>
        <w:rPr>
          <w:lang w:val="pl-PL"/>
        </w:rPr>
      </w:pPr>
      <w:r w:rsidRPr="00854672">
        <w:rPr>
          <w:lang w:val="pl-PL"/>
        </w:rPr>
        <w:t xml:space="preserve">Wykonawca w trakcie wykonywania prac wynikających z rękojmi i gwarancji ponosi odpowiedzialność za wszelkie szkody w związku z wykonywaniem robót. </w:t>
      </w:r>
    </w:p>
    <w:p w:rsidR="00213512" w:rsidRPr="00854672" w:rsidRDefault="00213512" w:rsidP="00213512">
      <w:pPr>
        <w:pStyle w:val="Nagwek1"/>
        <w:spacing w:before="0" w:line="300" w:lineRule="exact"/>
        <w:ind w:left="425" w:hanging="425"/>
        <w:rPr>
          <w:lang w:val="pl-PL"/>
        </w:rPr>
      </w:pPr>
      <w:r w:rsidRPr="00854672">
        <w:rPr>
          <w:lang w:val="pl-PL"/>
        </w:rPr>
        <w:t>Do zachowania rękojmi za wady fizyczne robót budowlanych wystarczy, jeżeli Zamawiający zawiadomi Wykonawcę o wadzie w termie do 30 dni od jej wykrycia.</w:t>
      </w:r>
    </w:p>
    <w:p w:rsidR="00213512" w:rsidRPr="00854672" w:rsidRDefault="00213512" w:rsidP="00213512">
      <w:pPr>
        <w:pStyle w:val="Nagwek1"/>
        <w:spacing w:before="0" w:line="300" w:lineRule="exact"/>
        <w:ind w:left="425" w:hanging="425"/>
        <w:rPr>
          <w:lang w:val="pl-PL"/>
        </w:rPr>
      </w:pPr>
      <w:r w:rsidRPr="00854672">
        <w:rPr>
          <w:lang w:val="pl-PL"/>
        </w:rPr>
        <w:t xml:space="preserve">Jeżeli Wykonawca nie usunie wad w terminie </w:t>
      </w:r>
      <w:r w:rsidR="002260BA" w:rsidRPr="00854672">
        <w:rPr>
          <w:lang w:val="pl-PL"/>
        </w:rPr>
        <w:t>7</w:t>
      </w:r>
      <w:r w:rsidRPr="00854672">
        <w:rPr>
          <w:lang w:val="pl-PL"/>
        </w:rPr>
        <w:t xml:space="preserve"> dni od daty ich zgłoszenia przez Zamawiającego lub jeżeli wskutek wadliwie wykonanych robót wystąpią zjawiska zagrażające bezpieczeństwu, a roboty zabezpieczające nie zostaną podjęte przez Wykonawcę niezwłoczni</w:t>
      </w:r>
      <w:r w:rsidR="002260BA" w:rsidRPr="00854672">
        <w:rPr>
          <w:lang w:val="pl-PL"/>
        </w:rPr>
        <w:t>e, tj. nie później niż w ciągu 3</w:t>
      </w:r>
      <w:r w:rsidRPr="00854672">
        <w:rPr>
          <w:lang w:val="pl-PL"/>
        </w:rPr>
        <w:t xml:space="preserve"> dni od daty powiadomienia, to Zamawiający może zlecić usunięcie ich stronie trzeciej na koszt i ryzyko Wykonawcy, bez </w:t>
      </w:r>
      <w:r w:rsidR="002260BA" w:rsidRPr="00854672">
        <w:rPr>
          <w:lang w:val="pl-PL"/>
        </w:rPr>
        <w:t>u</w:t>
      </w:r>
      <w:r w:rsidRPr="00854672">
        <w:rPr>
          <w:lang w:val="pl-PL"/>
        </w:rPr>
        <w:t>poważnienia sądu w tym zakresie  bez utraty uprawnień z udzielonej gwarancji.</w:t>
      </w:r>
    </w:p>
    <w:p w:rsidR="00213512" w:rsidRPr="00854672" w:rsidRDefault="00213512" w:rsidP="00213512">
      <w:pPr>
        <w:pStyle w:val="Nagwek1"/>
        <w:spacing w:before="0" w:line="300" w:lineRule="exact"/>
        <w:ind w:left="425" w:hanging="425"/>
        <w:rPr>
          <w:lang w:val="pl-PL"/>
        </w:rPr>
      </w:pPr>
      <w:r w:rsidRPr="00854672">
        <w:rPr>
          <w:lang w:val="pl-PL"/>
        </w:rPr>
        <w:t xml:space="preserve">Okres rękojmi wynosi ………………… miesięcy od dnia bezusterkowego odbioru końcowego przedmiotu umowy. </w:t>
      </w:r>
    </w:p>
    <w:p w:rsidR="00213512" w:rsidRPr="00854672" w:rsidRDefault="00213512" w:rsidP="00213512">
      <w:pPr>
        <w:pStyle w:val="Nagwek1"/>
        <w:spacing w:before="0" w:line="300" w:lineRule="exact"/>
        <w:ind w:left="425" w:hanging="425"/>
        <w:rPr>
          <w:lang w:val="pl-PL"/>
        </w:rPr>
      </w:pPr>
      <w:r w:rsidRPr="00854672">
        <w:rPr>
          <w:lang w:val="pl-PL"/>
        </w:rPr>
        <w:t>Odbiór bez zastrzeżeń przedmiotu umowy (lub jej części), potwierdzony protokołem odbioru nie wyklucza zgłoszenia roszczeń z gwarancji lub rękojmi, w zakresie wad, które zostały ujawnione po odbiorze.</w:t>
      </w:r>
    </w:p>
    <w:p w:rsidR="00213512" w:rsidRPr="00854672" w:rsidRDefault="00213512" w:rsidP="00213512">
      <w:pPr>
        <w:pStyle w:val="Nagwek1"/>
        <w:numPr>
          <w:ilvl w:val="0"/>
          <w:numId w:val="0"/>
        </w:numPr>
        <w:spacing w:before="0" w:line="300" w:lineRule="exact"/>
        <w:ind w:left="425" w:hanging="425"/>
        <w:rPr>
          <w:b/>
          <w:lang w:val="pl-PL"/>
        </w:rPr>
      </w:pPr>
    </w:p>
    <w:p w:rsidR="00AA7AC7" w:rsidRPr="00854672" w:rsidRDefault="00213512" w:rsidP="00213512">
      <w:pPr>
        <w:pStyle w:val="Nagwek1"/>
        <w:numPr>
          <w:ilvl w:val="0"/>
          <w:numId w:val="0"/>
        </w:numPr>
        <w:spacing w:before="0" w:line="300" w:lineRule="exact"/>
        <w:ind w:left="425" w:hanging="425"/>
        <w:jc w:val="center"/>
        <w:rPr>
          <w:b/>
          <w:lang w:val="pl-PL"/>
        </w:rPr>
      </w:pPr>
      <w:r w:rsidRPr="00854672">
        <w:rPr>
          <w:b/>
          <w:lang w:val="pl-PL"/>
        </w:rPr>
        <w:t xml:space="preserve">§ 10 </w:t>
      </w:r>
      <w:r w:rsidR="00D90B26" w:rsidRPr="00854672">
        <w:rPr>
          <w:b/>
          <w:lang w:val="pl-PL"/>
        </w:rPr>
        <w:t>Kary umowne</w:t>
      </w:r>
    </w:p>
    <w:p w:rsidR="005279F1" w:rsidRPr="00854672" w:rsidRDefault="005279F1" w:rsidP="00213512">
      <w:pPr>
        <w:pStyle w:val="Akapitzlist"/>
        <w:numPr>
          <w:ilvl w:val="0"/>
          <w:numId w:val="4"/>
        </w:numPr>
        <w:tabs>
          <w:tab w:val="left" w:pos="683"/>
        </w:tabs>
        <w:spacing w:before="0" w:line="300" w:lineRule="exact"/>
        <w:ind w:right="116" w:hanging="566"/>
        <w:rPr>
          <w:rFonts w:ascii="Times New Roman" w:hAnsi="Times New Roman" w:cs="Times New Roman"/>
          <w:lang w:val="pl-PL"/>
        </w:rPr>
      </w:pPr>
      <w:r w:rsidRPr="00854672">
        <w:rPr>
          <w:rFonts w:ascii="Times New Roman" w:hAnsi="Times New Roman" w:cs="Times New Roman"/>
          <w:lang w:val="pl-PL"/>
        </w:rPr>
        <w:t>Zamawiający ma prawo do naliczenia, a Wykonawca obowiązany w takiej sytuacji do zapłaty, następujących  kar</w:t>
      </w:r>
      <w:r w:rsidRPr="00854672">
        <w:rPr>
          <w:rFonts w:ascii="Times New Roman" w:hAnsi="Times New Roman" w:cs="Times New Roman"/>
          <w:spacing w:val="-26"/>
          <w:lang w:val="pl-PL"/>
        </w:rPr>
        <w:t xml:space="preserve">  </w:t>
      </w:r>
      <w:r w:rsidRPr="00854672">
        <w:rPr>
          <w:rFonts w:ascii="Times New Roman" w:hAnsi="Times New Roman" w:cs="Times New Roman"/>
          <w:lang w:val="pl-PL"/>
        </w:rPr>
        <w:t>umownych:</w:t>
      </w:r>
    </w:p>
    <w:p w:rsidR="005279F1" w:rsidRPr="00854672" w:rsidRDefault="005279F1" w:rsidP="00213512">
      <w:pPr>
        <w:pStyle w:val="Akapitzlist"/>
        <w:numPr>
          <w:ilvl w:val="1"/>
          <w:numId w:val="4"/>
        </w:numPr>
        <w:tabs>
          <w:tab w:val="left" w:pos="1250"/>
        </w:tabs>
        <w:spacing w:before="0" w:line="300" w:lineRule="exact"/>
        <w:ind w:right="115"/>
        <w:rPr>
          <w:rFonts w:ascii="Times New Roman" w:hAnsi="Times New Roman" w:cs="Times New Roman"/>
          <w:lang w:val="pl-PL"/>
        </w:rPr>
      </w:pPr>
      <w:r w:rsidRPr="00854672">
        <w:rPr>
          <w:rFonts w:ascii="Times New Roman" w:hAnsi="Times New Roman" w:cs="Times New Roman"/>
          <w:lang w:val="pl-PL"/>
        </w:rPr>
        <w:t xml:space="preserve">za zwłokę w </w:t>
      </w:r>
      <w:proofErr w:type="spellStart"/>
      <w:r w:rsidR="00E20C8B" w:rsidRPr="00854672">
        <w:rPr>
          <w:rFonts w:ascii="Times New Roman" w:hAnsi="Times New Roman" w:cs="Times New Roman"/>
          <w:lang w:val="pl-PL"/>
        </w:rPr>
        <w:t>w</w:t>
      </w:r>
      <w:proofErr w:type="spellEnd"/>
      <w:r w:rsidR="00E20C8B" w:rsidRPr="00854672">
        <w:rPr>
          <w:rFonts w:ascii="Times New Roman" w:hAnsi="Times New Roman" w:cs="Times New Roman"/>
          <w:lang w:val="pl-PL"/>
        </w:rPr>
        <w:t xml:space="preserve"> wykonaniu przedmiotu umowy</w:t>
      </w:r>
      <w:r w:rsidRPr="00854672">
        <w:rPr>
          <w:rFonts w:ascii="Times New Roman" w:hAnsi="Times New Roman" w:cs="Times New Roman"/>
          <w:lang w:val="pl-PL"/>
        </w:rPr>
        <w:t xml:space="preserve"> w stosunku do terminu określonego </w:t>
      </w:r>
      <w:r w:rsidR="003D692D" w:rsidRPr="00854672">
        <w:rPr>
          <w:rFonts w:ascii="Times New Roman" w:hAnsi="Times New Roman" w:cs="Times New Roman"/>
          <w:lang w:val="pl-PL"/>
        </w:rPr>
        <w:t xml:space="preserve"> </w:t>
      </w:r>
      <w:r w:rsidR="00E20C8B" w:rsidRPr="00854672">
        <w:rPr>
          <w:rFonts w:ascii="Times New Roman" w:hAnsi="Times New Roman" w:cs="Times New Roman"/>
          <w:lang w:val="pl-PL"/>
        </w:rPr>
        <w:t>w</w:t>
      </w:r>
      <w:r w:rsidR="003D692D" w:rsidRPr="00854672">
        <w:rPr>
          <w:rFonts w:ascii="Times New Roman" w:hAnsi="Times New Roman" w:cs="Times New Roman"/>
          <w:lang w:val="pl-PL"/>
        </w:rPr>
        <w:t xml:space="preserve"> § 2 ust. 1</w:t>
      </w:r>
      <w:r w:rsidR="00E20C8B" w:rsidRPr="00854672">
        <w:rPr>
          <w:rFonts w:ascii="Times New Roman" w:hAnsi="Times New Roman" w:cs="Times New Roman"/>
          <w:lang w:val="pl-PL"/>
        </w:rPr>
        <w:t xml:space="preserve"> </w:t>
      </w:r>
      <w:r w:rsidRPr="00854672">
        <w:rPr>
          <w:rFonts w:ascii="Times New Roman" w:hAnsi="Times New Roman" w:cs="Times New Roman"/>
          <w:lang w:val="pl-PL"/>
        </w:rPr>
        <w:t xml:space="preserve"> - w wysokości 2% wartości brutto </w:t>
      </w:r>
      <w:r w:rsidR="003D692D" w:rsidRPr="00854672">
        <w:rPr>
          <w:rFonts w:ascii="Times New Roman" w:hAnsi="Times New Roman" w:cs="Times New Roman"/>
          <w:lang w:val="pl-PL"/>
        </w:rPr>
        <w:t>wynagrodzenia, o którym mowa w § 5 ust. 1</w:t>
      </w:r>
      <w:r w:rsidR="00062387" w:rsidRPr="00854672">
        <w:rPr>
          <w:rFonts w:ascii="Times New Roman" w:hAnsi="Times New Roman" w:cs="Times New Roman"/>
          <w:lang w:val="pl-PL"/>
        </w:rPr>
        <w:t xml:space="preserve"> </w:t>
      </w:r>
      <w:r w:rsidRPr="00854672">
        <w:rPr>
          <w:rFonts w:ascii="Times New Roman" w:hAnsi="Times New Roman" w:cs="Times New Roman"/>
          <w:lang w:val="pl-PL"/>
        </w:rPr>
        <w:t>za każdy rozpoczęty dzień</w:t>
      </w:r>
      <w:r w:rsidRPr="00854672">
        <w:rPr>
          <w:rFonts w:ascii="Times New Roman" w:hAnsi="Times New Roman" w:cs="Times New Roman"/>
          <w:spacing w:val="-26"/>
          <w:lang w:val="pl-PL"/>
        </w:rPr>
        <w:t xml:space="preserve"> </w:t>
      </w:r>
      <w:r w:rsidRPr="00854672">
        <w:rPr>
          <w:rFonts w:ascii="Times New Roman" w:hAnsi="Times New Roman" w:cs="Times New Roman"/>
          <w:lang w:val="pl-PL"/>
        </w:rPr>
        <w:t>zwłoki,</w:t>
      </w:r>
    </w:p>
    <w:p w:rsidR="005279F1" w:rsidRPr="00854672" w:rsidRDefault="005279F1" w:rsidP="00062387">
      <w:pPr>
        <w:pStyle w:val="Akapitzlist"/>
        <w:numPr>
          <w:ilvl w:val="1"/>
          <w:numId w:val="4"/>
        </w:numPr>
        <w:tabs>
          <w:tab w:val="left" w:pos="1250"/>
        </w:tabs>
        <w:spacing w:before="0" w:line="300" w:lineRule="exact"/>
        <w:ind w:right="117"/>
        <w:rPr>
          <w:rFonts w:ascii="Times New Roman" w:hAnsi="Times New Roman" w:cs="Times New Roman"/>
          <w:lang w:val="pl-PL"/>
        </w:rPr>
      </w:pPr>
      <w:r w:rsidRPr="00854672">
        <w:rPr>
          <w:rFonts w:ascii="Times New Roman" w:hAnsi="Times New Roman" w:cs="Times New Roman"/>
          <w:lang w:val="pl-PL"/>
        </w:rPr>
        <w:t xml:space="preserve">za zwłokę w usunięciu wad stwierdzonych przy odbiorze </w:t>
      </w:r>
      <w:r w:rsidR="003D692D" w:rsidRPr="00854672">
        <w:rPr>
          <w:rFonts w:ascii="Times New Roman" w:hAnsi="Times New Roman" w:cs="Times New Roman"/>
          <w:lang w:val="pl-PL"/>
        </w:rPr>
        <w:t>przedmi</w:t>
      </w:r>
      <w:r w:rsidR="002260BA" w:rsidRPr="00854672">
        <w:rPr>
          <w:rFonts w:ascii="Times New Roman" w:hAnsi="Times New Roman" w:cs="Times New Roman"/>
          <w:lang w:val="pl-PL"/>
        </w:rPr>
        <w:t>o</w:t>
      </w:r>
      <w:r w:rsidR="003D692D" w:rsidRPr="00854672">
        <w:rPr>
          <w:rFonts w:ascii="Times New Roman" w:hAnsi="Times New Roman" w:cs="Times New Roman"/>
          <w:lang w:val="pl-PL"/>
        </w:rPr>
        <w:t xml:space="preserve">tu umowy </w:t>
      </w:r>
      <w:r w:rsidR="00062387" w:rsidRPr="00854672">
        <w:rPr>
          <w:rFonts w:ascii="Times New Roman" w:hAnsi="Times New Roman" w:cs="Times New Roman"/>
          <w:lang w:val="pl-PL"/>
        </w:rPr>
        <w:t xml:space="preserve">– w wysokości 0,5 </w:t>
      </w:r>
      <w:r w:rsidRPr="00854672">
        <w:rPr>
          <w:rFonts w:ascii="Times New Roman" w:hAnsi="Times New Roman" w:cs="Times New Roman"/>
          <w:lang w:val="pl-PL"/>
        </w:rPr>
        <w:t xml:space="preserve">% wartości brutto </w:t>
      </w:r>
      <w:r w:rsidR="003D692D" w:rsidRPr="00854672">
        <w:rPr>
          <w:rFonts w:ascii="Times New Roman" w:hAnsi="Times New Roman" w:cs="Times New Roman"/>
          <w:lang w:val="pl-PL"/>
        </w:rPr>
        <w:t xml:space="preserve">wynagrodzenia, o którym mowa w § 5 ust. 1 </w:t>
      </w:r>
      <w:r w:rsidRPr="00854672">
        <w:rPr>
          <w:rFonts w:ascii="Times New Roman" w:hAnsi="Times New Roman" w:cs="Times New Roman"/>
          <w:lang w:val="pl-PL"/>
        </w:rPr>
        <w:t xml:space="preserve"> za każdy rozpoczęty dzień</w:t>
      </w:r>
      <w:r w:rsidRPr="00854672">
        <w:rPr>
          <w:rFonts w:ascii="Times New Roman" w:hAnsi="Times New Roman" w:cs="Times New Roman"/>
          <w:spacing w:val="-23"/>
          <w:lang w:val="pl-PL"/>
        </w:rPr>
        <w:t xml:space="preserve"> </w:t>
      </w:r>
      <w:r w:rsidRPr="00854672">
        <w:rPr>
          <w:rFonts w:ascii="Times New Roman" w:hAnsi="Times New Roman" w:cs="Times New Roman"/>
          <w:lang w:val="pl-PL"/>
        </w:rPr>
        <w:t xml:space="preserve">zwłoki, </w:t>
      </w:r>
    </w:p>
    <w:p w:rsidR="005279F1" w:rsidRPr="00854672" w:rsidRDefault="005279F1" w:rsidP="00213512">
      <w:pPr>
        <w:pStyle w:val="Akapitzlist"/>
        <w:numPr>
          <w:ilvl w:val="1"/>
          <w:numId w:val="4"/>
        </w:numPr>
        <w:tabs>
          <w:tab w:val="left" w:pos="1250"/>
        </w:tabs>
        <w:spacing w:before="0" w:line="300" w:lineRule="exact"/>
        <w:ind w:right="115"/>
        <w:rPr>
          <w:rFonts w:ascii="Times New Roman" w:hAnsi="Times New Roman" w:cs="Times New Roman"/>
          <w:lang w:val="pl-PL"/>
        </w:rPr>
      </w:pPr>
      <w:r w:rsidRPr="00854672">
        <w:rPr>
          <w:rFonts w:ascii="Times New Roman" w:hAnsi="Times New Roman" w:cs="Times New Roman"/>
          <w:lang w:val="pl-PL"/>
        </w:rPr>
        <w:t xml:space="preserve">za każdy przypadek naruszenia przez Wykonawcę Obowiązku Zatrudnienia w wysokości </w:t>
      </w:r>
      <w:r w:rsidR="003D692D" w:rsidRPr="00854672">
        <w:rPr>
          <w:rFonts w:ascii="Times New Roman" w:hAnsi="Times New Roman" w:cs="Times New Roman"/>
          <w:lang w:val="pl-PL"/>
        </w:rPr>
        <w:t>1</w:t>
      </w:r>
      <w:r w:rsidRPr="00854672">
        <w:rPr>
          <w:rFonts w:ascii="Times New Roman" w:hAnsi="Times New Roman" w:cs="Times New Roman"/>
          <w:lang w:val="pl-PL"/>
        </w:rPr>
        <w:t>.000</w:t>
      </w:r>
      <w:r w:rsidRPr="00854672">
        <w:rPr>
          <w:rFonts w:ascii="Times New Roman" w:hAnsi="Times New Roman" w:cs="Times New Roman"/>
          <w:spacing w:val="-8"/>
          <w:lang w:val="pl-PL"/>
        </w:rPr>
        <w:t xml:space="preserve"> </w:t>
      </w:r>
      <w:r w:rsidRPr="00854672">
        <w:rPr>
          <w:rFonts w:ascii="Times New Roman" w:hAnsi="Times New Roman" w:cs="Times New Roman"/>
          <w:lang w:val="pl-PL"/>
        </w:rPr>
        <w:t xml:space="preserve">zł, </w:t>
      </w:r>
    </w:p>
    <w:p w:rsidR="005279F1" w:rsidRPr="00854672" w:rsidRDefault="005279F1" w:rsidP="00213512">
      <w:pPr>
        <w:pStyle w:val="Akapitzlist"/>
        <w:numPr>
          <w:ilvl w:val="1"/>
          <w:numId w:val="4"/>
        </w:numPr>
        <w:spacing w:before="0" w:line="300" w:lineRule="exact"/>
        <w:rPr>
          <w:rFonts w:ascii="Times New Roman" w:hAnsi="Times New Roman" w:cs="Times New Roman"/>
          <w:lang w:val="pl-PL"/>
        </w:rPr>
      </w:pPr>
      <w:r w:rsidRPr="00854672">
        <w:rPr>
          <w:rFonts w:ascii="Times New Roman" w:hAnsi="Times New Roman" w:cs="Times New Roman"/>
          <w:lang w:val="pl-PL"/>
        </w:rPr>
        <w:t xml:space="preserve">w przypadku nieterminowej zapłaty wynagrodzenia należnego Podwykonawcom lub </w:t>
      </w:r>
      <w:r w:rsidRPr="00854672">
        <w:rPr>
          <w:rFonts w:ascii="Times New Roman" w:hAnsi="Times New Roman" w:cs="Times New Roman"/>
          <w:lang w:val="pl-PL"/>
        </w:rPr>
        <w:lastRenderedPageBreak/>
        <w:t xml:space="preserve">dalszym podwykonawcom – w wysokości 0,5% wynagrodzenia brutto, o którym mowa w § </w:t>
      </w:r>
      <w:r w:rsidR="003D692D" w:rsidRPr="00854672">
        <w:rPr>
          <w:rFonts w:ascii="Times New Roman" w:hAnsi="Times New Roman" w:cs="Times New Roman"/>
          <w:lang w:val="pl-PL"/>
        </w:rPr>
        <w:t xml:space="preserve">5 </w:t>
      </w:r>
      <w:r w:rsidRPr="00854672">
        <w:rPr>
          <w:rFonts w:ascii="Times New Roman" w:hAnsi="Times New Roman" w:cs="Times New Roman"/>
          <w:lang w:val="pl-PL"/>
        </w:rPr>
        <w:t xml:space="preserve">ust. 1, za każde stwierdzone opóźnienie zapłaty, </w:t>
      </w:r>
    </w:p>
    <w:p w:rsidR="005279F1" w:rsidRPr="00854672" w:rsidRDefault="005279F1" w:rsidP="00213512">
      <w:pPr>
        <w:pStyle w:val="Akapitzlist"/>
        <w:numPr>
          <w:ilvl w:val="1"/>
          <w:numId w:val="4"/>
        </w:numPr>
        <w:spacing w:before="0" w:line="300" w:lineRule="exact"/>
        <w:rPr>
          <w:rFonts w:ascii="Times New Roman" w:hAnsi="Times New Roman" w:cs="Times New Roman"/>
          <w:lang w:val="pl-PL"/>
        </w:rPr>
      </w:pPr>
      <w:r w:rsidRPr="00854672">
        <w:rPr>
          <w:rFonts w:ascii="Times New Roman" w:hAnsi="Times New Roman" w:cs="Times New Roman"/>
          <w:lang w:val="pl-PL"/>
        </w:rPr>
        <w:t xml:space="preserve">za brak zapłaty wynagrodzenia należnego podwykonawcy lub dalszemu podwykonawcy - w wysokości 1% wynagrodzenia brutto, o którym mowa w § </w:t>
      </w:r>
      <w:r w:rsidR="003D692D" w:rsidRPr="00854672">
        <w:rPr>
          <w:rFonts w:ascii="Times New Roman" w:hAnsi="Times New Roman" w:cs="Times New Roman"/>
          <w:lang w:val="pl-PL"/>
        </w:rPr>
        <w:t xml:space="preserve">5 </w:t>
      </w:r>
      <w:r w:rsidRPr="00854672">
        <w:rPr>
          <w:rFonts w:ascii="Times New Roman" w:hAnsi="Times New Roman" w:cs="Times New Roman"/>
          <w:lang w:val="pl-PL"/>
        </w:rPr>
        <w:t xml:space="preserve">ust. 1, </w:t>
      </w:r>
    </w:p>
    <w:p w:rsidR="005279F1" w:rsidRPr="00854672" w:rsidRDefault="005279F1" w:rsidP="00213512">
      <w:pPr>
        <w:pStyle w:val="Akapitzlist"/>
        <w:numPr>
          <w:ilvl w:val="1"/>
          <w:numId w:val="4"/>
        </w:numPr>
        <w:spacing w:before="0" w:line="300" w:lineRule="exact"/>
        <w:rPr>
          <w:rFonts w:ascii="Times New Roman" w:hAnsi="Times New Roman" w:cs="Times New Roman"/>
          <w:lang w:val="pl-PL"/>
        </w:rPr>
      </w:pPr>
      <w:r w:rsidRPr="00854672">
        <w:rPr>
          <w:rFonts w:ascii="Times New Roman" w:hAnsi="Times New Roman" w:cs="Times New Roman"/>
          <w:lang w:val="pl-PL"/>
        </w:rPr>
        <w:t xml:space="preserve">za nieprzedłożenie do zaakceptowania projektu umowy o podwykonawstwo, której przedmiotem są roboty budowlane (lub jej zmiany) – w wysokości 1% wynagrodzenia brutto, o którym mowa w § </w:t>
      </w:r>
      <w:r w:rsidR="003D692D" w:rsidRPr="00854672">
        <w:rPr>
          <w:rFonts w:ascii="Times New Roman" w:hAnsi="Times New Roman" w:cs="Times New Roman"/>
          <w:lang w:val="pl-PL"/>
        </w:rPr>
        <w:t xml:space="preserve">5 </w:t>
      </w:r>
      <w:r w:rsidRPr="00854672">
        <w:rPr>
          <w:rFonts w:ascii="Times New Roman" w:hAnsi="Times New Roman" w:cs="Times New Roman"/>
          <w:lang w:val="pl-PL"/>
        </w:rPr>
        <w:t>ust. 1, za każdy stwierdzony przypadek</w:t>
      </w:r>
    </w:p>
    <w:p w:rsidR="005279F1" w:rsidRPr="00854672" w:rsidRDefault="005279F1" w:rsidP="00213512">
      <w:pPr>
        <w:pStyle w:val="Akapitzlist"/>
        <w:numPr>
          <w:ilvl w:val="1"/>
          <w:numId w:val="4"/>
        </w:numPr>
        <w:tabs>
          <w:tab w:val="left" w:pos="1250"/>
        </w:tabs>
        <w:spacing w:before="0" w:line="300" w:lineRule="exact"/>
        <w:ind w:right="117"/>
        <w:rPr>
          <w:rFonts w:ascii="Times New Roman" w:hAnsi="Times New Roman" w:cs="Times New Roman"/>
          <w:lang w:val="pl-PL"/>
        </w:rPr>
      </w:pPr>
      <w:r w:rsidRPr="00854672">
        <w:rPr>
          <w:rFonts w:ascii="Times New Roman" w:hAnsi="Times New Roman" w:cs="Times New Roman"/>
          <w:lang w:val="pl-PL"/>
        </w:rPr>
        <w:t xml:space="preserve">za nieprzedłożenie </w:t>
      </w:r>
      <w:r w:rsidRPr="00854672">
        <w:rPr>
          <w:rFonts w:ascii="Times New Roman" w:hAnsi="Times New Roman" w:cs="Times New Roman"/>
          <w:color w:val="333333"/>
          <w:shd w:val="clear" w:color="auto" w:fill="FFFFFF"/>
          <w:lang w:val="pl-PL"/>
        </w:rPr>
        <w:t xml:space="preserve">poświadczonej za zgodność z oryginałem kopii umowy o podwykonawstwo lub jej zmiany </w:t>
      </w:r>
      <w:r w:rsidRPr="00854672">
        <w:rPr>
          <w:rFonts w:ascii="Times New Roman" w:hAnsi="Times New Roman" w:cs="Times New Roman"/>
          <w:lang w:val="pl-PL"/>
        </w:rPr>
        <w:t xml:space="preserve">– w wysokości 1% wynagrodzenia brutto, o którym mowa w § </w:t>
      </w:r>
      <w:r w:rsidR="003D692D" w:rsidRPr="00854672">
        <w:rPr>
          <w:rFonts w:ascii="Times New Roman" w:hAnsi="Times New Roman" w:cs="Times New Roman"/>
          <w:lang w:val="pl-PL"/>
        </w:rPr>
        <w:t xml:space="preserve">5 </w:t>
      </w:r>
      <w:r w:rsidRPr="00854672">
        <w:rPr>
          <w:rFonts w:ascii="Times New Roman" w:hAnsi="Times New Roman" w:cs="Times New Roman"/>
          <w:lang w:val="pl-PL"/>
        </w:rPr>
        <w:t>ust. 1,  za każdy stwierdzony przypadek</w:t>
      </w:r>
    </w:p>
    <w:p w:rsidR="005279F1" w:rsidRPr="00854672" w:rsidRDefault="005279F1" w:rsidP="00213512">
      <w:pPr>
        <w:pStyle w:val="Akapitzlist"/>
        <w:numPr>
          <w:ilvl w:val="0"/>
          <w:numId w:val="4"/>
        </w:numPr>
        <w:tabs>
          <w:tab w:val="left" w:pos="683"/>
        </w:tabs>
        <w:spacing w:before="0" w:line="300" w:lineRule="exact"/>
        <w:ind w:right="121"/>
        <w:rPr>
          <w:rFonts w:ascii="Times New Roman" w:hAnsi="Times New Roman" w:cs="Times New Roman"/>
          <w:lang w:val="pl-PL"/>
        </w:rPr>
      </w:pPr>
      <w:r w:rsidRPr="00854672">
        <w:rPr>
          <w:rFonts w:ascii="Times New Roman" w:hAnsi="Times New Roman" w:cs="Times New Roman"/>
          <w:lang w:val="pl-PL"/>
        </w:rPr>
        <w:t xml:space="preserve">W przypadku odstąpienia od Umowy przez którąkolwiek ze Stron z przyczyn leżących po stronie </w:t>
      </w:r>
      <w:r w:rsidRPr="00854672">
        <w:rPr>
          <w:rFonts w:ascii="Times New Roman" w:hAnsi="Times New Roman" w:cs="Times New Roman"/>
          <w:spacing w:val="-4"/>
          <w:lang w:val="pl-PL"/>
        </w:rPr>
        <w:t xml:space="preserve">Wykonawcy, </w:t>
      </w:r>
      <w:r w:rsidRPr="00854672">
        <w:rPr>
          <w:rFonts w:ascii="Times New Roman" w:hAnsi="Times New Roman" w:cs="Times New Roman"/>
          <w:lang w:val="pl-PL"/>
        </w:rPr>
        <w:t xml:space="preserve">Wykonawca zapłaci Zamawiającemu karę umowną w wysokości 15% </w:t>
      </w:r>
      <w:r w:rsidR="003D692D" w:rsidRPr="00854672">
        <w:rPr>
          <w:rFonts w:ascii="Times New Roman" w:hAnsi="Times New Roman" w:cs="Times New Roman"/>
          <w:lang w:val="pl-PL"/>
        </w:rPr>
        <w:t>wartości brutto wynagrodzenia, o którym mowa w § 5 ust. 1.</w:t>
      </w:r>
    </w:p>
    <w:p w:rsidR="005279F1" w:rsidRPr="00854672" w:rsidRDefault="00A5320C" w:rsidP="00213512">
      <w:pPr>
        <w:pStyle w:val="Akapitzlist"/>
        <w:numPr>
          <w:ilvl w:val="0"/>
          <w:numId w:val="4"/>
        </w:numPr>
        <w:tabs>
          <w:tab w:val="left" w:pos="683"/>
        </w:tabs>
        <w:spacing w:before="0" w:line="300" w:lineRule="exact"/>
        <w:ind w:right="121" w:hanging="566"/>
        <w:rPr>
          <w:rFonts w:ascii="Times New Roman" w:hAnsi="Times New Roman" w:cs="Times New Roman"/>
          <w:lang w:val="pl-PL"/>
        </w:rPr>
      </w:pPr>
      <w:r w:rsidRPr="00854672">
        <w:rPr>
          <w:rFonts w:ascii="Times New Roman" w:hAnsi="Times New Roman" w:cs="Times New Roman"/>
          <w:lang w:val="pl-PL"/>
        </w:rPr>
        <w:t>Łączna, ma</w:t>
      </w:r>
      <w:r w:rsidR="005279F1" w:rsidRPr="00854672">
        <w:rPr>
          <w:rFonts w:ascii="Times New Roman" w:hAnsi="Times New Roman" w:cs="Times New Roman"/>
          <w:lang w:val="pl-PL"/>
        </w:rPr>
        <w:t>k</w:t>
      </w:r>
      <w:r w:rsidRPr="00854672">
        <w:rPr>
          <w:rFonts w:ascii="Times New Roman" w:hAnsi="Times New Roman" w:cs="Times New Roman"/>
          <w:lang w:val="pl-PL"/>
        </w:rPr>
        <w:t>sy</w:t>
      </w:r>
      <w:r w:rsidR="005279F1" w:rsidRPr="00854672">
        <w:rPr>
          <w:rFonts w:ascii="Times New Roman" w:hAnsi="Times New Roman" w:cs="Times New Roman"/>
          <w:lang w:val="pl-PL"/>
        </w:rPr>
        <w:t>malna wysokość kar umownych, które mogą zostać naliczone przez Zamawiającego w toku obowiązywania U</w:t>
      </w:r>
      <w:r w:rsidR="003D692D" w:rsidRPr="00854672">
        <w:rPr>
          <w:rFonts w:ascii="Times New Roman" w:hAnsi="Times New Roman" w:cs="Times New Roman"/>
          <w:lang w:val="pl-PL"/>
        </w:rPr>
        <w:t>mowy nie będzie wyższa niż 40% w</w:t>
      </w:r>
      <w:r w:rsidR="005279F1" w:rsidRPr="00854672">
        <w:rPr>
          <w:rFonts w:ascii="Times New Roman" w:hAnsi="Times New Roman" w:cs="Times New Roman"/>
          <w:lang w:val="pl-PL"/>
        </w:rPr>
        <w:t xml:space="preserve">artości </w:t>
      </w:r>
      <w:r w:rsidR="003D692D" w:rsidRPr="00854672">
        <w:rPr>
          <w:rFonts w:ascii="Times New Roman" w:hAnsi="Times New Roman" w:cs="Times New Roman"/>
          <w:lang w:val="pl-PL"/>
        </w:rPr>
        <w:t>brutto wynagrodzenia, o którym mowa w § 5 u</w:t>
      </w:r>
      <w:r w:rsidRPr="00854672">
        <w:rPr>
          <w:rFonts w:ascii="Times New Roman" w:hAnsi="Times New Roman" w:cs="Times New Roman"/>
          <w:lang w:val="pl-PL"/>
        </w:rPr>
        <w:t>s</w:t>
      </w:r>
      <w:r w:rsidR="003D692D" w:rsidRPr="00854672">
        <w:rPr>
          <w:rFonts w:ascii="Times New Roman" w:hAnsi="Times New Roman" w:cs="Times New Roman"/>
          <w:lang w:val="pl-PL"/>
        </w:rPr>
        <w:t>t. 1</w:t>
      </w:r>
      <w:r w:rsidR="005279F1" w:rsidRPr="00854672">
        <w:rPr>
          <w:rFonts w:ascii="Times New Roman" w:hAnsi="Times New Roman" w:cs="Times New Roman"/>
          <w:lang w:val="pl-PL"/>
        </w:rPr>
        <w:t>.</w:t>
      </w:r>
    </w:p>
    <w:p w:rsidR="003D692D" w:rsidRPr="00854672" w:rsidRDefault="003D692D" w:rsidP="00213512">
      <w:pPr>
        <w:pStyle w:val="Akapitzlist"/>
        <w:numPr>
          <w:ilvl w:val="0"/>
          <w:numId w:val="4"/>
        </w:numPr>
        <w:tabs>
          <w:tab w:val="left" w:pos="683"/>
        </w:tabs>
        <w:spacing w:before="0" w:line="300" w:lineRule="exact"/>
        <w:ind w:right="121" w:hanging="566"/>
        <w:rPr>
          <w:rFonts w:ascii="Times New Roman" w:hAnsi="Times New Roman" w:cs="Times New Roman"/>
          <w:lang w:val="pl-PL"/>
        </w:rPr>
      </w:pPr>
      <w:r w:rsidRPr="00854672">
        <w:rPr>
          <w:rFonts w:ascii="Times New Roman" w:hAnsi="Times New Roman" w:cs="Times New Roman"/>
          <w:lang w:val="pl-PL"/>
        </w:rPr>
        <w:t>Wykona</w:t>
      </w:r>
      <w:r w:rsidR="002260BA" w:rsidRPr="00854672">
        <w:rPr>
          <w:rFonts w:ascii="Times New Roman" w:hAnsi="Times New Roman" w:cs="Times New Roman"/>
          <w:lang w:val="pl-PL"/>
        </w:rPr>
        <w:t xml:space="preserve">wca zapłaci naliczoną </w:t>
      </w:r>
      <w:r w:rsidRPr="00854672">
        <w:rPr>
          <w:rFonts w:ascii="Times New Roman" w:hAnsi="Times New Roman" w:cs="Times New Roman"/>
          <w:lang w:val="pl-PL"/>
        </w:rPr>
        <w:t>karę umowną w terminie 1</w:t>
      </w:r>
      <w:r w:rsidR="002260BA" w:rsidRPr="00854672">
        <w:rPr>
          <w:rFonts w:ascii="Times New Roman" w:hAnsi="Times New Roman" w:cs="Times New Roman"/>
          <w:lang w:val="pl-PL"/>
        </w:rPr>
        <w:t>4 dni od daty wystąpienia przez Zam</w:t>
      </w:r>
      <w:r w:rsidR="00A5320C" w:rsidRPr="00854672">
        <w:rPr>
          <w:rFonts w:ascii="Times New Roman" w:hAnsi="Times New Roman" w:cs="Times New Roman"/>
          <w:lang w:val="pl-PL"/>
        </w:rPr>
        <w:t>a</w:t>
      </w:r>
      <w:r w:rsidR="002260BA" w:rsidRPr="00854672">
        <w:rPr>
          <w:rFonts w:ascii="Times New Roman" w:hAnsi="Times New Roman" w:cs="Times New Roman"/>
          <w:lang w:val="pl-PL"/>
        </w:rPr>
        <w:t>wiają</w:t>
      </w:r>
      <w:r w:rsidRPr="00854672">
        <w:rPr>
          <w:rFonts w:ascii="Times New Roman" w:hAnsi="Times New Roman" w:cs="Times New Roman"/>
          <w:lang w:val="pl-PL"/>
        </w:rPr>
        <w:t xml:space="preserve">cego z żądaniem zapłaty. </w:t>
      </w:r>
      <w:r w:rsidR="002260BA" w:rsidRPr="00854672">
        <w:rPr>
          <w:rFonts w:ascii="Times New Roman" w:hAnsi="Times New Roman" w:cs="Times New Roman"/>
          <w:lang w:val="pl-PL"/>
        </w:rPr>
        <w:t>Zamawiający może potrącić nalic</w:t>
      </w:r>
      <w:r w:rsidRPr="00854672">
        <w:rPr>
          <w:rFonts w:ascii="Times New Roman" w:hAnsi="Times New Roman" w:cs="Times New Roman"/>
          <w:lang w:val="pl-PL"/>
        </w:rPr>
        <w:t>z</w:t>
      </w:r>
      <w:r w:rsidR="002260BA" w:rsidRPr="00854672">
        <w:rPr>
          <w:rFonts w:ascii="Times New Roman" w:hAnsi="Times New Roman" w:cs="Times New Roman"/>
          <w:lang w:val="pl-PL"/>
        </w:rPr>
        <w:t>o</w:t>
      </w:r>
      <w:r w:rsidRPr="00854672">
        <w:rPr>
          <w:rFonts w:ascii="Times New Roman" w:hAnsi="Times New Roman" w:cs="Times New Roman"/>
          <w:lang w:val="pl-PL"/>
        </w:rPr>
        <w:t xml:space="preserve">ne kary umowne z </w:t>
      </w:r>
      <w:r w:rsidR="002260BA" w:rsidRPr="00854672">
        <w:rPr>
          <w:rFonts w:ascii="Times New Roman" w:hAnsi="Times New Roman" w:cs="Times New Roman"/>
          <w:lang w:val="pl-PL"/>
        </w:rPr>
        <w:t>w</w:t>
      </w:r>
      <w:r w:rsidRPr="00854672">
        <w:rPr>
          <w:rFonts w:ascii="Times New Roman" w:hAnsi="Times New Roman" w:cs="Times New Roman"/>
          <w:lang w:val="pl-PL"/>
        </w:rPr>
        <w:t xml:space="preserve">ynagrodzenia Wykonawcy oraz/lub z zabezpieczenia należytego wykonania umowy. </w:t>
      </w:r>
    </w:p>
    <w:p w:rsidR="005279F1" w:rsidRPr="00854672" w:rsidRDefault="005279F1" w:rsidP="00213512">
      <w:pPr>
        <w:pStyle w:val="Akapitzlist"/>
        <w:numPr>
          <w:ilvl w:val="0"/>
          <w:numId w:val="4"/>
        </w:numPr>
        <w:tabs>
          <w:tab w:val="left" w:pos="683"/>
        </w:tabs>
        <w:spacing w:before="0" w:line="300" w:lineRule="exact"/>
        <w:ind w:right="120" w:hanging="566"/>
        <w:rPr>
          <w:rFonts w:ascii="Times New Roman" w:hAnsi="Times New Roman" w:cs="Times New Roman"/>
          <w:lang w:val="pl-PL"/>
        </w:rPr>
      </w:pPr>
      <w:r w:rsidRPr="00854672">
        <w:rPr>
          <w:rFonts w:ascii="Times New Roman" w:hAnsi="Times New Roman" w:cs="Times New Roman"/>
          <w:lang w:val="pl-PL"/>
        </w:rPr>
        <w:t xml:space="preserve">Zamawiającemu służy prawo do dochodzenia odszkodowania uzupełniającego przewyższającego wysokość zastrzeżonych kar umownych, do wysokości rzeczywiście poniesionej </w:t>
      </w:r>
      <w:r w:rsidRPr="00854672">
        <w:rPr>
          <w:rFonts w:ascii="Times New Roman" w:hAnsi="Times New Roman" w:cs="Times New Roman"/>
          <w:spacing w:val="-4"/>
          <w:lang w:val="pl-PL"/>
        </w:rPr>
        <w:t xml:space="preserve">szkody, </w:t>
      </w:r>
      <w:r w:rsidRPr="00854672">
        <w:rPr>
          <w:rFonts w:ascii="Times New Roman" w:hAnsi="Times New Roman" w:cs="Times New Roman"/>
          <w:lang w:val="pl-PL"/>
        </w:rPr>
        <w:t>na zasadach</w:t>
      </w:r>
      <w:r w:rsidRPr="00854672">
        <w:rPr>
          <w:rFonts w:ascii="Times New Roman" w:hAnsi="Times New Roman" w:cs="Times New Roman"/>
          <w:spacing w:val="-9"/>
          <w:lang w:val="pl-PL"/>
        </w:rPr>
        <w:t xml:space="preserve"> </w:t>
      </w:r>
      <w:r w:rsidRPr="00854672">
        <w:rPr>
          <w:rFonts w:ascii="Times New Roman" w:hAnsi="Times New Roman" w:cs="Times New Roman"/>
          <w:lang w:val="pl-PL"/>
        </w:rPr>
        <w:t>ogólnych</w:t>
      </w:r>
      <w:r w:rsidRPr="00854672">
        <w:rPr>
          <w:rFonts w:ascii="Times New Roman" w:hAnsi="Times New Roman" w:cs="Times New Roman"/>
          <w:spacing w:val="-9"/>
          <w:lang w:val="pl-PL"/>
        </w:rPr>
        <w:t xml:space="preserve"> </w:t>
      </w:r>
      <w:r w:rsidRPr="00854672">
        <w:rPr>
          <w:rFonts w:ascii="Times New Roman" w:hAnsi="Times New Roman" w:cs="Times New Roman"/>
          <w:lang w:val="pl-PL"/>
        </w:rPr>
        <w:t>wynikających</w:t>
      </w:r>
      <w:r w:rsidRPr="00854672">
        <w:rPr>
          <w:rFonts w:ascii="Times New Roman" w:hAnsi="Times New Roman" w:cs="Times New Roman"/>
          <w:spacing w:val="-9"/>
          <w:lang w:val="pl-PL"/>
        </w:rPr>
        <w:t xml:space="preserve"> </w:t>
      </w:r>
      <w:r w:rsidRPr="00854672">
        <w:rPr>
          <w:rFonts w:ascii="Times New Roman" w:hAnsi="Times New Roman" w:cs="Times New Roman"/>
          <w:lang w:val="pl-PL"/>
        </w:rPr>
        <w:t>z</w:t>
      </w:r>
      <w:r w:rsidRPr="00854672">
        <w:rPr>
          <w:rFonts w:ascii="Times New Roman" w:hAnsi="Times New Roman" w:cs="Times New Roman"/>
          <w:spacing w:val="-9"/>
          <w:lang w:val="pl-PL"/>
        </w:rPr>
        <w:t xml:space="preserve"> </w:t>
      </w:r>
      <w:r w:rsidRPr="00854672">
        <w:rPr>
          <w:rFonts w:ascii="Times New Roman" w:hAnsi="Times New Roman" w:cs="Times New Roman"/>
          <w:lang w:val="pl-PL"/>
        </w:rPr>
        <w:t>Kodeksu</w:t>
      </w:r>
      <w:r w:rsidRPr="00854672">
        <w:rPr>
          <w:rFonts w:ascii="Times New Roman" w:hAnsi="Times New Roman" w:cs="Times New Roman"/>
          <w:spacing w:val="-9"/>
          <w:lang w:val="pl-PL"/>
        </w:rPr>
        <w:t xml:space="preserve"> </w:t>
      </w:r>
      <w:r w:rsidRPr="00854672">
        <w:rPr>
          <w:rFonts w:ascii="Times New Roman" w:hAnsi="Times New Roman" w:cs="Times New Roman"/>
          <w:lang w:val="pl-PL"/>
        </w:rPr>
        <w:t>Cywilnego.</w:t>
      </w:r>
    </w:p>
    <w:p w:rsidR="005279F1" w:rsidRPr="00854672" w:rsidRDefault="005279F1" w:rsidP="00213512">
      <w:pPr>
        <w:pStyle w:val="Akapitzlist"/>
        <w:numPr>
          <w:ilvl w:val="0"/>
          <w:numId w:val="4"/>
        </w:numPr>
        <w:tabs>
          <w:tab w:val="left" w:pos="683"/>
        </w:tabs>
        <w:spacing w:before="0" w:line="300" w:lineRule="exact"/>
        <w:ind w:right="115" w:hanging="566"/>
        <w:rPr>
          <w:rFonts w:ascii="Times New Roman" w:hAnsi="Times New Roman" w:cs="Times New Roman"/>
          <w:lang w:val="pl-PL"/>
        </w:rPr>
      </w:pPr>
      <w:r w:rsidRPr="00854672">
        <w:rPr>
          <w:rFonts w:ascii="Times New Roman" w:hAnsi="Times New Roman" w:cs="Times New Roman"/>
          <w:lang w:val="pl-PL"/>
        </w:rPr>
        <w:t>Odstąpienie od Umowy nie wyłącza uprawnienia Zamawiającego do dochodzenia kar umownych należnych z tytułu wystąpienia okoliczności mających miejsce przed złożeniem oświadczenia o odstąpieniu od</w:t>
      </w:r>
      <w:r w:rsidRPr="00854672">
        <w:rPr>
          <w:rFonts w:ascii="Times New Roman" w:hAnsi="Times New Roman" w:cs="Times New Roman"/>
          <w:spacing w:val="-7"/>
          <w:lang w:val="pl-PL"/>
        </w:rPr>
        <w:t xml:space="preserve"> </w:t>
      </w:r>
      <w:r w:rsidRPr="00854672">
        <w:rPr>
          <w:rFonts w:ascii="Times New Roman" w:hAnsi="Times New Roman" w:cs="Times New Roman"/>
          <w:spacing w:val="-3"/>
          <w:lang w:val="pl-PL"/>
        </w:rPr>
        <w:t>Umowy.</w:t>
      </w:r>
    </w:p>
    <w:p w:rsidR="005279F1" w:rsidRPr="00854672" w:rsidRDefault="005279F1" w:rsidP="00213512">
      <w:pPr>
        <w:pStyle w:val="Akapitzlist"/>
        <w:numPr>
          <w:ilvl w:val="0"/>
          <w:numId w:val="4"/>
        </w:numPr>
        <w:tabs>
          <w:tab w:val="left" w:pos="683"/>
        </w:tabs>
        <w:spacing w:before="0" w:line="300" w:lineRule="exact"/>
        <w:ind w:right="115" w:hanging="566"/>
        <w:rPr>
          <w:rFonts w:ascii="Times New Roman" w:hAnsi="Times New Roman" w:cs="Times New Roman"/>
          <w:lang w:val="pl-PL"/>
        </w:rPr>
      </w:pPr>
      <w:r w:rsidRPr="00854672">
        <w:rPr>
          <w:rFonts w:ascii="Times New Roman" w:hAnsi="Times New Roman" w:cs="Times New Roman"/>
          <w:lang w:val="pl-PL"/>
        </w:rPr>
        <w:t>Wykonawca, na zasadach ogólnych, odpowiada za każdy inny przypadek niewykonania/nienależytego wykonania Przedmiotu Umowy.</w:t>
      </w:r>
    </w:p>
    <w:p w:rsidR="00AA7AC7" w:rsidRPr="00854672" w:rsidRDefault="00AA7AC7" w:rsidP="00213512">
      <w:pPr>
        <w:pStyle w:val="Default"/>
        <w:spacing w:line="300" w:lineRule="exact"/>
        <w:ind w:left="720"/>
        <w:jc w:val="both"/>
        <w:rPr>
          <w:rFonts w:ascii="Times New Roman" w:hAnsi="Times New Roman" w:cs="Times New Roman"/>
          <w:sz w:val="22"/>
          <w:szCs w:val="22"/>
        </w:rPr>
      </w:pPr>
    </w:p>
    <w:p w:rsidR="00D90B26" w:rsidRPr="00854672" w:rsidRDefault="005279F1" w:rsidP="00213512">
      <w:pPr>
        <w:pStyle w:val="Nagwek1"/>
        <w:numPr>
          <w:ilvl w:val="0"/>
          <w:numId w:val="0"/>
        </w:numPr>
        <w:spacing w:before="0" w:line="300" w:lineRule="exact"/>
        <w:ind w:left="425" w:hanging="425"/>
        <w:jc w:val="center"/>
        <w:rPr>
          <w:b/>
          <w:lang w:val="pl-PL"/>
        </w:rPr>
      </w:pPr>
      <w:r w:rsidRPr="00854672">
        <w:rPr>
          <w:b/>
          <w:lang w:val="pl-PL"/>
        </w:rPr>
        <w:t xml:space="preserve">§ </w:t>
      </w:r>
      <w:r w:rsidR="00213512" w:rsidRPr="00854672">
        <w:rPr>
          <w:b/>
          <w:lang w:val="pl-PL"/>
        </w:rPr>
        <w:t>11</w:t>
      </w:r>
      <w:r w:rsidR="003D692D" w:rsidRPr="00854672">
        <w:rPr>
          <w:b/>
          <w:lang w:val="pl-PL"/>
        </w:rPr>
        <w:t xml:space="preserve"> </w:t>
      </w:r>
      <w:r w:rsidR="00D90B26" w:rsidRPr="00854672">
        <w:rPr>
          <w:b/>
          <w:lang w:val="pl-PL"/>
        </w:rPr>
        <w:t>Odstąpienie od umowy</w:t>
      </w:r>
    </w:p>
    <w:p w:rsidR="00D90B26" w:rsidRPr="00854672" w:rsidRDefault="00D90B26" w:rsidP="00062387">
      <w:pPr>
        <w:pStyle w:val="Akapitzlist"/>
        <w:numPr>
          <w:ilvl w:val="0"/>
          <w:numId w:val="3"/>
        </w:numPr>
        <w:tabs>
          <w:tab w:val="left" w:pos="682"/>
          <w:tab w:val="left" w:pos="683"/>
        </w:tabs>
        <w:spacing w:before="0" w:line="300" w:lineRule="exact"/>
        <w:ind w:hanging="566"/>
        <w:rPr>
          <w:rFonts w:ascii="Times New Roman" w:hAnsi="Times New Roman" w:cs="Times New Roman"/>
          <w:lang w:val="pl-PL"/>
        </w:rPr>
      </w:pPr>
      <w:r w:rsidRPr="00854672">
        <w:rPr>
          <w:rFonts w:ascii="Times New Roman" w:hAnsi="Times New Roman" w:cs="Times New Roman"/>
          <w:lang w:val="pl-PL"/>
        </w:rPr>
        <w:t>Oprócz przypadków przewidzianych obowiązującymi przepisami, Zamawiający ma prawo odstąpienia od Umowy w</w:t>
      </w:r>
      <w:r w:rsidRPr="00854672">
        <w:rPr>
          <w:rFonts w:ascii="Times New Roman" w:hAnsi="Times New Roman" w:cs="Times New Roman"/>
          <w:spacing w:val="-29"/>
          <w:lang w:val="pl-PL"/>
        </w:rPr>
        <w:t xml:space="preserve"> </w:t>
      </w:r>
      <w:r w:rsidRPr="00854672">
        <w:rPr>
          <w:rFonts w:ascii="Times New Roman" w:hAnsi="Times New Roman" w:cs="Times New Roman"/>
          <w:lang w:val="pl-PL"/>
        </w:rPr>
        <w:t>przypadku:</w:t>
      </w:r>
    </w:p>
    <w:p w:rsidR="00D90B26" w:rsidRPr="00854672" w:rsidRDefault="00D90B26" w:rsidP="00213512">
      <w:pPr>
        <w:pStyle w:val="Akapitzlist"/>
        <w:numPr>
          <w:ilvl w:val="1"/>
          <w:numId w:val="3"/>
        </w:numPr>
        <w:tabs>
          <w:tab w:val="left" w:pos="1249"/>
        </w:tabs>
        <w:spacing w:before="0" w:line="300" w:lineRule="exact"/>
        <w:ind w:right="120"/>
        <w:rPr>
          <w:rFonts w:ascii="Times New Roman" w:hAnsi="Times New Roman" w:cs="Times New Roman"/>
          <w:lang w:val="pl-PL"/>
        </w:rPr>
      </w:pPr>
      <w:r w:rsidRPr="00854672">
        <w:rPr>
          <w:rFonts w:ascii="Times New Roman" w:hAnsi="Times New Roman" w:cs="Times New Roman"/>
          <w:lang w:val="pl-PL"/>
        </w:rPr>
        <w:t>dwukrotnego niewykonania przez Wykonawcę pisemnych zaleceń wydanych przez Przedstawiciela</w:t>
      </w:r>
      <w:r w:rsidRPr="00854672">
        <w:rPr>
          <w:rFonts w:ascii="Times New Roman" w:hAnsi="Times New Roman" w:cs="Times New Roman"/>
          <w:spacing w:val="-9"/>
          <w:lang w:val="pl-PL"/>
        </w:rPr>
        <w:t xml:space="preserve"> </w:t>
      </w:r>
      <w:r w:rsidRPr="00854672">
        <w:rPr>
          <w:rFonts w:ascii="Times New Roman" w:hAnsi="Times New Roman" w:cs="Times New Roman"/>
          <w:lang w:val="pl-PL"/>
        </w:rPr>
        <w:t>Zamawiającego</w:t>
      </w:r>
      <w:r w:rsidRPr="00854672">
        <w:rPr>
          <w:rFonts w:ascii="Times New Roman" w:hAnsi="Times New Roman" w:cs="Times New Roman"/>
          <w:spacing w:val="-9"/>
          <w:lang w:val="pl-PL"/>
        </w:rPr>
        <w:t xml:space="preserve"> </w:t>
      </w:r>
      <w:r w:rsidRPr="00854672">
        <w:rPr>
          <w:rFonts w:ascii="Times New Roman" w:hAnsi="Times New Roman" w:cs="Times New Roman"/>
          <w:lang w:val="pl-PL"/>
        </w:rPr>
        <w:t>dotyczących</w:t>
      </w:r>
      <w:r w:rsidRPr="00854672">
        <w:rPr>
          <w:rFonts w:ascii="Times New Roman" w:hAnsi="Times New Roman" w:cs="Times New Roman"/>
          <w:spacing w:val="-10"/>
          <w:lang w:val="pl-PL"/>
        </w:rPr>
        <w:t xml:space="preserve"> </w:t>
      </w:r>
      <w:r w:rsidRPr="00854672">
        <w:rPr>
          <w:rFonts w:ascii="Times New Roman" w:hAnsi="Times New Roman" w:cs="Times New Roman"/>
          <w:lang w:val="pl-PL"/>
        </w:rPr>
        <w:t>sposobu</w:t>
      </w:r>
      <w:r w:rsidRPr="00854672">
        <w:rPr>
          <w:rFonts w:ascii="Times New Roman" w:hAnsi="Times New Roman" w:cs="Times New Roman"/>
          <w:spacing w:val="-9"/>
          <w:lang w:val="pl-PL"/>
        </w:rPr>
        <w:t xml:space="preserve"> </w:t>
      </w:r>
      <w:r w:rsidRPr="00854672">
        <w:rPr>
          <w:rFonts w:ascii="Times New Roman" w:hAnsi="Times New Roman" w:cs="Times New Roman"/>
          <w:lang w:val="pl-PL"/>
        </w:rPr>
        <w:t>lub</w:t>
      </w:r>
      <w:r w:rsidRPr="00854672">
        <w:rPr>
          <w:rFonts w:ascii="Times New Roman" w:hAnsi="Times New Roman" w:cs="Times New Roman"/>
          <w:spacing w:val="-9"/>
          <w:lang w:val="pl-PL"/>
        </w:rPr>
        <w:t xml:space="preserve"> </w:t>
      </w:r>
      <w:r w:rsidRPr="00854672">
        <w:rPr>
          <w:rFonts w:ascii="Times New Roman" w:hAnsi="Times New Roman" w:cs="Times New Roman"/>
          <w:lang w:val="pl-PL"/>
        </w:rPr>
        <w:t>terminu</w:t>
      </w:r>
      <w:r w:rsidRPr="00854672">
        <w:rPr>
          <w:rFonts w:ascii="Times New Roman" w:hAnsi="Times New Roman" w:cs="Times New Roman"/>
          <w:spacing w:val="-9"/>
          <w:lang w:val="pl-PL"/>
        </w:rPr>
        <w:t xml:space="preserve"> </w:t>
      </w:r>
      <w:r w:rsidRPr="00854672">
        <w:rPr>
          <w:rFonts w:ascii="Times New Roman" w:hAnsi="Times New Roman" w:cs="Times New Roman"/>
          <w:lang w:val="pl-PL"/>
        </w:rPr>
        <w:t>wykonywania</w:t>
      </w:r>
      <w:r w:rsidRPr="00854672">
        <w:rPr>
          <w:rFonts w:ascii="Times New Roman" w:hAnsi="Times New Roman" w:cs="Times New Roman"/>
          <w:spacing w:val="-9"/>
          <w:lang w:val="pl-PL"/>
        </w:rPr>
        <w:t xml:space="preserve"> </w:t>
      </w:r>
      <w:r w:rsidRPr="00854672">
        <w:rPr>
          <w:rFonts w:ascii="Times New Roman" w:hAnsi="Times New Roman" w:cs="Times New Roman"/>
          <w:lang w:val="pl-PL"/>
        </w:rPr>
        <w:t>prac;</w:t>
      </w:r>
    </w:p>
    <w:p w:rsidR="00D90B26" w:rsidRPr="00854672" w:rsidRDefault="00D90B26" w:rsidP="00213512">
      <w:pPr>
        <w:pStyle w:val="Akapitzlist"/>
        <w:numPr>
          <w:ilvl w:val="1"/>
          <w:numId w:val="3"/>
        </w:numPr>
        <w:tabs>
          <w:tab w:val="left" w:pos="1249"/>
        </w:tabs>
        <w:spacing w:before="0" w:line="300" w:lineRule="exact"/>
        <w:ind w:right="119"/>
        <w:rPr>
          <w:rFonts w:ascii="Times New Roman" w:hAnsi="Times New Roman" w:cs="Times New Roman"/>
          <w:lang w:val="pl-PL"/>
        </w:rPr>
      </w:pPr>
      <w:r w:rsidRPr="00854672">
        <w:rPr>
          <w:rFonts w:ascii="Times New Roman" w:hAnsi="Times New Roman" w:cs="Times New Roman"/>
          <w:lang w:val="pl-PL"/>
        </w:rPr>
        <w:t xml:space="preserve">naliczenia Wykonawcy kar umownych na kwotę stanowiącą ponad 10 % Wartości Przedmiotu </w:t>
      </w:r>
      <w:r w:rsidRPr="00854672">
        <w:rPr>
          <w:rFonts w:ascii="Times New Roman" w:hAnsi="Times New Roman" w:cs="Times New Roman"/>
          <w:spacing w:val="-3"/>
          <w:lang w:val="pl-PL"/>
        </w:rPr>
        <w:t>Umowy,</w:t>
      </w:r>
    </w:p>
    <w:p w:rsidR="00D90B26" w:rsidRPr="00854672" w:rsidRDefault="00D90B26" w:rsidP="00213512">
      <w:pPr>
        <w:pStyle w:val="Akapitzlist"/>
        <w:numPr>
          <w:ilvl w:val="1"/>
          <w:numId w:val="3"/>
        </w:numPr>
        <w:tabs>
          <w:tab w:val="left" w:pos="1249"/>
        </w:tabs>
        <w:spacing w:before="0" w:line="300" w:lineRule="exact"/>
        <w:ind w:right="119"/>
        <w:rPr>
          <w:rFonts w:ascii="Times New Roman" w:hAnsi="Times New Roman" w:cs="Times New Roman"/>
          <w:lang w:val="pl-PL"/>
        </w:rPr>
      </w:pPr>
      <w:r w:rsidRPr="00854672">
        <w:rPr>
          <w:rFonts w:ascii="Times New Roman" w:hAnsi="Times New Roman" w:cs="Times New Roman"/>
          <w:spacing w:val="-3"/>
          <w:lang w:val="pl-PL"/>
        </w:rPr>
        <w:t>co najmniej 3 krotnego naruszenia Obowiązku Zatrudnienia.</w:t>
      </w:r>
    </w:p>
    <w:p w:rsidR="00D90B26" w:rsidRPr="00854672" w:rsidRDefault="005279F1" w:rsidP="00213512">
      <w:pPr>
        <w:pStyle w:val="Akapitzlist"/>
        <w:numPr>
          <w:ilvl w:val="0"/>
          <w:numId w:val="3"/>
        </w:numPr>
        <w:tabs>
          <w:tab w:val="left" w:pos="683"/>
        </w:tabs>
        <w:spacing w:before="0" w:line="300" w:lineRule="exact"/>
        <w:ind w:right="119" w:hanging="566"/>
        <w:rPr>
          <w:rFonts w:ascii="Times New Roman" w:hAnsi="Times New Roman" w:cs="Times New Roman"/>
          <w:lang w:val="pl-PL"/>
        </w:rPr>
      </w:pPr>
      <w:r w:rsidRPr="00854672">
        <w:rPr>
          <w:rFonts w:ascii="Times New Roman" w:hAnsi="Times New Roman" w:cs="Times New Roman"/>
          <w:lang w:val="pl-PL"/>
        </w:rPr>
        <w:t>Zamawiając</w:t>
      </w:r>
      <w:r w:rsidR="00D90B26" w:rsidRPr="00854672">
        <w:rPr>
          <w:rFonts w:ascii="Times New Roman" w:hAnsi="Times New Roman" w:cs="Times New Roman"/>
          <w:lang w:val="pl-PL"/>
        </w:rPr>
        <w:t>y ma ponadto prawo odstąpić od Umowy w części, tj. w zakresie zobowiązań nieode</w:t>
      </w:r>
      <w:r w:rsidR="00D90B26" w:rsidRPr="00854672">
        <w:rPr>
          <w:rFonts w:ascii="Times New Roman" w:hAnsi="Times New Roman" w:cs="Times New Roman"/>
          <w:spacing w:val="-3"/>
          <w:lang w:val="pl-PL"/>
        </w:rPr>
        <w:t xml:space="preserve">branych </w:t>
      </w:r>
      <w:r w:rsidR="00D90B26" w:rsidRPr="00854672">
        <w:rPr>
          <w:rFonts w:ascii="Times New Roman" w:hAnsi="Times New Roman" w:cs="Times New Roman"/>
          <w:lang w:val="pl-PL"/>
        </w:rPr>
        <w:t xml:space="preserve">do dnia złożenia oświadczenia o odstąpieniu, jeżeli Wykonawca narusza postanowienia Umowy dotyczące sposobu wykonania Przedmiotu </w:t>
      </w:r>
      <w:r w:rsidR="00D90B26" w:rsidRPr="00854672">
        <w:rPr>
          <w:rFonts w:ascii="Times New Roman" w:hAnsi="Times New Roman" w:cs="Times New Roman"/>
          <w:spacing w:val="-3"/>
          <w:lang w:val="pl-PL"/>
        </w:rPr>
        <w:t xml:space="preserve">Umowy. </w:t>
      </w:r>
      <w:r w:rsidR="00D90B26" w:rsidRPr="00854672">
        <w:rPr>
          <w:rFonts w:ascii="Times New Roman" w:hAnsi="Times New Roman" w:cs="Times New Roman"/>
          <w:lang w:val="pl-PL"/>
        </w:rPr>
        <w:t xml:space="preserve">Oświadczenie o odstąpieniu powinno zostać poprzedzone wezwaniem drugiej Strony do należytego wykonywania Przedmiotu </w:t>
      </w:r>
      <w:r w:rsidR="00D90B26" w:rsidRPr="00854672">
        <w:rPr>
          <w:rFonts w:ascii="Times New Roman" w:hAnsi="Times New Roman" w:cs="Times New Roman"/>
          <w:spacing w:val="-3"/>
          <w:lang w:val="pl-PL"/>
        </w:rPr>
        <w:t xml:space="preserve">Umowy. </w:t>
      </w:r>
      <w:r w:rsidR="00D90B26" w:rsidRPr="00854672">
        <w:rPr>
          <w:rFonts w:ascii="Times New Roman" w:hAnsi="Times New Roman" w:cs="Times New Roman"/>
          <w:lang w:val="pl-PL"/>
        </w:rPr>
        <w:t xml:space="preserve">Oświadczenie o odstąpieniu może </w:t>
      </w:r>
      <w:r w:rsidR="00D90B26" w:rsidRPr="00854672">
        <w:rPr>
          <w:rFonts w:ascii="Times New Roman" w:hAnsi="Times New Roman" w:cs="Times New Roman"/>
          <w:spacing w:val="-3"/>
          <w:lang w:val="pl-PL"/>
        </w:rPr>
        <w:t xml:space="preserve">być </w:t>
      </w:r>
      <w:r w:rsidR="00D90B26" w:rsidRPr="00854672">
        <w:rPr>
          <w:rFonts w:ascii="Times New Roman" w:hAnsi="Times New Roman" w:cs="Times New Roman"/>
          <w:lang w:val="pl-PL"/>
        </w:rPr>
        <w:t>złożone w terminie 30 dni od powzięcia wiadomości o przyczynach stanowiących podstawę</w:t>
      </w:r>
      <w:r w:rsidR="00D90B26" w:rsidRPr="00854672">
        <w:rPr>
          <w:rFonts w:ascii="Times New Roman" w:hAnsi="Times New Roman" w:cs="Times New Roman"/>
          <w:spacing w:val="-27"/>
          <w:lang w:val="pl-PL"/>
        </w:rPr>
        <w:t xml:space="preserve"> </w:t>
      </w:r>
      <w:r w:rsidR="00D90B26" w:rsidRPr="00854672">
        <w:rPr>
          <w:rFonts w:ascii="Times New Roman" w:hAnsi="Times New Roman" w:cs="Times New Roman"/>
          <w:lang w:val="pl-PL"/>
        </w:rPr>
        <w:t>odstąpienia.</w:t>
      </w:r>
    </w:p>
    <w:p w:rsidR="00D90B26" w:rsidRPr="00854672" w:rsidRDefault="00D90B26" w:rsidP="00213512">
      <w:pPr>
        <w:pStyle w:val="Akapitzlist"/>
        <w:numPr>
          <w:ilvl w:val="0"/>
          <w:numId w:val="3"/>
        </w:numPr>
        <w:tabs>
          <w:tab w:val="left" w:pos="682"/>
          <w:tab w:val="left" w:pos="683"/>
        </w:tabs>
        <w:spacing w:before="0" w:line="300" w:lineRule="exact"/>
        <w:ind w:hanging="566"/>
        <w:rPr>
          <w:rFonts w:ascii="Times New Roman" w:hAnsi="Times New Roman" w:cs="Times New Roman"/>
          <w:lang w:val="pl-PL"/>
        </w:rPr>
      </w:pPr>
      <w:r w:rsidRPr="00854672">
        <w:rPr>
          <w:rFonts w:ascii="Times New Roman" w:hAnsi="Times New Roman" w:cs="Times New Roman"/>
          <w:lang w:val="pl-PL"/>
        </w:rPr>
        <w:t>Odstąpienie</w:t>
      </w:r>
      <w:r w:rsidRPr="00854672">
        <w:rPr>
          <w:rFonts w:ascii="Times New Roman" w:hAnsi="Times New Roman" w:cs="Times New Roman"/>
          <w:spacing w:val="-4"/>
          <w:lang w:val="pl-PL"/>
        </w:rPr>
        <w:t xml:space="preserve"> </w:t>
      </w:r>
      <w:r w:rsidRPr="00854672">
        <w:rPr>
          <w:rFonts w:ascii="Times New Roman" w:hAnsi="Times New Roman" w:cs="Times New Roman"/>
          <w:lang w:val="pl-PL"/>
        </w:rPr>
        <w:t>od</w:t>
      </w:r>
      <w:r w:rsidRPr="00854672">
        <w:rPr>
          <w:rFonts w:ascii="Times New Roman" w:hAnsi="Times New Roman" w:cs="Times New Roman"/>
          <w:spacing w:val="-3"/>
          <w:lang w:val="pl-PL"/>
        </w:rPr>
        <w:t xml:space="preserve"> </w:t>
      </w:r>
      <w:r w:rsidRPr="00854672">
        <w:rPr>
          <w:rFonts w:ascii="Times New Roman" w:hAnsi="Times New Roman" w:cs="Times New Roman"/>
          <w:lang w:val="pl-PL"/>
        </w:rPr>
        <w:t>Umowy</w:t>
      </w:r>
      <w:r w:rsidRPr="00854672">
        <w:rPr>
          <w:rFonts w:ascii="Times New Roman" w:hAnsi="Times New Roman" w:cs="Times New Roman"/>
          <w:spacing w:val="-3"/>
          <w:lang w:val="pl-PL"/>
        </w:rPr>
        <w:t xml:space="preserve"> </w:t>
      </w:r>
      <w:r w:rsidRPr="00854672">
        <w:rPr>
          <w:rFonts w:ascii="Times New Roman" w:hAnsi="Times New Roman" w:cs="Times New Roman"/>
          <w:lang w:val="pl-PL"/>
        </w:rPr>
        <w:t>może</w:t>
      </w:r>
      <w:r w:rsidRPr="00854672">
        <w:rPr>
          <w:rFonts w:ascii="Times New Roman" w:hAnsi="Times New Roman" w:cs="Times New Roman"/>
          <w:spacing w:val="-2"/>
          <w:lang w:val="pl-PL"/>
        </w:rPr>
        <w:t xml:space="preserve"> </w:t>
      </w:r>
      <w:r w:rsidRPr="00854672">
        <w:rPr>
          <w:rFonts w:ascii="Times New Roman" w:hAnsi="Times New Roman" w:cs="Times New Roman"/>
          <w:lang w:val="pl-PL"/>
        </w:rPr>
        <w:t>nastąpić</w:t>
      </w:r>
      <w:r w:rsidRPr="00854672">
        <w:rPr>
          <w:rFonts w:ascii="Times New Roman" w:hAnsi="Times New Roman" w:cs="Times New Roman"/>
          <w:spacing w:val="-3"/>
          <w:lang w:val="pl-PL"/>
        </w:rPr>
        <w:t xml:space="preserve"> </w:t>
      </w:r>
      <w:r w:rsidRPr="00854672">
        <w:rPr>
          <w:rFonts w:ascii="Times New Roman" w:hAnsi="Times New Roman" w:cs="Times New Roman"/>
          <w:lang w:val="pl-PL"/>
        </w:rPr>
        <w:t>do</w:t>
      </w:r>
      <w:r w:rsidRPr="00854672">
        <w:rPr>
          <w:rFonts w:ascii="Times New Roman" w:hAnsi="Times New Roman" w:cs="Times New Roman"/>
          <w:spacing w:val="-4"/>
          <w:lang w:val="pl-PL"/>
        </w:rPr>
        <w:t xml:space="preserve"> </w:t>
      </w:r>
      <w:r w:rsidRPr="00854672">
        <w:rPr>
          <w:rFonts w:ascii="Times New Roman" w:hAnsi="Times New Roman" w:cs="Times New Roman"/>
          <w:lang w:val="pl-PL"/>
        </w:rPr>
        <w:t>końca terminu</w:t>
      </w:r>
      <w:r w:rsidRPr="00854672">
        <w:rPr>
          <w:rFonts w:ascii="Times New Roman" w:hAnsi="Times New Roman" w:cs="Times New Roman"/>
          <w:spacing w:val="-1"/>
          <w:lang w:val="pl-PL"/>
        </w:rPr>
        <w:t xml:space="preserve"> </w:t>
      </w:r>
      <w:r w:rsidRPr="00854672">
        <w:rPr>
          <w:rFonts w:ascii="Times New Roman" w:hAnsi="Times New Roman" w:cs="Times New Roman"/>
          <w:lang w:val="pl-PL"/>
        </w:rPr>
        <w:t>wskazanego</w:t>
      </w:r>
      <w:r w:rsidRPr="00854672">
        <w:rPr>
          <w:rFonts w:ascii="Times New Roman" w:hAnsi="Times New Roman" w:cs="Times New Roman"/>
          <w:spacing w:val="-3"/>
          <w:lang w:val="pl-PL"/>
        </w:rPr>
        <w:t xml:space="preserve"> </w:t>
      </w:r>
      <w:r w:rsidRPr="00854672">
        <w:rPr>
          <w:rFonts w:ascii="Times New Roman" w:hAnsi="Times New Roman" w:cs="Times New Roman"/>
          <w:lang w:val="pl-PL"/>
        </w:rPr>
        <w:t>w</w:t>
      </w:r>
      <w:r w:rsidRPr="00854672">
        <w:rPr>
          <w:rFonts w:ascii="Times New Roman" w:hAnsi="Times New Roman" w:cs="Times New Roman"/>
          <w:spacing w:val="-2"/>
          <w:lang w:val="pl-PL"/>
        </w:rPr>
        <w:t xml:space="preserve"> </w:t>
      </w:r>
      <w:r w:rsidRPr="00854672">
        <w:rPr>
          <w:rFonts w:ascii="Times New Roman" w:hAnsi="Times New Roman" w:cs="Times New Roman"/>
          <w:lang w:val="pl-PL"/>
        </w:rPr>
        <w:t>§</w:t>
      </w:r>
      <w:r w:rsidRPr="00854672">
        <w:rPr>
          <w:rFonts w:ascii="Times New Roman" w:hAnsi="Times New Roman" w:cs="Times New Roman"/>
          <w:spacing w:val="-2"/>
          <w:lang w:val="pl-PL"/>
        </w:rPr>
        <w:t xml:space="preserve"> </w:t>
      </w:r>
      <w:r w:rsidR="003D692D" w:rsidRPr="00854672">
        <w:rPr>
          <w:rFonts w:ascii="Times New Roman" w:hAnsi="Times New Roman" w:cs="Times New Roman"/>
          <w:color w:val="FF0000"/>
          <w:lang w:val="pl-PL"/>
        </w:rPr>
        <w:t xml:space="preserve">2 </w:t>
      </w:r>
      <w:r w:rsidRPr="00854672">
        <w:rPr>
          <w:rFonts w:ascii="Times New Roman" w:hAnsi="Times New Roman" w:cs="Times New Roman"/>
          <w:lang w:val="pl-PL"/>
        </w:rPr>
        <w:t>ust.</w:t>
      </w:r>
      <w:r w:rsidRPr="00854672">
        <w:rPr>
          <w:rFonts w:ascii="Times New Roman" w:hAnsi="Times New Roman" w:cs="Times New Roman"/>
          <w:spacing w:val="-3"/>
          <w:lang w:val="pl-PL"/>
        </w:rPr>
        <w:t xml:space="preserve"> </w:t>
      </w:r>
      <w:r w:rsidRPr="00854672">
        <w:rPr>
          <w:rFonts w:ascii="Times New Roman" w:hAnsi="Times New Roman" w:cs="Times New Roman"/>
          <w:lang w:val="pl-PL"/>
        </w:rPr>
        <w:t>1.</w:t>
      </w:r>
    </w:p>
    <w:p w:rsidR="00D90B26" w:rsidRPr="00854672" w:rsidRDefault="00D90B26" w:rsidP="00213512">
      <w:pPr>
        <w:pStyle w:val="Akapitzlist"/>
        <w:numPr>
          <w:ilvl w:val="0"/>
          <w:numId w:val="3"/>
        </w:numPr>
        <w:tabs>
          <w:tab w:val="left" w:pos="683"/>
        </w:tabs>
        <w:spacing w:before="0" w:line="300" w:lineRule="exact"/>
        <w:ind w:right="114" w:hanging="566"/>
        <w:rPr>
          <w:rFonts w:ascii="Times New Roman" w:hAnsi="Times New Roman" w:cs="Times New Roman"/>
          <w:lang w:val="pl-PL"/>
        </w:rPr>
      </w:pPr>
      <w:r w:rsidRPr="00854672">
        <w:rPr>
          <w:rFonts w:ascii="Times New Roman" w:hAnsi="Times New Roman" w:cs="Times New Roman"/>
          <w:lang w:val="pl-PL"/>
        </w:rPr>
        <w:t>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w:t>
      </w:r>
      <w:r w:rsidRPr="00854672">
        <w:rPr>
          <w:rFonts w:ascii="Times New Roman" w:hAnsi="Times New Roman" w:cs="Times New Roman"/>
          <w:spacing w:val="-3"/>
          <w:lang w:val="pl-PL"/>
        </w:rPr>
        <w:t xml:space="preserve">nych </w:t>
      </w:r>
      <w:r w:rsidRPr="00854672">
        <w:rPr>
          <w:rFonts w:ascii="Times New Roman" w:hAnsi="Times New Roman" w:cs="Times New Roman"/>
          <w:lang w:val="pl-PL"/>
        </w:rPr>
        <w:t>zgodnie z Umową do dnia odstąpienia za zapłatą</w:t>
      </w:r>
      <w:r w:rsidRPr="00854672">
        <w:rPr>
          <w:rFonts w:ascii="Times New Roman" w:hAnsi="Times New Roman" w:cs="Times New Roman"/>
          <w:spacing w:val="-20"/>
          <w:lang w:val="pl-PL"/>
        </w:rPr>
        <w:t xml:space="preserve"> </w:t>
      </w:r>
      <w:r w:rsidRPr="00854672">
        <w:rPr>
          <w:rFonts w:ascii="Times New Roman" w:hAnsi="Times New Roman" w:cs="Times New Roman"/>
          <w:lang w:val="pl-PL"/>
        </w:rPr>
        <w:t>wynagrodzenia.</w:t>
      </w:r>
    </w:p>
    <w:p w:rsidR="00D90B26" w:rsidRPr="00854672" w:rsidRDefault="00D90B26" w:rsidP="00213512">
      <w:pPr>
        <w:pStyle w:val="Akapitzlist"/>
        <w:numPr>
          <w:ilvl w:val="0"/>
          <w:numId w:val="3"/>
        </w:numPr>
        <w:tabs>
          <w:tab w:val="left" w:pos="683"/>
        </w:tabs>
        <w:spacing w:before="0" w:line="300" w:lineRule="exact"/>
        <w:ind w:right="115"/>
        <w:rPr>
          <w:rFonts w:ascii="Times New Roman" w:hAnsi="Times New Roman" w:cs="Times New Roman"/>
          <w:lang w:val="pl-PL"/>
        </w:rPr>
      </w:pPr>
      <w:r w:rsidRPr="00854672">
        <w:rPr>
          <w:rFonts w:ascii="Times New Roman" w:hAnsi="Times New Roman" w:cs="Times New Roman"/>
          <w:lang w:val="pl-PL"/>
        </w:rPr>
        <w:t>W</w:t>
      </w:r>
      <w:r w:rsidR="00A5320C" w:rsidRPr="00854672">
        <w:rPr>
          <w:rFonts w:ascii="Times New Roman" w:hAnsi="Times New Roman" w:cs="Times New Roman"/>
          <w:lang w:val="pl-PL"/>
        </w:rPr>
        <w:t xml:space="preserve"> razie powzięcia przez Zamawiają</w:t>
      </w:r>
      <w:r w:rsidRPr="00854672">
        <w:rPr>
          <w:rFonts w:ascii="Times New Roman" w:hAnsi="Times New Roman" w:cs="Times New Roman"/>
          <w:lang w:val="pl-PL"/>
        </w:rPr>
        <w:t xml:space="preserve">cego wiadomości o zaistnieniu istotnej zmiany okoliczności </w:t>
      </w:r>
      <w:r w:rsidRPr="00854672">
        <w:rPr>
          <w:rFonts w:ascii="Times New Roman" w:hAnsi="Times New Roman" w:cs="Times New Roman"/>
          <w:lang w:val="pl-PL"/>
        </w:rPr>
        <w:lastRenderedPageBreak/>
        <w:t xml:space="preserve">powodującej, że wykonanie umowy nie leży w interesie publicznym, czego nie można było przewidzieć w chwili zawarcia umowy, lub dalsze wykonywanie umowy może zagrozić podstawowemu interesowi bezpieczeństwa państwa lub bezpieczeństwu publicznemu, </w:t>
      </w:r>
      <w:proofErr w:type="spellStart"/>
      <w:r w:rsidRPr="00854672">
        <w:rPr>
          <w:rFonts w:ascii="Times New Roman" w:hAnsi="Times New Roman" w:cs="Times New Roman"/>
          <w:lang w:val="pl-PL"/>
        </w:rPr>
        <w:t>Zamawiajacy</w:t>
      </w:r>
      <w:proofErr w:type="spellEnd"/>
      <w:r w:rsidRPr="00854672">
        <w:rPr>
          <w:rFonts w:ascii="Times New Roman" w:hAnsi="Times New Roman" w:cs="Times New Roman"/>
          <w:lang w:val="pl-PL"/>
        </w:rPr>
        <w:t xml:space="preserve"> może odstąpić od Umowy w terminie 30 dni od dnia powzięcia takich wiadomości. W takim przypadku Wykonawca może żądać wyłącznie wynagrodzenia należnego z tytułu wykonania części umowy.</w:t>
      </w:r>
    </w:p>
    <w:p w:rsidR="00D90B26" w:rsidRPr="00854672" w:rsidRDefault="00D90B26" w:rsidP="00213512">
      <w:pPr>
        <w:pStyle w:val="Akapitzlist"/>
        <w:numPr>
          <w:ilvl w:val="0"/>
          <w:numId w:val="3"/>
        </w:numPr>
        <w:tabs>
          <w:tab w:val="left" w:pos="683"/>
        </w:tabs>
        <w:spacing w:before="0" w:line="300" w:lineRule="exact"/>
        <w:ind w:right="115" w:hanging="566"/>
        <w:rPr>
          <w:rFonts w:ascii="Times New Roman" w:hAnsi="Times New Roman" w:cs="Times New Roman"/>
          <w:lang w:val="pl-PL"/>
        </w:rPr>
      </w:pPr>
      <w:r w:rsidRPr="00854672">
        <w:rPr>
          <w:rFonts w:ascii="Times New Roman" w:hAnsi="Times New Roman" w:cs="Times New Roman"/>
          <w:lang w:val="pl-PL"/>
        </w:rPr>
        <w:t>Oświadczenie o odstąpieniu od umowy wymaga formy pis</w:t>
      </w:r>
      <w:r w:rsidR="00A5320C" w:rsidRPr="00854672">
        <w:rPr>
          <w:rFonts w:ascii="Times New Roman" w:hAnsi="Times New Roman" w:cs="Times New Roman"/>
          <w:lang w:val="pl-PL"/>
        </w:rPr>
        <w:t>emn</w:t>
      </w:r>
      <w:r w:rsidRPr="00854672">
        <w:rPr>
          <w:rFonts w:ascii="Times New Roman" w:hAnsi="Times New Roman" w:cs="Times New Roman"/>
          <w:lang w:val="pl-PL"/>
        </w:rPr>
        <w:t>ej, pod rygorem nieważności i powinno zawierać uzasadnienie.</w:t>
      </w:r>
    </w:p>
    <w:p w:rsidR="00195BBC" w:rsidRPr="001C60BD" w:rsidRDefault="00195BBC" w:rsidP="001C60BD">
      <w:pPr>
        <w:tabs>
          <w:tab w:val="left" w:pos="683"/>
        </w:tabs>
        <w:spacing w:line="300" w:lineRule="exact"/>
        <w:ind w:right="115"/>
        <w:rPr>
          <w:rFonts w:ascii="Times New Roman" w:hAnsi="Times New Roman" w:cs="Times New Roman"/>
          <w:lang w:val="pl-PL"/>
        </w:rPr>
      </w:pPr>
    </w:p>
    <w:p w:rsidR="00493D49" w:rsidRPr="00854672" w:rsidRDefault="00493D49" w:rsidP="00493D49">
      <w:pPr>
        <w:pStyle w:val="Nagwek1"/>
        <w:numPr>
          <w:ilvl w:val="0"/>
          <w:numId w:val="0"/>
        </w:numPr>
        <w:spacing w:before="0" w:line="300" w:lineRule="exact"/>
        <w:jc w:val="center"/>
        <w:rPr>
          <w:b/>
          <w:lang w:val="pl-PL"/>
        </w:rPr>
      </w:pPr>
      <w:r w:rsidRPr="00854672">
        <w:rPr>
          <w:b/>
          <w:lang w:val="pl-PL"/>
        </w:rPr>
        <w:t xml:space="preserve">§ 12 </w:t>
      </w:r>
      <w:r w:rsidRPr="00854672">
        <w:rPr>
          <w:rFonts w:eastAsia="Arial"/>
          <w:b/>
        </w:rPr>
        <w:t>ZABEZPIECZENIE NALEŻYTEGO WYKONANIA UMOWY</w:t>
      </w:r>
    </w:p>
    <w:p w:rsidR="00493D49" w:rsidRPr="00854672" w:rsidRDefault="00493D49" w:rsidP="00493D49">
      <w:pPr>
        <w:widowControl/>
        <w:numPr>
          <w:ilvl w:val="0"/>
          <w:numId w:val="34"/>
        </w:numPr>
        <w:autoSpaceDE/>
        <w:autoSpaceDN/>
        <w:spacing w:line="300" w:lineRule="exact"/>
        <w:ind w:right="53" w:hanging="540"/>
        <w:jc w:val="both"/>
        <w:rPr>
          <w:rFonts w:ascii="Times New Roman" w:eastAsia="Arial" w:hAnsi="Times New Roman" w:cs="Times New Roman"/>
        </w:rPr>
      </w:pPr>
      <w:proofErr w:type="spellStart"/>
      <w:r w:rsidRPr="00854672">
        <w:rPr>
          <w:rFonts w:ascii="Times New Roman" w:eastAsia="Arial" w:hAnsi="Times New Roman" w:cs="Times New Roman"/>
        </w:rPr>
        <w:t>Wykonawca</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wniesie</w:t>
      </w:r>
      <w:proofErr w:type="spellEnd"/>
      <w:r w:rsidRPr="00854672">
        <w:rPr>
          <w:rFonts w:ascii="Times New Roman" w:eastAsia="Arial" w:hAnsi="Times New Roman" w:cs="Times New Roman"/>
        </w:rPr>
        <w:t xml:space="preserve"> do </w:t>
      </w:r>
      <w:proofErr w:type="spellStart"/>
      <w:r w:rsidRPr="00854672">
        <w:rPr>
          <w:rFonts w:ascii="Times New Roman" w:eastAsia="Arial" w:hAnsi="Times New Roman" w:cs="Times New Roman"/>
        </w:rPr>
        <w:t>dnia</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podpisania</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umowy</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zabezpieczenie</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należytego</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wykonania</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Umowy</w:t>
      </w:r>
      <w:proofErr w:type="spellEnd"/>
      <w:r w:rsidRPr="00854672">
        <w:rPr>
          <w:rFonts w:ascii="Times New Roman" w:eastAsia="Arial" w:hAnsi="Times New Roman" w:cs="Times New Roman"/>
        </w:rPr>
        <w:t xml:space="preserve"> w </w:t>
      </w:r>
      <w:proofErr w:type="spellStart"/>
      <w:r w:rsidRPr="00854672">
        <w:rPr>
          <w:rFonts w:ascii="Times New Roman" w:eastAsia="Arial" w:hAnsi="Times New Roman" w:cs="Times New Roman"/>
        </w:rPr>
        <w:t>wysokości</w:t>
      </w:r>
      <w:proofErr w:type="spellEnd"/>
      <w:r w:rsidRPr="00854672">
        <w:rPr>
          <w:rFonts w:ascii="Times New Roman" w:eastAsia="Arial" w:hAnsi="Times New Roman" w:cs="Times New Roman"/>
        </w:rPr>
        <w:t xml:space="preserve"> 5 % </w:t>
      </w:r>
      <w:proofErr w:type="spellStart"/>
      <w:r w:rsidRPr="00854672">
        <w:rPr>
          <w:rFonts w:ascii="Times New Roman" w:eastAsia="Arial" w:hAnsi="Times New Roman" w:cs="Times New Roman"/>
        </w:rPr>
        <w:t>wynagrodzenia</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brutto</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określonego</w:t>
      </w:r>
      <w:proofErr w:type="spellEnd"/>
      <w:r w:rsidRPr="00854672">
        <w:rPr>
          <w:rFonts w:ascii="Times New Roman" w:eastAsia="Arial" w:hAnsi="Times New Roman" w:cs="Times New Roman"/>
        </w:rPr>
        <w:t xml:space="preserve"> w § 5 </w:t>
      </w:r>
      <w:proofErr w:type="spellStart"/>
      <w:r w:rsidRPr="00854672">
        <w:rPr>
          <w:rFonts w:ascii="Times New Roman" w:eastAsia="Arial" w:hAnsi="Times New Roman" w:cs="Times New Roman"/>
        </w:rPr>
        <w:t>ust</w:t>
      </w:r>
      <w:proofErr w:type="spellEnd"/>
      <w:r w:rsidRPr="00854672">
        <w:rPr>
          <w:rFonts w:ascii="Times New Roman" w:eastAsia="Arial" w:hAnsi="Times New Roman" w:cs="Times New Roman"/>
        </w:rPr>
        <w:t xml:space="preserve">. 1 </w:t>
      </w:r>
      <w:proofErr w:type="spellStart"/>
      <w:r w:rsidRPr="00854672">
        <w:rPr>
          <w:rFonts w:ascii="Times New Roman" w:eastAsia="Arial" w:hAnsi="Times New Roman" w:cs="Times New Roman"/>
        </w:rPr>
        <w:t>Umowy</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tj</w:t>
      </w:r>
      <w:proofErr w:type="spellEnd"/>
      <w:r w:rsidRPr="00854672">
        <w:rPr>
          <w:rFonts w:ascii="Times New Roman" w:eastAsia="Arial" w:hAnsi="Times New Roman" w:cs="Times New Roman"/>
        </w:rPr>
        <w:t xml:space="preserve">. w </w:t>
      </w:r>
      <w:proofErr w:type="spellStart"/>
      <w:r w:rsidRPr="00854672">
        <w:rPr>
          <w:rFonts w:ascii="Times New Roman" w:eastAsia="Arial" w:hAnsi="Times New Roman" w:cs="Times New Roman"/>
        </w:rPr>
        <w:t>wysokości</w:t>
      </w:r>
      <w:proofErr w:type="spellEnd"/>
      <w:r w:rsidRPr="00854672">
        <w:rPr>
          <w:rFonts w:ascii="Times New Roman" w:eastAsia="Arial" w:hAnsi="Times New Roman" w:cs="Times New Roman"/>
        </w:rPr>
        <w:t xml:space="preserve"> ………… </w:t>
      </w:r>
      <w:proofErr w:type="spellStart"/>
      <w:r w:rsidRPr="00854672">
        <w:rPr>
          <w:rFonts w:ascii="Times New Roman" w:eastAsia="Arial" w:hAnsi="Times New Roman" w:cs="Times New Roman"/>
        </w:rPr>
        <w:t>zł</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słownie</w:t>
      </w:r>
      <w:proofErr w:type="spellEnd"/>
      <w:r w:rsidRPr="00854672">
        <w:rPr>
          <w:rFonts w:ascii="Times New Roman" w:eastAsia="Arial" w:hAnsi="Times New Roman" w:cs="Times New Roman"/>
        </w:rPr>
        <w:t>:</w:t>
      </w:r>
      <w:r w:rsidRPr="00854672">
        <w:rPr>
          <w:rFonts w:ascii="Times New Roman" w:eastAsia="Arial" w:hAnsi="Times New Roman" w:cs="Times New Roman"/>
          <w:i/>
        </w:rPr>
        <w:t xml:space="preserve"> </w:t>
      </w:r>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złotych</w:t>
      </w:r>
      <w:proofErr w:type="spellEnd"/>
      <w:r w:rsidRPr="00854672">
        <w:rPr>
          <w:rFonts w:ascii="Times New Roman" w:eastAsia="Arial" w:hAnsi="Times New Roman" w:cs="Times New Roman"/>
        </w:rPr>
        <w:t xml:space="preserve">). </w:t>
      </w:r>
    </w:p>
    <w:p w:rsidR="00493D49" w:rsidRPr="00854672" w:rsidRDefault="00493D49" w:rsidP="00493D49">
      <w:pPr>
        <w:widowControl/>
        <w:numPr>
          <w:ilvl w:val="0"/>
          <w:numId w:val="34"/>
        </w:numPr>
        <w:autoSpaceDE/>
        <w:autoSpaceDN/>
        <w:spacing w:line="300" w:lineRule="exact"/>
        <w:ind w:right="53" w:hanging="540"/>
        <w:jc w:val="both"/>
        <w:rPr>
          <w:rFonts w:ascii="Times New Roman" w:eastAsia="Arial" w:hAnsi="Times New Roman" w:cs="Times New Roman"/>
        </w:rPr>
      </w:pPr>
      <w:proofErr w:type="spellStart"/>
      <w:r w:rsidRPr="00854672">
        <w:rPr>
          <w:rFonts w:ascii="Times New Roman" w:eastAsia="Arial" w:hAnsi="Times New Roman" w:cs="Times New Roman"/>
        </w:rPr>
        <w:t>Zabezpieczenie</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zostało</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wniesione</w:t>
      </w:r>
      <w:proofErr w:type="spellEnd"/>
      <w:r w:rsidRPr="00854672">
        <w:rPr>
          <w:rFonts w:ascii="Times New Roman" w:eastAsia="Arial" w:hAnsi="Times New Roman" w:cs="Times New Roman"/>
        </w:rPr>
        <w:t xml:space="preserve"> w </w:t>
      </w:r>
      <w:proofErr w:type="spellStart"/>
      <w:r w:rsidRPr="00854672">
        <w:rPr>
          <w:rFonts w:ascii="Times New Roman" w:eastAsia="Arial" w:hAnsi="Times New Roman" w:cs="Times New Roman"/>
        </w:rPr>
        <w:t>formie</w:t>
      </w:r>
      <w:proofErr w:type="spellEnd"/>
      <w:r w:rsidRPr="00854672">
        <w:rPr>
          <w:rFonts w:ascii="Times New Roman" w:eastAsia="Arial" w:hAnsi="Times New Roman" w:cs="Times New Roman"/>
        </w:rPr>
        <w:t xml:space="preserve"> ……………………………………………. </w:t>
      </w:r>
    </w:p>
    <w:p w:rsidR="00493D49" w:rsidRPr="00854672" w:rsidRDefault="00493D49" w:rsidP="00493D49">
      <w:pPr>
        <w:widowControl/>
        <w:numPr>
          <w:ilvl w:val="0"/>
          <w:numId w:val="34"/>
        </w:numPr>
        <w:autoSpaceDE/>
        <w:autoSpaceDN/>
        <w:spacing w:line="300" w:lineRule="exact"/>
        <w:ind w:right="53" w:hanging="540"/>
        <w:jc w:val="both"/>
        <w:rPr>
          <w:rFonts w:ascii="Times New Roman" w:eastAsia="Arial" w:hAnsi="Times New Roman" w:cs="Times New Roman"/>
        </w:rPr>
      </w:pPr>
      <w:proofErr w:type="spellStart"/>
      <w:r w:rsidRPr="00854672">
        <w:rPr>
          <w:rFonts w:ascii="Times New Roman" w:eastAsia="Arial" w:hAnsi="Times New Roman" w:cs="Times New Roman"/>
        </w:rPr>
        <w:t>Zabezpieczenie</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gwarantuje</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zgodne</w:t>
      </w:r>
      <w:proofErr w:type="spellEnd"/>
      <w:r w:rsidRPr="00854672">
        <w:rPr>
          <w:rFonts w:ascii="Times New Roman" w:eastAsia="Arial" w:hAnsi="Times New Roman" w:cs="Times New Roman"/>
        </w:rPr>
        <w:t xml:space="preserve"> z </w:t>
      </w:r>
      <w:proofErr w:type="spellStart"/>
      <w:r w:rsidRPr="00854672">
        <w:rPr>
          <w:rFonts w:ascii="Times New Roman" w:eastAsia="Arial" w:hAnsi="Times New Roman" w:cs="Times New Roman"/>
        </w:rPr>
        <w:t>Umową</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wykonanie</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przedmiotu</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Umowy</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oraz</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służy</w:t>
      </w:r>
      <w:proofErr w:type="spellEnd"/>
      <w:r w:rsidRPr="00854672">
        <w:rPr>
          <w:rFonts w:ascii="Times New Roman" w:eastAsia="Arial" w:hAnsi="Times New Roman" w:cs="Times New Roman"/>
        </w:rPr>
        <w:t xml:space="preserve"> do </w:t>
      </w:r>
      <w:proofErr w:type="spellStart"/>
      <w:r w:rsidRPr="00854672">
        <w:rPr>
          <w:rFonts w:ascii="Times New Roman" w:eastAsia="Arial" w:hAnsi="Times New Roman" w:cs="Times New Roman"/>
        </w:rPr>
        <w:t>pokrycia</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roszczeń</w:t>
      </w:r>
      <w:proofErr w:type="spellEnd"/>
      <w:r w:rsidRPr="00854672">
        <w:rPr>
          <w:rFonts w:ascii="Times New Roman" w:eastAsia="Arial" w:hAnsi="Times New Roman" w:cs="Times New Roman"/>
        </w:rPr>
        <w:t xml:space="preserve"> z </w:t>
      </w:r>
      <w:proofErr w:type="spellStart"/>
      <w:r w:rsidRPr="00854672">
        <w:rPr>
          <w:rFonts w:ascii="Times New Roman" w:eastAsia="Arial" w:hAnsi="Times New Roman" w:cs="Times New Roman"/>
        </w:rPr>
        <w:t>tytułu</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rękojmi</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za</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wady</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wykonanych</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robót</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lub</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dostarczonych</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urządzeń</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i</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materiałów</w:t>
      </w:r>
      <w:proofErr w:type="spellEnd"/>
      <w:r w:rsidRPr="00854672">
        <w:rPr>
          <w:rFonts w:ascii="Times New Roman" w:eastAsia="Arial" w:hAnsi="Times New Roman" w:cs="Times New Roman"/>
        </w:rPr>
        <w:t xml:space="preserve">, z </w:t>
      </w:r>
      <w:proofErr w:type="spellStart"/>
      <w:r w:rsidRPr="00854672">
        <w:rPr>
          <w:rFonts w:ascii="Times New Roman" w:eastAsia="Arial" w:hAnsi="Times New Roman" w:cs="Times New Roman"/>
        </w:rPr>
        <w:t>tym</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że</w:t>
      </w:r>
      <w:proofErr w:type="spellEnd"/>
      <w:r w:rsidRPr="00854672">
        <w:rPr>
          <w:rFonts w:ascii="Times New Roman" w:eastAsia="Arial" w:hAnsi="Times New Roman" w:cs="Times New Roman"/>
        </w:rPr>
        <w:t xml:space="preserve">:  </w:t>
      </w:r>
    </w:p>
    <w:p w:rsidR="00493D49" w:rsidRPr="00854672" w:rsidRDefault="00493D49" w:rsidP="00493D49">
      <w:pPr>
        <w:widowControl/>
        <w:numPr>
          <w:ilvl w:val="1"/>
          <w:numId w:val="34"/>
        </w:numPr>
        <w:autoSpaceDE/>
        <w:autoSpaceDN/>
        <w:spacing w:line="300" w:lineRule="exact"/>
        <w:ind w:left="567" w:right="53" w:hanging="283"/>
        <w:jc w:val="both"/>
        <w:rPr>
          <w:rFonts w:ascii="Times New Roman" w:eastAsia="Arial" w:hAnsi="Times New Roman" w:cs="Times New Roman"/>
        </w:rPr>
      </w:pPr>
      <w:proofErr w:type="spellStart"/>
      <w:r w:rsidRPr="00854672">
        <w:rPr>
          <w:rFonts w:ascii="Times New Roman" w:eastAsia="Arial" w:hAnsi="Times New Roman" w:cs="Times New Roman"/>
        </w:rPr>
        <w:t>Jeżeli</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zabezpieczenie</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wniesione</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zostanie</w:t>
      </w:r>
      <w:proofErr w:type="spellEnd"/>
      <w:r w:rsidRPr="00854672">
        <w:rPr>
          <w:rFonts w:ascii="Times New Roman" w:eastAsia="Arial" w:hAnsi="Times New Roman" w:cs="Times New Roman"/>
        </w:rPr>
        <w:t xml:space="preserve"> w </w:t>
      </w:r>
      <w:proofErr w:type="spellStart"/>
      <w:r w:rsidRPr="00854672">
        <w:rPr>
          <w:rFonts w:ascii="Times New Roman" w:eastAsia="Arial" w:hAnsi="Times New Roman" w:cs="Times New Roman"/>
        </w:rPr>
        <w:t>pieniądzu</w:t>
      </w:r>
      <w:proofErr w:type="spellEnd"/>
      <w:r w:rsidRPr="00854672">
        <w:rPr>
          <w:rFonts w:ascii="Times New Roman" w:eastAsia="Arial" w:hAnsi="Times New Roman" w:cs="Times New Roman"/>
        </w:rPr>
        <w:t xml:space="preserve"> to: </w:t>
      </w:r>
    </w:p>
    <w:p w:rsidR="00493D49" w:rsidRPr="00854672" w:rsidRDefault="00493D49" w:rsidP="00493D49">
      <w:pPr>
        <w:widowControl/>
        <w:numPr>
          <w:ilvl w:val="1"/>
          <w:numId w:val="35"/>
        </w:numPr>
        <w:autoSpaceDE/>
        <w:autoSpaceDN/>
        <w:spacing w:line="300" w:lineRule="exact"/>
        <w:ind w:left="567" w:right="53" w:hanging="283"/>
        <w:jc w:val="both"/>
        <w:rPr>
          <w:rFonts w:ascii="Times New Roman" w:eastAsia="Arial" w:hAnsi="Times New Roman" w:cs="Times New Roman"/>
        </w:rPr>
      </w:pPr>
      <w:r w:rsidRPr="00854672">
        <w:rPr>
          <w:rFonts w:ascii="Times New Roman" w:eastAsia="Arial" w:hAnsi="Times New Roman" w:cs="Times New Roman"/>
        </w:rPr>
        <w:t xml:space="preserve">70% </w:t>
      </w:r>
      <w:proofErr w:type="spellStart"/>
      <w:r w:rsidRPr="00854672">
        <w:rPr>
          <w:rFonts w:ascii="Times New Roman" w:eastAsia="Arial" w:hAnsi="Times New Roman" w:cs="Times New Roman"/>
        </w:rPr>
        <w:t>kwoty</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zabezpieczenia</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zostanie</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zwrócone</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Wykonawcy</w:t>
      </w:r>
      <w:proofErr w:type="spellEnd"/>
      <w:r w:rsidRPr="00854672">
        <w:rPr>
          <w:rFonts w:ascii="Times New Roman" w:eastAsia="Arial" w:hAnsi="Times New Roman" w:cs="Times New Roman"/>
        </w:rPr>
        <w:t xml:space="preserve"> – w </w:t>
      </w:r>
      <w:proofErr w:type="spellStart"/>
      <w:r w:rsidRPr="00854672">
        <w:rPr>
          <w:rFonts w:ascii="Times New Roman" w:eastAsia="Arial" w:hAnsi="Times New Roman" w:cs="Times New Roman"/>
        </w:rPr>
        <w:t>ciągu</w:t>
      </w:r>
      <w:proofErr w:type="spellEnd"/>
      <w:r w:rsidRPr="00854672">
        <w:rPr>
          <w:rFonts w:ascii="Times New Roman" w:eastAsia="Arial" w:hAnsi="Times New Roman" w:cs="Times New Roman"/>
        </w:rPr>
        <w:t xml:space="preserve"> 30 </w:t>
      </w:r>
      <w:proofErr w:type="spellStart"/>
      <w:r w:rsidRPr="00854672">
        <w:rPr>
          <w:rFonts w:ascii="Times New Roman" w:eastAsia="Arial" w:hAnsi="Times New Roman" w:cs="Times New Roman"/>
        </w:rPr>
        <w:t>dni</w:t>
      </w:r>
      <w:proofErr w:type="spellEnd"/>
      <w:r w:rsidRPr="00854672">
        <w:rPr>
          <w:rFonts w:ascii="Times New Roman" w:eastAsia="Arial" w:hAnsi="Times New Roman" w:cs="Times New Roman"/>
        </w:rPr>
        <w:t xml:space="preserve"> od </w:t>
      </w:r>
      <w:proofErr w:type="spellStart"/>
      <w:r w:rsidRPr="00854672">
        <w:rPr>
          <w:rFonts w:ascii="Times New Roman" w:eastAsia="Arial" w:hAnsi="Times New Roman" w:cs="Times New Roman"/>
        </w:rPr>
        <w:t>dnia</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odbioru</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końcowego</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robót</w:t>
      </w:r>
      <w:proofErr w:type="spellEnd"/>
      <w:r w:rsidRPr="00854672">
        <w:rPr>
          <w:rFonts w:ascii="Times New Roman" w:eastAsia="Arial" w:hAnsi="Times New Roman" w:cs="Times New Roman"/>
        </w:rPr>
        <w:t xml:space="preserve">; </w:t>
      </w:r>
    </w:p>
    <w:p w:rsidR="00493D49" w:rsidRPr="00854672" w:rsidRDefault="00493D49" w:rsidP="00493D49">
      <w:pPr>
        <w:widowControl/>
        <w:numPr>
          <w:ilvl w:val="1"/>
          <w:numId w:val="35"/>
        </w:numPr>
        <w:autoSpaceDE/>
        <w:autoSpaceDN/>
        <w:spacing w:line="300" w:lineRule="exact"/>
        <w:ind w:left="567" w:right="53" w:hanging="283"/>
        <w:jc w:val="both"/>
        <w:rPr>
          <w:rFonts w:ascii="Times New Roman" w:eastAsia="Arial" w:hAnsi="Times New Roman" w:cs="Times New Roman"/>
        </w:rPr>
      </w:pPr>
      <w:r w:rsidRPr="00854672">
        <w:rPr>
          <w:rFonts w:ascii="Times New Roman" w:eastAsia="Arial" w:hAnsi="Times New Roman" w:cs="Times New Roman"/>
        </w:rPr>
        <w:t xml:space="preserve">30% </w:t>
      </w:r>
      <w:proofErr w:type="spellStart"/>
      <w:r w:rsidRPr="00854672">
        <w:rPr>
          <w:rFonts w:ascii="Times New Roman" w:eastAsia="Arial" w:hAnsi="Times New Roman" w:cs="Times New Roman"/>
        </w:rPr>
        <w:t>kwoty</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zabezpieczenia</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zostanie</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zwrócone</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Wykonawcy</w:t>
      </w:r>
      <w:proofErr w:type="spellEnd"/>
      <w:r w:rsidRPr="00854672">
        <w:rPr>
          <w:rFonts w:ascii="Times New Roman" w:eastAsia="Arial" w:hAnsi="Times New Roman" w:cs="Times New Roman"/>
        </w:rPr>
        <w:t xml:space="preserve"> – w </w:t>
      </w:r>
      <w:proofErr w:type="spellStart"/>
      <w:r w:rsidRPr="00854672">
        <w:rPr>
          <w:rFonts w:ascii="Times New Roman" w:eastAsia="Arial" w:hAnsi="Times New Roman" w:cs="Times New Roman"/>
        </w:rPr>
        <w:t>ciągu</w:t>
      </w:r>
      <w:proofErr w:type="spellEnd"/>
      <w:r w:rsidRPr="00854672">
        <w:rPr>
          <w:rFonts w:ascii="Times New Roman" w:eastAsia="Arial" w:hAnsi="Times New Roman" w:cs="Times New Roman"/>
        </w:rPr>
        <w:t xml:space="preserve"> 15 </w:t>
      </w:r>
      <w:proofErr w:type="spellStart"/>
      <w:r w:rsidRPr="00854672">
        <w:rPr>
          <w:rFonts w:ascii="Times New Roman" w:eastAsia="Arial" w:hAnsi="Times New Roman" w:cs="Times New Roman"/>
        </w:rPr>
        <w:t>dni</w:t>
      </w:r>
      <w:proofErr w:type="spellEnd"/>
      <w:r w:rsidRPr="00854672">
        <w:rPr>
          <w:rFonts w:ascii="Times New Roman" w:eastAsia="Arial" w:hAnsi="Times New Roman" w:cs="Times New Roman"/>
        </w:rPr>
        <w:t xml:space="preserve"> od </w:t>
      </w:r>
      <w:proofErr w:type="spellStart"/>
      <w:r w:rsidRPr="00854672">
        <w:rPr>
          <w:rFonts w:ascii="Times New Roman" w:eastAsia="Arial" w:hAnsi="Times New Roman" w:cs="Times New Roman"/>
        </w:rPr>
        <w:t>upływu</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rękojmi</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za</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wady</w:t>
      </w:r>
      <w:proofErr w:type="spellEnd"/>
      <w:r w:rsidRPr="00854672">
        <w:rPr>
          <w:rFonts w:ascii="Times New Roman" w:eastAsia="Arial" w:hAnsi="Times New Roman" w:cs="Times New Roman"/>
        </w:rPr>
        <w:t xml:space="preserve">. </w:t>
      </w:r>
    </w:p>
    <w:p w:rsidR="00493D49" w:rsidRPr="00854672" w:rsidRDefault="00493D49" w:rsidP="00493D49">
      <w:pPr>
        <w:widowControl/>
        <w:numPr>
          <w:ilvl w:val="1"/>
          <w:numId w:val="34"/>
        </w:numPr>
        <w:autoSpaceDE/>
        <w:autoSpaceDN/>
        <w:spacing w:line="300" w:lineRule="exact"/>
        <w:ind w:right="53" w:firstLine="21"/>
        <w:jc w:val="both"/>
        <w:rPr>
          <w:rFonts w:ascii="Times New Roman" w:eastAsia="Arial" w:hAnsi="Times New Roman" w:cs="Times New Roman"/>
        </w:rPr>
      </w:pPr>
      <w:proofErr w:type="spellStart"/>
      <w:r w:rsidRPr="00854672">
        <w:rPr>
          <w:rFonts w:ascii="Times New Roman" w:eastAsia="Arial" w:hAnsi="Times New Roman" w:cs="Times New Roman"/>
        </w:rPr>
        <w:t>Jeżeli</w:t>
      </w:r>
      <w:proofErr w:type="spellEnd"/>
      <w:r w:rsidRPr="00854672">
        <w:rPr>
          <w:rFonts w:ascii="Times New Roman" w:eastAsia="Arial" w:hAnsi="Times New Roman" w:cs="Times New Roman"/>
        </w:rPr>
        <w:t xml:space="preserve"> w </w:t>
      </w:r>
      <w:proofErr w:type="spellStart"/>
      <w:r w:rsidRPr="00854672">
        <w:rPr>
          <w:rFonts w:ascii="Times New Roman" w:eastAsia="Arial" w:hAnsi="Times New Roman" w:cs="Times New Roman"/>
        </w:rPr>
        <w:t>innej</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formie</w:t>
      </w:r>
      <w:proofErr w:type="spellEnd"/>
      <w:r w:rsidRPr="00854672">
        <w:rPr>
          <w:rFonts w:ascii="Times New Roman" w:eastAsia="Arial" w:hAnsi="Times New Roman" w:cs="Times New Roman"/>
        </w:rPr>
        <w:t xml:space="preserve"> to </w:t>
      </w:r>
      <w:proofErr w:type="spellStart"/>
      <w:r w:rsidRPr="00854672">
        <w:rPr>
          <w:rFonts w:ascii="Times New Roman" w:eastAsia="Arial" w:hAnsi="Times New Roman" w:cs="Times New Roman"/>
        </w:rPr>
        <w:t>dokument</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stanowiący</w:t>
      </w:r>
      <w:proofErr w:type="spellEnd"/>
      <w:r w:rsidRPr="00854672">
        <w:rPr>
          <w:rFonts w:ascii="Times New Roman" w:eastAsia="Arial" w:hAnsi="Times New Roman" w:cs="Times New Roman"/>
        </w:rPr>
        <w:t xml:space="preserve"> o </w:t>
      </w:r>
      <w:proofErr w:type="spellStart"/>
      <w:r w:rsidRPr="00854672">
        <w:rPr>
          <w:rFonts w:ascii="Times New Roman" w:eastAsia="Arial" w:hAnsi="Times New Roman" w:cs="Times New Roman"/>
        </w:rPr>
        <w:t>formie</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zabezpieczenia</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należytego</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wykonania</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umowy</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winien</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spełniać</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wymagania</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określone</w:t>
      </w:r>
      <w:proofErr w:type="spellEnd"/>
      <w:r w:rsidRPr="00854672">
        <w:rPr>
          <w:rFonts w:ascii="Times New Roman" w:eastAsia="Arial" w:hAnsi="Times New Roman" w:cs="Times New Roman"/>
        </w:rPr>
        <w:t xml:space="preserve"> w </w:t>
      </w:r>
      <w:proofErr w:type="spellStart"/>
      <w:r w:rsidRPr="00854672">
        <w:rPr>
          <w:rFonts w:ascii="Times New Roman" w:eastAsia="Arial" w:hAnsi="Times New Roman" w:cs="Times New Roman"/>
        </w:rPr>
        <w:t>pkt</w:t>
      </w:r>
      <w:proofErr w:type="spellEnd"/>
      <w:r w:rsidRPr="00854672">
        <w:rPr>
          <w:rFonts w:ascii="Times New Roman" w:eastAsia="Arial" w:hAnsi="Times New Roman" w:cs="Times New Roman"/>
        </w:rPr>
        <w:t xml:space="preserve"> 1). </w:t>
      </w:r>
    </w:p>
    <w:p w:rsidR="00493D49" w:rsidRPr="00854672" w:rsidRDefault="00493D49" w:rsidP="00493D49">
      <w:pPr>
        <w:widowControl/>
        <w:numPr>
          <w:ilvl w:val="0"/>
          <w:numId w:val="34"/>
        </w:numPr>
        <w:autoSpaceDE/>
        <w:autoSpaceDN/>
        <w:spacing w:line="300" w:lineRule="exact"/>
        <w:ind w:right="53" w:hanging="540"/>
        <w:jc w:val="both"/>
        <w:rPr>
          <w:rFonts w:ascii="Times New Roman" w:eastAsia="Arial" w:hAnsi="Times New Roman" w:cs="Times New Roman"/>
        </w:rPr>
      </w:pPr>
      <w:r w:rsidRPr="00854672">
        <w:rPr>
          <w:rFonts w:ascii="Times New Roman" w:eastAsia="Arial" w:hAnsi="Times New Roman" w:cs="Times New Roman"/>
        </w:rPr>
        <w:t xml:space="preserve">W </w:t>
      </w:r>
      <w:proofErr w:type="spellStart"/>
      <w:r w:rsidRPr="00854672">
        <w:rPr>
          <w:rFonts w:ascii="Times New Roman" w:eastAsia="Arial" w:hAnsi="Times New Roman" w:cs="Times New Roman"/>
        </w:rPr>
        <w:t>przypadku</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kiedy</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Wykonawca</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nie</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usunął</w:t>
      </w:r>
      <w:proofErr w:type="spellEnd"/>
      <w:r w:rsidRPr="00854672">
        <w:rPr>
          <w:rFonts w:ascii="Times New Roman" w:eastAsia="Arial" w:hAnsi="Times New Roman" w:cs="Times New Roman"/>
        </w:rPr>
        <w:t xml:space="preserve"> w </w:t>
      </w:r>
      <w:proofErr w:type="spellStart"/>
      <w:r w:rsidRPr="00854672">
        <w:rPr>
          <w:rFonts w:ascii="Times New Roman" w:eastAsia="Arial" w:hAnsi="Times New Roman" w:cs="Times New Roman"/>
        </w:rPr>
        <w:t>terminie</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stwierdzonych</w:t>
      </w:r>
      <w:proofErr w:type="spellEnd"/>
      <w:r w:rsidRPr="00854672">
        <w:rPr>
          <w:rFonts w:ascii="Times New Roman" w:eastAsia="Arial" w:hAnsi="Times New Roman" w:cs="Times New Roman"/>
        </w:rPr>
        <w:t xml:space="preserve"> w </w:t>
      </w:r>
      <w:proofErr w:type="spellStart"/>
      <w:r w:rsidRPr="00854672">
        <w:rPr>
          <w:rFonts w:ascii="Times New Roman" w:eastAsia="Arial" w:hAnsi="Times New Roman" w:cs="Times New Roman"/>
        </w:rPr>
        <w:t>trakcie</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odbioru</w:t>
      </w:r>
      <w:proofErr w:type="spellEnd"/>
      <w:r w:rsidRPr="00854672">
        <w:rPr>
          <w:rFonts w:ascii="Times New Roman" w:eastAsia="Arial" w:hAnsi="Times New Roman" w:cs="Times New Roman"/>
        </w:rPr>
        <w:t xml:space="preserve"> wad </w:t>
      </w:r>
      <w:proofErr w:type="spellStart"/>
      <w:r w:rsidRPr="00854672">
        <w:rPr>
          <w:rFonts w:ascii="Times New Roman" w:eastAsia="Arial" w:hAnsi="Times New Roman" w:cs="Times New Roman"/>
        </w:rPr>
        <w:t>lub</w:t>
      </w:r>
      <w:proofErr w:type="spellEnd"/>
      <w:r w:rsidRPr="00854672">
        <w:rPr>
          <w:rFonts w:ascii="Times New Roman" w:eastAsia="Arial" w:hAnsi="Times New Roman" w:cs="Times New Roman"/>
        </w:rPr>
        <w:t xml:space="preserve"> jest w </w:t>
      </w:r>
      <w:proofErr w:type="spellStart"/>
      <w:r w:rsidRPr="00854672">
        <w:rPr>
          <w:rFonts w:ascii="Times New Roman" w:eastAsia="Arial" w:hAnsi="Times New Roman" w:cs="Times New Roman"/>
        </w:rPr>
        <w:t>trakcie</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usuwania</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tych</w:t>
      </w:r>
      <w:proofErr w:type="spellEnd"/>
      <w:r w:rsidRPr="00854672">
        <w:rPr>
          <w:rFonts w:ascii="Times New Roman" w:eastAsia="Arial" w:hAnsi="Times New Roman" w:cs="Times New Roman"/>
        </w:rPr>
        <w:t xml:space="preserve"> wad </w:t>
      </w:r>
      <w:proofErr w:type="spellStart"/>
      <w:r w:rsidRPr="00854672">
        <w:rPr>
          <w:rFonts w:ascii="Times New Roman" w:eastAsia="Arial" w:hAnsi="Times New Roman" w:cs="Times New Roman"/>
        </w:rPr>
        <w:t>Zamawiający</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wstrzyma</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się</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ze</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zwrotem</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części</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zabezpieczenia</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należytego</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wykonania</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Umowy</w:t>
      </w:r>
      <w:proofErr w:type="spellEnd"/>
      <w:r w:rsidRPr="00854672">
        <w:rPr>
          <w:rFonts w:ascii="Times New Roman" w:eastAsia="Arial" w:hAnsi="Times New Roman" w:cs="Times New Roman"/>
        </w:rPr>
        <w:t xml:space="preserve">, o </w:t>
      </w:r>
      <w:proofErr w:type="spellStart"/>
      <w:r w:rsidRPr="00854672">
        <w:rPr>
          <w:rFonts w:ascii="Times New Roman" w:eastAsia="Arial" w:hAnsi="Times New Roman" w:cs="Times New Roman"/>
        </w:rPr>
        <w:t>której</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mowa</w:t>
      </w:r>
      <w:proofErr w:type="spellEnd"/>
      <w:r w:rsidRPr="00854672">
        <w:rPr>
          <w:rFonts w:ascii="Times New Roman" w:eastAsia="Arial" w:hAnsi="Times New Roman" w:cs="Times New Roman"/>
        </w:rPr>
        <w:t xml:space="preserve"> w </w:t>
      </w:r>
      <w:proofErr w:type="spellStart"/>
      <w:r w:rsidRPr="00854672">
        <w:rPr>
          <w:rFonts w:ascii="Times New Roman" w:eastAsia="Arial" w:hAnsi="Times New Roman" w:cs="Times New Roman"/>
        </w:rPr>
        <w:t>ust</w:t>
      </w:r>
      <w:proofErr w:type="spellEnd"/>
      <w:r w:rsidRPr="00854672">
        <w:rPr>
          <w:rFonts w:ascii="Times New Roman" w:eastAsia="Arial" w:hAnsi="Times New Roman" w:cs="Times New Roman"/>
        </w:rPr>
        <w:t xml:space="preserve">. 3 </w:t>
      </w:r>
      <w:proofErr w:type="spellStart"/>
      <w:r w:rsidRPr="00854672">
        <w:rPr>
          <w:rFonts w:ascii="Times New Roman" w:eastAsia="Arial" w:hAnsi="Times New Roman" w:cs="Times New Roman"/>
        </w:rPr>
        <w:t>pkt</w:t>
      </w:r>
      <w:proofErr w:type="spellEnd"/>
      <w:r w:rsidRPr="00854672">
        <w:rPr>
          <w:rFonts w:ascii="Times New Roman" w:eastAsia="Arial" w:hAnsi="Times New Roman" w:cs="Times New Roman"/>
        </w:rPr>
        <w:t xml:space="preserve"> 1 a), do </w:t>
      </w:r>
      <w:proofErr w:type="spellStart"/>
      <w:r w:rsidRPr="00854672">
        <w:rPr>
          <w:rFonts w:ascii="Times New Roman" w:eastAsia="Arial" w:hAnsi="Times New Roman" w:cs="Times New Roman"/>
        </w:rPr>
        <w:t>czasu</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usunięcia</w:t>
      </w:r>
      <w:proofErr w:type="spellEnd"/>
      <w:r w:rsidRPr="00854672">
        <w:rPr>
          <w:rFonts w:ascii="Times New Roman" w:eastAsia="Arial" w:hAnsi="Times New Roman" w:cs="Times New Roman"/>
        </w:rPr>
        <w:t xml:space="preserve"> </w:t>
      </w:r>
      <w:proofErr w:type="spellStart"/>
      <w:r w:rsidRPr="00854672">
        <w:rPr>
          <w:rFonts w:ascii="Times New Roman" w:eastAsia="Arial" w:hAnsi="Times New Roman" w:cs="Times New Roman"/>
        </w:rPr>
        <w:t>tych</w:t>
      </w:r>
      <w:proofErr w:type="spellEnd"/>
      <w:r w:rsidRPr="00854672">
        <w:rPr>
          <w:rFonts w:ascii="Times New Roman" w:eastAsia="Arial" w:hAnsi="Times New Roman" w:cs="Times New Roman"/>
        </w:rPr>
        <w:t xml:space="preserve"> wad. </w:t>
      </w:r>
    </w:p>
    <w:p w:rsidR="00493D49" w:rsidRPr="00854672" w:rsidRDefault="00493D49" w:rsidP="00213512">
      <w:pPr>
        <w:pStyle w:val="Nagwek1"/>
        <w:numPr>
          <w:ilvl w:val="0"/>
          <w:numId w:val="0"/>
        </w:numPr>
        <w:spacing w:before="0" w:line="300" w:lineRule="exact"/>
        <w:rPr>
          <w:b/>
          <w:lang w:val="pl-PL"/>
        </w:rPr>
      </w:pPr>
    </w:p>
    <w:p w:rsidR="00690926" w:rsidRPr="00854672" w:rsidRDefault="005279F1" w:rsidP="00213512">
      <w:pPr>
        <w:pStyle w:val="Nagwek1"/>
        <w:numPr>
          <w:ilvl w:val="0"/>
          <w:numId w:val="0"/>
        </w:numPr>
        <w:spacing w:before="0" w:line="300" w:lineRule="exact"/>
        <w:ind w:left="426" w:hanging="426"/>
        <w:jc w:val="center"/>
        <w:rPr>
          <w:b/>
          <w:lang w:val="pl-PL"/>
        </w:rPr>
      </w:pPr>
      <w:r w:rsidRPr="00854672">
        <w:rPr>
          <w:b/>
          <w:lang w:val="pl-PL"/>
        </w:rPr>
        <w:t>§ 1</w:t>
      </w:r>
      <w:r w:rsidR="00493D49" w:rsidRPr="00854672">
        <w:rPr>
          <w:b/>
          <w:lang w:val="pl-PL"/>
        </w:rPr>
        <w:t>3</w:t>
      </w:r>
      <w:r w:rsidR="003D692D" w:rsidRPr="00854672">
        <w:rPr>
          <w:b/>
          <w:lang w:val="pl-PL"/>
        </w:rPr>
        <w:t xml:space="preserve"> </w:t>
      </w:r>
      <w:r w:rsidR="00690926" w:rsidRPr="00854672">
        <w:rPr>
          <w:b/>
          <w:lang w:val="pl-PL"/>
        </w:rPr>
        <w:t>Zmiana Umowy</w:t>
      </w:r>
    </w:p>
    <w:p w:rsidR="00690926" w:rsidRPr="00854672" w:rsidRDefault="003D692D" w:rsidP="00213512">
      <w:pPr>
        <w:pStyle w:val="Akapitzlist"/>
        <w:numPr>
          <w:ilvl w:val="0"/>
          <w:numId w:val="2"/>
        </w:numPr>
        <w:tabs>
          <w:tab w:val="left" w:pos="683"/>
        </w:tabs>
        <w:spacing w:before="0" w:line="300" w:lineRule="exact"/>
        <w:ind w:right="117"/>
        <w:rPr>
          <w:rFonts w:ascii="Times New Roman" w:hAnsi="Times New Roman" w:cs="Times New Roman"/>
          <w:lang w:val="pl-PL"/>
        </w:rPr>
      </w:pPr>
      <w:r w:rsidRPr="00854672">
        <w:rPr>
          <w:rFonts w:ascii="Times New Roman" w:hAnsi="Times New Roman" w:cs="Times New Roman"/>
          <w:lang w:val="pl-PL"/>
        </w:rPr>
        <w:t>Na zasadach określonych w art. 455 ust. 1 pkt 1 Pzp umowa może ulec zmianie w następujących przypadkach</w:t>
      </w:r>
      <w:r w:rsidR="00690926" w:rsidRPr="00854672">
        <w:rPr>
          <w:rFonts w:ascii="Times New Roman" w:hAnsi="Times New Roman" w:cs="Times New Roman"/>
          <w:lang w:val="pl-PL"/>
        </w:rPr>
        <w:t>,</w:t>
      </w:r>
      <w:r w:rsidR="00690926" w:rsidRPr="00854672">
        <w:rPr>
          <w:rFonts w:ascii="Times New Roman" w:hAnsi="Times New Roman" w:cs="Times New Roman"/>
          <w:spacing w:val="-11"/>
          <w:lang w:val="pl-PL"/>
        </w:rPr>
        <w:t xml:space="preserve"> </w:t>
      </w:r>
      <w:r w:rsidR="00690926" w:rsidRPr="00854672">
        <w:rPr>
          <w:rFonts w:ascii="Times New Roman" w:hAnsi="Times New Roman" w:cs="Times New Roman"/>
          <w:lang w:val="pl-PL"/>
        </w:rPr>
        <w:t>z</w:t>
      </w:r>
      <w:r w:rsidR="00690926" w:rsidRPr="00854672">
        <w:rPr>
          <w:rFonts w:ascii="Times New Roman" w:hAnsi="Times New Roman" w:cs="Times New Roman"/>
          <w:spacing w:val="-9"/>
          <w:lang w:val="pl-PL"/>
        </w:rPr>
        <w:t xml:space="preserve"> </w:t>
      </w:r>
      <w:r w:rsidR="00690926" w:rsidRPr="00854672">
        <w:rPr>
          <w:rFonts w:ascii="Times New Roman" w:hAnsi="Times New Roman" w:cs="Times New Roman"/>
          <w:lang w:val="pl-PL"/>
        </w:rPr>
        <w:t>uwzględnieniem</w:t>
      </w:r>
      <w:r w:rsidR="00690926" w:rsidRPr="00854672">
        <w:rPr>
          <w:rFonts w:ascii="Times New Roman" w:hAnsi="Times New Roman" w:cs="Times New Roman"/>
          <w:spacing w:val="-11"/>
          <w:lang w:val="pl-PL"/>
        </w:rPr>
        <w:t xml:space="preserve"> </w:t>
      </w:r>
      <w:r w:rsidR="00690926" w:rsidRPr="00854672">
        <w:rPr>
          <w:rFonts w:ascii="Times New Roman" w:hAnsi="Times New Roman" w:cs="Times New Roman"/>
          <w:lang w:val="pl-PL"/>
        </w:rPr>
        <w:t>podawanych</w:t>
      </w:r>
      <w:r w:rsidR="00690926" w:rsidRPr="00854672">
        <w:rPr>
          <w:rFonts w:ascii="Times New Roman" w:hAnsi="Times New Roman" w:cs="Times New Roman"/>
          <w:spacing w:val="-9"/>
          <w:lang w:val="pl-PL"/>
        </w:rPr>
        <w:t xml:space="preserve"> </w:t>
      </w:r>
      <w:r w:rsidR="00690926" w:rsidRPr="00854672">
        <w:rPr>
          <w:rFonts w:ascii="Times New Roman" w:hAnsi="Times New Roman" w:cs="Times New Roman"/>
          <w:lang w:val="pl-PL"/>
        </w:rPr>
        <w:t>warunków</w:t>
      </w:r>
      <w:r w:rsidR="00690926" w:rsidRPr="00854672">
        <w:rPr>
          <w:rFonts w:ascii="Times New Roman" w:hAnsi="Times New Roman" w:cs="Times New Roman"/>
          <w:spacing w:val="-12"/>
          <w:lang w:val="pl-PL"/>
        </w:rPr>
        <w:t xml:space="preserve"> </w:t>
      </w:r>
      <w:r w:rsidR="00690926" w:rsidRPr="00854672">
        <w:rPr>
          <w:rFonts w:ascii="Times New Roman" w:hAnsi="Times New Roman" w:cs="Times New Roman"/>
          <w:lang w:val="pl-PL"/>
        </w:rPr>
        <w:t>ich</w:t>
      </w:r>
      <w:r w:rsidR="00690926" w:rsidRPr="00854672">
        <w:rPr>
          <w:rFonts w:ascii="Times New Roman" w:hAnsi="Times New Roman" w:cs="Times New Roman"/>
          <w:spacing w:val="-9"/>
          <w:lang w:val="pl-PL"/>
        </w:rPr>
        <w:t xml:space="preserve"> </w:t>
      </w:r>
      <w:r w:rsidR="00690926" w:rsidRPr="00854672">
        <w:rPr>
          <w:rFonts w:ascii="Times New Roman" w:hAnsi="Times New Roman" w:cs="Times New Roman"/>
          <w:lang w:val="pl-PL"/>
        </w:rPr>
        <w:t>wprowadzenia:</w:t>
      </w:r>
    </w:p>
    <w:p w:rsidR="00536D59" w:rsidRPr="00854672" w:rsidRDefault="00536D59" w:rsidP="00195BBC">
      <w:pPr>
        <w:pStyle w:val="Akapitzlist"/>
        <w:numPr>
          <w:ilvl w:val="1"/>
          <w:numId w:val="2"/>
        </w:numPr>
        <w:tabs>
          <w:tab w:val="left" w:pos="709"/>
        </w:tabs>
        <w:spacing w:before="0" w:line="300" w:lineRule="exact"/>
        <w:ind w:left="709" w:right="124"/>
        <w:rPr>
          <w:rFonts w:ascii="Times New Roman" w:hAnsi="Times New Roman" w:cs="Times New Roman"/>
          <w:lang w:val="pl-PL"/>
        </w:rPr>
      </w:pPr>
      <w:r w:rsidRPr="00854672">
        <w:rPr>
          <w:rFonts w:ascii="Times New Roman" w:hAnsi="Times New Roman" w:cs="Times New Roman"/>
          <w:lang w:val="pl-PL"/>
        </w:rPr>
        <w:t>Strony mają prawo do zmiany terminu końcowego wykonania przedmiotu zamówienia o okres trwania przyczyn, z powodu których Wykonawca nie może prawidłowo realizować przedmiotu umowy, w następujących sytuacjach:</w:t>
      </w:r>
    </w:p>
    <w:p w:rsidR="00536D59" w:rsidRPr="00854672" w:rsidRDefault="00536D59" w:rsidP="00195BBC">
      <w:pPr>
        <w:pStyle w:val="Akapitzlist"/>
        <w:numPr>
          <w:ilvl w:val="0"/>
          <w:numId w:val="27"/>
        </w:numPr>
        <w:tabs>
          <w:tab w:val="left" w:pos="1250"/>
        </w:tabs>
        <w:spacing w:before="0" w:line="300" w:lineRule="exact"/>
        <w:ind w:left="709" w:right="124"/>
        <w:rPr>
          <w:rFonts w:ascii="Times New Roman" w:hAnsi="Times New Roman" w:cs="Times New Roman"/>
          <w:lang w:val="pl-PL"/>
        </w:rPr>
      </w:pPr>
      <w:r w:rsidRPr="00854672">
        <w:rPr>
          <w:rFonts w:ascii="Times New Roman" w:hAnsi="Times New Roman" w:cs="Times New Roman"/>
          <w:lang w:val="pl-PL"/>
        </w:rPr>
        <w:t>w przypadku przekazania Wykonawcy wadliwej lub niekompletnej dokumentacji technicznej jeżeli nie jest możliwe jej poprawienie w terminie 7 dni od daty przekroczenia terminu na jej przekazanie, o ile Wykonawca w terminie do 21 dni od dni od otrzymania dokumentacji, zgłosił Zamawiającemu uwagi/zastrzeżenia w dokumentacji, uniemożliwiające prawidłowe wykonanie  przedmiotu umowy,</w:t>
      </w:r>
    </w:p>
    <w:p w:rsidR="00536D59" w:rsidRPr="00195BBC" w:rsidRDefault="00536D59" w:rsidP="00195BBC">
      <w:pPr>
        <w:pStyle w:val="Akapitzlist"/>
        <w:numPr>
          <w:ilvl w:val="0"/>
          <w:numId w:val="27"/>
        </w:numPr>
        <w:tabs>
          <w:tab w:val="left" w:pos="1250"/>
        </w:tabs>
        <w:spacing w:before="0" w:line="300" w:lineRule="exact"/>
        <w:ind w:left="709" w:right="124"/>
        <w:rPr>
          <w:rFonts w:ascii="Times New Roman" w:hAnsi="Times New Roman" w:cs="Times New Roman"/>
          <w:lang w:val="pl-PL"/>
        </w:rPr>
      </w:pPr>
      <w:r w:rsidRPr="00854672">
        <w:rPr>
          <w:rFonts w:ascii="Times New Roman" w:hAnsi="Times New Roman" w:cs="Times New Roman"/>
          <w:lang w:val="pl-PL"/>
        </w:rPr>
        <w:t>wstrzymania wykonania robót na wyraźne żądanie Zamawiającego trwające dłużej niż 7 dni,</w:t>
      </w:r>
      <w:r w:rsidR="00195BBC">
        <w:rPr>
          <w:rFonts w:ascii="Times New Roman" w:hAnsi="Times New Roman" w:cs="Times New Roman"/>
          <w:lang w:val="pl-PL"/>
        </w:rPr>
        <w:t xml:space="preserve"> </w:t>
      </w:r>
      <w:r w:rsidRPr="00195BBC">
        <w:rPr>
          <w:rFonts w:ascii="Times New Roman" w:hAnsi="Times New Roman" w:cs="Times New Roman"/>
          <w:lang w:val="pl-PL"/>
        </w:rPr>
        <w:t xml:space="preserve">w zakresie, w jakim ww. okoliczności miały lub będą mogły mieć wpływ na dotrzymanie terminu zakończenia robót. </w:t>
      </w:r>
    </w:p>
    <w:p w:rsidR="00536D59" w:rsidRPr="00854672" w:rsidRDefault="00536D59" w:rsidP="00213512">
      <w:pPr>
        <w:tabs>
          <w:tab w:val="left" w:pos="1250"/>
        </w:tabs>
        <w:spacing w:line="300" w:lineRule="exact"/>
        <w:ind w:left="720" w:right="124"/>
        <w:jc w:val="both"/>
        <w:rPr>
          <w:rFonts w:ascii="Times New Roman" w:hAnsi="Times New Roman" w:cs="Times New Roman"/>
          <w:lang w:val="pl-PL"/>
        </w:rPr>
      </w:pPr>
      <w:r w:rsidRPr="00854672">
        <w:rPr>
          <w:rFonts w:ascii="Times New Roman" w:hAnsi="Times New Roman" w:cs="Times New Roman"/>
          <w:lang w:val="pl-PL"/>
        </w:rPr>
        <w:t>W przypadku opisanym w pkt 1 termin realizacji zamówienia zostanie wydłużony o okres zwłoki Zamawiającego. Zmiana terminu realizacji zamówienia nie będzie miała wpływu na wysokość wynagrodzenia Wykonawcy;</w:t>
      </w:r>
    </w:p>
    <w:p w:rsidR="00536D59" w:rsidRPr="00854672" w:rsidRDefault="00536D59" w:rsidP="00195BBC">
      <w:pPr>
        <w:pStyle w:val="Akapitzlist"/>
        <w:numPr>
          <w:ilvl w:val="1"/>
          <w:numId w:val="2"/>
        </w:numPr>
        <w:spacing w:before="0" w:line="300" w:lineRule="exact"/>
        <w:ind w:left="709"/>
        <w:rPr>
          <w:rFonts w:ascii="Times New Roman" w:hAnsi="Times New Roman" w:cs="Times New Roman"/>
          <w:lang w:val="pl-PL"/>
        </w:rPr>
      </w:pPr>
      <w:r w:rsidRPr="00854672">
        <w:rPr>
          <w:rFonts w:ascii="Times New Roman" w:hAnsi="Times New Roman" w:cs="Times New Roman"/>
          <w:lang w:val="pl-PL"/>
        </w:rPr>
        <w:t xml:space="preserve">gdy wystąpi konieczność wykonania robót zamiennych lub innych robót niezbędnych do wykonania przedmiotu umowy ze względu na zasady wiedzy technicznej które wstrzymują lub opóźniają realizację przedmiotu Umowy, wystąpienia niebezpieczeństwa kolizji z planowanymi </w:t>
      </w:r>
      <w:r w:rsidRPr="00854672">
        <w:rPr>
          <w:rFonts w:ascii="Times New Roman" w:hAnsi="Times New Roman" w:cs="Times New Roman"/>
          <w:lang w:val="pl-PL"/>
        </w:rPr>
        <w:lastRenderedPageBreak/>
        <w:t xml:space="preserve">lub równolegle prowadzonymi przez inne podmioty inwestycjami w zakresie niezbędnym do uniknięcia lub usunięcia tych kolizji. W takim przypadku wydłużenie terminu nastąpi o czas niezbędny do ich usunięcia. Zmiany w tym zakresie nie spowodują zwiększenia wynagrodzenia Wykonawcy; </w:t>
      </w:r>
    </w:p>
    <w:p w:rsidR="00536D59" w:rsidRPr="00854672" w:rsidRDefault="00536D59" w:rsidP="00195BBC">
      <w:pPr>
        <w:pStyle w:val="Akapitzlist"/>
        <w:numPr>
          <w:ilvl w:val="1"/>
          <w:numId w:val="2"/>
        </w:numPr>
        <w:spacing w:before="0" w:line="300" w:lineRule="exact"/>
        <w:ind w:left="709"/>
        <w:rPr>
          <w:rFonts w:ascii="Times New Roman" w:hAnsi="Times New Roman" w:cs="Times New Roman"/>
          <w:lang w:val="pl-PL"/>
        </w:rPr>
      </w:pPr>
      <w:r w:rsidRPr="00854672">
        <w:rPr>
          <w:rFonts w:ascii="Times New Roman" w:hAnsi="Times New Roman" w:cs="Times New Roman"/>
          <w:lang w:val="pl-PL"/>
        </w:rPr>
        <w:t xml:space="preserve">jeżeli wystąpi brak możliwości wykonywania robót z powodu niedopuszczania do ich wykonywania przez uprawniony organ lub nakazania ich wstrzymania przez uprawniony organ, z przyczyn niezależnych od Wykonawcy. W takim przypadku wydłużenie terminu nastąpi o okres faktycznego wstrzymania robót, Zmiany w tym zakresie nie spowodują zwiększenia wynagrodzenia Wykonawcy; </w:t>
      </w:r>
    </w:p>
    <w:p w:rsidR="00536D59" w:rsidRPr="00854672" w:rsidRDefault="00536D59" w:rsidP="00195BBC">
      <w:pPr>
        <w:pStyle w:val="Akapitzlist"/>
        <w:numPr>
          <w:ilvl w:val="1"/>
          <w:numId w:val="2"/>
        </w:numPr>
        <w:spacing w:before="0" w:line="300" w:lineRule="exact"/>
        <w:ind w:left="709"/>
        <w:rPr>
          <w:rFonts w:ascii="Times New Roman" w:hAnsi="Times New Roman" w:cs="Times New Roman"/>
          <w:lang w:val="pl-PL"/>
        </w:rPr>
      </w:pPr>
      <w:r w:rsidRPr="00854672">
        <w:rPr>
          <w:rFonts w:ascii="Times New Roman" w:hAnsi="Times New Roman" w:cs="Times New Roman"/>
          <w:lang w:val="pl-PL"/>
        </w:rPr>
        <w:t xml:space="preserve">wystąpienia Siły wyższej (powódź, huragan, śnieżyca, uderzenia pioruna, gradobicie, epidemie, pożary, wojna, zamieszki krajowe, strajki, odnalezienie niewypałów, niewybuchów) uniemożliwiającej wykonanie przedmiotu Umowy zgodnie z jej postanowieniami. W takim przypadku wydłużenie terminu nastąpi o okres niezbędny do usunięcia skutków działania siły wyższej; </w:t>
      </w:r>
    </w:p>
    <w:p w:rsidR="00690926" w:rsidRPr="00854672" w:rsidRDefault="00690926" w:rsidP="00195BBC">
      <w:pPr>
        <w:pStyle w:val="Akapitzlist"/>
        <w:numPr>
          <w:ilvl w:val="1"/>
          <w:numId w:val="2"/>
        </w:numPr>
        <w:tabs>
          <w:tab w:val="left" w:pos="709"/>
        </w:tabs>
        <w:spacing w:before="0" w:line="300" w:lineRule="exact"/>
        <w:ind w:left="709" w:right="124"/>
        <w:rPr>
          <w:rFonts w:ascii="Times New Roman" w:hAnsi="Times New Roman" w:cs="Times New Roman"/>
          <w:lang w:val="pl-PL"/>
        </w:rPr>
      </w:pPr>
      <w:r w:rsidRPr="00854672">
        <w:rPr>
          <w:rFonts w:ascii="Times New Roman" w:hAnsi="Times New Roman" w:cs="Times New Roman"/>
          <w:lang w:val="pl-PL"/>
        </w:rPr>
        <w:t>Zamawiający dopuszcza wprowadzenie zmian w sposobie wykonywania</w:t>
      </w:r>
      <w:r w:rsidRPr="00854672">
        <w:rPr>
          <w:rFonts w:ascii="Times New Roman" w:hAnsi="Times New Roman" w:cs="Times New Roman"/>
          <w:spacing w:val="-30"/>
          <w:lang w:val="pl-PL"/>
        </w:rPr>
        <w:t xml:space="preserve"> </w:t>
      </w:r>
      <w:r w:rsidR="00536D59" w:rsidRPr="00854672">
        <w:rPr>
          <w:rFonts w:ascii="Times New Roman" w:hAnsi="Times New Roman" w:cs="Times New Roman"/>
          <w:lang w:val="pl-PL"/>
        </w:rPr>
        <w:t xml:space="preserve">przedmiotu </w:t>
      </w:r>
      <w:r w:rsidR="00536D59" w:rsidRPr="00854672">
        <w:rPr>
          <w:rFonts w:ascii="Times New Roman" w:hAnsi="Times New Roman" w:cs="Times New Roman"/>
          <w:spacing w:val="-3"/>
          <w:lang w:val="pl-PL"/>
        </w:rPr>
        <w:t>umowy</w:t>
      </w:r>
      <w:r w:rsidRPr="00854672">
        <w:rPr>
          <w:rFonts w:ascii="Times New Roman" w:hAnsi="Times New Roman" w:cs="Times New Roman"/>
          <w:spacing w:val="-3"/>
          <w:lang w:val="pl-PL"/>
        </w:rPr>
        <w:t xml:space="preserve">, </w:t>
      </w:r>
      <w:r w:rsidRPr="00854672">
        <w:rPr>
          <w:rFonts w:ascii="Times New Roman" w:hAnsi="Times New Roman" w:cs="Times New Roman"/>
          <w:lang w:val="pl-PL"/>
        </w:rPr>
        <w:t>w</w:t>
      </w:r>
      <w:r w:rsidRPr="00854672">
        <w:rPr>
          <w:rFonts w:ascii="Times New Roman" w:hAnsi="Times New Roman" w:cs="Times New Roman"/>
          <w:spacing w:val="-5"/>
          <w:lang w:val="pl-PL"/>
        </w:rPr>
        <w:t xml:space="preserve"> </w:t>
      </w:r>
      <w:r w:rsidRPr="00854672">
        <w:rPr>
          <w:rFonts w:ascii="Times New Roman" w:hAnsi="Times New Roman" w:cs="Times New Roman"/>
          <w:lang w:val="pl-PL"/>
        </w:rPr>
        <w:t>przypadku,</w:t>
      </w:r>
      <w:r w:rsidRPr="00854672">
        <w:rPr>
          <w:rFonts w:ascii="Times New Roman" w:hAnsi="Times New Roman" w:cs="Times New Roman"/>
          <w:spacing w:val="-4"/>
          <w:lang w:val="pl-PL"/>
        </w:rPr>
        <w:t xml:space="preserve"> </w:t>
      </w:r>
      <w:r w:rsidRPr="00854672">
        <w:rPr>
          <w:rFonts w:ascii="Times New Roman" w:hAnsi="Times New Roman" w:cs="Times New Roman"/>
          <w:lang w:val="pl-PL"/>
        </w:rPr>
        <w:t>gdy</w:t>
      </w:r>
      <w:r w:rsidRPr="00854672">
        <w:rPr>
          <w:rFonts w:ascii="Times New Roman" w:hAnsi="Times New Roman" w:cs="Times New Roman"/>
          <w:spacing w:val="-2"/>
          <w:lang w:val="pl-PL"/>
        </w:rPr>
        <w:t xml:space="preserve"> </w:t>
      </w:r>
      <w:r w:rsidRPr="00854672">
        <w:rPr>
          <w:rFonts w:ascii="Times New Roman" w:hAnsi="Times New Roman" w:cs="Times New Roman"/>
          <w:lang w:val="pl-PL"/>
        </w:rPr>
        <w:t>wystąpi</w:t>
      </w:r>
      <w:r w:rsidRPr="00854672">
        <w:rPr>
          <w:rFonts w:ascii="Times New Roman" w:hAnsi="Times New Roman" w:cs="Times New Roman"/>
          <w:spacing w:val="-5"/>
          <w:lang w:val="pl-PL"/>
        </w:rPr>
        <w:t xml:space="preserve"> </w:t>
      </w:r>
      <w:r w:rsidRPr="00854672">
        <w:rPr>
          <w:rFonts w:ascii="Times New Roman" w:hAnsi="Times New Roman" w:cs="Times New Roman"/>
          <w:lang w:val="pl-PL"/>
        </w:rPr>
        <w:t>co</w:t>
      </w:r>
      <w:r w:rsidRPr="00854672">
        <w:rPr>
          <w:rFonts w:ascii="Times New Roman" w:hAnsi="Times New Roman" w:cs="Times New Roman"/>
          <w:spacing w:val="-4"/>
          <w:lang w:val="pl-PL"/>
        </w:rPr>
        <w:t xml:space="preserve"> </w:t>
      </w:r>
      <w:r w:rsidRPr="00854672">
        <w:rPr>
          <w:rFonts w:ascii="Times New Roman" w:hAnsi="Times New Roman" w:cs="Times New Roman"/>
          <w:lang w:val="pl-PL"/>
        </w:rPr>
        <w:t>najmniej</w:t>
      </w:r>
      <w:r w:rsidRPr="00854672">
        <w:rPr>
          <w:rFonts w:ascii="Times New Roman" w:hAnsi="Times New Roman" w:cs="Times New Roman"/>
          <w:spacing w:val="-4"/>
          <w:lang w:val="pl-PL"/>
        </w:rPr>
        <w:t xml:space="preserve"> </w:t>
      </w:r>
      <w:r w:rsidRPr="00854672">
        <w:rPr>
          <w:rFonts w:ascii="Times New Roman" w:hAnsi="Times New Roman" w:cs="Times New Roman"/>
          <w:lang w:val="pl-PL"/>
        </w:rPr>
        <w:t>jedna</w:t>
      </w:r>
      <w:r w:rsidRPr="00854672">
        <w:rPr>
          <w:rFonts w:ascii="Times New Roman" w:hAnsi="Times New Roman" w:cs="Times New Roman"/>
          <w:spacing w:val="-3"/>
          <w:lang w:val="pl-PL"/>
        </w:rPr>
        <w:t xml:space="preserve"> </w:t>
      </w:r>
      <w:r w:rsidRPr="00854672">
        <w:rPr>
          <w:rFonts w:ascii="Times New Roman" w:hAnsi="Times New Roman" w:cs="Times New Roman"/>
          <w:lang w:val="pl-PL"/>
        </w:rPr>
        <w:t>z</w:t>
      </w:r>
      <w:r w:rsidRPr="00854672">
        <w:rPr>
          <w:rFonts w:ascii="Times New Roman" w:hAnsi="Times New Roman" w:cs="Times New Roman"/>
          <w:spacing w:val="-4"/>
          <w:lang w:val="pl-PL"/>
        </w:rPr>
        <w:t xml:space="preserve"> </w:t>
      </w:r>
      <w:r w:rsidRPr="00854672">
        <w:rPr>
          <w:rFonts w:ascii="Times New Roman" w:hAnsi="Times New Roman" w:cs="Times New Roman"/>
          <w:lang w:val="pl-PL"/>
        </w:rPr>
        <w:t>poniższych</w:t>
      </w:r>
      <w:r w:rsidRPr="00854672">
        <w:rPr>
          <w:rFonts w:ascii="Times New Roman" w:hAnsi="Times New Roman" w:cs="Times New Roman"/>
          <w:spacing w:val="-4"/>
          <w:lang w:val="pl-PL"/>
        </w:rPr>
        <w:t xml:space="preserve"> </w:t>
      </w:r>
      <w:r w:rsidRPr="00854672">
        <w:rPr>
          <w:rFonts w:ascii="Times New Roman" w:hAnsi="Times New Roman" w:cs="Times New Roman"/>
          <w:lang w:val="pl-PL"/>
        </w:rPr>
        <w:t>sytuacji:</w:t>
      </w:r>
    </w:p>
    <w:p w:rsidR="00690926" w:rsidRPr="00854672" w:rsidRDefault="00690926" w:rsidP="00195BBC">
      <w:pPr>
        <w:pStyle w:val="Akapitzlist"/>
        <w:numPr>
          <w:ilvl w:val="2"/>
          <w:numId w:val="2"/>
        </w:numPr>
        <w:spacing w:before="0" w:line="300" w:lineRule="exact"/>
        <w:ind w:left="709" w:right="109" w:hanging="283"/>
        <w:rPr>
          <w:rFonts w:ascii="Times New Roman" w:hAnsi="Times New Roman" w:cs="Times New Roman"/>
          <w:lang w:val="pl-PL"/>
        </w:rPr>
      </w:pPr>
      <w:r w:rsidRPr="00854672">
        <w:rPr>
          <w:rFonts w:ascii="Times New Roman" w:hAnsi="Times New Roman" w:cs="Times New Roman"/>
          <w:lang w:val="pl-PL"/>
        </w:rPr>
        <w:t xml:space="preserve">konieczność zrealizowania </w:t>
      </w:r>
      <w:r w:rsidR="00536D59" w:rsidRPr="00854672">
        <w:rPr>
          <w:rFonts w:ascii="Times New Roman" w:hAnsi="Times New Roman" w:cs="Times New Roman"/>
          <w:lang w:val="pl-PL"/>
        </w:rPr>
        <w:t xml:space="preserve">przedmiotu umowy </w:t>
      </w:r>
      <w:r w:rsidRPr="00854672">
        <w:rPr>
          <w:rFonts w:ascii="Times New Roman" w:hAnsi="Times New Roman" w:cs="Times New Roman"/>
          <w:lang w:val="pl-PL"/>
        </w:rPr>
        <w:t xml:space="preserve">przy zastosowaniu innych rozwiązań niż wskazane w Opisie Przedmiotu Zamówienia w sytuacji, gdyby </w:t>
      </w:r>
      <w:r w:rsidRPr="00854672">
        <w:rPr>
          <w:rFonts w:ascii="Times New Roman" w:hAnsi="Times New Roman" w:cs="Times New Roman"/>
          <w:spacing w:val="4"/>
          <w:lang w:val="pl-PL"/>
        </w:rPr>
        <w:t xml:space="preserve">za </w:t>
      </w:r>
      <w:r w:rsidRPr="00854672">
        <w:rPr>
          <w:rFonts w:ascii="Times New Roman" w:hAnsi="Times New Roman" w:cs="Times New Roman"/>
          <w:lang w:val="pl-PL"/>
        </w:rPr>
        <w:t>stosowanie przewidzianych rozwiązań groziło niewykonaniem lub wadliwym wykonaniem</w:t>
      </w:r>
      <w:r w:rsidRPr="00854672">
        <w:rPr>
          <w:rFonts w:ascii="Times New Roman" w:hAnsi="Times New Roman" w:cs="Times New Roman"/>
          <w:spacing w:val="-4"/>
          <w:lang w:val="pl-PL"/>
        </w:rPr>
        <w:t xml:space="preserve"> </w:t>
      </w:r>
      <w:r w:rsidR="00536D59" w:rsidRPr="00854672">
        <w:rPr>
          <w:rFonts w:ascii="Times New Roman" w:hAnsi="Times New Roman" w:cs="Times New Roman"/>
          <w:lang w:val="pl-PL"/>
        </w:rPr>
        <w:t>przedmiotu</w:t>
      </w:r>
      <w:r w:rsidR="00536D59" w:rsidRPr="00854672">
        <w:rPr>
          <w:rFonts w:ascii="Times New Roman" w:hAnsi="Times New Roman" w:cs="Times New Roman"/>
          <w:spacing w:val="-6"/>
          <w:lang w:val="pl-PL"/>
        </w:rPr>
        <w:t xml:space="preserve"> </w:t>
      </w:r>
      <w:r w:rsidR="00536D59" w:rsidRPr="00854672">
        <w:rPr>
          <w:rFonts w:ascii="Times New Roman" w:hAnsi="Times New Roman" w:cs="Times New Roman"/>
          <w:lang w:val="pl-PL"/>
        </w:rPr>
        <w:t>umowy</w:t>
      </w:r>
      <w:r w:rsidR="00536D59" w:rsidRPr="00854672">
        <w:rPr>
          <w:rFonts w:ascii="Times New Roman" w:hAnsi="Times New Roman" w:cs="Times New Roman"/>
          <w:spacing w:val="-4"/>
          <w:lang w:val="pl-PL"/>
        </w:rPr>
        <w:t xml:space="preserve"> </w:t>
      </w:r>
      <w:r w:rsidRPr="00854672">
        <w:rPr>
          <w:rFonts w:ascii="Times New Roman" w:hAnsi="Times New Roman" w:cs="Times New Roman"/>
          <w:lang w:val="pl-PL"/>
        </w:rPr>
        <w:t>albo</w:t>
      </w:r>
      <w:r w:rsidRPr="00854672">
        <w:rPr>
          <w:rFonts w:ascii="Times New Roman" w:hAnsi="Times New Roman" w:cs="Times New Roman"/>
          <w:spacing w:val="-6"/>
          <w:lang w:val="pl-PL"/>
        </w:rPr>
        <w:t xml:space="preserve"> </w:t>
      </w:r>
      <w:r w:rsidRPr="00854672">
        <w:rPr>
          <w:rFonts w:ascii="Times New Roman" w:hAnsi="Times New Roman" w:cs="Times New Roman"/>
          <w:lang w:val="pl-PL"/>
        </w:rPr>
        <w:t>naruszało</w:t>
      </w:r>
      <w:r w:rsidRPr="00854672">
        <w:rPr>
          <w:rFonts w:ascii="Times New Roman" w:hAnsi="Times New Roman" w:cs="Times New Roman"/>
          <w:spacing w:val="-6"/>
          <w:lang w:val="pl-PL"/>
        </w:rPr>
        <w:t xml:space="preserve"> </w:t>
      </w:r>
      <w:r w:rsidRPr="00854672">
        <w:rPr>
          <w:rFonts w:ascii="Times New Roman" w:hAnsi="Times New Roman" w:cs="Times New Roman"/>
          <w:lang w:val="pl-PL"/>
        </w:rPr>
        <w:t>obowiązujące</w:t>
      </w:r>
      <w:r w:rsidRPr="00854672">
        <w:rPr>
          <w:rFonts w:ascii="Times New Roman" w:hAnsi="Times New Roman" w:cs="Times New Roman"/>
          <w:spacing w:val="-7"/>
          <w:lang w:val="pl-PL"/>
        </w:rPr>
        <w:t xml:space="preserve"> </w:t>
      </w:r>
      <w:r w:rsidRPr="00854672">
        <w:rPr>
          <w:rFonts w:ascii="Times New Roman" w:hAnsi="Times New Roman" w:cs="Times New Roman"/>
          <w:lang w:val="pl-PL"/>
        </w:rPr>
        <w:t>przepisy</w:t>
      </w:r>
      <w:r w:rsidRPr="00854672">
        <w:rPr>
          <w:rFonts w:ascii="Times New Roman" w:hAnsi="Times New Roman" w:cs="Times New Roman"/>
          <w:spacing w:val="-4"/>
          <w:lang w:val="pl-PL"/>
        </w:rPr>
        <w:t xml:space="preserve"> </w:t>
      </w:r>
      <w:r w:rsidRPr="00854672">
        <w:rPr>
          <w:rFonts w:ascii="Times New Roman" w:hAnsi="Times New Roman" w:cs="Times New Roman"/>
          <w:lang w:val="pl-PL"/>
        </w:rPr>
        <w:t>prawa;</w:t>
      </w:r>
    </w:p>
    <w:p w:rsidR="00690926" w:rsidRPr="00854672" w:rsidRDefault="00690926" w:rsidP="00195BBC">
      <w:pPr>
        <w:pStyle w:val="Akapitzlist"/>
        <w:numPr>
          <w:ilvl w:val="2"/>
          <w:numId w:val="2"/>
        </w:numPr>
        <w:spacing w:before="0" w:line="300" w:lineRule="exact"/>
        <w:ind w:left="709" w:right="118" w:hanging="283"/>
        <w:rPr>
          <w:rFonts w:ascii="Times New Roman" w:hAnsi="Times New Roman" w:cs="Times New Roman"/>
          <w:lang w:val="pl-PL"/>
        </w:rPr>
      </w:pPr>
      <w:r w:rsidRPr="00854672">
        <w:rPr>
          <w:rFonts w:ascii="Times New Roman" w:hAnsi="Times New Roman" w:cs="Times New Roman"/>
          <w:lang w:val="pl-PL"/>
        </w:rPr>
        <w:t xml:space="preserve">konieczność zrealizowania </w:t>
      </w:r>
      <w:r w:rsidR="00536D59" w:rsidRPr="00854672">
        <w:rPr>
          <w:rFonts w:ascii="Times New Roman" w:hAnsi="Times New Roman" w:cs="Times New Roman"/>
          <w:lang w:val="pl-PL"/>
        </w:rPr>
        <w:t xml:space="preserve">przedmiotu umowy </w:t>
      </w:r>
      <w:r w:rsidRPr="00854672">
        <w:rPr>
          <w:rFonts w:ascii="Times New Roman" w:hAnsi="Times New Roman" w:cs="Times New Roman"/>
          <w:lang w:val="pl-PL"/>
        </w:rPr>
        <w:t>przy zastosowaniu innych rozwiązań albo innymi środkami ze względu na zmiany obowiązującego prawa lub regulacji obowiązujących</w:t>
      </w:r>
      <w:r w:rsidRPr="00854672">
        <w:rPr>
          <w:rFonts w:ascii="Times New Roman" w:hAnsi="Times New Roman" w:cs="Times New Roman"/>
          <w:spacing w:val="-8"/>
          <w:lang w:val="pl-PL"/>
        </w:rPr>
        <w:t xml:space="preserve"> </w:t>
      </w:r>
      <w:r w:rsidRPr="00854672">
        <w:rPr>
          <w:rFonts w:ascii="Times New Roman" w:hAnsi="Times New Roman" w:cs="Times New Roman"/>
          <w:lang w:val="pl-PL"/>
        </w:rPr>
        <w:t>w</w:t>
      </w:r>
      <w:r w:rsidRPr="00854672">
        <w:rPr>
          <w:rFonts w:ascii="Times New Roman" w:hAnsi="Times New Roman" w:cs="Times New Roman"/>
          <w:spacing w:val="-6"/>
          <w:lang w:val="pl-PL"/>
        </w:rPr>
        <w:t xml:space="preserve"> </w:t>
      </w:r>
      <w:r w:rsidRPr="00854672">
        <w:rPr>
          <w:rFonts w:ascii="Times New Roman" w:hAnsi="Times New Roman" w:cs="Times New Roman"/>
          <w:lang w:val="pl-PL"/>
        </w:rPr>
        <w:t>Państwowym</w:t>
      </w:r>
      <w:r w:rsidRPr="00854672">
        <w:rPr>
          <w:rFonts w:ascii="Times New Roman" w:hAnsi="Times New Roman" w:cs="Times New Roman"/>
          <w:spacing w:val="-8"/>
          <w:lang w:val="pl-PL"/>
        </w:rPr>
        <w:t xml:space="preserve"> </w:t>
      </w:r>
      <w:r w:rsidRPr="00854672">
        <w:rPr>
          <w:rFonts w:ascii="Times New Roman" w:hAnsi="Times New Roman" w:cs="Times New Roman"/>
          <w:lang w:val="pl-PL"/>
        </w:rPr>
        <w:t>Gospodarstwie</w:t>
      </w:r>
      <w:r w:rsidRPr="00854672">
        <w:rPr>
          <w:rFonts w:ascii="Times New Roman" w:hAnsi="Times New Roman" w:cs="Times New Roman"/>
          <w:spacing w:val="-9"/>
          <w:lang w:val="pl-PL"/>
        </w:rPr>
        <w:t xml:space="preserve"> </w:t>
      </w:r>
      <w:r w:rsidRPr="00854672">
        <w:rPr>
          <w:rFonts w:ascii="Times New Roman" w:hAnsi="Times New Roman" w:cs="Times New Roman"/>
          <w:lang w:val="pl-PL"/>
        </w:rPr>
        <w:t>Leśnym</w:t>
      </w:r>
      <w:r w:rsidRPr="00854672">
        <w:rPr>
          <w:rFonts w:ascii="Times New Roman" w:hAnsi="Times New Roman" w:cs="Times New Roman"/>
          <w:spacing w:val="-8"/>
          <w:lang w:val="pl-PL"/>
        </w:rPr>
        <w:t xml:space="preserve"> </w:t>
      </w:r>
      <w:r w:rsidRPr="00854672">
        <w:rPr>
          <w:rFonts w:ascii="Times New Roman" w:hAnsi="Times New Roman" w:cs="Times New Roman"/>
          <w:lang w:val="pl-PL"/>
        </w:rPr>
        <w:t>Lasy</w:t>
      </w:r>
      <w:r w:rsidRPr="00854672">
        <w:rPr>
          <w:rFonts w:ascii="Times New Roman" w:hAnsi="Times New Roman" w:cs="Times New Roman"/>
          <w:spacing w:val="-6"/>
          <w:lang w:val="pl-PL"/>
        </w:rPr>
        <w:t xml:space="preserve"> </w:t>
      </w:r>
      <w:r w:rsidRPr="00854672">
        <w:rPr>
          <w:rFonts w:ascii="Times New Roman" w:hAnsi="Times New Roman" w:cs="Times New Roman"/>
          <w:lang w:val="pl-PL"/>
        </w:rPr>
        <w:t>Państwowe;</w:t>
      </w:r>
    </w:p>
    <w:p w:rsidR="00690926" w:rsidRPr="00854672" w:rsidRDefault="00690926" w:rsidP="00195BBC">
      <w:pPr>
        <w:pStyle w:val="Akapitzlist"/>
        <w:numPr>
          <w:ilvl w:val="1"/>
          <w:numId w:val="2"/>
        </w:numPr>
        <w:tabs>
          <w:tab w:val="left" w:pos="709"/>
        </w:tabs>
        <w:spacing w:before="0" w:line="300" w:lineRule="exact"/>
        <w:ind w:left="709" w:right="117"/>
        <w:rPr>
          <w:rFonts w:ascii="Times New Roman" w:hAnsi="Times New Roman" w:cs="Times New Roman"/>
          <w:lang w:val="pl-PL"/>
        </w:rPr>
      </w:pPr>
      <w:r w:rsidRPr="00854672">
        <w:rPr>
          <w:rFonts w:ascii="Times New Roman" w:hAnsi="Times New Roman" w:cs="Times New Roman"/>
          <w:lang w:val="pl-PL"/>
        </w:rPr>
        <w:t xml:space="preserve">Zamawiający dopuszcza wprowadzenie zmian części Przedmiotu </w:t>
      </w:r>
      <w:r w:rsidRPr="00854672">
        <w:rPr>
          <w:rFonts w:ascii="Times New Roman" w:hAnsi="Times New Roman" w:cs="Times New Roman"/>
          <w:spacing w:val="-3"/>
          <w:lang w:val="pl-PL"/>
        </w:rPr>
        <w:t xml:space="preserve">Umowy, </w:t>
      </w:r>
      <w:r w:rsidRPr="00854672">
        <w:rPr>
          <w:rFonts w:ascii="Times New Roman" w:hAnsi="Times New Roman" w:cs="Times New Roman"/>
          <w:lang w:val="pl-PL"/>
        </w:rPr>
        <w:t xml:space="preserve">które Wykonawca przewidział do realizacji za pomocą podwykonawców na inne części Przedmiotu </w:t>
      </w:r>
      <w:r w:rsidRPr="00854672">
        <w:rPr>
          <w:rFonts w:ascii="Times New Roman" w:hAnsi="Times New Roman" w:cs="Times New Roman"/>
          <w:spacing w:val="-3"/>
          <w:lang w:val="pl-PL"/>
        </w:rPr>
        <w:t xml:space="preserve">Umowy, </w:t>
      </w:r>
      <w:r w:rsidRPr="00854672">
        <w:rPr>
          <w:rFonts w:ascii="Times New Roman" w:hAnsi="Times New Roman" w:cs="Times New Roman"/>
          <w:lang w:val="pl-PL"/>
        </w:rPr>
        <w:t>w tym również na części, których Wykonawca nie wskazał w złożonej przez siebie ofercie. Zmiana nie może pociągnąć za sobą zmiany terminu realizacji ani zwiększenia wynagrodzenia należnego</w:t>
      </w:r>
      <w:r w:rsidRPr="00854672">
        <w:rPr>
          <w:rFonts w:ascii="Times New Roman" w:hAnsi="Times New Roman" w:cs="Times New Roman"/>
          <w:spacing w:val="-5"/>
          <w:lang w:val="pl-PL"/>
        </w:rPr>
        <w:t xml:space="preserve"> </w:t>
      </w:r>
      <w:r w:rsidRPr="00854672">
        <w:rPr>
          <w:rFonts w:ascii="Times New Roman" w:hAnsi="Times New Roman" w:cs="Times New Roman"/>
          <w:spacing w:val="-4"/>
          <w:lang w:val="pl-PL"/>
        </w:rPr>
        <w:t>Wykonawcy.</w:t>
      </w:r>
    </w:p>
    <w:p w:rsidR="00690926" w:rsidRPr="00854672" w:rsidRDefault="00690926" w:rsidP="00195BBC">
      <w:pPr>
        <w:pStyle w:val="Akapitzlist"/>
        <w:numPr>
          <w:ilvl w:val="1"/>
          <w:numId w:val="2"/>
        </w:numPr>
        <w:tabs>
          <w:tab w:val="left" w:pos="709"/>
        </w:tabs>
        <w:spacing w:before="0" w:line="300" w:lineRule="exact"/>
        <w:ind w:left="709" w:right="116"/>
        <w:rPr>
          <w:rFonts w:ascii="Times New Roman" w:hAnsi="Times New Roman" w:cs="Times New Roman"/>
          <w:lang w:val="pl-PL"/>
        </w:rPr>
      </w:pPr>
      <w:r w:rsidRPr="00854672">
        <w:rPr>
          <w:rFonts w:ascii="Times New Roman" w:hAnsi="Times New Roman" w:cs="Times New Roman"/>
          <w:lang w:val="pl-PL"/>
        </w:rPr>
        <w:t xml:space="preserve">W przypadku zawarcia Umowy z wykonawcami wspólnie ubiegającymi się o udzielenie </w:t>
      </w:r>
      <w:r w:rsidRPr="00854672">
        <w:rPr>
          <w:rFonts w:ascii="Times New Roman" w:hAnsi="Times New Roman" w:cs="Times New Roman"/>
          <w:spacing w:val="3"/>
          <w:lang w:val="pl-PL"/>
        </w:rPr>
        <w:t xml:space="preserve">za </w:t>
      </w:r>
      <w:r w:rsidRPr="00854672">
        <w:rPr>
          <w:rFonts w:ascii="Times New Roman" w:hAnsi="Times New Roman" w:cs="Times New Roman"/>
          <w:lang w:val="pl-PL"/>
        </w:rPr>
        <w:t>mówienia</w:t>
      </w:r>
      <w:r w:rsidRPr="00854672">
        <w:rPr>
          <w:rFonts w:ascii="Times New Roman" w:hAnsi="Times New Roman" w:cs="Times New Roman"/>
          <w:spacing w:val="-3"/>
          <w:lang w:val="pl-PL"/>
        </w:rPr>
        <w:t xml:space="preserve"> </w:t>
      </w:r>
      <w:r w:rsidRPr="00854672">
        <w:rPr>
          <w:rFonts w:ascii="Times New Roman" w:hAnsi="Times New Roman" w:cs="Times New Roman"/>
          <w:lang w:val="pl-PL"/>
        </w:rPr>
        <w:t>dopuszcza</w:t>
      </w:r>
      <w:r w:rsidRPr="00854672">
        <w:rPr>
          <w:rFonts w:ascii="Times New Roman" w:hAnsi="Times New Roman" w:cs="Times New Roman"/>
          <w:spacing w:val="-5"/>
          <w:lang w:val="pl-PL"/>
        </w:rPr>
        <w:t xml:space="preserve"> </w:t>
      </w:r>
      <w:r w:rsidRPr="00854672">
        <w:rPr>
          <w:rFonts w:ascii="Times New Roman" w:hAnsi="Times New Roman" w:cs="Times New Roman"/>
          <w:lang w:val="pl-PL"/>
        </w:rPr>
        <w:t>się</w:t>
      </w:r>
      <w:r w:rsidRPr="00854672">
        <w:rPr>
          <w:rFonts w:ascii="Times New Roman" w:hAnsi="Times New Roman" w:cs="Times New Roman"/>
          <w:spacing w:val="-5"/>
          <w:lang w:val="pl-PL"/>
        </w:rPr>
        <w:t xml:space="preserve"> </w:t>
      </w:r>
      <w:r w:rsidRPr="00854672">
        <w:rPr>
          <w:rFonts w:ascii="Times New Roman" w:hAnsi="Times New Roman" w:cs="Times New Roman"/>
          <w:lang w:val="pl-PL"/>
        </w:rPr>
        <w:t>zmianę</w:t>
      </w:r>
      <w:r w:rsidRPr="00854672">
        <w:rPr>
          <w:rFonts w:ascii="Times New Roman" w:hAnsi="Times New Roman" w:cs="Times New Roman"/>
          <w:spacing w:val="-5"/>
          <w:lang w:val="pl-PL"/>
        </w:rPr>
        <w:t xml:space="preserve"> </w:t>
      </w:r>
      <w:r w:rsidRPr="00854672">
        <w:rPr>
          <w:rFonts w:ascii="Times New Roman" w:hAnsi="Times New Roman" w:cs="Times New Roman"/>
          <w:lang w:val="pl-PL"/>
        </w:rPr>
        <w:t>członka</w:t>
      </w:r>
      <w:r w:rsidRPr="00854672">
        <w:rPr>
          <w:rFonts w:ascii="Times New Roman" w:hAnsi="Times New Roman" w:cs="Times New Roman"/>
          <w:spacing w:val="-5"/>
          <w:lang w:val="pl-PL"/>
        </w:rPr>
        <w:t xml:space="preserve"> </w:t>
      </w:r>
      <w:r w:rsidRPr="00854672">
        <w:rPr>
          <w:rFonts w:ascii="Times New Roman" w:hAnsi="Times New Roman" w:cs="Times New Roman"/>
          <w:lang w:val="pl-PL"/>
        </w:rPr>
        <w:t>konsorcjum</w:t>
      </w:r>
      <w:r w:rsidRPr="00854672">
        <w:rPr>
          <w:rFonts w:ascii="Times New Roman" w:hAnsi="Times New Roman" w:cs="Times New Roman"/>
          <w:spacing w:val="-4"/>
          <w:lang w:val="pl-PL"/>
        </w:rPr>
        <w:t xml:space="preserve"> </w:t>
      </w:r>
      <w:r w:rsidRPr="00854672">
        <w:rPr>
          <w:rFonts w:ascii="Times New Roman" w:hAnsi="Times New Roman" w:cs="Times New Roman"/>
          <w:lang w:val="pl-PL"/>
        </w:rPr>
        <w:t>upoważnionego</w:t>
      </w:r>
      <w:r w:rsidRPr="00854672">
        <w:rPr>
          <w:rFonts w:ascii="Times New Roman" w:hAnsi="Times New Roman" w:cs="Times New Roman"/>
          <w:spacing w:val="-4"/>
          <w:lang w:val="pl-PL"/>
        </w:rPr>
        <w:t xml:space="preserve"> </w:t>
      </w:r>
      <w:r w:rsidRPr="00854672">
        <w:rPr>
          <w:rFonts w:ascii="Times New Roman" w:hAnsi="Times New Roman" w:cs="Times New Roman"/>
          <w:lang w:val="pl-PL"/>
        </w:rPr>
        <w:t>do</w:t>
      </w:r>
      <w:r w:rsidRPr="00854672">
        <w:rPr>
          <w:rFonts w:ascii="Times New Roman" w:hAnsi="Times New Roman" w:cs="Times New Roman"/>
          <w:spacing w:val="-2"/>
          <w:lang w:val="pl-PL"/>
        </w:rPr>
        <w:t xml:space="preserve"> </w:t>
      </w:r>
      <w:r w:rsidRPr="00854672">
        <w:rPr>
          <w:rFonts w:ascii="Times New Roman" w:hAnsi="Times New Roman" w:cs="Times New Roman"/>
          <w:lang w:val="pl-PL"/>
        </w:rPr>
        <w:t>wystawiania</w:t>
      </w:r>
      <w:r w:rsidRPr="00854672">
        <w:rPr>
          <w:rFonts w:ascii="Times New Roman" w:hAnsi="Times New Roman" w:cs="Times New Roman"/>
          <w:spacing w:val="-1"/>
          <w:lang w:val="pl-PL"/>
        </w:rPr>
        <w:t xml:space="preserve"> </w:t>
      </w:r>
      <w:r w:rsidRPr="00854672">
        <w:rPr>
          <w:rFonts w:ascii="Times New Roman" w:hAnsi="Times New Roman" w:cs="Times New Roman"/>
          <w:lang w:val="pl-PL"/>
        </w:rPr>
        <w:t>faktur</w:t>
      </w:r>
      <w:r w:rsidRPr="00854672">
        <w:rPr>
          <w:rFonts w:ascii="Times New Roman" w:hAnsi="Times New Roman" w:cs="Times New Roman"/>
          <w:spacing w:val="-7"/>
          <w:lang w:val="pl-PL"/>
        </w:rPr>
        <w:t xml:space="preserve"> </w:t>
      </w:r>
      <w:r w:rsidRPr="00854672">
        <w:rPr>
          <w:rFonts w:ascii="Times New Roman" w:hAnsi="Times New Roman" w:cs="Times New Roman"/>
          <w:lang w:val="pl-PL"/>
        </w:rPr>
        <w:t>i do</w:t>
      </w:r>
      <w:r w:rsidRPr="00854672">
        <w:rPr>
          <w:rFonts w:ascii="Times New Roman" w:hAnsi="Times New Roman" w:cs="Times New Roman"/>
          <w:spacing w:val="-8"/>
          <w:lang w:val="pl-PL"/>
        </w:rPr>
        <w:t xml:space="preserve"> </w:t>
      </w:r>
      <w:r w:rsidRPr="00854672">
        <w:rPr>
          <w:rFonts w:ascii="Times New Roman" w:hAnsi="Times New Roman" w:cs="Times New Roman"/>
          <w:lang w:val="pl-PL"/>
        </w:rPr>
        <w:t>odbioru</w:t>
      </w:r>
      <w:r w:rsidRPr="00854672">
        <w:rPr>
          <w:rFonts w:ascii="Times New Roman" w:hAnsi="Times New Roman" w:cs="Times New Roman"/>
          <w:spacing w:val="-5"/>
          <w:lang w:val="pl-PL"/>
        </w:rPr>
        <w:t xml:space="preserve"> </w:t>
      </w:r>
      <w:r w:rsidRPr="00854672">
        <w:rPr>
          <w:rFonts w:ascii="Times New Roman" w:hAnsi="Times New Roman" w:cs="Times New Roman"/>
          <w:lang w:val="pl-PL"/>
        </w:rPr>
        <w:t>wynagrodzenia</w:t>
      </w:r>
      <w:r w:rsidRPr="00854672">
        <w:rPr>
          <w:rFonts w:ascii="Times New Roman" w:hAnsi="Times New Roman" w:cs="Times New Roman"/>
          <w:spacing w:val="-4"/>
          <w:lang w:val="pl-PL"/>
        </w:rPr>
        <w:t xml:space="preserve"> </w:t>
      </w:r>
      <w:r w:rsidRPr="00854672">
        <w:rPr>
          <w:rFonts w:ascii="Times New Roman" w:hAnsi="Times New Roman" w:cs="Times New Roman"/>
          <w:lang w:val="pl-PL"/>
        </w:rPr>
        <w:t>w</w:t>
      </w:r>
      <w:r w:rsidRPr="00854672">
        <w:rPr>
          <w:rFonts w:ascii="Times New Roman" w:hAnsi="Times New Roman" w:cs="Times New Roman"/>
          <w:spacing w:val="-8"/>
          <w:lang w:val="pl-PL"/>
        </w:rPr>
        <w:t xml:space="preserve"> </w:t>
      </w:r>
      <w:r w:rsidRPr="00854672">
        <w:rPr>
          <w:rFonts w:ascii="Times New Roman" w:hAnsi="Times New Roman" w:cs="Times New Roman"/>
          <w:lang w:val="pl-PL"/>
        </w:rPr>
        <w:t>imieniu</w:t>
      </w:r>
      <w:r w:rsidRPr="00854672">
        <w:rPr>
          <w:rFonts w:ascii="Times New Roman" w:hAnsi="Times New Roman" w:cs="Times New Roman"/>
          <w:spacing w:val="-5"/>
          <w:lang w:val="pl-PL"/>
        </w:rPr>
        <w:t xml:space="preserve"> </w:t>
      </w:r>
      <w:r w:rsidRPr="00854672">
        <w:rPr>
          <w:rFonts w:ascii="Times New Roman" w:hAnsi="Times New Roman" w:cs="Times New Roman"/>
          <w:lang w:val="pl-PL"/>
        </w:rPr>
        <w:t>wszystkich</w:t>
      </w:r>
      <w:r w:rsidRPr="00854672">
        <w:rPr>
          <w:rFonts w:ascii="Times New Roman" w:hAnsi="Times New Roman" w:cs="Times New Roman"/>
          <w:spacing w:val="-7"/>
          <w:lang w:val="pl-PL"/>
        </w:rPr>
        <w:t xml:space="preserve"> </w:t>
      </w:r>
      <w:r w:rsidRPr="00854672">
        <w:rPr>
          <w:rFonts w:ascii="Times New Roman" w:hAnsi="Times New Roman" w:cs="Times New Roman"/>
          <w:lang w:val="pl-PL"/>
        </w:rPr>
        <w:t>członków</w:t>
      </w:r>
      <w:r w:rsidRPr="00854672">
        <w:rPr>
          <w:rFonts w:ascii="Times New Roman" w:hAnsi="Times New Roman" w:cs="Times New Roman"/>
          <w:spacing w:val="-8"/>
          <w:lang w:val="pl-PL"/>
        </w:rPr>
        <w:t xml:space="preserve"> </w:t>
      </w:r>
      <w:r w:rsidRPr="00854672">
        <w:rPr>
          <w:rFonts w:ascii="Times New Roman" w:hAnsi="Times New Roman" w:cs="Times New Roman"/>
          <w:lang w:val="pl-PL"/>
        </w:rPr>
        <w:t>konsorcjum.</w:t>
      </w:r>
    </w:p>
    <w:p w:rsidR="00536D59" w:rsidRPr="00854672" w:rsidRDefault="00536D59" w:rsidP="00213512">
      <w:pPr>
        <w:pStyle w:val="Tekstpodstawowy"/>
        <w:numPr>
          <w:ilvl w:val="0"/>
          <w:numId w:val="2"/>
        </w:numPr>
        <w:tabs>
          <w:tab w:val="left" w:pos="822"/>
        </w:tabs>
        <w:spacing w:before="0" w:line="300" w:lineRule="exact"/>
        <w:ind w:right="122"/>
        <w:rPr>
          <w:rFonts w:ascii="Times New Roman" w:hAnsi="Times New Roman" w:cs="Times New Roman"/>
          <w:sz w:val="22"/>
          <w:szCs w:val="22"/>
          <w:lang w:val="pl-PL"/>
        </w:rPr>
      </w:pPr>
      <w:r w:rsidRPr="00854672">
        <w:rPr>
          <w:rFonts w:ascii="Times New Roman" w:hAnsi="Times New Roman" w:cs="Times New Roman"/>
          <w:sz w:val="22"/>
          <w:szCs w:val="22"/>
          <w:lang w:val="pl-PL"/>
        </w:rPr>
        <w:t xml:space="preserve">W przypadku konieczności wprowadzenia zmian do umowy Strona zainteresowana przekazuje drugiej Stronie wniosek na piśmie.  </w:t>
      </w:r>
    </w:p>
    <w:p w:rsidR="00690926" w:rsidRPr="00854672" w:rsidRDefault="00536D59" w:rsidP="00213512">
      <w:pPr>
        <w:pStyle w:val="Tekstpodstawowy"/>
        <w:numPr>
          <w:ilvl w:val="0"/>
          <w:numId w:val="2"/>
        </w:numPr>
        <w:tabs>
          <w:tab w:val="left" w:pos="822"/>
        </w:tabs>
        <w:spacing w:before="0" w:line="300" w:lineRule="exact"/>
        <w:ind w:right="122"/>
        <w:rPr>
          <w:rFonts w:ascii="Times New Roman" w:hAnsi="Times New Roman" w:cs="Times New Roman"/>
          <w:spacing w:val="-3"/>
          <w:sz w:val="22"/>
          <w:szCs w:val="22"/>
          <w:lang w:val="pl-PL"/>
        </w:rPr>
      </w:pPr>
      <w:r w:rsidRPr="00854672">
        <w:rPr>
          <w:rFonts w:ascii="Times New Roman" w:hAnsi="Times New Roman" w:cs="Times New Roman"/>
          <w:sz w:val="22"/>
          <w:szCs w:val="22"/>
          <w:lang w:val="pl-PL"/>
        </w:rPr>
        <w:t>Wykonawca zobowiązany będzie do przekazania Zamawiającemu wniosku dotyczącego zmiany Umowy wraz z opisem zdarzenia lub okoliczności stanowiących podstawę do żądania takiej zmiany.</w:t>
      </w:r>
      <w:r w:rsidR="00A5320C" w:rsidRPr="00854672">
        <w:rPr>
          <w:rFonts w:ascii="Times New Roman" w:hAnsi="Times New Roman" w:cs="Times New Roman"/>
          <w:sz w:val="22"/>
          <w:szCs w:val="22"/>
          <w:lang w:val="pl-PL"/>
        </w:rPr>
        <w:t xml:space="preserve"> </w:t>
      </w:r>
      <w:r w:rsidR="00690926" w:rsidRPr="00854672">
        <w:rPr>
          <w:rFonts w:ascii="Times New Roman" w:hAnsi="Times New Roman" w:cs="Times New Roman"/>
          <w:sz w:val="22"/>
          <w:szCs w:val="22"/>
          <w:lang w:val="pl-PL"/>
        </w:rPr>
        <w:t xml:space="preserve">Wystąpienie którejkolwiek z okoliczności wskazanych w ust. 1 nie stanowi zobowiązania  </w:t>
      </w:r>
      <w:r w:rsidR="00690926" w:rsidRPr="00854672">
        <w:rPr>
          <w:rFonts w:ascii="Times New Roman" w:hAnsi="Times New Roman" w:cs="Times New Roman"/>
          <w:spacing w:val="34"/>
          <w:sz w:val="22"/>
          <w:szCs w:val="22"/>
          <w:lang w:val="pl-PL"/>
        </w:rPr>
        <w:t xml:space="preserve"> </w:t>
      </w:r>
      <w:r w:rsidR="00690926" w:rsidRPr="00854672">
        <w:rPr>
          <w:rFonts w:ascii="Times New Roman" w:hAnsi="Times New Roman" w:cs="Times New Roman"/>
          <w:sz w:val="22"/>
          <w:szCs w:val="22"/>
          <w:lang w:val="pl-PL"/>
        </w:rPr>
        <w:t>Stron</w:t>
      </w:r>
      <w:r w:rsidR="00690926" w:rsidRPr="00854672">
        <w:rPr>
          <w:rFonts w:ascii="Times New Roman" w:hAnsi="Times New Roman" w:cs="Times New Roman"/>
          <w:spacing w:val="9"/>
          <w:sz w:val="22"/>
          <w:szCs w:val="22"/>
          <w:lang w:val="pl-PL"/>
        </w:rPr>
        <w:t xml:space="preserve"> </w:t>
      </w:r>
      <w:r w:rsidR="00690926" w:rsidRPr="00854672">
        <w:rPr>
          <w:rFonts w:ascii="Times New Roman" w:hAnsi="Times New Roman" w:cs="Times New Roman"/>
          <w:sz w:val="22"/>
          <w:szCs w:val="22"/>
          <w:lang w:val="pl-PL"/>
        </w:rPr>
        <w:t>do</w:t>
      </w:r>
      <w:r w:rsidR="00690926" w:rsidRPr="00854672">
        <w:rPr>
          <w:rFonts w:ascii="Times New Roman" w:hAnsi="Times New Roman" w:cs="Times New Roman"/>
          <w:w w:val="99"/>
          <w:sz w:val="22"/>
          <w:szCs w:val="22"/>
          <w:lang w:val="pl-PL"/>
        </w:rPr>
        <w:t xml:space="preserve"> </w:t>
      </w:r>
      <w:r w:rsidR="00690926" w:rsidRPr="00854672">
        <w:rPr>
          <w:rFonts w:ascii="Times New Roman" w:hAnsi="Times New Roman" w:cs="Times New Roman"/>
          <w:sz w:val="22"/>
          <w:szCs w:val="22"/>
          <w:lang w:val="pl-PL"/>
        </w:rPr>
        <w:t>wprowadzenia</w:t>
      </w:r>
      <w:r w:rsidR="00690926" w:rsidRPr="00854672">
        <w:rPr>
          <w:rFonts w:ascii="Times New Roman" w:hAnsi="Times New Roman" w:cs="Times New Roman"/>
          <w:spacing w:val="-20"/>
          <w:sz w:val="22"/>
          <w:szCs w:val="22"/>
          <w:lang w:val="pl-PL"/>
        </w:rPr>
        <w:t xml:space="preserve"> </w:t>
      </w:r>
      <w:r w:rsidR="00690926" w:rsidRPr="00854672">
        <w:rPr>
          <w:rFonts w:ascii="Times New Roman" w:hAnsi="Times New Roman" w:cs="Times New Roman"/>
          <w:spacing w:val="-3"/>
          <w:sz w:val="22"/>
          <w:szCs w:val="22"/>
          <w:lang w:val="pl-PL"/>
        </w:rPr>
        <w:t>zmiany.</w:t>
      </w:r>
    </w:p>
    <w:p w:rsidR="00536D59" w:rsidRPr="00854672" w:rsidRDefault="00536D59" w:rsidP="00213512">
      <w:pPr>
        <w:pStyle w:val="Tekstpodstawowy"/>
        <w:numPr>
          <w:ilvl w:val="0"/>
          <w:numId w:val="2"/>
        </w:numPr>
        <w:tabs>
          <w:tab w:val="left" w:pos="822"/>
        </w:tabs>
        <w:spacing w:before="0" w:line="300" w:lineRule="exact"/>
        <w:ind w:right="122"/>
        <w:rPr>
          <w:rFonts w:ascii="Times New Roman" w:hAnsi="Times New Roman" w:cs="Times New Roman"/>
          <w:spacing w:val="-3"/>
          <w:sz w:val="22"/>
          <w:szCs w:val="22"/>
          <w:lang w:val="pl-PL"/>
        </w:rPr>
      </w:pPr>
      <w:r w:rsidRPr="00854672">
        <w:rPr>
          <w:rFonts w:ascii="Times New Roman" w:hAnsi="Times New Roman" w:cs="Times New Roman"/>
          <w:spacing w:val="-3"/>
          <w:sz w:val="22"/>
          <w:szCs w:val="22"/>
          <w:lang w:val="pl-PL"/>
        </w:rPr>
        <w:t>Wszelkie zmiany Umowy są dokonywane przez umocowanych przedstawicieli Zamawiającego i Wykonawcy w formie pisemnej w drodze aneksu Umowy, pod rygorem nieważności.</w:t>
      </w:r>
    </w:p>
    <w:p w:rsidR="00536D59" w:rsidRPr="00854672" w:rsidRDefault="00536D59" w:rsidP="00213512">
      <w:pPr>
        <w:pStyle w:val="Tekstpodstawowy"/>
        <w:numPr>
          <w:ilvl w:val="0"/>
          <w:numId w:val="2"/>
        </w:numPr>
        <w:tabs>
          <w:tab w:val="left" w:pos="822"/>
        </w:tabs>
        <w:spacing w:before="0" w:line="300" w:lineRule="exact"/>
        <w:ind w:right="122"/>
        <w:rPr>
          <w:rFonts w:ascii="Times New Roman" w:hAnsi="Times New Roman" w:cs="Times New Roman"/>
          <w:spacing w:val="-3"/>
          <w:sz w:val="22"/>
          <w:szCs w:val="22"/>
          <w:lang w:val="pl-PL"/>
        </w:rPr>
      </w:pPr>
      <w:r w:rsidRPr="00854672">
        <w:rPr>
          <w:rFonts w:ascii="Times New Roman" w:hAnsi="Times New Roman" w:cs="Times New Roman"/>
          <w:spacing w:val="-3"/>
          <w:sz w:val="22"/>
          <w:szCs w:val="22"/>
          <w:lang w:val="pl-PL"/>
        </w:rPr>
        <w:t xml:space="preserve">W razie wątpliwości, przyjmuje się, że nie stanowią zmiany Umowy następujące zmiany: </w:t>
      </w:r>
    </w:p>
    <w:p w:rsidR="00536D59" w:rsidRPr="00854672" w:rsidRDefault="00536D59" w:rsidP="00213512">
      <w:pPr>
        <w:pStyle w:val="Tekstpodstawowy"/>
        <w:numPr>
          <w:ilvl w:val="0"/>
          <w:numId w:val="28"/>
        </w:numPr>
        <w:tabs>
          <w:tab w:val="left" w:pos="822"/>
        </w:tabs>
        <w:spacing w:before="0" w:line="300" w:lineRule="exact"/>
        <w:ind w:right="122"/>
        <w:rPr>
          <w:rFonts w:ascii="Times New Roman" w:hAnsi="Times New Roman" w:cs="Times New Roman"/>
          <w:spacing w:val="-3"/>
          <w:sz w:val="22"/>
          <w:szCs w:val="22"/>
          <w:lang w:val="pl-PL"/>
        </w:rPr>
      </w:pPr>
      <w:r w:rsidRPr="00854672">
        <w:rPr>
          <w:rFonts w:ascii="Times New Roman" w:hAnsi="Times New Roman" w:cs="Times New Roman"/>
          <w:spacing w:val="-3"/>
          <w:sz w:val="22"/>
          <w:szCs w:val="22"/>
          <w:lang w:val="pl-PL"/>
        </w:rPr>
        <w:t>danych związanych z obsługą administracyjno-organizacyjną Umowy,</w:t>
      </w:r>
    </w:p>
    <w:p w:rsidR="00536D59" w:rsidRPr="00854672" w:rsidRDefault="00536D59" w:rsidP="00213512">
      <w:pPr>
        <w:pStyle w:val="Tekstpodstawowy"/>
        <w:numPr>
          <w:ilvl w:val="0"/>
          <w:numId w:val="28"/>
        </w:numPr>
        <w:tabs>
          <w:tab w:val="left" w:pos="822"/>
        </w:tabs>
        <w:spacing w:before="0" w:line="300" w:lineRule="exact"/>
        <w:ind w:right="122"/>
        <w:rPr>
          <w:rFonts w:ascii="Times New Roman" w:hAnsi="Times New Roman" w:cs="Times New Roman"/>
          <w:spacing w:val="-3"/>
          <w:sz w:val="22"/>
          <w:szCs w:val="22"/>
          <w:lang w:val="pl-PL"/>
        </w:rPr>
      </w:pPr>
      <w:r w:rsidRPr="00854672">
        <w:rPr>
          <w:rFonts w:ascii="Times New Roman" w:hAnsi="Times New Roman" w:cs="Times New Roman"/>
          <w:spacing w:val="-3"/>
          <w:sz w:val="22"/>
          <w:szCs w:val="22"/>
          <w:lang w:val="pl-PL"/>
        </w:rPr>
        <w:t xml:space="preserve">danych teleadresowych, </w:t>
      </w:r>
    </w:p>
    <w:p w:rsidR="00536D59" w:rsidRPr="00854672" w:rsidRDefault="00536D59" w:rsidP="00213512">
      <w:pPr>
        <w:pStyle w:val="Tekstpodstawowy"/>
        <w:numPr>
          <w:ilvl w:val="0"/>
          <w:numId w:val="28"/>
        </w:numPr>
        <w:tabs>
          <w:tab w:val="left" w:pos="822"/>
        </w:tabs>
        <w:spacing w:before="0" w:line="300" w:lineRule="exact"/>
        <w:ind w:right="122"/>
        <w:rPr>
          <w:rFonts w:ascii="Times New Roman" w:hAnsi="Times New Roman" w:cs="Times New Roman"/>
          <w:spacing w:val="-3"/>
          <w:sz w:val="22"/>
          <w:szCs w:val="22"/>
          <w:lang w:val="pl-PL"/>
        </w:rPr>
      </w:pPr>
      <w:r w:rsidRPr="00854672">
        <w:rPr>
          <w:rFonts w:ascii="Times New Roman" w:hAnsi="Times New Roman" w:cs="Times New Roman"/>
          <w:spacing w:val="-3"/>
          <w:sz w:val="22"/>
          <w:szCs w:val="22"/>
          <w:lang w:val="pl-PL"/>
        </w:rPr>
        <w:t>danych rejestrowych.</w:t>
      </w:r>
    </w:p>
    <w:p w:rsidR="00536D59" w:rsidRDefault="00536D59" w:rsidP="00213512">
      <w:pPr>
        <w:pStyle w:val="Tekstpodstawowy"/>
        <w:tabs>
          <w:tab w:val="left" w:pos="822"/>
        </w:tabs>
        <w:spacing w:before="0" w:line="300" w:lineRule="exact"/>
        <w:ind w:right="122" w:firstLine="0"/>
        <w:rPr>
          <w:rFonts w:ascii="Times New Roman" w:hAnsi="Times New Roman" w:cs="Times New Roman"/>
          <w:spacing w:val="-3"/>
          <w:sz w:val="22"/>
          <w:szCs w:val="22"/>
          <w:lang w:val="pl-PL"/>
        </w:rPr>
      </w:pPr>
    </w:p>
    <w:p w:rsidR="00001293" w:rsidRPr="00854672" w:rsidRDefault="00001293" w:rsidP="00213512">
      <w:pPr>
        <w:pStyle w:val="Tekstpodstawowy"/>
        <w:tabs>
          <w:tab w:val="left" w:pos="822"/>
        </w:tabs>
        <w:spacing w:before="0" w:line="300" w:lineRule="exact"/>
        <w:ind w:right="122" w:firstLine="0"/>
        <w:rPr>
          <w:rFonts w:ascii="Times New Roman" w:hAnsi="Times New Roman" w:cs="Times New Roman"/>
          <w:spacing w:val="-3"/>
          <w:sz w:val="22"/>
          <w:szCs w:val="22"/>
          <w:lang w:val="pl-PL"/>
        </w:rPr>
      </w:pPr>
    </w:p>
    <w:p w:rsidR="005279F1" w:rsidRPr="00854672" w:rsidRDefault="005279F1" w:rsidP="00213512">
      <w:pPr>
        <w:pStyle w:val="Nagwek1"/>
        <w:numPr>
          <w:ilvl w:val="0"/>
          <w:numId w:val="0"/>
        </w:numPr>
        <w:spacing w:before="0" w:line="300" w:lineRule="exact"/>
        <w:ind w:left="426" w:hanging="426"/>
        <w:jc w:val="center"/>
        <w:rPr>
          <w:b/>
          <w:lang w:val="pl-PL"/>
        </w:rPr>
      </w:pPr>
      <w:r w:rsidRPr="00854672">
        <w:rPr>
          <w:b/>
          <w:lang w:val="pl-PL"/>
        </w:rPr>
        <w:t>§ 1</w:t>
      </w:r>
      <w:r w:rsidR="00493D49" w:rsidRPr="00854672">
        <w:rPr>
          <w:b/>
          <w:lang w:val="pl-PL"/>
        </w:rPr>
        <w:t>4</w:t>
      </w:r>
      <w:r w:rsidR="003D692D" w:rsidRPr="00854672">
        <w:rPr>
          <w:b/>
          <w:lang w:val="pl-PL"/>
        </w:rPr>
        <w:t xml:space="preserve"> </w:t>
      </w:r>
      <w:r w:rsidRPr="00854672">
        <w:rPr>
          <w:b/>
          <w:lang w:val="pl-PL"/>
        </w:rPr>
        <w:t>Rozstrzyganie sporów</w:t>
      </w:r>
    </w:p>
    <w:p w:rsidR="005279F1" w:rsidRPr="00854672" w:rsidRDefault="005279F1" w:rsidP="00213512">
      <w:pPr>
        <w:pStyle w:val="Akapitzlist"/>
        <w:numPr>
          <w:ilvl w:val="0"/>
          <w:numId w:val="1"/>
        </w:numPr>
        <w:tabs>
          <w:tab w:val="left" w:pos="822"/>
          <w:tab w:val="left" w:pos="823"/>
        </w:tabs>
        <w:spacing w:before="0" w:line="300" w:lineRule="exact"/>
        <w:ind w:right="118"/>
        <w:rPr>
          <w:rFonts w:ascii="Times New Roman" w:hAnsi="Times New Roman" w:cs="Times New Roman"/>
          <w:lang w:val="pl-PL"/>
        </w:rPr>
      </w:pPr>
      <w:r w:rsidRPr="00854672">
        <w:rPr>
          <w:rFonts w:ascii="Times New Roman" w:hAnsi="Times New Roman" w:cs="Times New Roman"/>
          <w:lang w:val="pl-PL"/>
        </w:rPr>
        <w:t>Zamawiający i Wykonawca podejmą starania, aby rozstrzygnąć ewentualne spory wynikające z Umowy ugodowo poprzez bezpośrednie</w:t>
      </w:r>
      <w:r w:rsidRPr="00854672">
        <w:rPr>
          <w:rFonts w:ascii="Times New Roman" w:hAnsi="Times New Roman" w:cs="Times New Roman"/>
          <w:spacing w:val="-26"/>
          <w:lang w:val="pl-PL"/>
        </w:rPr>
        <w:t xml:space="preserve"> </w:t>
      </w:r>
      <w:r w:rsidRPr="00854672">
        <w:rPr>
          <w:rFonts w:ascii="Times New Roman" w:hAnsi="Times New Roman" w:cs="Times New Roman"/>
          <w:lang w:val="pl-PL"/>
        </w:rPr>
        <w:t>negocjacje.</w:t>
      </w:r>
    </w:p>
    <w:p w:rsidR="005279F1" w:rsidRPr="00854672" w:rsidRDefault="005279F1" w:rsidP="00213512">
      <w:pPr>
        <w:pStyle w:val="Akapitzlist"/>
        <w:numPr>
          <w:ilvl w:val="0"/>
          <w:numId w:val="1"/>
        </w:numPr>
        <w:tabs>
          <w:tab w:val="left" w:pos="822"/>
          <w:tab w:val="left" w:pos="823"/>
        </w:tabs>
        <w:spacing w:before="0" w:line="300" w:lineRule="exact"/>
        <w:ind w:right="119"/>
        <w:rPr>
          <w:rFonts w:ascii="Times New Roman" w:hAnsi="Times New Roman" w:cs="Times New Roman"/>
          <w:lang w:val="pl-PL"/>
        </w:rPr>
      </w:pPr>
      <w:r w:rsidRPr="00854672">
        <w:rPr>
          <w:rFonts w:ascii="Times New Roman" w:hAnsi="Times New Roman" w:cs="Times New Roman"/>
          <w:lang w:val="pl-PL"/>
        </w:rPr>
        <w:lastRenderedPageBreak/>
        <w:t xml:space="preserve">Jeżeli po upływie </w:t>
      </w:r>
      <w:r w:rsidR="00536D59" w:rsidRPr="00854672">
        <w:rPr>
          <w:rFonts w:ascii="Times New Roman" w:hAnsi="Times New Roman" w:cs="Times New Roman"/>
          <w:lang w:val="pl-PL"/>
        </w:rPr>
        <w:t>30</w:t>
      </w:r>
      <w:r w:rsidRPr="00854672">
        <w:rPr>
          <w:rFonts w:ascii="Times New Roman" w:hAnsi="Times New Roman" w:cs="Times New Roman"/>
          <w:lang w:val="pl-PL"/>
        </w:rPr>
        <w:t xml:space="preserve"> dni od daty powstania sporu Zamawiający i Wykonawca nie będą w stanie rozstrzygnąć sporu ugodowo, spór zostanie rozstrzygnięty przez sąd właściwy miejscowo dla siedziby</w:t>
      </w:r>
      <w:r w:rsidRPr="00854672">
        <w:rPr>
          <w:rFonts w:ascii="Times New Roman" w:hAnsi="Times New Roman" w:cs="Times New Roman"/>
          <w:spacing w:val="-13"/>
          <w:lang w:val="pl-PL"/>
        </w:rPr>
        <w:t xml:space="preserve"> </w:t>
      </w:r>
      <w:r w:rsidRPr="00854672">
        <w:rPr>
          <w:rFonts w:ascii="Times New Roman" w:hAnsi="Times New Roman" w:cs="Times New Roman"/>
          <w:lang w:val="pl-PL"/>
        </w:rPr>
        <w:t>Zamawiającego.</w:t>
      </w:r>
    </w:p>
    <w:p w:rsidR="00536D59" w:rsidRPr="00854672" w:rsidRDefault="00536D59" w:rsidP="00213512">
      <w:pPr>
        <w:pStyle w:val="Nagwek1"/>
        <w:numPr>
          <w:ilvl w:val="0"/>
          <w:numId w:val="0"/>
        </w:numPr>
        <w:spacing w:before="0" w:line="300" w:lineRule="exact"/>
        <w:ind w:left="426" w:hanging="426"/>
        <w:rPr>
          <w:b/>
          <w:lang w:val="pl-PL"/>
        </w:rPr>
      </w:pPr>
    </w:p>
    <w:p w:rsidR="005279F1" w:rsidRPr="00854672" w:rsidRDefault="005279F1" w:rsidP="00493D49">
      <w:pPr>
        <w:pStyle w:val="Nagwek1"/>
        <w:numPr>
          <w:ilvl w:val="0"/>
          <w:numId w:val="0"/>
        </w:numPr>
        <w:spacing w:before="0" w:line="300" w:lineRule="exact"/>
        <w:ind w:left="426" w:hanging="426"/>
        <w:jc w:val="center"/>
        <w:rPr>
          <w:b/>
          <w:lang w:val="pl-PL"/>
        </w:rPr>
      </w:pPr>
      <w:r w:rsidRPr="00854672">
        <w:rPr>
          <w:b/>
          <w:lang w:val="pl-PL"/>
        </w:rPr>
        <w:t>§ 1</w:t>
      </w:r>
      <w:r w:rsidR="00493D49" w:rsidRPr="00854672">
        <w:rPr>
          <w:b/>
          <w:lang w:val="pl-PL"/>
        </w:rPr>
        <w:t>5</w:t>
      </w:r>
      <w:r w:rsidR="00536D59" w:rsidRPr="00854672">
        <w:rPr>
          <w:b/>
          <w:lang w:val="pl-PL"/>
        </w:rPr>
        <w:t xml:space="preserve"> </w:t>
      </w:r>
      <w:r w:rsidRPr="00854672">
        <w:rPr>
          <w:b/>
          <w:lang w:val="pl-PL"/>
        </w:rPr>
        <w:t>Postanowienia końcowe</w:t>
      </w:r>
    </w:p>
    <w:p w:rsidR="005279F1" w:rsidRPr="00854672" w:rsidRDefault="005279F1" w:rsidP="00213512">
      <w:pPr>
        <w:pStyle w:val="Nagwek1"/>
        <w:numPr>
          <w:ilvl w:val="0"/>
          <w:numId w:val="23"/>
        </w:numPr>
        <w:spacing w:before="0" w:line="300" w:lineRule="exact"/>
        <w:rPr>
          <w:lang w:val="pl-PL"/>
        </w:rPr>
      </w:pPr>
      <w:r w:rsidRPr="00854672">
        <w:rPr>
          <w:lang w:val="pl-PL"/>
        </w:rPr>
        <w:t xml:space="preserve">W sprawach nieuregulowanych Umową mają zastosowanie obowiązujące przepisy, w szczególności </w:t>
      </w:r>
      <w:r w:rsidR="00536D59" w:rsidRPr="00854672">
        <w:rPr>
          <w:lang w:val="pl-PL"/>
        </w:rPr>
        <w:t xml:space="preserve">Pzp, </w:t>
      </w:r>
      <w:r w:rsidRPr="00854672">
        <w:rPr>
          <w:lang w:val="pl-PL"/>
        </w:rPr>
        <w:t>kodeksu cywil</w:t>
      </w:r>
      <w:r w:rsidR="002260BA" w:rsidRPr="00854672">
        <w:rPr>
          <w:lang w:val="pl-PL"/>
        </w:rPr>
        <w:t>nego, ustawy Pzp, prawa budowl</w:t>
      </w:r>
      <w:r w:rsidRPr="00854672">
        <w:rPr>
          <w:lang w:val="pl-PL"/>
        </w:rPr>
        <w:t>anego.</w:t>
      </w:r>
    </w:p>
    <w:p w:rsidR="005279F1" w:rsidRPr="00854672" w:rsidRDefault="005279F1" w:rsidP="00213512">
      <w:pPr>
        <w:pStyle w:val="Nagwek1"/>
        <w:numPr>
          <w:ilvl w:val="0"/>
          <w:numId w:val="23"/>
        </w:numPr>
        <w:spacing w:before="0" w:line="300" w:lineRule="exact"/>
        <w:rPr>
          <w:lang w:val="pl-PL"/>
        </w:rPr>
      </w:pPr>
      <w:r w:rsidRPr="00854672">
        <w:rPr>
          <w:lang w:val="pl-PL"/>
        </w:rPr>
        <w:t>Wszelkie zmiany lub uzupełnienia Umowy</w:t>
      </w:r>
      <w:r w:rsidRPr="00854672">
        <w:rPr>
          <w:spacing w:val="-3"/>
          <w:lang w:val="pl-PL"/>
        </w:rPr>
        <w:t xml:space="preserve"> </w:t>
      </w:r>
      <w:r w:rsidRPr="00854672">
        <w:rPr>
          <w:lang w:val="pl-PL"/>
        </w:rPr>
        <w:t>wymagają</w:t>
      </w:r>
      <w:r w:rsidRPr="00854672">
        <w:rPr>
          <w:spacing w:val="-4"/>
          <w:lang w:val="pl-PL"/>
        </w:rPr>
        <w:t xml:space="preserve"> </w:t>
      </w:r>
      <w:r w:rsidRPr="00854672">
        <w:rPr>
          <w:lang w:val="pl-PL"/>
        </w:rPr>
        <w:t>dla</w:t>
      </w:r>
      <w:r w:rsidRPr="00854672">
        <w:rPr>
          <w:spacing w:val="-4"/>
          <w:lang w:val="pl-PL"/>
        </w:rPr>
        <w:t xml:space="preserve"> </w:t>
      </w:r>
      <w:r w:rsidRPr="00854672">
        <w:rPr>
          <w:lang w:val="pl-PL"/>
        </w:rPr>
        <w:t>swojej</w:t>
      </w:r>
      <w:r w:rsidRPr="00854672">
        <w:rPr>
          <w:spacing w:val="-3"/>
          <w:lang w:val="pl-PL"/>
        </w:rPr>
        <w:t xml:space="preserve"> </w:t>
      </w:r>
      <w:r w:rsidRPr="00854672">
        <w:rPr>
          <w:lang w:val="pl-PL"/>
        </w:rPr>
        <w:t>ważności</w:t>
      </w:r>
      <w:r w:rsidRPr="00854672">
        <w:rPr>
          <w:spacing w:val="-5"/>
          <w:lang w:val="pl-PL"/>
        </w:rPr>
        <w:t xml:space="preserve"> </w:t>
      </w:r>
      <w:r w:rsidRPr="00854672">
        <w:rPr>
          <w:lang w:val="pl-PL"/>
        </w:rPr>
        <w:t>zachowania</w:t>
      </w:r>
      <w:r w:rsidRPr="00854672">
        <w:rPr>
          <w:spacing w:val="-2"/>
          <w:lang w:val="pl-PL"/>
        </w:rPr>
        <w:t xml:space="preserve"> </w:t>
      </w:r>
      <w:r w:rsidR="00A5320C" w:rsidRPr="00854672">
        <w:rPr>
          <w:spacing w:val="-4"/>
          <w:lang w:val="pl-PL"/>
        </w:rPr>
        <w:t>formy pis</w:t>
      </w:r>
      <w:r w:rsidRPr="00854672">
        <w:rPr>
          <w:spacing w:val="-4"/>
          <w:lang w:val="pl-PL"/>
        </w:rPr>
        <w:t>e</w:t>
      </w:r>
      <w:r w:rsidR="00A5320C" w:rsidRPr="00854672">
        <w:rPr>
          <w:spacing w:val="-4"/>
          <w:lang w:val="pl-PL"/>
        </w:rPr>
        <w:t>m</w:t>
      </w:r>
      <w:r w:rsidRPr="00854672">
        <w:rPr>
          <w:spacing w:val="-4"/>
          <w:lang w:val="pl-PL"/>
        </w:rPr>
        <w:t>nej p</w:t>
      </w:r>
      <w:r w:rsidR="00A5320C" w:rsidRPr="00854672">
        <w:rPr>
          <w:spacing w:val="-4"/>
          <w:lang w:val="pl-PL"/>
        </w:rPr>
        <w:t>o</w:t>
      </w:r>
      <w:r w:rsidRPr="00854672">
        <w:rPr>
          <w:spacing w:val="-4"/>
          <w:lang w:val="pl-PL"/>
        </w:rPr>
        <w:t xml:space="preserve">d rygorem nieważności. </w:t>
      </w:r>
    </w:p>
    <w:p w:rsidR="005279F1" w:rsidRPr="00854672" w:rsidRDefault="005279F1" w:rsidP="00213512">
      <w:pPr>
        <w:pStyle w:val="Nagwek1"/>
        <w:numPr>
          <w:ilvl w:val="0"/>
          <w:numId w:val="23"/>
        </w:numPr>
        <w:spacing w:before="0" w:line="300" w:lineRule="exact"/>
        <w:rPr>
          <w:lang w:val="pl-PL"/>
        </w:rPr>
      </w:pPr>
      <w:r w:rsidRPr="00854672">
        <w:rPr>
          <w:lang w:val="pl-PL"/>
        </w:rPr>
        <w:t>Umowę</w:t>
      </w:r>
      <w:r w:rsidRPr="00854672">
        <w:rPr>
          <w:spacing w:val="-4"/>
          <w:lang w:val="pl-PL"/>
        </w:rPr>
        <w:t xml:space="preserve"> </w:t>
      </w:r>
      <w:r w:rsidRPr="00854672">
        <w:rPr>
          <w:lang w:val="pl-PL"/>
        </w:rPr>
        <w:t>sporządzono</w:t>
      </w:r>
      <w:r w:rsidRPr="00854672">
        <w:rPr>
          <w:spacing w:val="-4"/>
          <w:lang w:val="pl-PL"/>
        </w:rPr>
        <w:t xml:space="preserve"> </w:t>
      </w:r>
      <w:r w:rsidRPr="00854672">
        <w:rPr>
          <w:lang w:val="pl-PL"/>
        </w:rPr>
        <w:t>w</w:t>
      </w:r>
      <w:r w:rsidRPr="00854672">
        <w:rPr>
          <w:spacing w:val="-4"/>
          <w:lang w:val="pl-PL"/>
        </w:rPr>
        <w:t xml:space="preserve"> </w:t>
      </w:r>
      <w:r w:rsidRPr="00854672">
        <w:rPr>
          <w:lang w:val="pl-PL"/>
        </w:rPr>
        <w:t>2</w:t>
      </w:r>
      <w:r w:rsidRPr="00854672">
        <w:rPr>
          <w:spacing w:val="-5"/>
          <w:lang w:val="pl-PL"/>
        </w:rPr>
        <w:t xml:space="preserve"> </w:t>
      </w:r>
      <w:r w:rsidRPr="00854672">
        <w:rPr>
          <w:lang w:val="pl-PL"/>
        </w:rPr>
        <w:t>jednobrzmiących</w:t>
      </w:r>
      <w:r w:rsidRPr="00854672">
        <w:rPr>
          <w:spacing w:val="-3"/>
          <w:lang w:val="pl-PL"/>
        </w:rPr>
        <w:t xml:space="preserve"> </w:t>
      </w:r>
      <w:r w:rsidRPr="00854672">
        <w:rPr>
          <w:lang w:val="pl-PL"/>
        </w:rPr>
        <w:t>egzemplarzach,</w:t>
      </w:r>
      <w:r w:rsidRPr="00854672">
        <w:rPr>
          <w:spacing w:val="-5"/>
          <w:lang w:val="pl-PL"/>
        </w:rPr>
        <w:t xml:space="preserve"> </w:t>
      </w:r>
      <w:r w:rsidRPr="00854672">
        <w:rPr>
          <w:lang w:val="pl-PL"/>
        </w:rPr>
        <w:t>po</w:t>
      </w:r>
      <w:r w:rsidRPr="00854672">
        <w:rPr>
          <w:spacing w:val="-4"/>
          <w:lang w:val="pl-PL"/>
        </w:rPr>
        <w:t xml:space="preserve"> </w:t>
      </w:r>
      <w:r w:rsidRPr="00854672">
        <w:rPr>
          <w:lang w:val="pl-PL"/>
        </w:rPr>
        <w:t>jednym</w:t>
      </w:r>
      <w:r w:rsidRPr="00854672">
        <w:rPr>
          <w:spacing w:val="-5"/>
          <w:lang w:val="pl-PL"/>
        </w:rPr>
        <w:t xml:space="preserve"> </w:t>
      </w:r>
      <w:r w:rsidRPr="00854672">
        <w:rPr>
          <w:lang w:val="pl-PL"/>
        </w:rPr>
        <w:t>dla</w:t>
      </w:r>
      <w:r w:rsidRPr="00854672">
        <w:rPr>
          <w:spacing w:val="-4"/>
          <w:lang w:val="pl-PL"/>
        </w:rPr>
        <w:t xml:space="preserve"> </w:t>
      </w:r>
      <w:r w:rsidRPr="00854672">
        <w:rPr>
          <w:lang w:val="pl-PL"/>
        </w:rPr>
        <w:t>każdej</w:t>
      </w:r>
      <w:r w:rsidRPr="00854672">
        <w:rPr>
          <w:spacing w:val="-5"/>
          <w:lang w:val="pl-PL"/>
        </w:rPr>
        <w:t xml:space="preserve"> </w:t>
      </w:r>
      <w:r w:rsidRPr="00854672">
        <w:rPr>
          <w:lang w:val="pl-PL"/>
        </w:rPr>
        <w:t>ze</w:t>
      </w:r>
      <w:r w:rsidRPr="00854672">
        <w:rPr>
          <w:spacing w:val="-6"/>
          <w:lang w:val="pl-PL"/>
        </w:rPr>
        <w:t xml:space="preserve"> </w:t>
      </w:r>
      <w:r w:rsidRPr="00854672">
        <w:rPr>
          <w:lang w:val="pl-PL"/>
        </w:rPr>
        <w:t>Stron.</w:t>
      </w:r>
    </w:p>
    <w:p w:rsidR="005279F1" w:rsidRPr="00854672" w:rsidRDefault="005279F1" w:rsidP="00213512">
      <w:pPr>
        <w:pStyle w:val="Nagwek1"/>
        <w:numPr>
          <w:ilvl w:val="0"/>
          <w:numId w:val="23"/>
        </w:numPr>
        <w:spacing w:before="0" w:line="300" w:lineRule="exact"/>
        <w:rPr>
          <w:lang w:val="pl-PL"/>
        </w:rPr>
      </w:pPr>
      <w:r w:rsidRPr="00854672">
        <w:rPr>
          <w:lang w:val="pl-PL"/>
        </w:rPr>
        <w:t>Następujące załączniki do Umowy stanowią jej integralną</w:t>
      </w:r>
      <w:r w:rsidRPr="00854672">
        <w:rPr>
          <w:spacing w:val="-28"/>
          <w:lang w:val="pl-PL"/>
        </w:rPr>
        <w:t xml:space="preserve"> </w:t>
      </w:r>
      <w:r w:rsidRPr="00854672">
        <w:rPr>
          <w:lang w:val="pl-PL"/>
        </w:rPr>
        <w:t>część:</w:t>
      </w:r>
    </w:p>
    <w:p w:rsidR="005279F1" w:rsidRPr="00854672" w:rsidRDefault="005279F1" w:rsidP="00213512">
      <w:pPr>
        <w:pStyle w:val="Akapitzlist"/>
        <w:numPr>
          <w:ilvl w:val="2"/>
          <w:numId w:val="5"/>
        </w:numPr>
        <w:tabs>
          <w:tab w:val="left" w:pos="1249"/>
          <w:tab w:val="left" w:pos="1250"/>
        </w:tabs>
        <w:spacing w:before="0" w:line="300" w:lineRule="exact"/>
        <w:ind w:hanging="559"/>
        <w:rPr>
          <w:rFonts w:ascii="Times New Roman" w:hAnsi="Times New Roman" w:cs="Times New Roman"/>
          <w:lang w:val="pl-PL"/>
        </w:rPr>
      </w:pPr>
      <w:r w:rsidRPr="00854672">
        <w:rPr>
          <w:rFonts w:ascii="Times New Roman" w:hAnsi="Times New Roman" w:cs="Times New Roman"/>
          <w:lang w:val="pl-PL"/>
        </w:rPr>
        <w:t>Załącznik nr 1 –</w:t>
      </w:r>
      <w:r w:rsidRPr="00854672">
        <w:rPr>
          <w:rFonts w:ascii="Times New Roman" w:hAnsi="Times New Roman" w:cs="Times New Roman"/>
          <w:spacing w:val="-10"/>
          <w:lang w:val="pl-PL"/>
        </w:rPr>
        <w:t xml:space="preserve"> </w:t>
      </w:r>
      <w:r w:rsidRPr="00854672">
        <w:rPr>
          <w:rFonts w:ascii="Times New Roman" w:hAnsi="Times New Roman" w:cs="Times New Roman"/>
          <w:lang w:val="pl-PL"/>
        </w:rPr>
        <w:t>SWZ wraz z zał</w:t>
      </w:r>
      <w:r w:rsidR="00A5320C" w:rsidRPr="00854672">
        <w:rPr>
          <w:rFonts w:ascii="Times New Roman" w:hAnsi="Times New Roman" w:cs="Times New Roman"/>
          <w:lang w:val="pl-PL"/>
        </w:rPr>
        <w:t>ą</w:t>
      </w:r>
      <w:r w:rsidRPr="00854672">
        <w:rPr>
          <w:rFonts w:ascii="Times New Roman" w:hAnsi="Times New Roman" w:cs="Times New Roman"/>
          <w:lang w:val="pl-PL"/>
        </w:rPr>
        <w:t>cznikami;</w:t>
      </w:r>
    </w:p>
    <w:p w:rsidR="005279F1" w:rsidRPr="00854672" w:rsidRDefault="005279F1" w:rsidP="00213512">
      <w:pPr>
        <w:pStyle w:val="Akapitzlist"/>
        <w:numPr>
          <w:ilvl w:val="2"/>
          <w:numId w:val="5"/>
        </w:numPr>
        <w:tabs>
          <w:tab w:val="left" w:pos="1249"/>
          <w:tab w:val="left" w:pos="1250"/>
        </w:tabs>
        <w:spacing w:before="0" w:line="300" w:lineRule="exact"/>
        <w:ind w:hanging="559"/>
        <w:rPr>
          <w:rFonts w:ascii="Times New Roman" w:hAnsi="Times New Roman" w:cs="Times New Roman"/>
          <w:lang w:val="pl-PL"/>
        </w:rPr>
      </w:pPr>
      <w:r w:rsidRPr="00854672">
        <w:rPr>
          <w:rFonts w:ascii="Times New Roman" w:hAnsi="Times New Roman" w:cs="Times New Roman"/>
          <w:lang w:val="pl-PL"/>
        </w:rPr>
        <w:t>Załącznik nr 2 –</w:t>
      </w:r>
      <w:r w:rsidRPr="00854672">
        <w:rPr>
          <w:rFonts w:ascii="Times New Roman" w:hAnsi="Times New Roman" w:cs="Times New Roman"/>
          <w:spacing w:val="-12"/>
          <w:lang w:val="pl-PL"/>
        </w:rPr>
        <w:t xml:space="preserve"> </w:t>
      </w:r>
      <w:r w:rsidRPr="00854672">
        <w:rPr>
          <w:rFonts w:ascii="Times New Roman" w:hAnsi="Times New Roman" w:cs="Times New Roman"/>
          <w:lang w:val="pl-PL"/>
        </w:rPr>
        <w:t>Oferta Wykonawcy.</w:t>
      </w:r>
    </w:p>
    <w:p w:rsidR="00F1738B" w:rsidRPr="00854672" w:rsidRDefault="00F1738B" w:rsidP="00213512">
      <w:pPr>
        <w:pStyle w:val="Akapitzlist"/>
        <w:numPr>
          <w:ilvl w:val="2"/>
          <w:numId w:val="5"/>
        </w:numPr>
        <w:tabs>
          <w:tab w:val="left" w:pos="1249"/>
          <w:tab w:val="left" w:pos="1250"/>
        </w:tabs>
        <w:spacing w:before="0" w:line="300" w:lineRule="exact"/>
        <w:ind w:hanging="559"/>
        <w:rPr>
          <w:rFonts w:ascii="Times New Roman" w:hAnsi="Times New Roman" w:cs="Times New Roman"/>
          <w:lang w:val="pl-PL"/>
        </w:rPr>
      </w:pPr>
      <w:r w:rsidRPr="00854672">
        <w:rPr>
          <w:rFonts w:ascii="Times New Roman" w:hAnsi="Times New Roman" w:cs="Times New Roman"/>
          <w:lang w:val="pl-PL"/>
        </w:rPr>
        <w:t>Załącznik nr 3 – Harmonogram rzeczowo-finansowy</w:t>
      </w:r>
    </w:p>
    <w:p w:rsidR="005279F1" w:rsidRPr="00854672" w:rsidRDefault="005279F1" w:rsidP="00213512">
      <w:pPr>
        <w:pStyle w:val="Akapitzlist"/>
        <w:tabs>
          <w:tab w:val="center" w:pos="2289"/>
          <w:tab w:val="center" w:pos="7311"/>
        </w:tabs>
        <w:spacing w:before="0" w:line="300" w:lineRule="exact"/>
        <w:ind w:left="822" w:firstLine="0"/>
        <w:rPr>
          <w:rFonts w:ascii="Times New Roman" w:eastAsia="Arial" w:hAnsi="Times New Roman" w:cs="Times New Roman"/>
          <w:b/>
          <w:lang w:val="pl-PL"/>
        </w:rPr>
      </w:pPr>
    </w:p>
    <w:p w:rsidR="005279F1" w:rsidRPr="00854672" w:rsidRDefault="005279F1" w:rsidP="00213512">
      <w:pPr>
        <w:pStyle w:val="Akapitzlist"/>
        <w:tabs>
          <w:tab w:val="center" w:pos="2289"/>
          <w:tab w:val="center" w:pos="7311"/>
        </w:tabs>
        <w:spacing w:before="0" w:line="300" w:lineRule="exact"/>
        <w:ind w:left="822" w:firstLine="0"/>
        <w:rPr>
          <w:rFonts w:ascii="Times New Roman" w:eastAsia="Arial" w:hAnsi="Times New Roman" w:cs="Times New Roman"/>
          <w:b/>
          <w:lang w:val="pl-PL"/>
        </w:rPr>
      </w:pPr>
    </w:p>
    <w:p w:rsidR="005279F1" w:rsidRPr="00854672" w:rsidRDefault="005279F1" w:rsidP="00213512">
      <w:pPr>
        <w:pStyle w:val="Akapitzlist"/>
        <w:tabs>
          <w:tab w:val="center" w:pos="2289"/>
          <w:tab w:val="center" w:pos="7311"/>
        </w:tabs>
        <w:spacing w:before="0" w:line="300" w:lineRule="exact"/>
        <w:ind w:left="822" w:firstLine="0"/>
        <w:rPr>
          <w:rFonts w:ascii="Times New Roman" w:eastAsia="Arial" w:hAnsi="Times New Roman" w:cs="Times New Roman"/>
          <w:lang w:val="pl-PL"/>
        </w:rPr>
      </w:pPr>
      <w:r w:rsidRPr="00854672">
        <w:rPr>
          <w:rFonts w:ascii="Times New Roman" w:eastAsia="Arial" w:hAnsi="Times New Roman" w:cs="Times New Roman"/>
          <w:b/>
          <w:lang w:val="pl-PL"/>
        </w:rPr>
        <w:t xml:space="preserve">ZAMAWIAJĄCY:                                        </w:t>
      </w:r>
      <w:r w:rsidRPr="00854672">
        <w:rPr>
          <w:rFonts w:ascii="Times New Roman" w:eastAsia="Arial" w:hAnsi="Times New Roman" w:cs="Times New Roman"/>
          <w:b/>
          <w:lang w:val="pl-PL"/>
        </w:rPr>
        <w:tab/>
        <w:t>WYKONAWCA:</w:t>
      </w:r>
      <w:r w:rsidRPr="00854672">
        <w:rPr>
          <w:rFonts w:ascii="Times New Roman" w:eastAsia="Arial" w:hAnsi="Times New Roman" w:cs="Times New Roman"/>
          <w:lang w:val="pl-PL"/>
        </w:rPr>
        <w:t xml:space="preserve"> </w:t>
      </w:r>
    </w:p>
    <w:p w:rsidR="005279F1" w:rsidRPr="00854672" w:rsidRDefault="005279F1" w:rsidP="00213512">
      <w:pPr>
        <w:pStyle w:val="Akapitzlist"/>
        <w:spacing w:before="0" w:line="300" w:lineRule="exact"/>
        <w:ind w:left="822" w:firstLine="0"/>
        <w:rPr>
          <w:rFonts w:ascii="Times New Roman" w:eastAsia="Arial" w:hAnsi="Times New Roman" w:cs="Times New Roman"/>
          <w:lang w:val="pl-PL"/>
        </w:rPr>
      </w:pPr>
      <w:r w:rsidRPr="00854672">
        <w:rPr>
          <w:rFonts w:ascii="Times New Roman" w:eastAsia="Arial" w:hAnsi="Times New Roman" w:cs="Times New Roman"/>
          <w:lang w:val="pl-PL"/>
        </w:rPr>
        <w:t xml:space="preserve"> </w:t>
      </w:r>
    </w:p>
    <w:p w:rsidR="005279F1" w:rsidRPr="00854672" w:rsidRDefault="005279F1" w:rsidP="00213512">
      <w:pPr>
        <w:pStyle w:val="Akapitzlist"/>
        <w:spacing w:before="0" w:line="300" w:lineRule="exact"/>
        <w:ind w:left="822" w:firstLine="0"/>
        <w:rPr>
          <w:rFonts w:ascii="Times New Roman" w:eastAsia="Arial" w:hAnsi="Times New Roman" w:cs="Times New Roman"/>
          <w:lang w:val="pl-PL"/>
        </w:rPr>
      </w:pPr>
      <w:r w:rsidRPr="00854672">
        <w:rPr>
          <w:rFonts w:ascii="Times New Roman" w:eastAsia="Arial" w:hAnsi="Times New Roman" w:cs="Times New Roman"/>
          <w:lang w:val="pl-PL"/>
        </w:rPr>
        <w:t xml:space="preserve">  </w:t>
      </w:r>
    </w:p>
    <w:p w:rsidR="00D37712" w:rsidRPr="00854672" w:rsidRDefault="005279F1" w:rsidP="00213512">
      <w:pPr>
        <w:pStyle w:val="Akapitzlist"/>
        <w:tabs>
          <w:tab w:val="center" w:pos="2287"/>
          <w:tab w:val="center" w:pos="4956"/>
          <w:tab w:val="center" w:pos="7224"/>
        </w:tabs>
        <w:spacing w:before="0" w:line="300" w:lineRule="exact"/>
        <w:ind w:left="822" w:firstLine="0"/>
        <w:rPr>
          <w:rFonts w:ascii="Times New Roman" w:eastAsia="Arial" w:hAnsi="Times New Roman" w:cs="Times New Roman"/>
          <w:lang w:val="pl-PL"/>
        </w:rPr>
      </w:pPr>
      <w:r w:rsidRPr="00854672">
        <w:rPr>
          <w:rFonts w:ascii="Times New Roman" w:eastAsia="Arial" w:hAnsi="Times New Roman" w:cs="Times New Roman"/>
          <w:lang w:val="pl-PL"/>
        </w:rPr>
        <w:t xml:space="preserve">……………………………………..  </w:t>
      </w:r>
      <w:r w:rsidRPr="00854672">
        <w:rPr>
          <w:rFonts w:ascii="Times New Roman" w:eastAsia="Arial" w:hAnsi="Times New Roman" w:cs="Times New Roman"/>
          <w:lang w:val="pl-PL"/>
        </w:rPr>
        <w:tab/>
        <w:t xml:space="preserve"> </w:t>
      </w:r>
      <w:r w:rsidRPr="00854672">
        <w:rPr>
          <w:rFonts w:ascii="Times New Roman" w:eastAsia="Arial" w:hAnsi="Times New Roman" w:cs="Times New Roman"/>
          <w:lang w:val="pl-PL"/>
        </w:rPr>
        <w:tab/>
        <w:t xml:space="preserve">………………………………… </w:t>
      </w:r>
    </w:p>
    <w:sectPr w:rsidR="00D37712" w:rsidRPr="00854672" w:rsidSect="00BC2179">
      <w:footerReference w:type="default" r:id="rId8"/>
      <w:pgSz w:w="11910" w:h="16840"/>
      <w:pgMar w:top="993" w:right="1320" w:bottom="280" w:left="13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2CB" w:rsidRDefault="00F002CB" w:rsidP="0087471C">
      <w:r>
        <w:separator/>
      </w:r>
    </w:p>
  </w:endnote>
  <w:endnote w:type="continuationSeparator" w:id="0">
    <w:p w:rsidR="00F002CB" w:rsidRDefault="00F002CB" w:rsidP="00874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2960687"/>
      <w:docPartObj>
        <w:docPartGallery w:val="Page Numbers (Bottom of Page)"/>
        <w:docPartUnique/>
      </w:docPartObj>
    </w:sdtPr>
    <w:sdtEndPr/>
    <w:sdtContent>
      <w:p w:rsidR="00001293" w:rsidRDefault="00001293">
        <w:pPr>
          <w:pStyle w:val="Stopka"/>
          <w:jc w:val="right"/>
        </w:pPr>
        <w:r>
          <w:fldChar w:fldCharType="begin"/>
        </w:r>
        <w:r>
          <w:instrText>PAGE   \* MERGEFORMAT</w:instrText>
        </w:r>
        <w:r>
          <w:fldChar w:fldCharType="separate"/>
        </w:r>
        <w:r w:rsidR="00EB3862" w:rsidRPr="00EB3862">
          <w:rPr>
            <w:noProof/>
            <w:lang w:val="pl-PL"/>
          </w:rPr>
          <w:t>2</w:t>
        </w:r>
        <w:r>
          <w:fldChar w:fldCharType="end"/>
        </w:r>
      </w:p>
    </w:sdtContent>
  </w:sdt>
  <w:p w:rsidR="00690926" w:rsidRDefault="0069092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2CB" w:rsidRDefault="00F002CB" w:rsidP="0087471C">
      <w:r>
        <w:separator/>
      </w:r>
    </w:p>
  </w:footnote>
  <w:footnote w:type="continuationSeparator" w:id="0">
    <w:p w:rsidR="00F002CB" w:rsidRDefault="00F002CB" w:rsidP="008747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decimal"/>
      <w:lvlText w:val="%1)"/>
      <w:lvlJc w:val="left"/>
      <w:pPr>
        <w:tabs>
          <w:tab w:val="num" w:pos="0"/>
        </w:tabs>
        <w:ind w:left="374" w:hanging="360"/>
      </w:pPr>
      <w:rPr>
        <w:rFonts w:hint="default"/>
        <w:spacing w:val="-10"/>
        <w:sz w:val="24"/>
        <w:szCs w:val="24"/>
      </w:rPr>
    </w:lvl>
  </w:abstractNum>
  <w:abstractNum w:abstractNumId="1">
    <w:nsid w:val="00000004"/>
    <w:multiLevelType w:val="singleLevel"/>
    <w:tmpl w:val="00000004"/>
    <w:name w:val="WW8Num3"/>
    <w:lvl w:ilvl="0">
      <w:start w:val="1"/>
      <w:numFmt w:val="decimal"/>
      <w:lvlText w:val="%1."/>
      <w:lvlJc w:val="left"/>
      <w:pPr>
        <w:tabs>
          <w:tab w:val="num" w:pos="0"/>
        </w:tabs>
        <w:ind w:left="720" w:hanging="360"/>
      </w:pPr>
      <w:rPr>
        <w:rFonts w:hint="default"/>
      </w:rPr>
    </w:lvl>
  </w:abstractNum>
  <w:abstractNum w:abstractNumId="2">
    <w:nsid w:val="003A60BF"/>
    <w:multiLevelType w:val="hybridMultilevel"/>
    <w:tmpl w:val="AB520D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DBB03C1"/>
    <w:multiLevelType w:val="hybridMultilevel"/>
    <w:tmpl w:val="5768B8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0C6E7F"/>
    <w:multiLevelType w:val="hybridMultilevel"/>
    <w:tmpl w:val="8FC86A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7500ADF"/>
    <w:multiLevelType w:val="hybridMultilevel"/>
    <w:tmpl w:val="AC78E620"/>
    <w:lvl w:ilvl="0" w:tplc="77FEB03E">
      <w:start w:val="1"/>
      <w:numFmt w:val="decimal"/>
      <w:lvlText w:val="%1."/>
      <w:lvlJc w:val="left"/>
      <w:pPr>
        <w:ind w:left="822" w:hanging="708"/>
      </w:pPr>
      <w:rPr>
        <w:rFonts w:ascii="Times New Roman" w:eastAsia="Times New Roman" w:hAnsi="Times New Roman" w:cs="Times New Roman" w:hint="default"/>
        <w:spacing w:val="0"/>
        <w:w w:val="99"/>
        <w:sz w:val="22"/>
        <w:szCs w:val="22"/>
      </w:rPr>
    </w:lvl>
    <w:lvl w:ilvl="1" w:tplc="D7849FF8">
      <w:start w:val="1"/>
      <w:numFmt w:val="decimal"/>
      <w:lvlText w:val="%2."/>
      <w:lvlJc w:val="left"/>
      <w:pPr>
        <w:ind w:left="822" w:hanging="567"/>
        <w:jc w:val="right"/>
      </w:pPr>
      <w:rPr>
        <w:rFonts w:ascii="Times New Roman" w:eastAsia="Cambria" w:hAnsi="Times New Roman" w:cs="Times New Roman"/>
        <w:spacing w:val="0"/>
        <w:w w:val="99"/>
        <w:sz w:val="20"/>
        <w:szCs w:val="20"/>
      </w:rPr>
    </w:lvl>
    <w:lvl w:ilvl="2" w:tplc="1ABE53B2">
      <w:start w:val="1"/>
      <w:numFmt w:val="decimal"/>
      <w:lvlText w:val="%3)"/>
      <w:lvlJc w:val="left"/>
      <w:pPr>
        <w:ind w:left="1249" w:hanging="560"/>
      </w:pPr>
      <w:rPr>
        <w:rFonts w:ascii="Times New Roman" w:eastAsia="Times New Roman" w:hAnsi="Times New Roman" w:cs="Times New Roman" w:hint="default"/>
        <w:spacing w:val="0"/>
        <w:w w:val="99"/>
        <w:sz w:val="22"/>
        <w:szCs w:val="22"/>
      </w:rPr>
    </w:lvl>
    <w:lvl w:ilvl="3" w:tplc="746602D2">
      <w:numFmt w:val="bullet"/>
      <w:lvlText w:val="•"/>
      <w:lvlJc w:val="left"/>
      <w:pPr>
        <w:ind w:left="3028" w:hanging="560"/>
      </w:pPr>
      <w:rPr>
        <w:rFonts w:hint="default"/>
      </w:rPr>
    </w:lvl>
    <w:lvl w:ilvl="4" w:tplc="AEA809DE">
      <w:numFmt w:val="bullet"/>
      <w:lvlText w:val="•"/>
      <w:lvlJc w:val="left"/>
      <w:pPr>
        <w:ind w:left="3922" w:hanging="560"/>
      </w:pPr>
      <w:rPr>
        <w:rFonts w:hint="default"/>
      </w:rPr>
    </w:lvl>
    <w:lvl w:ilvl="5" w:tplc="DA987788">
      <w:numFmt w:val="bullet"/>
      <w:lvlText w:val="•"/>
      <w:lvlJc w:val="left"/>
      <w:pPr>
        <w:ind w:left="4816" w:hanging="560"/>
      </w:pPr>
      <w:rPr>
        <w:rFonts w:hint="default"/>
      </w:rPr>
    </w:lvl>
    <w:lvl w:ilvl="6" w:tplc="1CCE760C">
      <w:numFmt w:val="bullet"/>
      <w:lvlText w:val="•"/>
      <w:lvlJc w:val="left"/>
      <w:pPr>
        <w:ind w:left="5710" w:hanging="560"/>
      </w:pPr>
      <w:rPr>
        <w:rFonts w:hint="default"/>
      </w:rPr>
    </w:lvl>
    <w:lvl w:ilvl="7" w:tplc="3CB8D5DC">
      <w:numFmt w:val="bullet"/>
      <w:lvlText w:val="•"/>
      <w:lvlJc w:val="left"/>
      <w:pPr>
        <w:ind w:left="6604" w:hanging="560"/>
      </w:pPr>
      <w:rPr>
        <w:rFonts w:hint="default"/>
      </w:rPr>
    </w:lvl>
    <w:lvl w:ilvl="8" w:tplc="0B9840A2">
      <w:numFmt w:val="bullet"/>
      <w:lvlText w:val="•"/>
      <w:lvlJc w:val="left"/>
      <w:pPr>
        <w:ind w:left="7498" w:hanging="560"/>
      </w:pPr>
      <w:rPr>
        <w:rFonts w:hint="default"/>
      </w:rPr>
    </w:lvl>
  </w:abstractNum>
  <w:abstractNum w:abstractNumId="6">
    <w:nsid w:val="229E4ABA"/>
    <w:multiLevelType w:val="hybridMultilevel"/>
    <w:tmpl w:val="7A720DCA"/>
    <w:lvl w:ilvl="0" w:tplc="74B4B47E">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88F21C3"/>
    <w:multiLevelType w:val="hybridMultilevel"/>
    <w:tmpl w:val="AF40CD28"/>
    <w:lvl w:ilvl="0" w:tplc="14F8F5AA">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BB8CC82">
      <w:start w:val="1"/>
      <w:numFmt w:val="lowerLetter"/>
      <w:lvlText w:val="%2)"/>
      <w:lvlJc w:val="left"/>
      <w:pPr>
        <w:ind w:left="1078"/>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E01ADAA8">
      <w:start w:val="1"/>
      <w:numFmt w:val="lowerRoman"/>
      <w:lvlText w:val="%3"/>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14CC0C8">
      <w:start w:val="1"/>
      <w:numFmt w:val="decimal"/>
      <w:lvlText w:val="%4"/>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4E84546">
      <w:start w:val="1"/>
      <w:numFmt w:val="lowerLetter"/>
      <w:lvlText w:val="%5"/>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B4A905E">
      <w:start w:val="1"/>
      <w:numFmt w:val="lowerRoman"/>
      <w:lvlText w:val="%6"/>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4A09A74">
      <w:start w:val="1"/>
      <w:numFmt w:val="decimal"/>
      <w:lvlText w:val="%7"/>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C82C3E6">
      <w:start w:val="1"/>
      <w:numFmt w:val="lowerLetter"/>
      <w:lvlText w:val="%8"/>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F1C699A">
      <w:start w:val="1"/>
      <w:numFmt w:val="lowerRoman"/>
      <w:lvlText w:val="%9"/>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nsid w:val="31EF534E"/>
    <w:multiLevelType w:val="hybridMultilevel"/>
    <w:tmpl w:val="552A7D4C"/>
    <w:lvl w:ilvl="0" w:tplc="04150011">
      <w:start w:val="1"/>
      <w:numFmt w:val="decimal"/>
      <w:lvlText w:val="%1)"/>
      <w:lvlJc w:val="left"/>
      <w:pPr>
        <w:ind w:left="720" w:hanging="360"/>
      </w:pPr>
    </w:lvl>
    <w:lvl w:ilvl="1" w:tplc="289071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5BC3CD2"/>
    <w:multiLevelType w:val="hybridMultilevel"/>
    <w:tmpl w:val="8DEAAE38"/>
    <w:lvl w:ilvl="0" w:tplc="1D7A3BA2">
      <w:start w:val="1"/>
      <w:numFmt w:val="decimal"/>
      <w:lvlText w:val="%1."/>
      <w:lvlJc w:val="left"/>
      <w:pPr>
        <w:ind w:left="682" w:hanging="567"/>
      </w:pPr>
      <w:rPr>
        <w:rFonts w:ascii="Times New Roman" w:eastAsia="Cambria" w:hAnsi="Times New Roman" w:cs="Times New Roman" w:hint="default"/>
        <w:w w:val="100"/>
        <w:sz w:val="22"/>
        <w:szCs w:val="22"/>
      </w:rPr>
    </w:lvl>
    <w:lvl w:ilvl="1" w:tplc="F7340AD8">
      <w:start w:val="1"/>
      <w:numFmt w:val="decimal"/>
      <w:lvlText w:val="%2)"/>
      <w:lvlJc w:val="left"/>
      <w:pPr>
        <w:ind w:left="1249" w:hanging="567"/>
      </w:pPr>
      <w:rPr>
        <w:rFonts w:ascii="Times New Roman" w:eastAsia="Times New Roman" w:hAnsi="Times New Roman" w:cs="Times New Roman" w:hint="default"/>
        <w:spacing w:val="0"/>
        <w:w w:val="99"/>
        <w:sz w:val="22"/>
        <w:szCs w:val="22"/>
      </w:rPr>
    </w:lvl>
    <w:lvl w:ilvl="2" w:tplc="4FCA7AA2">
      <w:start w:val="1"/>
      <w:numFmt w:val="lowerLetter"/>
      <w:lvlText w:val="%3)"/>
      <w:lvlJc w:val="left"/>
      <w:pPr>
        <w:ind w:left="1818" w:hanging="569"/>
      </w:pPr>
      <w:rPr>
        <w:rFonts w:ascii="Times New Roman" w:eastAsia="Times New Roman" w:hAnsi="Times New Roman" w:cs="Times New Roman" w:hint="default"/>
        <w:w w:val="99"/>
        <w:sz w:val="22"/>
        <w:szCs w:val="22"/>
      </w:rPr>
    </w:lvl>
    <w:lvl w:ilvl="3" w:tplc="E48A40A4">
      <w:numFmt w:val="bullet"/>
      <w:lvlText w:val="•"/>
      <w:lvlJc w:val="left"/>
      <w:pPr>
        <w:ind w:left="2755" w:hanging="569"/>
      </w:pPr>
      <w:rPr>
        <w:rFonts w:hint="default"/>
      </w:rPr>
    </w:lvl>
    <w:lvl w:ilvl="4" w:tplc="47A02898">
      <w:numFmt w:val="bullet"/>
      <w:lvlText w:val="•"/>
      <w:lvlJc w:val="left"/>
      <w:pPr>
        <w:ind w:left="3691" w:hanging="569"/>
      </w:pPr>
      <w:rPr>
        <w:rFonts w:hint="default"/>
      </w:rPr>
    </w:lvl>
    <w:lvl w:ilvl="5" w:tplc="CC4E7848">
      <w:numFmt w:val="bullet"/>
      <w:lvlText w:val="•"/>
      <w:lvlJc w:val="left"/>
      <w:pPr>
        <w:ind w:left="4627" w:hanging="569"/>
      </w:pPr>
      <w:rPr>
        <w:rFonts w:hint="default"/>
      </w:rPr>
    </w:lvl>
    <w:lvl w:ilvl="6" w:tplc="EA38E7AC">
      <w:numFmt w:val="bullet"/>
      <w:lvlText w:val="•"/>
      <w:lvlJc w:val="left"/>
      <w:pPr>
        <w:ind w:left="5563" w:hanging="569"/>
      </w:pPr>
      <w:rPr>
        <w:rFonts w:hint="default"/>
      </w:rPr>
    </w:lvl>
    <w:lvl w:ilvl="7" w:tplc="6E1EEC66">
      <w:numFmt w:val="bullet"/>
      <w:lvlText w:val="•"/>
      <w:lvlJc w:val="left"/>
      <w:pPr>
        <w:ind w:left="6499" w:hanging="569"/>
      </w:pPr>
      <w:rPr>
        <w:rFonts w:hint="default"/>
      </w:rPr>
    </w:lvl>
    <w:lvl w:ilvl="8" w:tplc="AE6CF864">
      <w:numFmt w:val="bullet"/>
      <w:lvlText w:val="•"/>
      <w:lvlJc w:val="left"/>
      <w:pPr>
        <w:ind w:left="7434" w:hanging="569"/>
      </w:pPr>
      <w:rPr>
        <w:rFonts w:hint="default"/>
      </w:rPr>
    </w:lvl>
  </w:abstractNum>
  <w:abstractNum w:abstractNumId="10">
    <w:nsid w:val="381F31A2"/>
    <w:multiLevelType w:val="hybridMultilevel"/>
    <w:tmpl w:val="C67E7780"/>
    <w:lvl w:ilvl="0" w:tplc="04150017">
      <w:start w:val="1"/>
      <w:numFmt w:val="lowerLetter"/>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1">
    <w:nsid w:val="38BE011B"/>
    <w:multiLevelType w:val="hybridMultilevel"/>
    <w:tmpl w:val="441092C6"/>
    <w:lvl w:ilvl="0" w:tplc="04150019">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3DAB0888"/>
    <w:multiLevelType w:val="hybridMultilevel"/>
    <w:tmpl w:val="02A496D8"/>
    <w:lvl w:ilvl="0" w:tplc="04150017">
      <w:start w:val="1"/>
      <w:numFmt w:val="lowerLetter"/>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3">
    <w:nsid w:val="3F421446"/>
    <w:multiLevelType w:val="hybridMultilevel"/>
    <w:tmpl w:val="0ED2E1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48D180E"/>
    <w:multiLevelType w:val="hybridMultilevel"/>
    <w:tmpl w:val="7D6C2ABC"/>
    <w:lvl w:ilvl="0" w:tplc="CD1436D6">
      <w:start w:val="1"/>
      <w:numFmt w:val="decimal"/>
      <w:lvlText w:val="%1."/>
      <w:lvlJc w:val="left"/>
      <w:pPr>
        <w:ind w:left="682" w:hanging="567"/>
      </w:pPr>
      <w:rPr>
        <w:rFonts w:hint="default"/>
        <w:spacing w:val="0"/>
        <w:w w:val="99"/>
      </w:rPr>
    </w:lvl>
    <w:lvl w:ilvl="1" w:tplc="E54075D2">
      <w:start w:val="1"/>
      <w:numFmt w:val="decimal"/>
      <w:lvlText w:val="%2)"/>
      <w:lvlJc w:val="left"/>
      <w:pPr>
        <w:ind w:left="1249" w:hanging="567"/>
      </w:pPr>
      <w:rPr>
        <w:rFonts w:ascii="Times New Roman" w:eastAsia="Times New Roman" w:hAnsi="Times New Roman" w:cs="Times New Roman" w:hint="default"/>
        <w:spacing w:val="0"/>
        <w:w w:val="99"/>
        <w:sz w:val="22"/>
        <w:szCs w:val="20"/>
      </w:rPr>
    </w:lvl>
    <w:lvl w:ilvl="2" w:tplc="F2B47AD4">
      <w:numFmt w:val="bullet"/>
      <w:lvlText w:val="•"/>
      <w:lvlJc w:val="left"/>
      <w:pPr>
        <w:ind w:left="2136" w:hanging="567"/>
      </w:pPr>
      <w:rPr>
        <w:rFonts w:hint="default"/>
      </w:rPr>
    </w:lvl>
    <w:lvl w:ilvl="3" w:tplc="8ED64DC6">
      <w:numFmt w:val="bullet"/>
      <w:lvlText w:val="•"/>
      <w:lvlJc w:val="left"/>
      <w:pPr>
        <w:ind w:left="3032" w:hanging="567"/>
      </w:pPr>
      <w:rPr>
        <w:rFonts w:hint="default"/>
      </w:rPr>
    </w:lvl>
    <w:lvl w:ilvl="4" w:tplc="2974D49A">
      <w:numFmt w:val="bullet"/>
      <w:lvlText w:val="•"/>
      <w:lvlJc w:val="left"/>
      <w:pPr>
        <w:ind w:left="3928" w:hanging="567"/>
      </w:pPr>
      <w:rPr>
        <w:rFonts w:hint="default"/>
      </w:rPr>
    </w:lvl>
    <w:lvl w:ilvl="5" w:tplc="8FC2A946">
      <w:numFmt w:val="bullet"/>
      <w:lvlText w:val="•"/>
      <w:lvlJc w:val="left"/>
      <w:pPr>
        <w:ind w:left="4825" w:hanging="567"/>
      </w:pPr>
      <w:rPr>
        <w:rFonts w:hint="default"/>
      </w:rPr>
    </w:lvl>
    <w:lvl w:ilvl="6" w:tplc="7C263106">
      <w:numFmt w:val="bullet"/>
      <w:lvlText w:val="•"/>
      <w:lvlJc w:val="left"/>
      <w:pPr>
        <w:ind w:left="5721" w:hanging="567"/>
      </w:pPr>
      <w:rPr>
        <w:rFonts w:hint="default"/>
      </w:rPr>
    </w:lvl>
    <w:lvl w:ilvl="7" w:tplc="01F6949E">
      <w:numFmt w:val="bullet"/>
      <w:lvlText w:val="•"/>
      <w:lvlJc w:val="left"/>
      <w:pPr>
        <w:ind w:left="6617" w:hanging="567"/>
      </w:pPr>
      <w:rPr>
        <w:rFonts w:hint="default"/>
      </w:rPr>
    </w:lvl>
    <w:lvl w:ilvl="8" w:tplc="1166DFF4">
      <w:numFmt w:val="bullet"/>
      <w:lvlText w:val="•"/>
      <w:lvlJc w:val="left"/>
      <w:pPr>
        <w:ind w:left="7513" w:hanging="567"/>
      </w:pPr>
      <w:rPr>
        <w:rFonts w:hint="default"/>
      </w:rPr>
    </w:lvl>
  </w:abstractNum>
  <w:abstractNum w:abstractNumId="15">
    <w:nsid w:val="467D6C18"/>
    <w:multiLevelType w:val="hybridMultilevel"/>
    <w:tmpl w:val="AC78E620"/>
    <w:lvl w:ilvl="0" w:tplc="77FEB03E">
      <w:start w:val="1"/>
      <w:numFmt w:val="decimal"/>
      <w:lvlText w:val="%1."/>
      <w:lvlJc w:val="left"/>
      <w:pPr>
        <w:ind w:left="822" w:hanging="708"/>
      </w:pPr>
      <w:rPr>
        <w:rFonts w:ascii="Times New Roman" w:eastAsia="Times New Roman" w:hAnsi="Times New Roman" w:cs="Times New Roman" w:hint="default"/>
        <w:spacing w:val="0"/>
        <w:w w:val="99"/>
        <w:sz w:val="22"/>
        <w:szCs w:val="22"/>
      </w:rPr>
    </w:lvl>
    <w:lvl w:ilvl="1" w:tplc="D7849FF8">
      <w:start w:val="1"/>
      <w:numFmt w:val="decimal"/>
      <w:lvlText w:val="%2."/>
      <w:lvlJc w:val="left"/>
      <w:pPr>
        <w:ind w:left="822" w:hanging="567"/>
        <w:jc w:val="right"/>
      </w:pPr>
      <w:rPr>
        <w:rFonts w:ascii="Times New Roman" w:eastAsia="Cambria" w:hAnsi="Times New Roman" w:cs="Times New Roman"/>
        <w:spacing w:val="0"/>
        <w:w w:val="99"/>
        <w:sz w:val="20"/>
        <w:szCs w:val="20"/>
      </w:rPr>
    </w:lvl>
    <w:lvl w:ilvl="2" w:tplc="1ABE53B2">
      <w:start w:val="1"/>
      <w:numFmt w:val="decimal"/>
      <w:lvlText w:val="%3)"/>
      <w:lvlJc w:val="left"/>
      <w:pPr>
        <w:ind w:left="1249" w:hanging="560"/>
      </w:pPr>
      <w:rPr>
        <w:rFonts w:ascii="Times New Roman" w:eastAsia="Times New Roman" w:hAnsi="Times New Roman" w:cs="Times New Roman" w:hint="default"/>
        <w:spacing w:val="0"/>
        <w:w w:val="99"/>
        <w:sz w:val="22"/>
        <w:szCs w:val="22"/>
      </w:rPr>
    </w:lvl>
    <w:lvl w:ilvl="3" w:tplc="746602D2">
      <w:numFmt w:val="bullet"/>
      <w:lvlText w:val="•"/>
      <w:lvlJc w:val="left"/>
      <w:pPr>
        <w:ind w:left="3028" w:hanging="560"/>
      </w:pPr>
      <w:rPr>
        <w:rFonts w:hint="default"/>
      </w:rPr>
    </w:lvl>
    <w:lvl w:ilvl="4" w:tplc="AEA809DE">
      <w:numFmt w:val="bullet"/>
      <w:lvlText w:val="•"/>
      <w:lvlJc w:val="left"/>
      <w:pPr>
        <w:ind w:left="3922" w:hanging="560"/>
      </w:pPr>
      <w:rPr>
        <w:rFonts w:hint="default"/>
      </w:rPr>
    </w:lvl>
    <w:lvl w:ilvl="5" w:tplc="DA987788">
      <w:numFmt w:val="bullet"/>
      <w:lvlText w:val="•"/>
      <w:lvlJc w:val="left"/>
      <w:pPr>
        <w:ind w:left="4816" w:hanging="560"/>
      </w:pPr>
      <w:rPr>
        <w:rFonts w:hint="default"/>
      </w:rPr>
    </w:lvl>
    <w:lvl w:ilvl="6" w:tplc="1CCE760C">
      <w:numFmt w:val="bullet"/>
      <w:lvlText w:val="•"/>
      <w:lvlJc w:val="left"/>
      <w:pPr>
        <w:ind w:left="5710" w:hanging="560"/>
      </w:pPr>
      <w:rPr>
        <w:rFonts w:hint="default"/>
      </w:rPr>
    </w:lvl>
    <w:lvl w:ilvl="7" w:tplc="3CB8D5DC">
      <w:numFmt w:val="bullet"/>
      <w:lvlText w:val="•"/>
      <w:lvlJc w:val="left"/>
      <w:pPr>
        <w:ind w:left="6604" w:hanging="560"/>
      </w:pPr>
      <w:rPr>
        <w:rFonts w:hint="default"/>
      </w:rPr>
    </w:lvl>
    <w:lvl w:ilvl="8" w:tplc="0B9840A2">
      <w:numFmt w:val="bullet"/>
      <w:lvlText w:val="•"/>
      <w:lvlJc w:val="left"/>
      <w:pPr>
        <w:ind w:left="7498" w:hanging="560"/>
      </w:pPr>
      <w:rPr>
        <w:rFonts w:hint="default"/>
      </w:rPr>
    </w:lvl>
  </w:abstractNum>
  <w:abstractNum w:abstractNumId="16">
    <w:nsid w:val="50E24770"/>
    <w:multiLevelType w:val="hybridMultilevel"/>
    <w:tmpl w:val="EF961820"/>
    <w:lvl w:ilvl="0" w:tplc="57CC9002">
      <w:start w:val="1"/>
      <w:numFmt w:val="decimal"/>
      <w:pStyle w:val="Nagwek1"/>
      <w:lvlText w:val="%1."/>
      <w:lvlJc w:val="left"/>
      <w:pPr>
        <w:ind w:left="360" w:hanging="360"/>
      </w:pPr>
      <w:rPr>
        <w:rFonts w:hint="default"/>
        <w:color w:val="auto"/>
      </w:rPr>
    </w:lvl>
    <w:lvl w:ilvl="1" w:tplc="C9463660">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51ED4252"/>
    <w:multiLevelType w:val="hybridMultilevel"/>
    <w:tmpl w:val="235253B8"/>
    <w:lvl w:ilvl="0" w:tplc="2D1A8CAA">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36E76C2"/>
    <w:multiLevelType w:val="hybridMultilevel"/>
    <w:tmpl w:val="71229904"/>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577858D4"/>
    <w:multiLevelType w:val="hybridMultilevel"/>
    <w:tmpl w:val="7DF49E38"/>
    <w:lvl w:ilvl="0" w:tplc="789ECE7A">
      <w:start w:val="1"/>
      <w:numFmt w:val="decimal"/>
      <w:lvlText w:val="%1."/>
      <w:lvlJc w:val="left"/>
      <w:pPr>
        <w:ind w:left="682" w:hanging="567"/>
      </w:pPr>
      <w:rPr>
        <w:rFonts w:hint="default"/>
        <w:spacing w:val="0"/>
        <w:w w:val="99"/>
      </w:rPr>
    </w:lvl>
    <w:lvl w:ilvl="1" w:tplc="43CA22E4">
      <w:start w:val="1"/>
      <w:numFmt w:val="decimal"/>
      <w:lvlText w:val="%2)"/>
      <w:lvlJc w:val="left"/>
      <w:pPr>
        <w:ind w:left="1249" w:hanging="545"/>
      </w:pPr>
      <w:rPr>
        <w:rFonts w:ascii="Times New Roman" w:eastAsia="Times New Roman" w:hAnsi="Times New Roman" w:cs="Times New Roman" w:hint="default"/>
        <w:spacing w:val="0"/>
        <w:w w:val="99"/>
        <w:sz w:val="22"/>
        <w:szCs w:val="22"/>
      </w:rPr>
    </w:lvl>
    <w:lvl w:ilvl="2" w:tplc="8564F65E">
      <w:numFmt w:val="bullet"/>
      <w:lvlText w:val="•"/>
      <w:lvlJc w:val="left"/>
      <w:pPr>
        <w:ind w:left="2136" w:hanging="545"/>
      </w:pPr>
      <w:rPr>
        <w:rFonts w:hint="default"/>
      </w:rPr>
    </w:lvl>
    <w:lvl w:ilvl="3" w:tplc="0B0C088A">
      <w:numFmt w:val="bullet"/>
      <w:lvlText w:val="•"/>
      <w:lvlJc w:val="left"/>
      <w:pPr>
        <w:ind w:left="3032" w:hanging="545"/>
      </w:pPr>
      <w:rPr>
        <w:rFonts w:hint="default"/>
      </w:rPr>
    </w:lvl>
    <w:lvl w:ilvl="4" w:tplc="F260CFEC">
      <w:numFmt w:val="bullet"/>
      <w:lvlText w:val="•"/>
      <w:lvlJc w:val="left"/>
      <w:pPr>
        <w:ind w:left="3928" w:hanging="545"/>
      </w:pPr>
      <w:rPr>
        <w:rFonts w:hint="default"/>
      </w:rPr>
    </w:lvl>
    <w:lvl w:ilvl="5" w:tplc="22B86D3A">
      <w:numFmt w:val="bullet"/>
      <w:lvlText w:val="•"/>
      <w:lvlJc w:val="left"/>
      <w:pPr>
        <w:ind w:left="4825" w:hanging="545"/>
      </w:pPr>
      <w:rPr>
        <w:rFonts w:hint="default"/>
      </w:rPr>
    </w:lvl>
    <w:lvl w:ilvl="6" w:tplc="BA8AE280">
      <w:numFmt w:val="bullet"/>
      <w:lvlText w:val="•"/>
      <w:lvlJc w:val="left"/>
      <w:pPr>
        <w:ind w:left="5721" w:hanging="545"/>
      </w:pPr>
      <w:rPr>
        <w:rFonts w:hint="default"/>
      </w:rPr>
    </w:lvl>
    <w:lvl w:ilvl="7" w:tplc="DFBE0EEA">
      <w:numFmt w:val="bullet"/>
      <w:lvlText w:val="•"/>
      <w:lvlJc w:val="left"/>
      <w:pPr>
        <w:ind w:left="6617" w:hanging="545"/>
      </w:pPr>
      <w:rPr>
        <w:rFonts w:hint="default"/>
      </w:rPr>
    </w:lvl>
    <w:lvl w:ilvl="8" w:tplc="704A393A">
      <w:numFmt w:val="bullet"/>
      <w:lvlText w:val="•"/>
      <w:lvlJc w:val="left"/>
      <w:pPr>
        <w:ind w:left="7513" w:hanging="545"/>
      </w:pPr>
      <w:rPr>
        <w:rFonts w:hint="default"/>
      </w:rPr>
    </w:lvl>
  </w:abstractNum>
  <w:abstractNum w:abstractNumId="20">
    <w:nsid w:val="69CE4D4A"/>
    <w:multiLevelType w:val="hybridMultilevel"/>
    <w:tmpl w:val="13A87A12"/>
    <w:lvl w:ilvl="0" w:tplc="AB8C9DE4">
      <w:start w:val="1"/>
      <w:numFmt w:val="decimal"/>
      <w:lvlText w:val="%1."/>
      <w:lvlJc w:val="left"/>
      <w:pPr>
        <w:ind w:left="54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3AD51C">
      <w:start w:val="1"/>
      <w:numFmt w:val="decimal"/>
      <w:lvlText w:val="%2)"/>
      <w:lvlJc w:val="left"/>
      <w:pPr>
        <w:ind w:left="26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76A28F00">
      <w:start w:val="1"/>
      <w:numFmt w:val="lowerRoman"/>
      <w:lvlText w:val="%3"/>
      <w:lvlJc w:val="left"/>
      <w:pPr>
        <w:ind w:left="16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9B0DDE0">
      <w:start w:val="1"/>
      <w:numFmt w:val="decimal"/>
      <w:lvlText w:val="%4"/>
      <w:lvlJc w:val="left"/>
      <w:pPr>
        <w:ind w:left="23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F2CB150">
      <w:start w:val="1"/>
      <w:numFmt w:val="lowerLetter"/>
      <w:lvlText w:val="%5"/>
      <w:lvlJc w:val="left"/>
      <w:pPr>
        <w:ind w:left="30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FDEFA74">
      <w:start w:val="1"/>
      <w:numFmt w:val="lowerRoman"/>
      <w:lvlText w:val="%6"/>
      <w:lvlJc w:val="left"/>
      <w:pPr>
        <w:ind w:left="37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95C5BAE">
      <w:start w:val="1"/>
      <w:numFmt w:val="decimal"/>
      <w:lvlText w:val="%7"/>
      <w:lvlJc w:val="left"/>
      <w:pPr>
        <w:ind w:left="45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142D31A">
      <w:start w:val="1"/>
      <w:numFmt w:val="lowerLetter"/>
      <w:lvlText w:val="%8"/>
      <w:lvlJc w:val="left"/>
      <w:pPr>
        <w:ind w:left="52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A322B80">
      <w:start w:val="1"/>
      <w:numFmt w:val="lowerRoman"/>
      <w:lvlText w:val="%9"/>
      <w:lvlJc w:val="left"/>
      <w:pPr>
        <w:ind w:left="59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1">
    <w:nsid w:val="71092360"/>
    <w:multiLevelType w:val="hybridMultilevel"/>
    <w:tmpl w:val="A7887BE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nsid w:val="74386823"/>
    <w:multiLevelType w:val="hybridMultilevel"/>
    <w:tmpl w:val="82A476F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749D7FFB"/>
    <w:multiLevelType w:val="hybridMultilevel"/>
    <w:tmpl w:val="42FACEE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642242B"/>
    <w:multiLevelType w:val="hybridMultilevel"/>
    <w:tmpl w:val="6D5AB8DC"/>
    <w:lvl w:ilvl="0" w:tplc="04150011">
      <w:start w:val="1"/>
      <w:numFmt w:val="decimal"/>
      <w:lvlText w:val="%1)"/>
      <w:lvlJc w:val="left"/>
      <w:pPr>
        <w:ind w:left="1402" w:hanging="360"/>
      </w:pPr>
    </w:lvl>
    <w:lvl w:ilvl="1" w:tplc="04150019" w:tentative="1">
      <w:start w:val="1"/>
      <w:numFmt w:val="lowerLetter"/>
      <w:lvlText w:val="%2."/>
      <w:lvlJc w:val="left"/>
      <w:pPr>
        <w:ind w:left="2122" w:hanging="360"/>
      </w:pPr>
    </w:lvl>
    <w:lvl w:ilvl="2" w:tplc="0415001B" w:tentative="1">
      <w:start w:val="1"/>
      <w:numFmt w:val="lowerRoman"/>
      <w:lvlText w:val="%3."/>
      <w:lvlJc w:val="right"/>
      <w:pPr>
        <w:ind w:left="2842" w:hanging="180"/>
      </w:pPr>
    </w:lvl>
    <w:lvl w:ilvl="3" w:tplc="0415000F" w:tentative="1">
      <w:start w:val="1"/>
      <w:numFmt w:val="decimal"/>
      <w:lvlText w:val="%4."/>
      <w:lvlJc w:val="left"/>
      <w:pPr>
        <w:ind w:left="3562" w:hanging="360"/>
      </w:pPr>
    </w:lvl>
    <w:lvl w:ilvl="4" w:tplc="04150019" w:tentative="1">
      <w:start w:val="1"/>
      <w:numFmt w:val="lowerLetter"/>
      <w:lvlText w:val="%5."/>
      <w:lvlJc w:val="left"/>
      <w:pPr>
        <w:ind w:left="4282" w:hanging="360"/>
      </w:pPr>
    </w:lvl>
    <w:lvl w:ilvl="5" w:tplc="0415001B" w:tentative="1">
      <w:start w:val="1"/>
      <w:numFmt w:val="lowerRoman"/>
      <w:lvlText w:val="%6."/>
      <w:lvlJc w:val="right"/>
      <w:pPr>
        <w:ind w:left="5002" w:hanging="180"/>
      </w:pPr>
    </w:lvl>
    <w:lvl w:ilvl="6" w:tplc="0415000F" w:tentative="1">
      <w:start w:val="1"/>
      <w:numFmt w:val="decimal"/>
      <w:lvlText w:val="%7."/>
      <w:lvlJc w:val="left"/>
      <w:pPr>
        <w:ind w:left="5722" w:hanging="360"/>
      </w:pPr>
    </w:lvl>
    <w:lvl w:ilvl="7" w:tplc="04150019" w:tentative="1">
      <w:start w:val="1"/>
      <w:numFmt w:val="lowerLetter"/>
      <w:lvlText w:val="%8."/>
      <w:lvlJc w:val="left"/>
      <w:pPr>
        <w:ind w:left="6442" w:hanging="360"/>
      </w:pPr>
    </w:lvl>
    <w:lvl w:ilvl="8" w:tplc="0415001B" w:tentative="1">
      <w:start w:val="1"/>
      <w:numFmt w:val="lowerRoman"/>
      <w:lvlText w:val="%9."/>
      <w:lvlJc w:val="right"/>
      <w:pPr>
        <w:ind w:left="7162" w:hanging="180"/>
      </w:pPr>
    </w:lvl>
  </w:abstractNum>
  <w:abstractNum w:abstractNumId="25">
    <w:nsid w:val="7A1009F7"/>
    <w:multiLevelType w:val="hybridMultilevel"/>
    <w:tmpl w:val="0B68E39A"/>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nsid w:val="7C906182"/>
    <w:multiLevelType w:val="hybridMultilevel"/>
    <w:tmpl w:val="FD3C82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D7F4EE3"/>
    <w:multiLevelType w:val="hybridMultilevel"/>
    <w:tmpl w:val="49582C1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nsid w:val="7F0B1B2F"/>
    <w:multiLevelType w:val="hybridMultilevel"/>
    <w:tmpl w:val="C43A7A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9"/>
  </w:num>
  <w:num w:numId="3">
    <w:abstractNumId w:val="19"/>
  </w:num>
  <w:num w:numId="4">
    <w:abstractNumId w:val="14"/>
  </w:num>
  <w:num w:numId="5">
    <w:abstractNumId w:val="5"/>
  </w:num>
  <w:num w:numId="6">
    <w:abstractNumId w:val="16"/>
  </w:num>
  <w:num w:numId="7">
    <w:abstractNumId w:val="26"/>
  </w:num>
  <w:num w:numId="8">
    <w:abstractNumId w:val="13"/>
  </w:num>
  <w:num w:numId="9">
    <w:abstractNumId w:val="16"/>
    <w:lvlOverride w:ilvl="0">
      <w:startOverride w:val="1"/>
    </w:lvlOverride>
  </w:num>
  <w:num w:numId="10">
    <w:abstractNumId w:val="22"/>
  </w:num>
  <w:num w:numId="11">
    <w:abstractNumId w:val="16"/>
    <w:lvlOverride w:ilvl="0">
      <w:startOverride w:val="1"/>
    </w:lvlOverride>
  </w:num>
  <w:num w:numId="12">
    <w:abstractNumId w:val="6"/>
  </w:num>
  <w:num w:numId="13">
    <w:abstractNumId w:val="16"/>
    <w:lvlOverride w:ilvl="0">
      <w:startOverride w:val="1"/>
    </w:lvlOverride>
  </w:num>
  <w:num w:numId="14">
    <w:abstractNumId w:val="17"/>
  </w:num>
  <w:num w:numId="15">
    <w:abstractNumId w:val="8"/>
  </w:num>
  <w:num w:numId="16">
    <w:abstractNumId w:val="16"/>
    <w:lvlOverride w:ilvl="0">
      <w:startOverride w:val="1"/>
    </w:lvlOverride>
  </w:num>
  <w:num w:numId="17">
    <w:abstractNumId w:val="4"/>
  </w:num>
  <w:num w:numId="18">
    <w:abstractNumId w:val="16"/>
    <w:lvlOverride w:ilvl="0">
      <w:startOverride w:val="1"/>
    </w:lvlOverride>
  </w:num>
  <w:num w:numId="19">
    <w:abstractNumId w:val="16"/>
    <w:lvlOverride w:ilvl="0">
      <w:startOverride w:val="1"/>
    </w:lvlOverride>
  </w:num>
  <w:num w:numId="20">
    <w:abstractNumId w:val="28"/>
  </w:num>
  <w:num w:numId="21">
    <w:abstractNumId w:val="3"/>
  </w:num>
  <w:num w:numId="22">
    <w:abstractNumId w:val="2"/>
  </w:num>
  <w:num w:numId="23">
    <w:abstractNumId w:val="16"/>
    <w:lvlOverride w:ilvl="0">
      <w:startOverride w:val="1"/>
    </w:lvlOverride>
  </w:num>
  <w:num w:numId="24">
    <w:abstractNumId w:val="25"/>
  </w:num>
  <w:num w:numId="25">
    <w:abstractNumId w:val="11"/>
  </w:num>
  <w:num w:numId="26">
    <w:abstractNumId w:val="18"/>
  </w:num>
  <w:num w:numId="27">
    <w:abstractNumId w:val="21"/>
  </w:num>
  <w:num w:numId="28">
    <w:abstractNumId w:val="24"/>
  </w:num>
  <w:num w:numId="29">
    <w:abstractNumId w:val="16"/>
    <w:lvlOverride w:ilvl="0">
      <w:startOverride w:val="1"/>
    </w:lvlOverride>
  </w:num>
  <w:num w:numId="30">
    <w:abstractNumId w:val="23"/>
  </w:num>
  <w:num w:numId="31">
    <w:abstractNumId w:val="12"/>
  </w:num>
  <w:num w:numId="32">
    <w:abstractNumId w:val="10"/>
  </w:num>
  <w:num w:numId="33">
    <w:abstractNumId w:val="16"/>
    <w:lvlOverride w:ilvl="0">
      <w:startOverride w:val="1"/>
    </w:lvlOverride>
  </w:num>
  <w:num w:numId="34">
    <w:abstractNumId w:val="20"/>
  </w:num>
  <w:num w:numId="35">
    <w:abstractNumId w:val="7"/>
  </w:num>
  <w:num w:numId="36">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hideSpellingErrors/>
  <w:proofState w:spelling="clean"/>
  <w:doNotTrackFormatting/>
  <w:documentProtection w:edit="trackedChanges" w:enforcement="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EB4"/>
    <w:rsid w:val="00001293"/>
    <w:rsid w:val="0000639C"/>
    <w:rsid w:val="00021356"/>
    <w:rsid w:val="000403B5"/>
    <w:rsid w:val="00062387"/>
    <w:rsid w:val="00063B00"/>
    <w:rsid w:val="0006571A"/>
    <w:rsid w:val="0007753B"/>
    <w:rsid w:val="000806E7"/>
    <w:rsid w:val="00081389"/>
    <w:rsid w:val="00083EC9"/>
    <w:rsid w:val="00084829"/>
    <w:rsid w:val="00096012"/>
    <w:rsid w:val="000B0774"/>
    <w:rsid w:val="000B1C48"/>
    <w:rsid w:val="0011111B"/>
    <w:rsid w:val="00112B17"/>
    <w:rsid w:val="00125DD2"/>
    <w:rsid w:val="00134D5C"/>
    <w:rsid w:val="00136AD9"/>
    <w:rsid w:val="0015282B"/>
    <w:rsid w:val="00157D9D"/>
    <w:rsid w:val="0016275B"/>
    <w:rsid w:val="00184D49"/>
    <w:rsid w:val="00195BBC"/>
    <w:rsid w:val="00195CE9"/>
    <w:rsid w:val="001C60BD"/>
    <w:rsid w:val="001F14D8"/>
    <w:rsid w:val="001F28C0"/>
    <w:rsid w:val="001F49C5"/>
    <w:rsid w:val="00213512"/>
    <w:rsid w:val="00213854"/>
    <w:rsid w:val="00222A82"/>
    <w:rsid w:val="002260BA"/>
    <w:rsid w:val="00253406"/>
    <w:rsid w:val="00256C9B"/>
    <w:rsid w:val="002626A5"/>
    <w:rsid w:val="00283FD0"/>
    <w:rsid w:val="00291E3B"/>
    <w:rsid w:val="002A4175"/>
    <w:rsid w:val="002C2F0B"/>
    <w:rsid w:val="00360D51"/>
    <w:rsid w:val="00372064"/>
    <w:rsid w:val="003834D2"/>
    <w:rsid w:val="003A77AC"/>
    <w:rsid w:val="003B2452"/>
    <w:rsid w:val="003D692D"/>
    <w:rsid w:val="003E6031"/>
    <w:rsid w:val="00401161"/>
    <w:rsid w:val="00405634"/>
    <w:rsid w:val="0043365E"/>
    <w:rsid w:val="00460CAC"/>
    <w:rsid w:val="00465C9D"/>
    <w:rsid w:val="004820F1"/>
    <w:rsid w:val="00493D49"/>
    <w:rsid w:val="004B5646"/>
    <w:rsid w:val="004C6C18"/>
    <w:rsid w:val="004E4E8F"/>
    <w:rsid w:val="004F6C49"/>
    <w:rsid w:val="00501197"/>
    <w:rsid w:val="005147FD"/>
    <w:rsid w:val="005279F1"/>
    <w:rsid w:val="00532EA7"/>
    <w:rsid w:val="0053665F"/>
    <w:rsid w:val="00536D59"/>
    <w:rsid w:val="00557ADB"/>
    <w:rsid w:val="0059599B"/>
    <w:rsid w:val="005B2F07"/>
    <w:rsid w:val="005E0AC1"/>
    <w:rsid w:val="005E13FA"/>
    <w:rsid w:val="005E48CB"/>
    <w:rsid w:val="006124D4"/>
    <w:rsid w:val="0062252E"/>
    <w:rsid w:val="006423AB"/>
    <w:rsid w:val="00650A27"/>
    <w:rsid w:val="00651022"/>
    <w:rsid w:val="0065778B"/>
    <w:rsid w:val="00662717"/>
    <w:rsid w:val="00690926"/>
    <w:rsid w:val="006D4BC0"/>
    <w:rsid w:val="00710343"/>
    <w:rsid w:val="00711E05"/>
    <w:rsid w:val="00712DB1"/>
    <w:rsid w:val="00713684"/>
    <w:rsid w:val="0073568E"/>
    <w:rsid w:val="00736DAF"/>
    <w:rsid w:val="00755ED7"/>
    <w:rsid w:val="00772ABB"/>
    <w:rsid w:val="00792CCA"/>
    <w:rsid w:val="007C2036"/>
    <w:rsid w:val="007C537E"/>
    <w:rsid w:val="007F4217"/>
    <w:rsid w:val="00806AAC"/>
    <w:rsid w:val="00817EE4"/>
    <w:rsid w:val="00854672"/>
    <w:rsid w:val="00854F50"/>
    <w:rsid w:val="0087471C"/>
    <w:rsid w:val="00874EA4"/>
    <w:rsid w:val="00875180"/>
    <w:rsid w:val="00880604"/>
    <w:rsid w:val="00881016"/>
    <w:rsid w:val="008B4034"/>
    <w:rsid w:val="008D19E6"/>
    <w:rsid w:val="008E277C"/>
    <w:rsid w:val="008E7EE3"/>
    <w:rsid w:val="008F04BA"/>
    <w:rsid w:val="00925AD1"/>
    <w:rsid w:val="0097691A"/>
    <w:rsid w:val="00987DF2"/>
    <w:rsid w:val="009A618E"/>
    <w:rsid w:val="009C41D8"/>
    <w:rsid w:val="009D2E5C"/>
    <w:rsid w:val="009E7512"/>
    <w:rsid w:val="00A20D20"/>
    <w:rsid w:val="00A30700"/>
    <w:rsid w:val="00A31FE9"/>
    <w:rsid w:val="00A34A19"/>
    <w:rsid w:val="00A47733"/>
    <w:rsid w:val="00A5320C"/>
    <w:rsid w:val="00A81ACA"/>
    <w:rsid w:val="00A82BC0"/>
    <w:rsid w:val="00A96F61"/>
    <w:rsid w:val="00AA5BA7"/>
    <w:rsid w:val="00AA7AC7"/>
    <w:rsid w:val="00AC3772"/>
    <w:rsid w:val="00AC606D"/>
    <w:rsid w:val="00AD3BDF"/>
    <w:rsid w:val="00AE1879"/>
    <w:rsid w:val="00B15FD7"/>
    <w:rsid w:val="00B25240"/>
    <w:rsid w:val="00B37CB0"/>
    <w:rsid w:val="00B54348"/>
    <w:rsid w:val="00B80A71"/>
    <w:rsid w:val="00BB2FCB"/>
    <w:rsid w:val="00BC2179"/>
    <w:rsid w:val="00BE6100"/>
    <w:rsid w:val="00C076F5"/>
    <w:rsid w:val="00C1197D"/>
    <w:rsid w:val="00C17333"/>
    <w:rsid w:val="00C248B4"/>
    <w:rsid w:val="00C67997"/>
    <w:rsid w:val="00C86B48"/>
    <w:rsid w:val="00C94C05"/>
    <w:rsid w:val="00CD066D"/>
    <w:rsid w:val="00D03D75"/>
    <w:rsid w:val="00D20B29"/>
    <w:rsid w:val="00D22463"/>
    <w:rsid w:val="00D242D7"/>
    <w:rsid w:val="00D37712"/>
    <w:rsid w:val="00D44646"/>
    <w:rsid w:val="00D60673"/>
    <w:rsid w:val="00D71C99"/>
    <w:rsid w:val="00D74EFF"/>
    <w:rsid w:val="00D867D2"/>
    <w:rsid w:val="00D90B26"/>
    <w:rsid w:val="00D96ED4"/>
    <w:rsid w:val="00DA71FD"/>
    <w:rsid w:val="00DA7EB4"/>
    <w:rsid w:val="00DB1A01"/>
    <w:rsid w:val="00DB2BC1"/>
    <w:rsid w:val="00DB3BC6"/>
    <w:rsid w:val="00DD219C"/>
    <w:rsid w:val="00DF2F74"/>
    <w:rsid w:val="00E019E8"/>
    <w:rsid w:val="00E158D4"/>
    <w:rsid w:val="00E20C8B"/>
    <w:rsid w:val="00E50E1E"/>
    <w:rsid w:val="00E74FFA"/>
    <w:rsid w:val="00E83BBA"/>
    <w:rsid w:val="00E92F51"/>
    <w:rsid w:val="00E96441"/>
    <w:rsid w:val="00EA0C7A"/>
    <w:rsid w:val="00EA17EC"/>
    <w:rsid w:val="00EB1A21"/>
    <w:rsid w:val="00EB3862"/>
    <w:rsid w:val="00EC2A2D"/>
    <w:rsid w:val="00ED70FE"/>
    <w:rsid w:val="00EE1C71"/>
    <w:rsid w:val="00EE2125"/>
    <w:rsid w:val="00F002CB"/>
    <w:rsid w:val="00F1269A"/>
    <w:rsid w:val="00F1738B"/>
    <w:rsid w:val="00F236A6"/>
    <w:rsid w:val="00F23E4A"/>
    <w:rsid w:val="00F3168D"/>
    <w:rsid w:val="00F34BF2"/>
    <w:rsid w:val="00F60D2B"/>
    <w:rsid w:val="00F61D19"/>
    <w:rsid w:val="00F767CB"/>
    <w:rsid w:val="00F86A3D"/>
    <w:rsid w:val="00F96B7F"/>
    <w:rsid w:val="00FC1663"/>
    <w:rsid w:val="00FC1D0D"/>
    <w:rsid w:val="00FD2149"/>
    <w:rsid w:val="00FF24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EA17EC"/>
    <w:rPr>
      <w:rFonts w:ascii="Cambria" w:eastAsia="Cambria" w:hAnsi="Cambria" w:cs="Cambria"/>
    </w:rPr>
  </w:style>
  <w:style w:type="paragraph" w:styleId="Nagwek1">
    <w:name w:val="heading 1"/>
    <w:basedOn w:val="Akapitzlist"/>
    <w:uiPriority w:val="1"/>
    <w:qFormat/>
    <w:rsid w:val="00283FD0"/>
    <w:pPr>
      <w:numPr>
        <w:numId w:val="6"/>
      </w:numPr>
      <w:outlineLvl w:val="0"/>
    </w:pPr>
    <w:rPr>
      <w:rFonts w:ascii="Times New Roman" w:hAnsi="Times New Roman"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spacing w:before="120"/>
      <w:ind w:left="682" w:hanging="566"/>
      <w:jc w:val="both"/>
    </w:pPr>
    <w:rPr>
      <w:sz w:val="20"/>
      <w:szCs w:val="20"/>
    </w:rPr>
  </w:style>
  <w:style w:type="paragraph" w:styleId="Akapitzlist">
    <w:name w:val="List Paragraph"/>
    <w:basedOn w:val="Normalny"/>
    <w:uiPriority w:val="34"/>
    <w:qFormat/>
    <w:pPr>
      <w:spacing w:before="120"/>
      <w:ind w:left="682" w:hanging="566"/>
      <w:jc w:val="both"/>
    </w:pPr>
  </w:style>
  <w:style w:type="paragraph" w:customStyle="1" w:styleId="TableParagraph">
    <w:name w:val="Table Paragraph"/>
    <w:basedOn w:val="Normalny"/>
    <w:uiPriority w:val="1"/>
    <w:qFormat/>
  </w:style>
  <w:style w:type="paragraph" w:styleId="Tekstdymka">
    <w:name w:val="Balloon Text"/>
    <w:basedOn w:val="Normalny"/>
    <w:link w:val="TekstdymkaZnak"/>
    <w:uiPriority w:val="99"/>
    <w:semiHidden/>
    <w:unhideWhenUsed/>
    <w:rsid w:val="0007753B"/>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753B"/>
    <w:rPr>
      <w:rFonts w:ascii="Segoe UI" w:eastAsia="Cambria" w:hAnsi="Segoe UI" w:cs="Segoe UI"/>
      <w:sz w:val="18"/>
      <w:szCs w:val="18"/>
    </w:rPr>
  </w:style>
  <w:style w:type="paragraph" w:styleId="Nagwek">
    <w:name w:val="header"/>
    <w:basedOn w:val="Normalny"/>
    <w:link w:val="NagwekZnak"/>
    <w:uiPriority w:val="99"/>
    <w:unhideWhenUsed/>
    <w:rsid w:val="0087471C"/>
    <w:pPr>
      <w:tabs>
        <w:tab w:val="center" w:pos="4536"/>
        <w:tab w:val="right" w:pos="9072"/>
      </w:tabs>
    </w:pPr>
  </w:style>
  <w:style w:type="character" w:customStyle="1" w:styleId="NagwekZnak">
    <w:name w:val="Nagłówek Znak"/>
    <w:basedOn w:val="Domylnaczcionkaakapitu"/>
    <w:link w:val="Nagwek"/>
    <w:uiPriority w:val="99"/>
    <w:rsid w:val="0087471C"/>
    <w:rPr>
      <w:rFonts w:ascii="Cambria" w:eastAsia="Cambria" w:hAnsi="Cambria" w:cs="Cambria"/>
    </w:rPr>
  </w:style>
  <w:style w:type="paragraph" w:styleId="Stopka">
    <w:name w:val="footer"/>
    <w:basedOn w:val="Normalny"/>
    <w:link w:val="StopkaZnak"/>
    <w:uiPriority w:val="99"/>
    <w:unhideWhenUsed/>
    <w:rsid w:val="0087471C"/>
    <w:pPr>
      <w:tabs>
        <w:tab w:val="center" w:pos="4536"/>
        <w:tab w:val="right" w:pos="9072"/>
      </w:tabs>
    </w:pPr>
  </w:style>
  <w:style w:type="character" w:customStyle="1" w:styleId="StopkaZnak">
    <w:name w:val="Stopka Znak"/>
    <w:basedOn w:val="Domylnaczcionkaakapitu"/>
    <w:link w:val="Stopka"/>
    <w:uiPriority w:val="99"/>
    <w:rsid w:val="0087471C"/>
    <w:rPr>
      <w:rFonts w:ascii="Cambria" w:eastAsia="Cambria" w:hAnsi="Cambria" w:cs="Cambria"/>
    </w:rPr>
  </w:style>
  <w:style w:type="character" w:styleId="Odwoaniedokomentarza">
    <w:name w:val="annotation reference"/>
    <w:basedOn w:val="Domylnaczcionkaakapitu"/>
    <w:uiPriority w:val="99"/>
    <w:semiHidden/>
    <w:unhideWhenUsed/>
    <w:rsid w:val="00736DAF"/>
    <w:rPr>
      <w:sz w:val="16"/>
      <w:szCs w:val="16"/>
    </w:rPr>
  </w:style>
  <w:style w:type="paragraph" w:styleId="Tekstkomentarza">
    <w:name w:val="annotation text"/>
    <w:basedOn w:val="Normalny"/>
    <w:link w:val="TekstkomentarzaZnak"/>
    <w:uiPriority w:val="99"/>
    <w:unhideWhenUsed/>
    <w:rsid w:val="00736DAF"/>
    <w:rPr>
      <w:sz w:val="20"/>
      <w:szCs w:val="20"/>
    </w:rPr>
  </w:style>
  <w:style w:type="character" w:customStyle="1" w:styleId="TekstkomentarzaZnak">
    <w:name w:val="Tekst komentarza Znak"/>
    <w:basedOn w:val="Domylnaczcionkaakapitu"/>
    <w:link w:val="Tekstkomentarza"/>
    <w:uiPriority w:val="99"/>
    <w:rsid w:val="00736DAF"/>
    <w:rPr>
      <w:rFonts w:ascii="Cambria" w:eastAsia="Cambria" w:hAnsi="Cambria" w:cs="Cambria"/>
      <w:sz w:val="20"/>
      <w:szCs w:val="20"/>
    </w:rPr>
  </w:style>
  <w:style w:type="paragraph" w:styleId="Tematkomentarza">
    <w:name w:val="annotation subject"/>
    <w:basedOn w:val="Tekstkomentarza"/>
    <w:next w:val="Tekstkomentarza"/>
    <w:link w:val="TematkomentarzaZnak"/>
    <w:uiPriority w:val="99"/>
    <w:semiHidden/>
    <w:unhideWhenUsed/>
    <w:rsid w:val="00736DAF"/>
    <w:rPr>
      <w:b/>
      <w:bCs/>
    </w:rPr>
  </w:style>
  <w:style w:type="character" w:customStyle="1" w:styleId="TematkomentarzaZnak">
    <w:name w:val="Temat komentarza Znak"/>
    <w:basedOn w:val="TekstkomentarzaZnak"/>
    <w:link w:val="Tematkomentarza"/>
    <w:uiPriority w:val="99"/>
    <w:semiHidden/>
    <w:rsid w:val="00736DAF"/>
    <w:rPr>
      <w:rFonts w:ascii="Cambria" w:eastAsia="Cambria" w:hAnsi="Cambria" w:cs="Cambria"/>
      <w:b/>
      <w:bCs/>
      <w:sz w:val="20"/>
      <w:szCs w:val="20"/>
    </w:rPr>
  </w:style>
  <w:style w:type="character" w:styleId="Hipercze">
    <w:name w:val="Hyperlink"/>
    <w:basedOn w:val="Domylnaczcionkaakapitu"/>
    <w:uiPriority w:val="99"/>
    <w:unhideWhenUsed/>
    <w:rsid w:val="00B25240"/>
    <w:rPr>
      <w:color w:val="0000FF" w:themeColor="hyperlink"/>
      <w:u w:val="single"/>
    </w:rPr>
  </w:style>
  <w:style w:type="paragraph" w:customStyle="1" w:styleId="Standard">
    <w:name w:val="Standard"/>
    <w:rsid w:val="00EE1C71"/>
    <w:pPr>
      <w:adjustRightInd w:val="0"/>
    </w:pPr>
    <w:rPr>
      <w:rFonts w:ascii="Times New Roman" w:eastAsia="Times New Roman" w:hAnsi="Times New Roman" w:cs="Times New Roman"/>
      <w:sz w:val="24"/>
      <w:szCs w:val="24"/>
      <w:lang w:val="pl-PL" w:eastAsia="pl-PL"/>
    </w:rPr>
  </w:style>
  <w:style w:type="paragraph" w:styleId="Tekstpodstawowywcity">
    <w:name w:val="Body Text Indent"/>
    <w:basedOn w:val="Normalny"/>
    <w:link w:val="TekstpodstawowywcityZnak"/>
    <w:uiPriority w:val="99"/>
    <w:semiHidden/>
    <w:unhideWhenUsed/>
    <w:rsid w:val="00EE1C71"/>
    <w:pPr>
      <w:spacing w:after="120"/>
      <w:ind w:left="283"/>
    </w:pPr>
  </w:style>
  <w:style w:type="character" w:customStyle="1" w:styleId="TekstpodstawowywcityZnak">
    <w:name w:val="Tekst podstawowy wcięty Znak"/>
    <w:basedOn w:val="Domylnaczcionkaakapitu"/>
    <w:link w:val="Tekstpodstawowywcity"/>
    <w:uiPriority w:val="99"/>
    <w:semiHidden/>
    <w:rsid w:val="00EE1C71"/>
    <w:rPr>
      <w:rFonts w:ascii="Cambria" w:eastAsia="Cambria" w:hAnsi="Cambria" w:cs="Cambria"/>
    </w:rPr>
  </w:style>
  <w:style w:type="paragraph" w:customStyle="1" w:styleId="Default">
    <w:name w:val="Default"/>
    <w:rsid w:val="00B15FD7"/>
    <w:pPr>
      <w:widowControl/>
      <w:adjustRightInd w:val="0"/>
    </w:pPr>
    <w:rPr>
      <w:rFonts w:ascii="Arial" w:hAnsi="Arial" w:cs="Arial"/>
      <w:color w:val="000000"/>
      <w:sz w:val="24"/>
      <w:szCs w:val="24"/>
      <w:lang w:val="pl-PL"/>
    </w:rPr>
  </w:style>
  <w:style w:type="paragraph" w:styleId="Bezodstpw">
    <w:name w:val="No Spacing"/>
    <w:uiPriority w:val="1"/>
    <w:qFormat/>
    <w:rsid w:val="00B15FD7"/>
    <w:rPr>
      <w:rFonts w:ascii="Cambria" w:eastAsia="Cambria" w:hAnsi="Cambria" w:cs="Cambr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EA17EC"/>
    <w:rPr>
      <w:rFonts w:ascii="Cambria" w:eastAsia="Cambria" w:hAnsi="Cambria" w:cs="Cambria"/>
    </w:rPr>
  </w:style>
  <w:style w:type="paragraph" w:styleId="Nagwek1">
    <w:name w:val="heading 1"/>
    <w:basedOn w:val="Akapitzlist"/>
    <w:uiPriority w:val="1"/>
    <w:qFormat/>
    <w:rsid w:val="00283FD0"/>
    <w:pPr>
      <w:numPr>
        <w:numId w:val="6"/>
      </w:numPr>
      <w:outlineLvl w:val="0"/>
    </w:pPr>
    <w:rPr>
      <w:rFonts w:ascii="Times New Roman" w:hAnsi="Times New Roman"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spacing w:before="120"/>
      <w:ind w:left="682" w:hanging="566"/>
      <w:jc w:val="both"/>
    </w:pPr>
    <w:rPr>
      <w:sz w:val="20"/>
      <w:szCs w:val="20"/>
    </w:rPr>
  </w:style>
  <w:style w:type="paragraph" w:styleId="Akapitzlist">
    <w:name w:val="List Paragraph"/>
    <w:basedOn w:val="Normalny"/>
    <w:uiPriority w:val="34"/>
    <w:qFormat/>
    <w:pPr>
      <w:spacing w:before="120"/>
      <w:ind w:left="682" w:hanging="566"/>
      <w:jc w:val="both"/>
    </w:pPr>
  </w:style>
  <w:style w:type="paragraph" w:customStyle="1" w:styleId="TableParagraph">
    <w:name w:val="Table Paragraph"/>
    <w:basedOn w:val="Normalny"/>
    <w:uiPriority w:val="1"/>
    <w:qFormat/>
  </w:style>
  <w:style w:type="paragraph" w:styleId="Tekstdymka">
    <w:name w:val="Balloon Text"/>
    <w:basedOn w:val="Normalny"/>
    <w:link w:val="TekstdymkaZnak"/>
    <w:uiPriority w:val="99"/>
    <w:semiHidden/>
    <w:unhideWhenUsed/>
    <w:rsid w:val="0007753B"/>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753B"/>
    <w:rPr>
      <w:rFonts w:ascii="Segoe UI" w:eastAsia="Cambria" w:hAnsi="Segoe UI" w:cs="Segoe UI"/>
      <w:sz w:val="18"/>
      <w:szCs w:val="18"/>
    </w:rPr>
  </w:style>
  <w:style w:type="paragraph" w:styleId="Nagwek">
    <w:name w:val="header"/>
    <w:basedOn w:val="Normalny"/>
    <w:link w:val="NagwekZnak"/>
    <w:uiPriority w:val="99"/>
    <w:unhideWhenUsed/>
    <w:rsid w:val="0087471C"/>
    <w:pPr>
      <w:tabs>
        <w:tab w:val="center" w:pos="4536"/>
        <w:tab w:val="right" w:pos="9072"/>
      </w:tabs>
    </w:pPr>
  </w:style>
  <w:style w:type="character" w:customStyle="1" w:styleId="NagwekZnak">
    <w:name w:val="Nagłówek Znak"/>
    <w:basedOn w:val="Domylnaczcionkaakapitu"/>
    <w:link w:val="Nagwek"/>
    <w:uiPriority w:val="99"/>
    <w:rsid w:val="0087471C"/>
    <w:rPr>
      <w:rFonts w:ascii="Cambria" w:eastAsia="Cambria" w:hAnsi="Cambria" w:cs="Cambria"/>
    </w:rPr>
  </w:style>
  <w:style w:type="paragraph" w:styleId="Stopka">
    <w:name w:val="footer"/>
    <w:basedOn w:val="Normalny"/>
    <w:link w:val="StopkaZnak"/>
    <w:uiPriority w:val="99"/>
    <w:unhideWhenUsed/>
    <w:rsid w:val="0087471C"/>
    <w:pPr>
      <w:tabs>
        <w:tab w:val="center" w:pos="4536"/>
        <w:tab w:val="right" w:pos="9072"/>
      </w:tabs>
    </w:pPr>
  </w:style>
  <w:style w:type="character" w:customStyle="1" w:styleId="StopkaZnak">
    <w:name w:val="Stopka Znak"/>
    <w:basedOn w:val="Domylnaczcionkaakapitu"/>
    <w:link w:val="Stopka"/>
    <w:uiPriority w:val="99"/>
    <w:rsid w:val="0087471C"/>
    <w:rPr>
      <w:rFonts w:ascii="Cambria" w:eastAsia="Cambria" w:hAnsi="Cambria" w:cs="Cambria"/>
    </w:rPr>
  </w:style>
  <w:style w:type="character" w:styleId="Odwoaniedokomentarza">
    <w:name w:val="annotation reference"/>
    <w:basedOn w:val="Domylnaczcionkaakapitu"/>
    <w:uiPriority w:val="99"/>
    <w:semiHidden/>
    <w:unhideWhenUsed/>
    <w:rsid w:val="00736DAF"/>
    <w:rPr>
      <w:sz w:val="16"/>
      <w:szCs w:val="16"/>
    </w:rPr>
  </w:style>
  <w:style w:type="paragraph" w:styleId="Tekstkomentarza">
    <w:name w:val="annotation text"/>
    <w:basedOn w:val="Normalny"/>
    <w:link w:val="TekstkomentarzaZnak"/>
    <w:uiPriority w:val="99"/>
    <w:unhideWhenUsed/>
    <w:rsid w:val="00736DAF"/>
    <w:rPr>
      <w:sz w:val="20"/>
      <w:szCs w:val="20"/>
    </w:rPr>
  </w:style>
  <w:style w:type="character" w:customStyle="1" w:styleId="TekstkomentarzaZnak">
    <w:name w:val="Tekst komentarza Znak"/>
    <w:basedOn w:val="Domylnaczcionkaakapitu"/>
    <w:link w:val="Tekstkomentarza"/>
    <w:uiPriority w:val="99"/>
    <w:rsid w:val="00736DAF"/>
    <w:rPr>
      <w:rFonts w:ascii="Cambria" w:eastAsia="Cambria" w:hAnsi="Cambria" w:cs="Cambria"/>
      <w:sz w:val="20"/>
      <w:szCs w:val="20"/>
    </w:rPr>
  </w:style>
  <w:style w:type="paragraph" w:styleId="Tematkomentarza">
    <w:name w:val="annotation subject"/>
    <w:basedOn w:val="Tekstkomentarza"/>
    <w:next w:val="Tekstkomentarza"/>
    <w:link w:val="TematkomentarzaZnak"/>
    <w:uiPriority w:val="99"/>
    <w:semiHidden/>
    <w:unhideWhenUsed/>
    <w:rsid w:val="00736DAF"/>
    <w:rPr>
      <w:b/>
      <w:bCs/>
    </w:rPr>
  </w:style>
  <w:style w:type="character" w:customStyle="1" w:styleId="TematkomentarzaZnak">
    <w:name w:val="Temat komentarza Znak"/>
    <w:basedOn w:val="TekstkomentarzaZnak"/>
    <w:link w:val="Tematkomentarza"/>
    <w:uiPriority w:val="99"/>
    <w:semiHidden/>
    <w:rsid w:val="00736DAF"/>
    <w:rPr>
      <w:rFonts w:ascii="Cambria" w:eastAsia="Cambria" w:hAnsi="Cambria" w:cs="Cambria"/>
      <w:b/>
      <w:bCs/>
      <w:sz w:val="20"/>
      <w:szCs w:val="20"/>
    </w:rPr>
  </w:style>
  <w:style w:type="character" w:styleId="Hipercze">
    <w:name w:val="Hyperlink"/>
    <w:basedOn w:val="Domylnaczcionkaakapitu"/>
    <w:uiPriority w:val="99"/>
    <w:unhideWhenUsed/>
    <w:rsid w:val="00B25240"/>
    <w:rPr>
      <w:color w:val="0000FF" w:themeColor="hyperlink"/>
      <w:u w:val="single"/>
    </w:rPr>
  </w:style>
  <w:style w:type="paragraph" w:customStyle="1" w:styleId="Standard">
    <w:name w:val="Standard"/>
    <w:rsid w:val="00EE1C71"/>
    <w:pPr>
      <w:adjustRightInd w:val="0"/>
    </w:pPr>
    <w:rPr>
      <w:rFonts w:ascii="Times New Roman" w:eastAsia="Times New Roman" w:hAnsi="Times New Roman" w:cs="Times New Roman"/>
      <w:sz w:val="24"/>
      <w:szCs w:val="24"/>
      <w:lang w:val="pl-PL" w:eastAsia="pl-PL"/>
    </w:rPr>
  </w:style>
  <w:style w:type="paragraph" w:styleId="Tekstpodstawowywcity">
    <w:name w:val="Body Text Indent"/>
    <w:basedOn w:val="Normalny"/>
    <w:link w:val="TekstpodstawowywcityZnak"/>
    <w:uiPriority w:val="99"/>
    <w:semiHidden/>
    <w:unhideWhenUsed/>
    <w:rsid w:val="00EE1C71"/>
    <w:pPr>
      <w:spacing w:after="120"/>
      <w:ind w:left="283"/>
    </w:pPr>
  </w:style>
  <w:style w:type="character" w:customStyle="1" w:styleId="TekstpodstawowywcityZnak">
    <w:name w:val="Tekst podstawowy wcięty Znak"/>
    <w:basedOn w:val="Domylnaczcionkaakapitu"/>
    <w:link w:val="Tekstpodstawowywcity"/>
    <w:uiPriority w:val="99"/>
    <w:semiHidden/>
    <w:rsid w:val="00EE1C71"/>
    <w:rPr>
      <w:rFonts w:ascii="Cambria" w:eastAsia="Cambria" w:hAnsi="Cambria" w:cs="Cambria"/>
    </w:rPr>
  </w:style>
  <w:style w:type="paragraph" w:customStyle="1" w:styleId="Default">
    <w:name w:val="Default"/>
    <w:rsid w:val="00B15FD7"/>
    <w:pPr>
      <w:widowControl/>
      <w:adjustRightInd w:val="0"/>
    </w:pPr>
    <w:rPr>
      <w:rFonts w:ascii="Arial" w:hAnsi="Arial" w:cs="Arial"/>
      <w:color w:val="000000"/>
      <w:sz w:val="24"/>
      <w:szCs w:val="24"/>
      <w:lang w:val="pl-PL"/>
    </w:rPr>
  </w:style>
  <w:style w:type="paragraph" w:styleId="Bezodstpw">
    <w:name w:val="No Spacing"/>
    <w:uiPriority w:val="1"/>
    <w:qFormat/>
    <w:rsid w:val="00B15FD7"/>
    <w:rPr>
      <w:rFonts w:ascii="Cambria" w:eastAsia="Cambria" w:hAnsi="Cambria" w:cs="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83806">
      <w:bodyDiv w:val="1"/>
      <w:marLeft w:val="0"/>
      <w:marRight w:val="0"/>
      <w:marTop w:val="0"/>
      <w:marBottom w:val="0"/>
      <w:divBdr>
        <w:top w:val="none" w:sz="0" w:space="0" w:color="auto"/>
        <w:left w:val="none" w:sz="0" w:space="0" w:color="auto"/>
        <w:bottom w:val="none" w:sz="0" w:space="0" w:color="auto"/>
        <w:right w:val="none" w:sz="0" w:space="0" w:color="auto"/>
      </w:divBdr>
    </w:div>
    <w:div w:id="5829523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491</TotalTime>
  <Pages>16</Pages>
  <Words>7152</Words>
  <Characters>42914</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patryk.ostrowski</dc:creator>
  <cp:lastModifiedBy>Piotr Krasnodębski</cp:lastModifiedBy>
  <cp:revision>60</cp:revision>
  <cp:lastPrinted>2021-05-18T07:39:00Z</cp:lastPrinted>
  <dcterms:created xsi:type="dcterms:W3CDTF">2022-03-03T13:22:00Z</dcterms:created>
  <dcterms:modified xsi:type="dcterms:W3CDTF">2022-10-04T05:19:00Z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2018-02-01T00:00:00Z</vt:filetime>
  </property>
  <property fmtid="{D5CDD505-2E9C-101B-9397-08002B2CF9AE}" pid="3" name="Creator">
    <vt:lpwstr>Microsoft® Word 2010</vt:lpwstr>
  </property>
  <property fmtid="{D5CDD505-2E9C-101B-9397-08002B2CF9AE}" pid="4" name="LastSaved">
    <vt:filetime>2018-02-16T00:00:00Z</vt:filetime>
  </property>
</Properties>
</file>