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A066A" w:rsidRPr="0071273E" w:rsidRDefault="001D0B14">
      <w:pPr>
        <w:rPr>
          <w:rFonts w:ascii="Arial" w:hAnsi="Arial" w:cs="Arial"/>
        </w:rPr>
      </w:pPr>
      <w:r w:rsidRPr="0071273E">
        <w:rPr>
          <w:rFonts w:ascii="Arial" w:hAnsi="Arial" w:cs="Arial"/>
        </w:rPr>
        <w:t>Lokalizacja powierzchni objętych zamówieniem</w:t>
      </w:r>
    </w:p>
    <w:p w:rsidR="001D0B14" w:rsidRPr="0071273E" w:rsidRDefault="001D0B14">
      <w:pPr>
        <w:rPr>
          <w:rFonts w:ascii="Arial" w:hAnsi="Arial" w:cs="Arial"/>
          <w:b/>
        </w:rPr>
      </w:pPr>
      <w:r w:rsidRPr="0071273E">
        <w:rPr>
          <w:rFonts w:ascii="Arial" w:hAnsi="Arial" w:cs="Arial"/>
          <w:b/>
        </w:rPr>
        <w:t xml:space="preserve">Część </w:t>
      </w:r>
      <w:r w:rsidR="00EA3CB6" w:rsidRPr="00414866">
        <w:rPr>
          <w:rFonts w:ascii="Arial" w:eastAsia="Arial" w:hAnsi="Arial" w:cs="Arial"/>
          <w:b/>
        </w:rPr>
        <w:t xml:space="preserve">I – skoszenie łąk </w:t>
      </w:r>
      <w:proofErr w:type="spellStart"/>
      <w:r w:rsidR="00EA3CB6" w:rsidRPr="00414866">
        <w:rPr>
          <w:rFonts w:ascii="Arial" w:eastAsia="Arial" w:hAnsi="Arial" w:cs="Arial"/>
          <w:b/>
        </w:rPr>
        <w:t>trzęślicowych</w:t>
      </w:r>
      <w:proofErr w:type="spellEnd"/>
      <w:r w:rsidR="00EA3CB6" w:rsidRPr="00414866">
        <w:rPr>
          <w:rFonts w:ascii="Arial" w:eastAsia="Arial" w:hAnsi="Arial" w:cs="Arial"/>
          <w:b/>
        </w:rPr>
        <w:t xml:space="preserve"> w obszarze Natura 2000 Dolina Średzkiej Strugi PLH300057</w:t>
      </w:r>
    </w:p>
    <w:p w:rsidR="001D0B14" w:rsidRPr="0071273E" w:rsidRDefault="00A67E0A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pl-PL"/>
        </w:rPr>
        <w:drawing>
          <wp:inline distT="0" distB="0" distL="0" distR="0">
            <wp:extent cx="7622275" cy="5180062"/>
            <wp:effectExtent l="0" t="0" r="0" b="190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apa Struga.pn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52" r="5053"/>
                    <a:stretch/>
                  </pic:blipFill>
                  <pic:spPr bwMode="auto">
                    <a:xfrm>
                      <a:off x="0" y="0"/>
                      <a:ext cx="7633478" cy="51876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1965" w:rsidRPr="0071273E" w:rsidRDefault="00331965">
      <w:pPr>
        <w:rPr>
          <w:rFonts w:ascii="Arial" w:hAnsi="Arial" w:cs="Arial"/>
        </w:rPr>
      </w:pPr>
    </w:p>
    <w:p w:rsidR="0071273E" w:rsidRDefault="00331965">
      <w:pPr>
        <w:rPr>
          <w:rFonts w:ascii="Arial" w:eastAsia="Arial" w:hAnsi="Arial" w:cs="Arial"/>
          <w:b/>
        </w:rPr>
      </w:pPr>
      <w:r w:rsidRPr="0071273E">
        <w:rPr>
          <w:rFonts w:ascii="Arial" w:hAnsi="Arial" w:cs="Arial"/>
          <w:b/>
        </w:rPr>
        <w:t xml:space="preserve">Część </w:t>
      </w:r>
      <w:r w:rsidR="00EA3CB6" w:rsidRPr="00414866">
        <w:rPr>
          <w:rFonts w:ascii="Arial" w:eastAsia="Arial" w:hAnsi="Arial" w:cs="Arial"/>
          <w:b/>
        </w:rPr>
        <w:t xml:space="preserve">II </w:t>
      </w:r>
      <w:r w:rsidR="00EA3CB6">
        <w:rPr>
          <w:rFonts w:ascii="Arial" w:eastAsia="Arial" w:hAnsi="Arial" w:cs="Arial"/>
          <w:b/>
        </w:rPr>
        <w:t>–</w:t>
      </w:r>
      <w:r w:rsidR="00EA3CB6" w:rsidRPr="00414866">
        <w:rPr>
          <w:rFonts w:ascii="Arial" w:eastAsia="Arial" w:hAnsi="Arial" w:cs="Arial"/>
          <w:b/>
        </w:rPr>
        <w:t xml:space="preserve"> </w:t>
      </w:r>
      <w:r w:rsidR="00EA3CB6" w:rsidRPr="001C0C02">
        <w:rPr>
          <w:rFonts w:ascii="Arial" w:eastAsia="Arial" w:hAnsi="Arial" w:cs="Arial"/>
          <w:b/>
        </w:rPr>
        <w:t xml:space="preserve">skoszenie </w:t>
      </w:r>
      <w:r w:rsidR="00EA3CB6" w:rsidRPr="00414866">
        <w:rPr>
          <w:rFonts w:ascii="Arial" w:eastAsia="Arial" w:hAnsi="Arial" w:cs="Arial"/>
          <w:b/>
        </w:rPr>
        <w:t xml:space="preserve">muraw </w:t>
      </w:r>
      <w:proofErr w:type="spellStart"/>
      <w:r w:rsidR="00EA3CB6" w:rsidRPr="00414866">
        <w:rPr>
          <w:rFonts w:ascii="Arial" w:eastAsia="Arial" w:hAnsi="Arial" w:cs="Arial"/>
          <w:b/>
        </w:rPr>
        <w:t>napiaskowych</w:t>
      </w:r>
      <w:proofErr w:type="spellEnd"/>
      <w:r w:rsidR="00EA3CB6" w:rsidRPr="00414866">
        <w:rPr>
          <w:rFonts w:ascii="Arial" w:eastAsia="Arial" w:hAnsi="Arial" w:cs="Arial"/>
          <w:b/>
        </w:rPr>
        <w:t xml:space="preserve"> w obszarze Natura 2000 Ostoja Nadwarciańska PLH300009</w:t>
      </w:r>
    </w:p>
    <w:p w:rsidR="002B57BC" w:rsidRPr="0071273E" w:rsidRDefault="00EA3CB6" w:rsidP="002B57BC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eastAsia="pl-PL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74930</wp:posOffset>
            </wp:positionV>
            <wp:extent cx="8145780" cy="4639945"/>
            <wp:effectExtent l="0" t="0" r="7620" b="8255"/>
            <wp:wrapSquare wrapText="bothSides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N2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35" b="10303"/>
                    <a:stretch/>
                  </pic:blipFill>
                  <pic:spPr bwMode="auto">
                    <a:xfrm>
                      <a:off x="0" y="0"/>
                      <a:ext cx="8145780" cy="4639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</w:rPr>
        <w:br w:type="textWrapping" w:clear="all"/>
      </w:r>
      <w:r>
        <w:rPr>
          <w:rFonts w:ascii="Arial" w:hAnsi="Arial" w:cs="Arial"/>
          <w:b/>
        </w:rPr>
        <w:br w:type="textWrapping" w:clear="all"/>
      </w:r>
      <w:bookmarkStart w:id="0" w:name="_GoBack"/>
      <w:bookmarkEnd w:id="0"/>
    </w:p>
    <w:sectPr w:rsidR="002B57BC" w:rsidRPr="0071273E" w:rsidSect="001D0B14">
      <w:headerReference w:type="default" r:id="rId9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67B78" w:rsidRDefault="00967B78" w:rsidP="001D0B14">
      <w:pPr>
        <w:spacing w:after="0" w:line="240" w:lineRule="auto"/>
      </w:pPr>
      <w:r>
        <w:separator/>
      </w:r>
    </w:p>
  </w:endnote>
  <w:endnote w:type="continuationSeparator" w:id="0">
    <w:p w:rsidR="00967B78" w:rsidRDefault="00967B78" w:rsidP="001D0B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67B78" w:rsidRDefault="00967B78" w:rsidP="001D0B14">
      <w:pPr>
        <w:spacing w:after="0" w:line="240" w:lineRule="auto"/>
      </w:pPr>
      <w:r>
        <w:separator/>
      </w:r>
    </w:p>
  </w:footnote>
  <w:footnote w:type="continuationSeparator" w:id="0">
    <w:p w:rsidR="00967B78" w:rsidRDefault="00967B78" w:rsidP="001D0B1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D0B14" w:rsidRPr="00993134" w:rsidRDefault="00560F42">
    <w:pPr>
      <w:pStyle w:val="Nagwek"/>
      <w:rPr>
        <w:rFonts w:ascii="Arial" w:hAnsi="Arial" w:cs="Arial"/>
      </w:rPr>
    </w:pPr>
    <w:r>
      <w:rPr>
        <w:rFonts w:ascii="Arial" w:hAnsi="Arial" w:cs="Arial"/>
      </w:rPr>
      <w:t>Załącznik do OPZ WOP.261.17</w:t>
    </w:r>
    <w:r w:rsidR="001D0B14" w:rsidRPr="00993134">
      <w:rPr>
        <w:rFonts w:ascii="Arial" w:hAnsi="Arial" w:cs="Arial"/>
      </w:rPr>
      <w:t>.2021.DU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A77725"/>
    <w:multiLevelType w:val="hybridMultilevel"/>
    <w:tmpl w:val="71FC690A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351A"/>
    <w:rsid w:val="001D0B14"/>
    <w:rsid w:val="002B57BC"/>
    <w:rsid w:val="00331965"/>
    <w:rsid w:val="0034351A"/>
    <w:rsid w:val="00502EBC"/>
    <w:rsid w:val="00560F42"/>
    <w:rsid w:val="005C5FED"/>
    <w:rsid w:val="0071273E"/>
    <w:rsid w:val="008478C8"/>
    <w:rsid w:val="00893C02"/>
    <w:rsid w:val="008A066A"/>
    <w:rsid w:val="00967B78"/>
    <w:rsid w:val="00993134"/>
    <w:rsid w:val="00A67E0A"/>
    <w:rsid w:val="00EA3C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E810DE6-631E-4D36-8970-F0EBF363FD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D0B1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D0B14"/>
  </w:style>
  <w:style w:type="paragraph" w:styleId="Stopka">
    <w:name w:val="footer"/>
    <w:basedOn w:val="Normalny"/>
    <w:link w:val="StopkaZnak"/>
    <w:uiPriority w:val="99"/>
    <w:unhideWhenUsed/>
    <w:rsid w:val="001D0B1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D0B1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2</Pages>
  <Words>34</Words>
  <Characters>207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Maciej Szajda</dc:creator>
  <cp:keywords/>
  <dc:description/>
  <cp:lastModifiedBy>Maciej Szajda</cp:lastModifiedBy>
  <cp:revision>10</cp:revision>
  <dcterms:created xsi:type="dcterms:W3CDTF">2021-08-10T08:46:00Z</dcterms:created>
  <dcterms:modified xsi:type="dcterms:W3CDTF">2022-07-26T08:19:00Z</dcterms:modified>
</cp:coreProperties>
</file>