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0BE9C936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D0D1F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AD0D1F">
        <w:rPr>
          <w:rFonts w:ascii="Times New Roman" w:hAnsi="Times New Roman" w:cs="Times New Roman"/>
          <w:b/>
          <w:sz w:val="26"/>
          <w:szCs w:val="26"/>
        </w:rPr>
        <w:t>C</w:t>
      </w:r>
      <w:r w:rsidR="00326EEB">
        <w:rPr>
          <w:rFonts w:ascii="Times New Roman" w:hAnsi="Times New Roman" w:cs="Times New Roman"/>
          <w:b/>
          <w:sz w:val="26"/>
          <w:szCs w:val="26"/>
        </w:rPr>
        <w:t>złuchowie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386A560D" w14:textId="79886A71" w:rsidR="00AD36D4" w:rsidRDefault="0066384D" w:rsidP="00E91FC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D0D1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="00AD0D1F">
        <w:rPr>
          <w:rFonts w:ascii="Times New Roman" w:eastAsia="Times New Roman" w:hAnsi="Times New Roman" w:cs="Times New Roman"/>
          <w:sz w:val="26"/>
          <w:szCs w:val="26"/>
          <w:lang w:eastAsia="pl-PL"/>
        </w:rPr>
        <w:t>w C</w:t>
      </w:r>
      <w:r w:rsidR="00326EEB">
        <w:rPr>
          <w:rFonts w:ascii="Times New Roman" w:eastAsia="Times New Roman" w:hAnsi="Times New Roman" w:cs="Times New Roman"/>
          <w:sz w:val="26"/>
          <w:szCs w:val="26"/>
          <w:lang w:eastAsia="pl-PL"/>
        </w:rPr>
        <w:t>złuchowie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AD0D1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</w:t>
      </w:r>
      <w:r w:rsidR="00326EEB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do spraw wewnętrznych i administracji.</w:t>
      </w:r>
    </w:p>
    <w:p w14:paraId="65D30305" w14:textId="77777777" w:rsidR="00E91FC6" w:rsidRPr="007B6ABF" w:rsidRDefault="00E91FC6" w:rsidP="00E91FC6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</w:p>
    <w:p w14:paraId="356CF638" w14:textId="03C7FA07" w:rsidR="006A284C" w:rsidRDefault="00054DC8" w:rsidP="005F10D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</w:t>
      </w:r>
      <w:r w:rsidR="005F10D8">
        <w:rPr>
          <w:sz w:val="26"/>
          <w:szCs w:val="26"/>
        </w:rPr>
        <w:t>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5F10D8">
        <w:rPr>
          <w:sz w:val="26"/>
          <w:szCs w:val="26"/>
        </w:rPr>
        <w:t>ej, do zadań Komendanta Powiatowego</w:t>
      </w:r>
      <w:r w:rsidR="00AD36D4" w:rsidRPr="007B6ABF">
        <w:rPr>
          <w:sz w:val="26"/>
          <w:szCs w:val="26"/>
        </w:rPr>
        <w:t xml:space="preserve"> Państwowej Straży Pożarnej należy:</w:t>
      </w:r>
    </w:p>
    <w:p w14:paraId="01CCAFA7" w14:textId="30F5C593" w:rsidR="005F10D8" w:rsidRPr="005F10D8" w:rsidRDefault="00326EEB" w:rsidP="00D818E7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K</w:t>
      </w:r>
      <w:r w:rsidR="005F10D8" w:rsidRPr="005F10D8">
        <w:rPr>
          <w:b w:val="0"/>
          <w:sz w:val="26"/>
          <w:szCs w:val="26"/>
        </w:rPr>
        <w:t>ierowanie komendą powiatową (miejską) Państwowej Straży Pożarnej</w:t>
      </w:r>
      <w:r>
        <w:rPr>
          <w:b w:val="0"/>
          <w:sz w:val="26"/>
          <w:szCs w:val="26"/>
        </w:rPr>
        <w:t>.</w:t>
      </w:r>
    </w:p>
    <w:p w14:paraId="2748CD44" w14:textId="7840CDC9" w:rsidR="005F10D8" w:rsidRPr="005F10D8" w:rsidRDefault="00326EEB" w:rsidP="00E25B6A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F10D8" w:rsidRPr="005F10D8">
        <w:rPr>
          <w:b w:val="0"/>
          <w:sz w:val="26"/>
          <w:szCs w:val="26"/>
        </w:rPr>
        <w:t>rganizowanie jednostek ratowniczo-gaśniczych</w:t>
      </w:r>
    </w:p>
    <w:p w14:paraId="67700953" w14:textId="7626118D" w:rsidR="005F10D8" w:rsidRPr="005F10D8" w:rsidRDefault="00326EEB" w:rsidP="00AC5897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F10D8" w:rsidRPr="005F10D8">
        <w:rPr>
          <w:b w:val="0"/>
          <w:sz w:val="26"/>
          <w:szCs w:val="26"/>
        </w:rPr>
        <w:t>rganizowanie na obszarze powiatu krajowego systemu ratowniczo-gaśniczego</w:t>
      </w:r>
      <w:r>
        <w:rPr>
          <w:b w:val="0"/>
          <w:sz w:val="26"/>
          <w:szCs w:val="26"/>
        </w:rPr>
        <w:t>.</w:t>
      </w:r>
    </w:p>
    <w:p w14:paraId="5952F241" w14:textId="60454EDD" w:rsidR="005F10D8" w:rsidRPr="005F10D8" w:rsidRDefault="00326EEB" w:rsidP="00BA6874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D</w:t>
      </w:r>
      <w:r w:rsidR="005F10D8" w:rsidRPr="005F10D8">
        <w:rPr>
          <w:b w:val="0"/>
          <w:sz w:val="26"/>
          <w:szCs w:val="26"/>
        </w:rPr>
        <w:t>ysponowanie oraz kierowanie siłami i środkami krajowego systemu ratowniczo-gaśniczego na obszarze powiatu poprzez swoje stanowisko kierowania</w:t>
      </w:r>
      <w:r>
        <w:rPr>
          <w:b w:val="0"/>
          <w:sz w:val="26"/>
          <w:szCs w:val="26"/>
        </w:rPr>
        <w:t>.</w:t>
      </w:r>
    </w:p>
    <w:p w14:paraId="3B083F7C" w14:textId="17E0FF71" w:rsidR="005F10D8" w:rsidRPr="005F10D8" w:rsidRDefault="00326EEB" w:rsidP="00E36E46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K</w:t>
      </w:r>
      <w:r w:rsidR="005F10D8" w:rsidRPr="005F10D8">
        <w:rPr>
          <w:b w:val="0"/>
          <w:sz w:val="26"/>
          <w:szCs w:val="26"/>
        </w:rPr>
        <w:t>ierowanie jednostek organizacyjnych Państwowej Straży Pożarnej z obszaru powiatu do akcji ratowniczych i humanitarnych poza granicę państwa,</w:t>
      </w:r>
      <w:r>
        <w:rPr>
          <w:b w:val="0"/>
          <w:sz w:val="26"/>
          <w:szCs w:val="26"/>
        </w:rPr>
        <w:br/>
      </w:r>
      <w:r w:rsidR="005F10D8" w:rsidRPr="005F10D8">
        <w:rPr>
          <w:b w:val="0"/>
          <w:sz w:val="26"/>
          <w:szCs w:val="26"/>
        </w:rPr>
        <w:t>na podstawie wiążących Rzeczpospolitą Polską umów i porozumień międzynarodowych</w:t>
      </w:r>
      <w:r>
        <w:rPr>
          <w:b w:val="0"/>
          <w:sz w:val="26"/>
          <w:szCs w:val="26"/>
        </w:rPr>
        <w:t>.</w:t>
      </w:r>
    </w:p>
    <w:p w14:paraId="0E945E0A" w14:textId="6435BE09" w:rsidR="005F10D8" w:rsidRPr="005F10D8" w:rsidRDefault="00326EEB" w:rsidP="00BD5364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</w:t>
      </w:r>
      <w:r w:rsidR="005F10D8" w:rsidRPr="005F10D8">
        <w:rPr>
          <w:b w:val="0"/>
          <w:sz w:val="26"/>
          <w:szCs w:val="26"/>
        </w:rPr>
        <w:t>nalizowanie działań ratowniczych prowadzonych na obszarze powiatu przez podmioty krajowego systemu ratowniczo-gaśniczego</w:t>
      </w:r>
      <w:r>
        <w:rPr>
          <w:b w:val="0"/>
          <w:sz w:val="26"/>
          <w:szCs w:val="26"/>
        </w:rPr>
        <w:t>.</w:t>
      </w:r>
    </w:p>
    <w:p w14:paraId="2A9802DC" w14:textId="1E84D0F7" w:rsidR="005F10D8" w:rsidRPr="005F10D8" w:rsidRDefault="00326EEB" w:rsidP="000409E8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F10D8" w:rsidRPr="005F10D8">
        <w:rPr>
          <w:b w:val="0"/>
          <w:sz w:val="26"/>
          <w:szCs w:val="26"/>
        </w:rPr>
        <w:t>rganizowanie i prowadzenie akcji ratowniczej</w:t>
      </w:r>
      <w:r>
        <w:rPr>
          <w:b w:val="0"/>
          <w:sz w:val="26"/>
          <w:szCs w:val="26"/>
        </w:rPr>
        <w:t>.</w:t>
      </w:r>
    </w:p>
    <w:p w14:paraId="6F161B9D" w14:textId="7572D575" w:rsidR="005F10D8" w:rsidRPr="005F10D8" w:rsidRDefault="00326EEB" w:rsidP="00C0776E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</w:t>
      </w:r>
      <w:r w:rsidR="005F10D8" w:rsidRPr="005F10D8">
        <w:rPr>
          <w:b w:val="0"/>
          <w:sz w:val="26"/>
          <w:szCs w:val="26"/>
        </w:rPr>
        <w:t>spółdziałanie z komendantem gminnym ochrony przeciwpożarowej, jeżeli komendant taki został zatrudniony w gminie</w:t>
      </w:r>
      <w:r>
        <w:rPr>
          <w:b w:val="0"/>
          <w:sz w:val="26"/>
          <w:szCs w:val="26"/>
        </w:rPr>
        <w:t>.</w:t>
      </w:r>
    </w:p>
    <w:p w14:paraId="12D77219" w14:textId="47317244" w:rsidR="005F10D8" w:rsidRPr="005F10D8" w:rsidRDefault="00326EEB" w:rsidP="00EC2337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</w:t>
      </w:r>
      <w:r w:rsidR="005F10D8" w:rsidRPr="005F10D8">
        <w:rPr>
          <w:b w:val="0"/>
          <w:sz w:val="26"/>
          <w:szCs w:val="26"/>
        </w:rPr>
        <w:t>spółdziałanie z komendantem gminnym związku ochotniczych straży pożarnych</w:t>
      </w:r>
      <w:r>
        <w:rPr>
          <w:b w:val="0"/>
          <w:sz w:val="26"/>
          <w:szCs w:val="26"/>
        </w:rPr>
        <w:t>.</w:t>
      </w:r>
    </w:p>
    <w:p w14:paraId="4D2E5F85" w14:textId="1E98C6DF" w:rsidR="005F10D8" w:rsidRPr="005F10D8" w:rsidRDefault="00326EEB" w:rsidP="00FF07D1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</w:t>
      </w:r>
      <w:r w:rsidR="005F10D8" w:rsidRPr="005F10D8">
        <w:rPr>
          <w:b w:val="0"/>
          <w:sz w:val="26"/>
          <w:szCs w:val="26"/>
        </w:rPr>
        <w:t>ozpoznawanie zagrożeń pożarowych i innych miejscowych zagrożeń</w:t>
      </w:r>
      <w:r>
        <w:rPr>
          <w:b w:val="0"/>
          <w:sz w:val="26"/>
          <w:szCs w:val="26"/>
        </w:rPr>
        <w:t>.</w:t>
      </w:r>
    </w:p>
    <w:p w14:paraId="0C47F769" w14:textId="5BD3261D" w:rsidR="005F10D8" w:rsidRPr="005F10D8" w:rsidRDefault="00326EEB" w:rsidP="00EF2A4D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F10D8" w:rsidRPr="005F10D8">
        <w:rPr>
          <w:b w:val="0"/>
          <w:sz w:val="26"/>
          <w:szCs w:val="26"/>
        </w:rPr>
        <w:t>pracowywanie planów ratowniczych na obszarze powiatu</w:t>
      </w:r>
      <w:r>
        <w:rPr>
          <w:b w:val="0"/>
          <w:sz w:val="26"/>
          <w:szCs w:val="26"/>
        </w:rPr>
        <w:t>.</w:t>
      </w:r>
    </w:p>
    <w:p w14:paraId="3D1698B1" w14:textId="567A98A5" w:rsidR="005F10D8" w:rsidRPr="005F10D8" w:rsidRDefault="00326EEB" w:rsidP="00B63139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</w:t>
      </w:r>
      <w:r w:rsidR="005F10D8" w:rsidRPr="005F10D8">
        <w:rPr>
          <w:b w:val="0"/>
          <w:sz w:val="26"/>
          <w:szCs w:val="26"/>
        </w:rPr>
        <w:t>adzorowanie przestrzegania przepisów przeciwpożarowych</w:t>
      </w:r>
      <w:r>
        <w:rPr>
          <w:b w:val="0"/>
          <w:sz w:val="26"/>
          <w:szCs w:val="26"/>
        </w:rPr>
        <w:t>.</w:t>
      </w:r>
    </w:p>
    <w:p w14:paraId="5C19FFD2" w14:textId="712B9F18" w:rsidR="005F10D8" w:rsidRPr="005F10D8" w:rsidRDefault="00326EEB" w:rsidP="007735EE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</w:t>
      </w:r>
      <w:r w:rsidR="005F10D8" w:rsidRPr="005F10D8">
        <w:rPr>
          <w:b w:val="0"/>
          <w:sz w:val="26"/>
          <w:szCs w:val="26"/>
        </w:rPr>
        <w:t>ykonywanie zadań z zakresu ratownictwa</w:t>
      </w:r>
      <w:r>
        <w:rPr>
          <w:b w:val="0"/>
          <w:sz w:val="26"/>
          <w:szCs w:val="26"/>
        </w:rPr>
        <w:t>.</w:t>
      </w:r>
    </w:p>
    <w:p w14:paraId="51FAF98A" w14:textId="2A2BD92D" w:rsidR="005F10D8" w:rsidRPr="005F10D8" w:rsidRDefault="00326EEB" w:rsidP="003721AE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</w:t>
      </w:r>
      <w:r w:rsidR="005F10D8" w:rsidRPr="005F10D8">
        <w:rPr>
          <w:b w:val="0"/>
          <w:sz w:val="26"/>
          <w:szCs w:val="26"/>
        </w:rPr>
        <w:t>stępne ustalanie przyczyn oraz okoliczności powstania i rozprzestrzeniania się pożaru oraz miejscowego zagrożenia</w:t>
      </w:r>
      <w:r>
        <w:rPr>
          <w:b w:val="0"/>
          <w:sz w:val="26"/>
          <w:szCs w:val="26"/>
        </w:rPr>
        <w:t>.</w:t>
      </w:r>
    </w:p>
    <w:p w14:paraId="5DDCBEAE" w14:textId="16F276DE" w:rsidR="005F10D8" w:rsidRPr="005F10D8" w:rsidRDefault="00326EEB" w:rsidP="00E55F63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</w:t>
      </w:r>
      <w:r w:rsidR="005F10D8" w:rsidRPr="005F10D8">
        <w:rPr>
          <w:b w:val="0"/>
          <w:sz w:val="26"/>
          <w:szCs w:val="26"/>
        </w:rPr>
        <w:t>rganizowanie szkolenia i doskonalenia pożarniczego</w:t>
      </w:r>
      <w:r>
        <w:rPr>
          <w:b w:val="0"/>
          <w:sz w:val="26"/>
          <w:szCs w:val="26"/>
        </w:rPr>
        <w:t>.</w:t>
      </w:r>
    </w:p>
    <w:p w14:paraId="19D85EB0" w14:textId="452140AD" w:rsidR="00326EEB" w:rsidRDefault="00326EEB" w:rsidP="008E3C40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S</w:t>
      </w:r>
      <w:r w:rsidR="005F10D8" w:rsidRPr="005F10D8">
        <w:rPr>
          <w:b w:val="0"/>
          <w:sz w:val="26"/>
          <w:szCs w:val="26"/>
        </w:rPr>
        <w:t>zkolenie członków ochotniczych straży pożarnych</w:t>
      </w:r>
      <w:r>
        <w:rPr>
          <w:b w:val="0"/>
          <w:sz w:val="26"/>
          <w:szCs w:val="26"/>
        </w:rPr>
        <w:t>.</w:t>
      </w:r>
    </w:p>
    <w:p w14:paraId="55308F80" w14:textId="63FBCB3B" w:rsidR="005F10D8" w:rsidRPr="005F10D8" w:rsidRDefault="00326EEB" w:rsidP="008E3C40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</w:t>
      </w:r>
      <w:r w:rsidR="005F10D8" w:rsidRPr="005F10D8">
        <w:rPr>
          <w:b w:val="0"/>
          <w:sz w:val="26"/>
          <w:szCs w:val="26"/>
        </w:rPr>
        <w:t>nicjowanie przedsięwzięć w zakresie kultury fizycznej i sportu z udziałem podmiotów krajowego systemu ratowniczo-gaśniczego na obszarze powiatu</w:t>
      </w:r>
      <w:r>
        <w:rPr>
          <w:b w:val="0"/>
          <w:sz w:val="26"/>
          <w:szCs w:val="26"/>
        </w:rPr>
        <w:t>.</w:t>
      </w:r>
    </w:p>
    <w:p w14:paraId="42FDF8CB" w14:textId="0600B166" w:rsidR="005F10D8" w:rsidRPr="005F10D8" w:rsidRDefault="00326EEB" w:rsidP="005F10D8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</w:t>
      </w:r>
      <w:r w:rsidR="005F10D8" w:rsidRPr="005F10D8">
        <w:rPr>
          <w:b w:val="0"/>
          <w:sz w:val="26"/>
          <w:szCs w:val="26"/>
        </w:rPr>
        <w:t>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5E117567" w14:textId="0C282E8E" w:rsidR="005F10D8" w:rsidRPr="005F10D8" w:rsidRDefault="005F10D8" w:rsidP="005F10D8">
      <w:pPr>
        <w:pStyle w:val="Nagwek2"/>
        <w:spacing w:line="276" w:lineRule="auto"/>
        <w:ind w:left="360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Do zadań komendanta powiatowego (miejskiego) Państwowej Straży Pożarnej ponadto należy:</w:t>
      </w:r>
    </w:p>
    <w:p w14:paraId="359EA5BB" w14:textId="6C1301E4" w:rsidR="005F10D8" w:rsidRPr="005F10D8" w:rsidRDefault="00326EEB" w:rsidP="005F10D8">
      <w:pPr>
        <w:pStyle w:val="Nagwek2"/>
        <w:numPr>
          <w:ilvl w:val="0"/>
          <w:numId w:val="22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</w:t>
      </w:r>
      <w:r w:rsidR="005F10D8" w:rsidRPr="005F10D8">
        <w:rPr>
          <w:b w:val="0"/>
          <w:sz w:val="26"/>
          <w:szCs w:val="26"/>
        </w:rPr>
        <w:t>spółdziałanie z zarządem oddziału powiatowego związku ochotniczych straży pożarnych</w:t>
      </w:r>
      <w:r>
        <w:rPr>
          <w:b w:val="0"/>
          <w:sz w:val="26"/>
          <w:szCs w:val="26"/>
        </w:rPr>
        <w:t>.</w:t>
      </w:r>
    </w:p>
    <w:p w14:paraId="5BC0AD28" w14:textId="44B9CB24" w:rsidR="005F10D8" w:rsidRPr="005F10D8" w:rsidRDefault="00326EEB" w:rsidP="005F10D8">
      <w:pPr>
        <w:pStyle w:val="Nagwek2"/>
        <w:numPr>
          <w:ilvl w:val="0"/>
          <w:numId w:val="22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</w:t>
      </w:r>
      <w:r w:rsidR="005F10D8" w:rsidRPr="005F10D8">
        <w:rPr>
          <w:b w:val="0"/>
          <w:sz w:val="26"/>
          <w:szCs w:val="26"/>
        </w:rPr>
        <w:t>rzeprowadzanie inspekcji gotowości operacyjnej ochotniczych straży pożarnych na obszarze powiatu, pod względem przygotowania do działań ratowniczych</w:t>
      </w:r>
      <w:r>
        <w:rPr>
          <w:b w:val="0"/>
          <w:sz w:val="26"/>
          <w:szCs w:val="26"/>
        </w:rPr>
        <w:t>.</w:t>
      </w:r>
    </w:p>
    <w:p w14:paraId="1B9D35EE" w14:textId="3A56E278" w:rsidR="005F10D8" w:rsidRPr="005F10D8" w:rsidRDefault="00326EEB" w:rsidP="005F10D8">
      <w:pPr>
        <w:pStyle w:val="Nagwek2"/>
        <w:numPr>
          <w:ilvl w:val="0"/>
          <w:numId w:val="22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</w:t>
      </w:r>
      <w:r w:rsidR="005F10D8" w:rsidRPr="005F10D8">
        <w:rPr>
          <w:b w:val="0"/>
          <w:sz w:val="26"/>
          <w:szCs w:val="26"/>
        </w:rPr>
        <w:t>ealizowanie zadań wynikających z innych ustaw.</w:t>
      </w: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255FEEF6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174BF8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174BF8">
        <w:rPr>
          <w:sz w:val="26"/>
          <w:szCs w:val="26"/>
        </w:rPr>
        <w:t>C</w:t>
      </w:r>
      <w:r w:rsidR="00326EEB">
        <w:rPr>
          <w:sz w:val="26"/>
          <w:szCs w:val="26"/>
        </w:rPr>
        <w:t>złuchowie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19234755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</w:t>
      </w:r>
      <w:r w:rsidR="00326EEB">
        <w:rPr>
          <w:sz w:val="26"/>
          <w:szCs w:val="26"/>
        </w:rPr>
        <w:t>Z</w:t>
      </w:r>
      <w:r w:rsidRPr="007B6ABF">
        <w:rPr>
          <w:sz w:val="26"/>
          <w:szCs w:val="26"/>
        </w:rPr>
        <w:t xml:space="preserve">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</w:t>
      </w:r>
      <w:r w:rsidR="008879B6" w:rsidRPr="008879B6">
        <w:rPr>
          <w:sz w:val="26"/>
          <w:szCs w:val="26"/>
        </w:rPr>
        <w:t>Komenda Powiatowa Państwowej Straży Pożarnej w C</w:t>
      </w:r>
      <w:r w:rsidR="00326EEB">
        <w:rPr>
          <w:sz w:val="26"/>
          <w:szCs w:val="26"/>
        </w:rPr>
        <w:t>złuchowie</w:t>
      </w:r>
      <w:r w:rsidR="008879B6" w:rsidRPr="008879B6">
        <w:rPr>
          <w:sz w:val="26"/>
          <w:szCs w:val="26"/>
        </w:rPr>
        <w:t xml:space="preserve">, </w:t>
      </w:r>
      <w:r w:rsidR="00326EEB">
        <w:rPr>
          <w:sz w:val="26"/>
          <w:szCs w:val="26"/>
        </w:rPr>
        <w:t>77</w:t>
      </w:r>
      <w:r w:rsidR="008879B6" w:rsidRPr="008879B6">
        <w:rPr>
          <w:sz w:val="26"/>
          <w:szCs w:val="26"/>
        </w:rPr>
        <w:t>-</w:t>
      </w:r>
      <w:r w:rsidR="00326EEB">
        <w:rPr>
          <w:sz w:val="26"/>
          <w:szCs w:val="26"/>
        </w:rPr>
        <w:t>3</w:t>
      </w:r>
      <w:r w:rsidR="008879B6" w:rsidRPr="008879B6">
        <w:rPr>
          <w:sz w:val="26"/>
          <w:szCs w:val="26"/>
        </w:rPr>
        <w:t>00 C</w:t>
      </w:r>
      <w:r w:rsidR="00326EEB">
        <w:rPr>
          <w:sz w:val="26"/>
          <w:szCs w:val="26"/>
        </w:rPr>
        <w:t>złuchów</w:t>
      </w:r>
      <w:r w:rsidR="008879B6" w:rsidRPr="008879B6">
        <w:rPr>
          <w:sz w:val="26"/>
          <w:szCs w:val="26"/>
        </w:rPr>
        <w:t xml:space="preserve">, ul. </w:t>
      </w:r>
      <w:r w:rsidR="00326EEB">
        <w:rPr>
          <w:sz w:val="26"/>
          <w:szCs w:val="26"/>
        </w:rPr>
        <w:t>Stefana Batorego 10.</w:t>
      </w:r>
    </w:p>
    <w:p w14:paraId="738B83FD" w14:textId="5DDDD5EB" w:rsidR="00020F57" w:rsidRPr="00F42BAC" w:rsidRDefault="00020F57" w:rsidP="00E024A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B6ABF">
        <w:rPr>
          <w:sz w:val="26"/>
          <w:szCs w:val="26"/>
        </w:rPr>
        <w:t xml:space="preserve">2. </w:t>
      </w:r>
      <w:r w:rsidR="00326EEB">
        <w:rPr>
          <w:sz w:val="26"/>
          <w:szCs w:val="26"/>
        </w:rPr>
        <w:t>Z</w:t>
      </w:r>
      <w:r w:rsidRPr="007B6ABF">
        <w:rPr>
          <w:sz w:val="26"/>
          <w:szCs w:val="26"/>
        </w:rPr>
        <w:t>ałatwić sprawę przy pomocy osoby przybranej</w:t>
      </w:r>
      <w:r w:rsidR="00326EEB">
        <w:rPr>
          <w:sz w:val="26"/>
          <w:szCs w:val="26"/>
        </w:rPr>
        <w:t>.</w:t>
      </w:r>
      <w:r w:rsidRPr="007B6ABF">
        <w:rPr>
          <w:sz w:val="26"/>
          <w:szCs w:val="26"/>
        </w:rPr>
        <w:br/>
        <w:t xml:space="preserve">3. </w:t>
      </w:r>
      <w:r w:rsidR="00326EEB">
        <w:rPr>
          <w:sz w:val="26"/>
          <w:szCs w:val="26"/>
        </w:rPr>
        <w:t>W</w:t>
      </w:r>
      <w:r w:rsidRPr="007B6ABF">
        <w:rPr>
          <w:sz w:val="26"/>
          <w:szCs w:val="26"/>
        </w:rPr>
        <w:t>ysłać e-mail na adres: </w:t>
      </w:r>
      <w:hyperlink r:id="rId5" w:history="1">
        <w:r w:rsidR="00223FC5" w:rsidRPr="00291732">
          <w:rPr>
            <w:rStyle w:val="Hipercze"/>
            <w:rFonts w:eastAsiaTheme="majorEastAsia"/>
            <w:sz w:val="26"/>
            <w:szCs w:val="26"/>
          </w:rPr>
          <w:t>sekretariat.czluchow@straz.gda.pl</w:t>
        </w:r>
      </w:hyperlink>
      <w:r w:rsidR="00326EEB">
        <w:rPr>
          <w:sz w:val="26"/>
          <w:szCs w:val="26"/>
        </w:rPr>
        <w:t>.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</w:t>
      </w:r>
      <w:r w:rsidR="00326EEB">
        <w:rPr>
          <w:sz w:val="26"/>
          <w:szCs w:val="26"/>
        </w:rPr>
        <w:t>W</w:t>
      </w:r>
      <w:r w:rsidR="00054DC8" w:rsidRPr="007B6ABF">
        <w:rPr>
          <w:sz w:val="26"/>
          <w:szCs w:val="26"/>
        </w:rPr>
        <w:t xml:space="preserve">ysłać pismo faksem na nr </w:t>
      </w:r>
      <w:r w:rsidR="00E024A4">
        <w:rPr>
          <w:sz w:val="26"/>
          <w:szCs w:val="26"/>
        </w:rPr>
        <w:t>5</w:t>
      </w:r>
      <w:r w:rsidR="00326EEB">
        <w:rPr>
          <w:sz w:val="26"/>
          <w:szCs w:val="26"/>
        </w:rPr>
        <w:t>9 834</w:t>
      </w:r>
      <w:r w:rsidR="00E024A4">
        <w:rPr>
          <w:sz w:val="26"/>
          <w:szCs w:val="26"/>
        </w:rPr>
        <w:t xml:space="preserve"> </w:t>
      </w:r>
      <w:r w:rsidR="00326EEB">
        <w:rPr>
          <w:sz w:val="26"/>
          <w:szCs w:val="26"/>
        </w:rPr>
        <w:t>56</w:t>
      </w:r>
      <w:r w:rsidR="00E024A4">
        <w:rPr>
          <w:sz w:val="26"/>
          <w:szCs w:val="26"/>
        </w:rPr>
        <w:t xml:space="preserve"> </w:t>
      </w:r>
      <w:r w:rsidR="00326EEB">
        <w:rPr>
          <w:sz w:val="26"/>
          <w:szCs w:val="26"/>
        </w:rPr>
        <w:t>33.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 xml:space="preserve">. </w:t>
      </w:r>
      <w:r w:rsidR="00326EEB">
        <w:rPr>
          <w:sz w:val="26"/>
          <w:szCs w:val="26"/>
        </w:rPr>
        <w:t>S</w:t>
      </w:r>
      <w:r w:rsidRPr="007B6ABF">
        <w:rPr>
          <w:sz w:val="26"/>
          <w:szCs w:val="26"/>
        </w:rPr>
        <w:t>kontaktować się telefonicznie przy pomocy osoby trzeciej</w:t>
      </w:r>
      <w:r w:rsidR="00054DC8" w:rsidRPr="007B6ABF">
        <w:rPr>
          <w:sz w:val="26"/>
          <w:szCs w:val="26"/>
        </w:rPr>
        <w:t xml:space="preserve"> na numer telefonu:</w:t>
      </w:r>
      <w:r w:rsidR="00326EEB">
        <w:rPr>
          <w:sz w:val="26"/>
          <w:szCs w:val="26"/>
        </w:rPr>
        <w:t xml:space="preserve"> </w:t>
      </w:r>
      <w:r w:rsidR="00E024A4">
        <w:rPr>
          <w:sz w:val="26"/>
          <w:szCs w:val="26"/>
        </w:rPr>
        <w:t>5</w:t>
      </w:r>
      <w:r w:rsidR="00326EEB">
        <w:rPr>
          <w:sz w:val="26"/>
          <w:szCs w:val="26"/>
        </w:rPr>
        <w:t>9</w:t>
      </w:r>
      <w:r w:rsidR="00E024A4">
        <w:rPr>
          <w:sz w:val="26"/>
          <w:szCs w:val="26"/>
        </w:rPr>
        <w:t> </w:t>
      </w:r>
      <w:r w:rsidR="00326EEB">
        <w:rPr>
          <w:sz w:val="26"/>
          <w:szCs w:val="26"/>
        </w:rPr>
        <w:t>834</w:t>
      </w:r>
      <w:r w:rsidR="00E024A4">
        <w:rPr>
          <w:sz w:val="26"/>
          <w:szCs w:val="26"/>
        </w:rPr>
        <w:t xml:space="preserve"> </w:t>
      </w:r>
      <w:r w:rsidR="00326EEB">
        <w:rPr>
          <w:sz w:val="26"/>
          <w:szCs w:val="26"/>
        </w:rPr>
        <w:t>5</w:t>
      </w:r>
      <w:r w:rsidR="00223FC5">
        <w:rPr>
          <w:sz w:val="26"/>
          <w:szCs w:val="26"/>
        </w:rPr>
        <w:t>6</w:t>
      </w:r>
      <w:r w:rsidR="00E024A4">
        <w:rPr>
          <w:sz w:val="26"/>
          <w:szCs w:val="26"/>
        </w:rPr>
        <w:t xml:space="preserve"> </w:t>
      </w:r>
      <w:r w:rsidR="00326EEB">
        <w:rPr>
          <w:sz w:val="26"/>
          <w:szCs w:val="26"/>
        </w:rPr>
        <w:t>3</w:t>
      </w:r>
      <w:r w:rsidR="00223FC5">
        <w:rPr>
          <w:sz w:val="26"/>
          <w:szCs w:val="26"/>
        </w:rPr>
        <w:t>5</w:t>
      </w:r>
      <w:r w:rsidR="00E024A4">
        <w:rPr>
          <w:sz w:val="26"/>
          <w:szCs w:val="26"/>
        </w:rPr>
        <w:t>.</w:t>
      </w: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0C853D55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E024A4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326EEB">
        <w:rPr>
          <w:rFonts w:ascii="Times New Roman" w:hAnsi="Times New Roman" w:cs="Times New Roman"/>
          <w:sz w:val="26"/>
          <w:szCs w:val="26"/>
        </w:rPr>
        <w:br/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w </w:t>
      </w:r>
      <w:r w:rsidR="00E024A4">
        <w:rPr>
          <w:rFonts w:ascii="Times New Roman" w:hAnsi="Times New Roman" w:cs="Times New Roman"/>
          <w:sz w:val="26"/>
          <w:szCs w:val="26"/>
        </w:rPr>
        <w:t>C</w:t>
      </w:r>
      <w:r w:rsidR="00326EEB">
        <w:rPr>
          <w:rFonts w:ascii="Times New Roman" w:hAnsi="Times New Roman" w:cs="Times New Roman"/>
          <w:sz w:val="26"/>
          <w:szCs w:val="26"/>
        </w:rPr>
        <w:t>złuchowie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51362DBB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</w:t>
      </w:r>
      <w:r w:rsidR="00326EEB">
        <w:rPr>
          <w:rFonts w:ascii="Times New Roman" w:hAnsi="Times New Roman" w:cs="Times New Roman"/>
          <w:sz w:val="26"/>
          <w:szCs w:val="26"/>
        </w:rPr>
        <w:br/>
      </w:r>
      <w:r w:rsidR="00020F57" w:rsidRPr="007B6ABF">
        <w:rPr>
          <w:rFonts w:ascii="Times New Roman" w:hAnsi="Times New Roman" w:cs="Times New Roman"/>
          <w:sz w:val="26"/>
          <w:szCs w:val="26"/>
        </w:rPr>
        <w:t>ze wskazaniem wybranej metody komunikowania się PJM, SJM, SKOGN.</w:t>
      </w:r>
    </w:p>
    <w:p w14:paraId="17609F8C" w14:textId="5FD735FD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6B483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</w:t>
      </w:r>
      <w:r w:rsidR="00326EE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6B483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teren KP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326EE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Człuchowie</w:t>
      </w:r>
      <w:r w:rsidR="006B483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326EE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Stefana Batorego 10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397F3112" w14:textId="346F16DC" w:rsidR="00506F29" w:rsidRPr="00506F29" w:rsidRDefault="00506F29" w:rsidP="00506F29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506F29">
        <w:rPr>
          <w:sz w:val="26"/>
          <w:szCs w:val="26"/>
        </w:rPr>
        <w:t>Teren komendy znajduje si</w:t>
      </w:r>
      <w:r w:rsidR="00F43979">
        <w:rPr>
          <w:sz w:val="26"/>
          <w:szCs w:val="26"/>
        </w:rPr>
        <w:t>ę</w:t>
      </w:r>
      <w:r w:rsidRPr="00506F29">
        <w:rPr>
          <w:sz w:val="26"/>
          <w:szCs w:val="26"/>
        </w:rPr>
        <w:t xml:space="preserve"> przy ul. </w:t>
      </w:r>
      <w:r w:rsidR="00326EEB">
        <w:rPr>
          <w:sz w:val="26"/>
          <w:szCs w:val="26"/>
        </w:rPr>
        <w:t>Stefana Batorego 10</w:t>
      </w:r>
      <w:r w:rsidRPr="00506F29">
        <w:rPr>
          <w:sz w:val="26"/>
          <w:szCs w:val="26"/>
        </w:rPr>
        <w:t xml:space="preserve"> gdzie również znajduje</w:t>
      </w:r>
      <w:r w:rsidR="00326EEB">
        <w:rPr>
          <w:sz w:val="26"/>
          <w:szCs w:val="26"/>
        </w:rPr>
        <w:br/>
      </w:r>
      <w:r w:rsidRPr="00506F29">
        <w:rPr>
          <w:sz w:val="26"/>
          <w:szCs w:val="26"/>
        </w:rPr>
        <w:t>się główna brama wjazdowa dla pojazdów i osób pieszych. Teren jest utwardzony</w:t>
      </w:r>
      <w:r w:rsidR="00326EEB">
        <w:rPr>
          <w:sz w:val="26"/>
          <w:szCs w:val="26"/>
        </w:rPr>
        <w:br/>
      </w:r>
      <w:r w:rsidRPr="00506F29">
        <w:rPr>
          <w:sz w:val="26"/>
          <w:szCs w:val="26"/>
        </w:rPr>
        <w:t xml:space="preserve">i dostosowany dla osób poruszających się na wózkach inwalidzkich. </w:t>
      </w:r>
    </w:p>
    <w:p w14:paraId="0187C119" w14:textId="0061EBA2" w:rsidR="00911DF8" w:rsidRPr="00223FC5" w:rsidRDefault="00223FC5" w:rsidP="0096573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Budynek jest przystosowany do potrzeb osób niepełnosprawnych.</w:t>
      </w:r>
    </w:p>
    <w:sectPr w:rsidR="00911DF8" w:rsidRPr="00223FC5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E38"/>
    <w:multiLevelType w:val="hybridMultilevel"/>
    <w:tmpl w:val="F4F6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D05AA"/>
    <w:multiLevelType w:val="hybridMultilevel"/>
    <w:tmpl w:val="F9B4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438"/>
    <w:multiLevelType w:val="hybridMultilevel"/>
    <w:tmpl w:val="1738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D254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800ED"/>
    <w:multiLevelType w:val="hybridMultilevel"/>
    <w:tmpl w:val="47E2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71D24"/>
    <w:multiLevelType w:val="hybridMultilevel"/>
    <w:tmpl w:val="52FA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A7260"/>
    <w:multiLevelType w:val="hybridMultilevel"/>
    <w:tmpl w:val="2C94B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477905">
    <w:abstractNumId w:val="10"/>
  </w:num>
  <w:num w:numId="2" w16cid:durableId="1565022567">
    <w:abstractNumId w:val="7"/>
  </w:num>
  <w:num w:numId="3" w16cid:durableId="29915925">
    <w:abstractNumId w:val="21"/>
  </w:num>
  <w:num w:numId="4" w16cid:durableId="1451975013">
    <w:abstractNumId w:val="18"/>
  </w:num>
  <w:num w:numId="5" w16cid:durableId="411320405">
    <w:abstractNumId w:val="5"/>
  </w:num>
  <w:num w:numId="6" w16cid:durableId="1437018732">
    <w:abstractNumId w:val="16"/>
  </w:num>
  <w:num w:numId="7" w16cid:durableId="516891999">
    <w:abstractNumId w:val="15"/>
  </w:num>
  <w:num w:numId="8" w16cid:durableId="397246158">
    <w:abstractNumId w:val="6"/>
  </w:num>
  <w:num w:numId="9" w16cid:durableId="13045063">
    <w:abstractNumId w:val="12"/>
  </w:num>
  <w:num w:numId="10" w16cid:durableId="303513015">
    <w:abstractNumId w:val="9"/>
  </w:num>
  <w:num w:numId="11" w16cid:durableId="96220181">
    <w:abstractNumId w:val="2"/>
  </w:num>
  <w:num w:numId="12" w16cid:durableId="1836801786">
    <w:abstractNumId w:val="13"/>
  </w:num>
  <w:num w:numId="13" w16cid:durableId="1343047747">
    <w:abstractNumId w:val="1"/>
  </w:num>
  <w:num w:numId="14" w16cid:durableId="2091151131">
    <w:abstractNumId w:val="19"/>
  </w:num>
  <w:num w:numId="15" w16cid:durableId="1875649005">
    <w:abstractNumId w:val="20"/>
  </w:num>
  <w:num w:numId="16" w16cid:durableId="1446540627">
    <w:abstractNumId w:val="11"/>
  </w:num>
  <w:num w:numId="17" w16cid:durableId="384572186">
    <w:abstractNumId w:val="4"/>
  </w:num>
  <w:num w:numId="18" w16cid:durableId="770706813">
    <w:abstractNumId w:val="14"/>
  </w:num>
  <w:num w:numId="19" w16cid:durableId="1693845253">
    <w:abstractNumId w:val="8"/>
  </w:num>
  <w:num w:numId="20" w16cid:durableId="1683895828">
    <w:abstractNumId w:val="3"/>
  </w:num>
  <w:num w:numId="21" w16cid:durableId="146017213">
    <w:abstractNumId w:val="17"/>
  </w:num>
  <w:num w:numId="22" w16cid:durableId="207573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54DC8"/>
    <w:rsid w:val="00174BF8"/>
    <w:rsid w:val="00192236"/>
    <w:rsid w:val="00201195"/>
    <w:rsid w:val="00223FC5"/>
    <w:rsid w:val="00232D08"/>
    <w:rsid w:val="002D7699"/>
    <w:rsid w:val="00326EEB"/>
    <w:rsid w:val="00506F29"/>
    <w:rsid w:val="005266A1"/>
    <w:rsid w:val="00585E10"/>
    <w:rsid w:val="005F10D8"/>
    <w:rsid w:val="0066384D"/>
    <w:rsid w:val="006A284C"/>
    <w:rsid w:val="006B4830"/>
    <w:rsid w:val="007B6ABF"/>
    <w:rsid w:val="0087174D"/>
    <w:rsid w:val="008879B6"/>
    <w:rsid w:val="00911DF8"/>
    <w:rsid w:val="00965733"/>
    <w:rsid w:val="009C2074"/>
    <w:rsid w:val="00A645F8"/>
    <w:rsid w:val="00A67741"/>
    <w:rsid w:val="00A96B19"/>
    <w:rsid w:val="00AD0D1F"/>
    <w:rsid w:val="00AD36D4"/>
    <w:rsid w:val="00C707EF"/>
    <w:rsid w:val="00E024A4"/>
    <w:rsid w:val="00E029F7"/>
    <w:rsid w:val="00E91FC6"/>
    <w:rsid w:val="00F42BAC"/>
    <w:rsid w:val="00F43979"/>
    <w:rsid w:val="00F57996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czluchow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B. Hryszkiewicz (KP Człuchów)</cp:lastModifiedBy>
  <cp:revision>14</cp:revision>
  <dcterms:created xsi:type="dcterms:W3CDTF">2021-09-21T07:07:00Z</dcterms:created>
  <dcterms:modified xsi:type="dcterms:W3CDTF">2024-01-08T11:22:00Z</dcterms:modified>
</cp:coreProperties>
</file>