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D45DA1F" w14:textId="3573C31E" w:rsidR="00017994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>Do ogłoszenia o przetargu publicznym</w:t>
      </w:r>
    </w:p>
    <w:p w14:paraId="35112819" w14:textId="6E3C0485" w:rsidR="00017994" w:rsidRPr="00E255AF" w:rsidRDefault="00017994" w:rsidP="00017994">
      <w:pPr>
        <w:jc w:val="right"/>
        <w:rPr>
          <w:rFonts w:ascii="Arial" w:hAnsi="Arial" w:cs="Arial"/>
          <w:sz w:val="20"/>
          <w:szCs w:val="20"/>
        </w:rPr>
      </w:pPr>
    </w:p>
    <w:p w14:paraId="0F86606D" w14:textId="3EA596BF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3002-7.233.8.2022</w:t>
      </w:r>
    </w:p>
    <w:p w14:paraId="11535EA2" w14:textId="46622413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21"/>
        <w:gridCol w:w="2945"/>
      </w:tblGrid>
      <w:tr w:rsidR="00017994" w:rsidRPr="00B07173" w14:paraId="7DD2F74E" w14:textId="77777777" w:rsidTr="00017994">
        <w:tc>
          <w:tcPr>
            <w:tcW w:w="9062" w:type="dxa"/>
            <w:gridSpan w:val="3"/>
          </w:tcPr>
          <w:p w14:paraId="20722D95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04275091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017994">
        <w:tc>
          <w:tcPr>
            <w:tcW w:w="9062" w:type="dxa"/>
            <w:gridSpan w:val="3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541F293C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6CF75208" w14:textId="77777777" w:rsidTr="00F152F6">
        <w:tc>
          <w:tcPr>
            <w:tcW w:w="3020" w:type="dxa"/>
          </w:tcPr>
          <w:p w14:paraId="216122F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REGON: </w:t>
            </w:r>
          </w:p>
          <w:p w14:paraId="230604E5" w14:textId="269E48F2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F9BBAF4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D5E5" w14:textId="045FE22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………………………..</w:t>
            </w:r>
          </w:p>
          <w:p w14:paraId="6D74D9BF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599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</w:p>
          <w:p w14:paraId="7D57A693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1F9DA1D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3021" w:type="dxa"/>
          </w:tcPr>
          <w:p w14:paraId="05DD4A0B" w14:textId="4B5886B3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3021" w:type="dxa"/>
          </w:tcPr>
          <w:p w14:paraId="576230CF" w14:textId="60A9E08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fax.</w:t>
            </w:r>
          </w:p>
        </w:tc>
      </w:tr>
    </w:tbl>
    <w:p w14:paraId="3E0EC1B9" w14:textId="2FA39D37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241E" w14:textId="691D644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77777777" w:rsidR="00B07173" w:rsidRDefault="00017994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B07173">
        <w:rPr>
          <w:rFonts w:ascii="Times New Roman" w:hAnsi="Times New Roman" w:cs="Times New Roman"/>
          <w:b/>
          <w:bCs/>
          <w:sz w:val="24"/>
          <w:szCs w:val="24"/>
        </w:rPr>
        <w:t>Łomży</w:t>
      </w:r>
    </w:p>
    <w:p w14:paraId="68FDCC37" w14:textId="1869BF02" w:rsidR="00B07173" w:rsidRDefault="00B07173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Szosa Zambrowska 1/27</w:t>
      </w:r>
    </w:p>
    <w:p w14:paraId="26354BAE" w14:textId="5368106E" w:rsidR="00017994" w:rsidRPr="00B07173" w:rsidRDefault="00B07173" w:rsidP="00B07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18-400 Łomża 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1C498421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przetargu publicznym na sprzedaż samochodu 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niniejszą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54864" w14:textId="18AA9C1C" w:rsidR="00017994" w:rsidRPr="00B07173" w:rsidRDefault="00017994" w:rsidP="001D7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433A700" w14:textId="2C9A9A1F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590D" w14:textId="706253BC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marki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Skoda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 </w:t>
      </w:r>
      <w:r w:rsidRPr="00B07173">
        <w:rPr>
          <w:rFonts w:ascii="Times New Roman" w:hAnsi="Times New Roman" w:cs="Times New Roman"/>
          <w:sz w:val="24"/>
          <w:szCs w:val="24"/>
        </w:rPr>
        <w:t xml:space="preserve">Octavia 1,6 ,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7173">
        <w:rPr>
          <w:rFonts w:ascii="Times New Roman" w:hAnsi="Times New Roman" w:cs="Times New Roman"/>
          <w:sz w:val="24"/>
          <w:szCs w:val="24"/>
        </w:rPr>
        <w:t>nr rej.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 B</w:t>
      </w:r>
      <w:r w:rsidR="00B07173">
        <w:rPr>
          <w:rFonts w:ascii="Times New Roman" w:hAnsi="Times New Roman" w:cs="Times New Roman"/>
          <w:sz w:val="24"/>
          <w:szCs w:val="24"/>
        </w:rPr>
        <w:t>L 40652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>..</w:t>
      </w:r>
      <w:r w:rsidRPr="00B07173">
        <w:rPr>
          <w:rFonts w:ascii="Times New Roman" w:hAnsi="Times New Roman" w:cs="Times New Roman"/>
          <w:sz w:val="24"/>
          <w:szCs w:val="24"/>
        </w:rPr>
        <w:t>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…………….. zł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7388C14F" w14:textId="171463DC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Oświadczam, ze:</w:t>
      </w:r>
    </w:p>
    <w:p w14:paraId="0447BB34" w14:textId="0D1D1D9B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ze stanem technicznym w/w samochodu osobowego i nie wnoszę żadnych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 xml:space="preserve"> / ponoszę odpowiedzialność za skutki wynikające z rezygnacji z oględzin w/w samochodu osobowego</w:t>
      </w:r>
      <w:r w:rsidR="00375A3E" w:rsidRPr="00B07173">
        <w:rPr>
          <w:rFonts w:ascii="Times New Roman" w:hAnsi="Times New Roman" w:cs="Times New Roman"/>
          <w:sz w:val="24"/>
          <w:szCs w:val="24"/>
        </w:rPr>
        <w:t>,</w:t>
      </w:r>
    </w:p>
    <w:p w14:paraId="6D073B19" w14:textId="54DB0268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Zapoznałem się z warunkami sprzedaży w/w samochodu określonymi w ogłoszeniu oraz treścią umowy i akceptuję bez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>,</w:t>
      </w:r>
    </w:p>
    <w:p w14:paraId="006B7225" w14:textId="6F168AE4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przypadku, gdy zaoferuje najwyższą cenę nabycia w przypadku:</w:t>
      </w:r>
    </w:p>
    <w:p w14:paraId="4EDB465C" w14:textId="3B4232BC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Przetargu publicznego – zobowiązuję się do zawarcia umowy w terminie wskazanym przez sprzedającego i zapłacenia ceny nabycia w terminie nie dłuższym niż 7 dni od dnia zawarcia umowy sprzedaży samochodu osobowego,</w:t>
      </w:r>
    </w:p>
    <w:p w14:paraId="75A1293D" w14:textId="69A805F6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Aukcji – z chwilą przybicia </w:t>
      </w:r>
      <w:r w:rsidR="001D7052" w:rsidRPr="00B07173">
        <w:rPr>
          <w:rFonts w:ascii="Times New Roman" w:hAnsi="Times New Roman" w:cs="Times New Roman"/>
          <w:sz w:val="24"/>
          <w:szCs w:val="24"/>
        </w:rPr>
        <w:t>zobowiązuje</w:t>
      </w:r>
      <w:r w:rsidRPr="00B07173">
        <w:rPr>
          <w:rFonts w:ascii="Times New Roman" w:hAnsi="Times New Roman" w:cs="Times New Roman"/>
          <w:sz w:val="24"/>
          <w:szCs w:val="24"/>
        </w:rPr>
        <w:t xml:space="preserve"> się do zawarcia umowy i zapłacenia ceny nabycia w terminie nie dłuższym niż 7 dni, licząc od dnia przybicia,</w:t>
      </w:r>
    </w:p>
    <w:p w14:paraId="30F7291E" w14:textId="1D5A2C03" w:rsidR="00017994" w:rsidRPr="00B07173" w:rsidRDefault="001D7052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Wyrażam zgodę, aby w przypadku wyboru mojej oferty jako najkorzystniejszej kwota wadium zostanie zaliczona na poczet ceny nabycia.</w:t>
      </w:r>
    </w:p>
    <w:p w14:paraId="0DC1161E" w14:textId="77777777" w:rsidR="00375A3E" w:rsidRPr="00B07173" w:rsidRDefault="001D7052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Wyrażam zgodę, aby złożone wadium w przypadku nie wybrania lub odrzucenia mojej oferty zostało zwrócone w terminie 7 dni – odpowiednio od dnia dokonania wyboru lub odrzucenia oferty na konto </w:t>
      </w:r>
    </w:p>
    <w:p w14:paraId="41D821F6" w14:textId="77777777" w:rsidR="00375A3E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573BAB" w14:textId="437A31DF" w:rsidR="001D7052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1D7052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435BCD6B" w14:textId="3A5C230A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7BB91557" w14:textId="54F13753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1. Dowód wniesienia wadium</w:t>
      </w:r>
    </w:p>
    <w:p w14:paraId="43F31592" w14:textId="49DF7B57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2. Informacja o przetwarzaniu danych osobowych</w:t>
      </w:r>
    </w:p>
    <w:p w14:paraId="1D8B9FA2" w14:textId="6DFB956C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</w:t>
      </w:r>
    </w:p>
    <w:p w14:paraId="67A042B9" w14:textId="680FFE2D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75CA48B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……….. 202</w:t>
      </w:r>
      <w:r w:rsidR="00B07173">
        <w:rPr>
          <w:rFonts w:ascii="Times New Roman" w:hAnsi="Times New Roman" w:cs="Times New Roman"/>
          <w:sz w:val="24"/>
          <w:szCs w:val="24"/>
        </w:rPr>
        <w:t>2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3"/>
  </w:num>
  <w:num w:numId="3" w16cid:durableId="1663388890">
    <w:abstractNumId w:val="0"/>
  </w:num>
  <w:num w:numId="4" w16cid:durableId="43031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D7052"/>
    <w:rsid w:val="00375A3E"/>
    <w:rsid w:val="00B07173"/>
    <w:rsid w:val="00B47607"/>
    <w:rsid w:val="00C9464A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Karwowski Grzegorz (PO Łomża)</cp:lastModifiedBy>
  <cp:revision>2</cp:revision>
  <dcterms:created xsi:type="dcterms:W3CDTF">2022-09-29T08:49:00Z</dcterms:created>
  <dcterms:modified xsi:type="dcterms:W3CDTF">2022-09-29T08:49:00Z</dcterms:modified>
</cp:coreProperties>
</file>