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251C" w14:textId="77777777" w:rsidR="00CD4DC1" w:rsidRPr="00202FD9" w:rsidRDefault="007666D6" w:rsidP="005D09C5">
      <w:pPr>
        <w:spacing w:after="0" w:line="360" w:lineRule="auto"/>
        <w:jc w:val="left"/>
        <w:rPr>
          <w:rFonts w:cs="Arial"/>
        </w:rPr>
      </w:pPr>
      <w:r>
        <w:rPr>
          <w:rFonts w:cs="Arial"/>
        </w:rPr>
        <w:t xml:space="preserve"> </w:t>
      </w:r>
    </w:p>
    <w:p w14:paraId="6B3989D2" w14:textId="49434017"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WPN.261.</w:t>
      </w:r>
      <w:r w:rsidR="00443ED0">
        <w:rPr>
          <w:rFonts w:eastAsia="Times New Roman" w:cs="Arial"/>
          <w:b/>
          <w:bCs/>
          <w:lang w:eastAsia="ar-SA"/>
        </w:rPr>
        <w:t>3</w:t>
      </w:r>
      <w:r w:rsidR="00D93E54" w:rsidRPr="004474D8">
        <w:rPr>
          <w:rFonts w:eastAsia="Times New Roman" w:cs="Arial"/>
          <w:b/>
          <w:bCs/>
          <w:lang w:eastAsia="ar-SA"/>
        </w:rPr>
        <w:t>.</w:t>
      </w:r>
      <w:r w:rsidR="00443ED0">
        <w:rPr>
          <w:rFonts w:eastAsia="Times New Roman" w:cs="Arial"/>
          <w:b/>
          <w:bCs/>
          <w:lang w:eastAsia="ar-SA"/>
        </w:rPr>
        <w:t>2</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C96436">
        <w:rPr>
          <w:rFonts w:eastAsia="Times New Roman" w:cs="Arial"/>
          <w:b/>
          <w:bCs/>
          <w:lang w:eastAsia="ar-SA"/>
        </w:rPr>
        <w:t>2</w:t>
      </w:r>
      <w:r w:rsidR="00827486" w:rsidRPr="004474D8">
        <w:rPr>
          <w:rFonts w:eastAsia="Times New Roman" w:cs="Arial"/>
          <w:b/>
          <w:bCs/>
          <w:lang w:eastAsia="ar-SA"/>
        </w:rPr>
        <w:t>.</w:t>
      </w:r>
      <w:r w:rsidR="00C96436">
        <w:rPr>
          <w:rFonts w:eastAsia="Times New Roman" w:cs="Arial"/>
          <w:b/>
          <w:bCs/>
          <w:lang w:eastAsia="ar-SA"/>
        </w:rPr>
        <w:t>LBu</w:t>
      </w:r>
    </w:p>
    <w:p w14:paraId="748E6659"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15F94AFD"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17BE79B2"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014F5478"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5B6838EA"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485C4120"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163B3EF2"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79EA86FA"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A87E90" w:rsidRPr="004474D8">
        <w:rPr>
          <w:rFonts w:cs="Arial"/>
        </w:rPr>
        <w:t>21</w:t>
      </w:r>
      <w:r w:rsidRPr="004474D8">
        <w:rPr>
          <w:rFonts w:cs="Arial"/>
        </w:rPr>
        <w:t xml:space="preserve"> r. poz. </w:t>
      </w:r>
      <w:r w:rsidR="00A87E90" w:rsidRPr="004474D8">
        <w:rPr>
          <w:rFonts w:cs="Arial"/>
        </w:rPr>
        <w:t>1129</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1E818157" w14:textId="4BAC7CF7" w:rsidR="00C96436" w:rsidRDefault="00801B10" w:rsidP="00801B10">
      <w:pPr>
        <w:widowControl w:val="0"/>
        <w:suppressAutoHyphens/>
        <w:autoSpaceDE w:val="0"/>
        <w:spacing w:after="0" w:line="360" w:lineRule="auto"/>
        <w:jc w:val="center"/>
        <w:rPr>
          <w:rFonts w:eastAsia="Lucida Sans Unicode" w:cs="Arial"/>
          <w:b/>
          <w:bCs/>
          <w:lang w:eastAsia="ar-SA"/>
        </w:rPr>
      </w:pPr>
      <w:bookmarkStart w:id="0" w:name="_Hlk105491353"/>
      <w:r w:rsidRPr="00801B10">
        <w:rPr>
          <w:rFonts w:cs="Arial"/>
          <w:b/>
          <w:bCs/>
        </w:rPr>
        <w:t>„</w:t>
      </w:r>
      <w:bookmarkStart w:id="1" w:name="_Hlk105494128"/>
      <w:r w:rsidRPr="00801B10">
        <w:rPr>
          <w:rFonts w:cs="Arial"/>
          <w:b/>
          <w:bCs/>
        </w:rPr>
        <w:t xml:space="preserve">Przeprowadzenie oceny wpływu wykonanych działań na stan zachowania siedlisk na obszarach Natura 2000 </w:t>
      </w:r>
      <w:proofErr w:type="spellStart"/>
      <w:r w:rsidRPr="00801B10">
        <w:rPr>
          <w:rFonts w:cs="Arial"/>
          <w:b/>
          <w:bCs/>
        </w:rPr>
        <w:t>Mrowle</w:t>
      </w:r>
      <w:proofErr w:type="spellEnd"/>
      <w:r w:rsidRPr="00801B10">
        <w:rPr>
          <w:rFonts w:cs="Arial"/>
          <w:b/>
          <w:bCs/>
        </w:rPr>
        <w:t xml:space="preserve"> Łąki</w:t>
      </w:r>
      <w:r w:rsidR="0087224C" w:rsidRPr="0087224C">
        <w:rPr>
          <w:rFonts w:cs="Arial"/>
          <w:b/>
          <w:bCs/>
        </w:rPr>
        <w:t>, Łukawiec</w:t>
      </w:r>
      <w:r w:rsidRPr="00801B10">
        <w:rPr>
          <w:rFonts w:cs="Arial"/>
          <w:b/>
          <w:bCs/>
        </w:rPr>
        <w:t>, Józefów Wola-Dębowiecka”</w:t>
      </w:r>
    </w:p>
    <w:bookmarkEnd w:id="0"/>
    <w:bookmarkEnd w:id="1"/>
    <w:p w14:paraId="15C19987" w14:textId="77777777" w:rsidR="00C96436" w:rsidRPr="004474D8" w:rsidRDefault="00C96436" w:rsidP="005D09C5">
      <w:pPr>
        <w:widowControl w:val="0"/>
        <w:suppressAutoHyphens/>
        <w:autoSpaceDE w:val="0"/>
        <w:spacing w:after="0" w:line="360" w:lineRule="auto"/>
        <w:jc w:val="center"/>
        <w:rPr>
          <w:rFonts w:eastAsia="Lucida Sans Unicode" w:cs="Arial"/>
          <w:b/>
          <w:bCs/>
          <w:lang w:eastAsia="ar-SA"/>
        </w:rPr>
      </w:pPr>
    </w:p>
    <w:p w14:paraId="06304986" w14:textId="4FCEF953" w:rsidR="004E7286" w:rsidRDefault="00A009D8" w:rsidP="00546F28">
      <w:pPr>
        <w:widowControl w:val="0"/>
        <w:suppressAutoHyphens/>
        <w:autoSpaceDE w:val="0"/>
        <w:spacing w:after="0" w:line="360" w:lineRule="auto"/>
        <w:jc w:val="center"/>
        <w:rPr>
          <w:rFonts w:cs="Arial"/>
          <w:b/>
        </w:rPr>
      </w:pPr>
      <w:bookmarkStart w:id="2" w:name="_Hlk103081465"/>
      <w:r w:rsidRPr="004474D8">
        <w:rPr>
          <w:rFonts w:cs="Arial"/>
          <w:b/>
        </w:rPr>
        <w:t>Zamówienie realizowane</w:t>
      </w:r>
      <w:r w:rsidR="005C53DD">
        <w:rPr>
          <w:rFonts w:cs="Arial"/>
          <w:b/>
        </w:rPr>
        <w:t xml:space="preserve"> w ramach umowy o dofinansowanie</w:t>
      </w:r>
      <w:r w:rsidRPr="004474D8">
        <w:rPr>
          <w:rFonts w:cs="Arial"/>
          <w:b/>
        </w:rPr>
        <w:t xml:space="preserve"> </w:t>
      </w:r>
      <w:bookmarkEnd w:id="2"/>
      <w:r w:rsidR="005C53DD" w:rsidRPr="005C53DD">
        <w:rPr>
          <w:rFonts w:cs="Arial"/>
          <w:b/>
        </w:rPr>
        <w:t>POIS.02.04.00-00-0108/16 Ochrona siedlisk i terenów nieleśnych zależnych od wód</w:t>
      </w:r>
      <w:r w:rsidR="00546F28">
        <w:rPr>
          <w:rFonts w:cs="Arial"/>
          <w:b/>
        </w:rPr>
        <w:t>.</w:t>
      </w:r>
    </w:p>
    <w:p w14:paraId="17C440FF" w14:textId="77777777" w:rsidR="005C53DD" w:rsidRPr="004474D8" w:rsidRDefault="005C53DD" w:rsidP="00546F28">
      <w:pPr>
        <w:widowControl w:val="0"/>
        <w:suppressAutoHyphens/>
        <w:autoSpaceDE w:val="0"/>
        <w:spacing w:after="0" w:line="360" w:lineRule="auto"/>
        <w:jc w:val="center"/>
        <w:rPr>
          <w:rFonts w:eastAsia="Lucida Sans Unicode" w:cs="Arial"/>
          <w:b/>
          <w:bCs/>
          <w:lang w:eastAsia="ar-SA"/>
        </w:rPr>
      </w:pPr>
    </w:p>
    <w:p w14:paraId="2B4D21FA" w14:textId="6AB88B3A" w:rsidR="00C96436" w:rsidRDefault="00DF0776" w:rsidP="005D09C5">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01593F2E" w14:textId="57D9678E" w:rsidR="00C96436" w:rsidRDefault="00C96436" w:rsidP="005D09C5">
      <w:pPr>
        <w:widowControl w:val="0"/>
        <w:suppressAutoHyphens/>
        <w:spacing w:after="0" w:line="360" w:lineRule="auto"/>
        <w:jc w:val="left"/>
        <w:rPr>
          <w:rFonts w:eastAsia="Lucida Sans Unicode" w:cs="Arial"/>
          <w:b/>
          <w:bCs/>
          <w:lang w:eastAsia="ar-SA"/>
        </w:rPr>
      </w:pPr>
    </w:p>
    <w:p w14:paraId="78B05BD3" w14:textId="77777777" w:rsidR="00380338" w:rsidRPr="00380338" w:rsidRDefault="00380338" w:rsidP="00380338">
      <w:pPr>
        <w:spacing w:after="0" w:line="240" w:lineRule="auto"/>
        <w:rPr>
          <w:rFonts w:cs="Arial"/>
          <w:color w:val="000000"/>
          <w:sz w:val="18"/>
          <w:szCs w:val="18"/>
        </w:rPr>
      </w:pPr>
      <w:r>
        <w:rPr>
          <w:rFonts w:eastAsia="Lucida Sans Unicode" w:cs="Arial"/>
          <w:b/>
          <w:bCs/>
          <w:lang w:eastAsia="ar-SA"/>
        </w:rPr>
        <w:tab/>
      </w:r>
    </w:p>
    <w:p w14:paraId="5BD997BF" w14:textId="77777777" w:rsidR="001005A2" w:rsidRPr="000928A8" w:rsidRDefault="001005A2" w:rsidP="001005A2">
      <w:pPr>
        <w:spacing w:after="0" w:line="240" w:lineRule="auto"/>
        <w:ind w:left="3124"/>
        <w:jc w:val="center"/>
        <w:rPr>
          <w:rFonts w:cs="Arial"/>
          <w:b/>
          <w:color w:val="000000" w:themeColor="text1"/>
          <w:sz w:val="18"/>
          <w:szCs w:val="18"/>
        </w:rPr>
      </w:pPr>
      <w:r w:rsidRPr="000928A8">
        <w:rPr>
          <w:rFonts w:cs="Arial"/>
          <w:b/>
          <w:color w:val="000000" w:themeColor="text1"/>
          <w:sz w:val="18"/>
          <w:szCs w:val="18"/>
        </w:rPr>
        <w:t xml:space="preserve">Regionalny Dyrektor Ochrony </w:t>
      </w:r>
      <w:r>
        <w:rPr>
          <w:rFonts w:cs="Arial"/>
          <w:b/>
          <w:color w:val="000000" w:themeColor="text1"/>
          <w:sz w:val="18"/>
          <w:szCs w:val="18"/>
        </w:rPr>
        <w:t>Ś</w:t>
      </w:r>
      <w:r w:rsidRPr="000928A8">
        <w:rPr>
          <w:rFonts w:cs="Arial"/>
          <w:b/>
          <w:color w:val="000000" w:themeColor="text1"/>
          <w:sz w:val="18"/>
          <w:szCs w:val="18"/>
        </w:rPr>
        <w:t>rodowiska</w:t>
      </w:r>
    </w:p>
    <w:p w14:paraId="459F4E75" w14:textId="77777777" w:rsidR="001005A2" w:rsidRPr="000928A8" w:rsidRDefault="001005A2" w:rsidP="001005A2">
      <w:pPr>
        <w:spacing w:after="0" w:line="360" w:lineRule="auto"/>
        <w:ind w:left="3124"/>
        <w:jc w:val="center"/>
        <w:rPr>
          <w:rFonts w:cs="Arial"/>
          <w:b/>
          <w:color w:val="000000" w:themeColor="text1"/>
          <w:sz w:val="18"/>
          <w:szCs w:val="18"/>
        </w:rPr>
      </w:pPr>
      <w:r w:rsidRPr="000928A8">
        <w:rPr>
          <w:rFonts w:cs="Arial"/>
          <w:b/>
          <w:color w:val="000000" w:themeColor="text1"/>
          <w:sz w:val="18"/>
          <w:szCs w:val="18"/>
        </w:rPr>
        <w:t>w Rzeszowie</w:t>
      </w:r>
    </w:p>
    <w:p w14:paraId="0B91B0B4" w14:textId="185A6DE8" w:rsidR="001005A2" w:rsidRPr="000928A8" w:rsidRDefault="001005A2" w:rsidP="001005A2">
      <w:pPr>
        <w:spacing w:after="0" w:line="360" w:lineRule="auto"/>
        <w:ind w:left="3124"/>
        <w:jc w:val="center"/>
        <w:rPr>
          <w:rFonts w:cs="Arial"/>
          <w:b/>
          <w:color w:val="000000" w:themeColor="text1"/>
          <w:sz w:val="18"/>
          <w:szCs w:val="18"/>
        </w:rPr>
      </w:pPr>
    </w:p>
    <w:p w14:paraId="6F34A6D4" w14:textId="77777777" w:rsidR="001005A2" w:rsidRPr="000928A8" w:rsidRDefault="001005A2" w:rsidP="001005A2">
      <w:pPr>
        <w:spacing w:after="0"/>
        <w:ind w:left="3124"/>
        <w:jc w:val="center"/>
        <w:rPr>
          <w:rFonts w:cs="Arial"/>
          <w:b/>
          <w:color w:val="000000" w:themeColor="text1"/>
          <w:sz w:val="18"/>
          <w:szCs w:val="18"/>
        </w:rPr>
      </w:pPr>
      <w:r w:rsidRPr="000928A8">
        <w:rPr>
          <w:rFonts w:cs="Arial"/>
          <w:b/>
          <w:color w:val="000000" w:themeColor="text1"/>
          <w:sz w:val="18"/>
          <w:szCs w:val="18"/>
        </w:rPr>
        <w:t xml:space="preserve">Wojciech </w:t>
      </w:r>
      <w:proofErr w:type="spellStart"/>
      <w:r w:rsidRPr="000928A8">
        <w:rPr>
          <w:rFonts w:cs="Arial"/>
          <w:b/>
          <w:color w:val="000000" w:themeColor="text1"/>
          <w:sz w:val="18"/>
          <w:szCs w:val="18"/>
        </w:rPr>
        <w:t>Wdowik</w:t>
      </w:r>
      <w:proofErr w:type="spellEnd"/>
    </w:p>
    <w:p w14:paraId="32BDB5FB" w14:textId="36DE5972" w:rsidR="00C96436" w:rsidRDefault="00C96436" w:rsidP="00380338">
      <w:pPr>
        <w:widowControl w:val="0"/>
        <w:tabs>
          <w:tab w:val="left" w:pos="5865"/>
        </w:tabs>
        <w:suppressAutoHyphens/>
        <w:spacing w:after="0" w:line="360" w:lineRule="auto"/>
        <w:jc w:val="left"/>
        <w:rPr>
          <w:rFonts w:eastAsia="Lucida Sans Unicode" w:cs="Arial"/>
          <w:b/>
          <w:bCs/>
          <w:lang w:eastAsia="ar-SA"/>
        </w:rPr>
      </w:pPr>
    </w:p>
    <w:p w14:paraId="66E0FB0B" w14:textId="77777777" w:rsidR="00C96436" w:rsidRPr="004474D8" w:rsidRDefault="00C96436" w:rsidP="005D09C5">
      <w:pPr>
        <w:widowControl w:val="0"/>
        <w:suppressAutoHyphens/>
        <w:spacing w:after="0" w:line="360" w:lineRule="auto"/>
        <w:jc w:val="left"/>
        <w:rPr>
          <w:rFonts w:eastAsia="Lucida Sans Unicode" w:cs="Arial"/>
          <w:b/>
          <w:bCs/>
          <w:lang w:eastAsia="ar-SA"/>
        </w:rPr>
      </w:pPr>
    </w:p>
    <w:p w14:paraId="60303FB9" w14:textId="5B762F7C" w:rsidR="00C96436" w:rsidRDefault="00C96436" w:rsidP="005D09C5">
      <w:pPr>
        <w:widowControl w:val="0"/>
        <w:suppressAutoHyphens/>
        <w:spacing w:after="0" w:line="360" w:lineRule="auto"/>
        <w:jc w:val="left"/>
        <w:rPr>
          <w:rFonts w:eastAsia="Lucida Sans Unicode" w:cs="Arial"/>
          <w:b/>
          <w:bCs/>
          <w:lang w:eastAsia="ar-SA"/>
        </w:rPr>
      </w:pPr>
    </w:p>
    <w:p w14:paraId="60089704" w14:textId="77777777" w:rsidR="00B307B7" w:rsidRDefault="00B307B7" w:rsidP="005D09C5">
      <w:pPr>
        <w:widowControl w:val="0"/>
        <w:suppressAutoHyphens/>
        <w:spacing w:after="0" w:line="360" w:lineRule="auto"/>
        <w:jc w:val="left"/>
        <w:rPr>
          <w:rFonts w:eastAsia="Lucida Sans Unicode" w:cs="Arial"/>
          <w:b/>
          <w:bCs/>
          <w:lang w:eastAsia="ar-SA"/>
        </w:rPr>
      </w:pPr>
    </w:p>
    <w:p w14:paraId="246CD740" w14:textId="6037104E" w:rsidR="00C96436" w:rsidRDefault="00C96436" w:rsidP="005D09C5">
      <w:pPr>
        <w:widowControl w:val="0"/>
        <w:suppressAutoHyphens/>
        <w:spacing w:after="0" w:line="360" w:lineRule="auto"/>
        <w:jc w:val="left"/>
        <w:rPr>
          <w:rFonts w:eastAsia="Lucida Sans Unicode" w:cs="Arial"/>
          <w:b/>
          <w:bCs/>
          <w:lang w:eastAsia="ar-SA"/>
        </w:rPr>
      </w:pPr>
    </w:p>
    <w:p w14:paraId="3B7974ED" w14:textId="77777777" w:rsidR="001005A2" w:rsidRPr="004474D8" w:rsidRDefault="001005A2" w:rsidP="005D09C5">
      <w:pPr>
        <w:widowControl w:val="0"/>
        <w:suppressAutoHyphens/>
        <w:spacing w:after="0" w:line="360" w:lineRule="auto"/>
        <w:jc w:val="left"/>
        <w:rPr>
          <w:rFonts w:eastAsia="Lucida Sans Unicode" w:cs="Arial"/>
          <w:b/>
          <w:bCs/>
          <w:lang w:eastAsia="ar-SA"/>
        </w:rPr>
      </w:pPr>
    </w:p>
    <w:p w14:paraId="7D3AD790" w14:textId="7361675F"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C96436">
        <w:rPr>
          <w:rFonts w:eastAsia="Lucida Sans Unicode" w:cs="Arial"/>
          <w:b/>
          <w:bCs/>
          <w:lang w:eastAsia="ar-SA"/>
        </w:rPr>
        <w:t>2</w:t>
      </w:r>
      <w:r w:rsidRPr="004474D8">
        <w:rPr>
          <w:rFonts w:eastAsia="Lucida Sans Unicode" w:cs="Arial"/>
          <w:b/>
          <w:bCs/>
          <w:lang w:eastAsia="ar-SA"/>
        </w:rPr>
        <w:t>-</w:t>
      </w:r>
      <w:r w:rsidR="00E54109" w:rsidRPr="004474D8">
        <w:rPr>
          <w:rFonts w:eastAsia="Lucida Sans Unicode" w:cs="Arial"/>
          <w:b/>
          <w:bCs/>
          <w:lang w:eastAsia="ar-SA"/>
        </w:rPr>
        <w:t>0</w:t>
      </w:r>
      <w:r w:rsidR="00E96133">
        <w:rPr>
          <w:rFonts w:eastAsia="Lucida Sans Unicode" w:cs="Arial"/>
          <w:b/>
          <w:bCs/>
          <w:lang w:eastAsia="ar-SA"/>
        </w:rPr>
        <w:t>6</w:t>
      </w:r>
      <w:r w:rsidR="00757DB0">
        <w:rPr>
          <w:rFonts w:eastAsia="Lucida Sans Unicode" w:cs="Arial"/>
          <w:b/>
          <w:bCs/>
          <w:lang w:eastAsia="ar-SA"/>
        </w:rPr>
        <w:t>-</w:t>
      </w:r>
      <w:r w:rsidR="00380338">
        <w:rPr>
          <w:rFonts w:eastAsia="Lucida Sans Unicode" w:cs="Arial"/>
          <w:b/>
          <w:bCs/>
          <w:lang w:eastAsia="ar-SA"/>
        </w:rPr>
        <w:t>1</w:t>
      </w:r>
      <w:r w:rsidR="0051063C">
        <w:rPr>
          <w:rFonts w:eastAsia="Lucida Sans Unicode" w:cs="Arial"/>
          <w:b/>
          <w:bCs/>
          <w:lang w:eastAsia="ar-SA"/>
        </w:rPr>
        <w:t>5</w:t>
      </w:r>
    </w:p>
    <w:p w14:paraId="556CA2C7"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43AD82AF"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727B5DF8"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01D0F09A"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47AB0103"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0652AB5C"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Pr="004474D8">
          <w:rPr>
            <w:rStyle w:val="Hipercze"/>
            <w:rFonts w:cs="Arial"/>
            <w:color w:val="auto"/>
            <w:lang w:val="en-US"/>
          </w:rPr>
          <w:t>zampub.rzeszow@rdos.gov.pl</w:t>
        </w:r>
      </w:hyperlink>
    </w:p>
    <w:p w14:paraId="2C8495AE"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756F02F5" w14:textId="77777777" w:rsidR="004474D8" w:rsidRP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p w14:paraId="0363F66B" w14:textId="500D953A" w:rsidR="00757DB0" w:rsidRPr="004474D8" w:rsidRDefault="001005A2" w:rsidP="003F2263">
      <w:pPr>
        <w:suppressLineNumbers/>
        <w:spacing w:after="0" w:line="360" w:lineRule="auto"/>
        <w:jc w:val="left"/>
        <w:rPr>
          <w:rFonts w:eastAsia="Times New Roman" w:cs="Arial"/>
        </w:rPr>
      </w:pPr>
      <w:hyperlink r:id="rId9" w:history="1">
        <w:r w:rsidR="003F2263" w:rsidRPr="00454ADA">
          <w:rPr>
            <w:rStyle w:val="Hipercze"/>
          </w:rPr>
          <w:t>https://www.gov.pl/web/rdos-rzeszow/wpn261322022lbu-przeprowadzenie-oceny-wplywu-wykonanych-dzialan-na-stan-zachowania-siedlisk-na-obszarach-natura-2000-mrowle-laki-lukawiec-jozefow-wola-debowiecka</w:t>
        </w:r>
      </w:hyperlink>
      <w:r w:rsidR="003F2263">
        <w:t xml:space="preserve"> </w:t>
      </w:r>
    </w:p>
    <w:p w14:paraId="2CF10B96" w14:textId="77777777"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28CD754B" w14:textId="731F8FF4" w:rsidR="00B745E9" w:rsidRPr="004474D8" w:rsidRDefault="00B009E1" w:rsidP="005D09C5">
      <w:pPr>
        <w:spacing w:after="0" w:line="360" w:lineRule="auto"/>
        <w:jc w:val="left"/>
        <w:rPr>
          <w:rFonts w:cs="Arial"/>
        </w:rPr>
      </w:pPr>
      <w:r w:rsidRPr="004474D8">
        <w:rPr>
          <w:rFonts w:cs="Arial"/>
        </w:rPr>
        <w:t xml:space="preserve">Zmiany i wyjaśnienia treści SW oraz inne dokumenty bezpośrednio związane </w:t>
      </w:r>
      <w:r w:rsidRPr="004474D8">
        <w:rPr>
          <w:rFonts w:cs="Arial"/>
        </w:rPr>
        <w:br/>
        <w:t xml:space="preserve">z postępowaniem o udzielenie zamówienia będą udostępniane na stronie internetowej: </w:t>
      </w:r>
      <w:hyperlink r:id="rId10" w:history="1">
        <w:r w:rsidR="003F2263" w:rsidRPr="00454ADA">
          <w:rPr>
            <w:rStyle w:val="Hipercze"/>
          </w:rPr>
          <w:t>https://www.gov.pl/web/rdos-rzeszow/wpn261322022lbu-przeprowadzenie-oceny-wplywu-wykonanych-dzialan-na-stan-zachowania-siedlisk-na-obszarach-natura-2000-mrowle-laki-lukawiec-jozefow-wola-debowiecka</w:t>
        </w:r>
      </w:hyperlink>
      <w:r w:rsidR="003F2263">
        <w:t xml:space="preserve"> </w:t>
      </w:r>
    </w:p>
    <w:p w14:paraId="6D198F64"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089EE4AB" w14:textId="77777777"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r., str. 1), zwanego dalej „rozporządzenie RODO”, informuję, że:  </w:t>
      </w:r>
    </w:p>
    <w:p w14:paraId="52B738FB"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1" w:history="1">
        <w:r w:rsidRPr="00202FD9">
          <w:rPr>
            <w:rFonts w:cs="Arial"/>
            <w:u w:val="single"/>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5A11CC40"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2" w:history="1">
        <w:r w:rsidRPr="00202FD9">
          <w:rPr>
            <w:rStyle w:val="Hipercze"/>
            <w:rFonts w:cs="Arial"/>
            <w:color w:val="auto"/>
          </w:rPr>
          <w:t>iod.rzeszow@rdos.gov.pl</w:t>
        </w:r>
      </w:hyperlink>
      <w:r w:rsidRPr="00202FD9">
        <w:rPr>
          <w:rFonts w:cs="Arial"/>
        </w:rPr>
        <w:t xml:space="preserve"> </w:t>
      </w:r>
      <w:r w:rsidRPr="00202FD9">
        <w:rPr>
          <w:rFonts w:cs="Arial"/>
        </w:rPr>
        <w:br/>
      </w:r>
      <w:r w:rsidRPr="00202FD9">
        <w:rPr>
          <w:rFonts w:cs="Arial"/>
        </w:rPr>
        <w:lastRenderedPageBreak/>
        <w:t xml:space="preserve">lub tel. 17 785 00 44. </w:t>
      </w:r>
      <w:bookmarkStart w:id="3" w:name="_Hlk24511944"/>
      <w:r w:rsidRPr="00202FD9">
        <w:rPr>
          <w:rFonts w:cs="Arial"/>
        </w:rPr>
        <w:t xml:space="preserve">Możliwy jest również kontakt osobisty w siedzibie Urzędu przy </w:t>
      </w:r>
      <w:r w:rsidRPr="00202FD9">
        <w:rPr>
          <w:rFonts w:cs="Arial"/>
        </w:rPr>
        <w:br/>
        <w:t>ul. Piłsudskiego 38 w Rzeszowie.</w:t>
      </w:r>
    </w:p>
    <w:bookmarkEnd w:id="3"/>
    <w:p w14:paraId="77D58FA2" w14:textId="77777777" w:rsidR="00D74E47" w:rsidRPr="00202FD9" w:rsidRDefault="00D74E47" w:rsidP="005D09C5">
      <w:pPr>
        <w:numPr>
          <w:ilvl w:val="0"/>
          <w:numId w:val="21"/>
        </w:numPr>
        <w:spacing w:after="0" w:line="360" w:lineRule="auto"/>
        <w:ind w:left="284" w:hanging="284"/>
        <w:contextualSpacing/>
        <w:jc w:val="left"/>
        <w:rPr>
          <w:rFonts w:cs="Arial"/>
          <w:bCs/>
          <w:i/>
          <w:lang w:eastAsia="ar-SA"/>
        </w:rPr>
      </w:pPr>
      <w:r w:rsidRPr="00202FD9">
        <w:rPr>
          <w:rFonts w:cs="Arial"/>
        </w:rPr>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56F438A1"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722D5F36"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1AA9BF1"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92D5A2C"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7BE919DB"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Posiada Pani/Pan:</w:t>
      </w:r>
    </w:p>
    <w:p w14:paraId="3891D886" w14:textId="77777777" w:rsidR="00D74E47" w:rsidRPr="00202FD9" w:rsidRDefault="00D74E47" w:rsidP="005D09C5">
      <w:pPr>
        <w:pStyle w:val="Akapitzlist"/>
        <w:numPr>
          <w:ilvl w:val="0"/>
          <w:numId w:val="22"/>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4E2C7128" w14:textId="77777777" w:rsidR="00D74E47" w:rsidRPr="00202FD9" w:rsidRDefault="00D74E47" w:rsidP="005D09C5">
      <w:pPr>
        <w:pStyle w:val="Akapitzlist"/>
        <w:numPr>
          <w:ilvl w:val="0"/>
          <w:numId w:val="22"/>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19FDFBA0" w14:textId="77777777" w:rsidR="00D74E47" w:rsidRPr="00202FD9" w:rsidRDefault="00D74E47" w:rsidP="005D09C5">
      <w:pPr>
        <w:pStyle w:val="Akapitzlist"/>
        <w:numPr>
          <w:ilvl w:val="0"/>
          <w:numId w:val="22"/>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3FAAF8C6" w14:textId="77777777" w:rsidR="00D74E47" w:rsidRPr="00202FD9" w:rsidRDefault="00D74E47" w:rsidP="005D09C5">
      <w:pPr>
        <w:numPr>
          <w:ilvl w:val="0"/>
          <w:numId w:val="21"/>
        </w:numPr>
        <w:spacing w:after="0" w:line="360" w:lineRule="auto"/>
        <w:ind w:left="284" w:hanging="284"/>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3"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1D16A0FE" w14:textId="77777777" w:rsidR="00D74E47" w:rsidRDefault="00D74E47" w:rsidP="005D09C5">
      <w:pPr>
        <w:numPr>
          <w:ilvl w:val="0"/>
          <w:numId w:val="21"/>
        </w:numPr>
        <w:spacing w:after="0" w:line="360" w:lineRule="auto"/>
        <w:ind w:left="284" w:hanging="426"/>
        <w:contextualSpacing/>
        <w:jc w:val="left"/>
        <w:rPr>
          <w:rFonts w:cs="Arial"/>
        </w:rPr>
      </w:pPr>
      <w:r w:rsidRPr="00202FD9">
        <w:rPr>
          <w:rFonts w:cs="Arial"/>
        </w:rPr>
        <w:t xml:space="preserve">Wystąpienie z żądaniem, o którym mowa w </w:t>
      </w:r>
      <w:hyperlink r:id="rId14"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082AFAAE" w14:textId="77777777" w:rsidR="00D74E47" w:rsidRDefault="00D74E47" w:rsidP="005D09C5">
      <w:pPr>
        <w:numPr>
          <w:ilvl w:val="0"/>
          <w:numId w:val="21"/>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w:t>
      </w:r>
      <w:r w:rsidRPr="00027239">
        <w:rPr>
          <w:rFonts w:cs="Arial"/>
        </w:rPr>
        <w:lastRenderedPageBreak/>
        <w:t xml:space="preserve">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73DFA6D8" w14:textId="77777777" w:rsidR="00D74E47" w:rsidRPr="00027239" w:rsidRDefault="00D74E47" w:rsidP="005D09C5">
      <w:pPr>
        <w:numPr>
          <w:ilvl w:val="0"/>
          <w:numId w:val="21"/>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Pr>
          <w:rFonts w:cs="Arial"/>
        </w:rPr>
        <w:t xml:space="preserve"> 11 </w:t>
      </w:r>
      <w:r w:rsidRPr="00027239">
        <w:rPr>
          <w:rFonts w:cs="Arial"/>
        </w:rPr>
        <w:t>i art. 18 ust. 3-6</w:t>
      </w:r>
      <w:r>
        <w:rPr>
          <w:rFonts w:cs="Arial"/>
        </w:rPr>
        <w:t xml:space="preserve"> ustawy PZP</w:t>
      </w:r>
      <w:r w:rsidRPr="00027239">
        <w:rPr>
          <w:rFonts w:cs="Arial"/>
        </w:rPr>
        <w:t>, stosuje się odpowiednio.</w:t>
      </w:r>
    </w:p>
    <w:p w14:paraId="6610B12A" w14:textId="77777777" w:rsidR="00D74E47" w:rsidRDefault="00D74E47" w:rsidP="005D09C5">
      <w:pPr>
        <w:numPr>
          <w:ilvl w:val="0"/>
          <w:numId w:val="21"/>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29698C79" w14:textId="77777777" w:rsidR="00D74E47" w:rsidRPr="00202FD9" w:rsidRDefault="00D74E47" w:rsidP="005D09C5">
      <w:pPr>
        <w:numPr>
          <w:ilvl w:val="0"/>
          <w:numId w:val="21"/>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5"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513ECD3B" w14:textId="77777777" w:rsidR="00D74E47" w:rsidRPr="00202FD9" w:rsidRDefault="00D74E47" w:rsidP="005D09C5">
      <w:pPr>
        <w:numPr>
          <w:ilvl w:val="0"/>
          <w:numId w:val="21"/>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71543103" w14:textId="77777777" w:rsidR="000A7595" w:rsidRPr="004474D8" w:rsidRDefault="000A7595" w:rsidP="005D09C5">
      <w:pPr>
        <w:pStyle w:val="Tytu"/>
        <w:numPr>
          <w:ilvl w:val="0"/>
          <w:numId w:val="0"/>
        </w:numPr>
        <w:spacing w:before="0" w:after="0" w:line="360" w:lineRule="auto"/>
        <w:jc w:val="left"/>
        <w:rPr>
          <w:rFonts w:cs="Arial"/>
          <w:szCs w:val="22"/>
        </w:rPr>
      </w:pPr>
    </w:p>
    <w:p w14:paraId="45E94576"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211AA5FF" w14:textId="77777777" w:rsidR="00E15C35" w:rsidRPr="004474D8" w:rsidRDefault="001A799B" w:rsidP="005D09C5">
      <w:pPr>
        <w:numPr>
          <w:ilvl w:val="0"/>
          <w:numId w:val="5"/>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165EF138" w14:textId="77777777" w:rsidR="00E15C35" w:rsidRPr="004474D8" w:rsidRDefault="00E15C35" w:rsidP="005D09C5">
      <w:pPr>
        <w:numPr>
          <w:ilvl w:val="0"/>
          <w:numId w:val="5"/>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5358B30E" w14:textId="77777777" w:rsidR="000D53DE" w:rsidRPr="004474D8" w:rsidRDefault="000D53DE" w:rsidP="005D09C5">
      <w:pPr>
        <w:numPr>
          <w:ilvl w:val="0"/>
          <w:numId w:val="5"/>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0CDA0564" w14:textId="77777777" w:rsidR="000D53DE" w:rsidRPr="004474D8" w:rsidRDefault="000D53DE" w:rsidP="005D09C5">
      <w:pPr>
        <w:numPr>
          <w:ilvl w:val="0"/>
          <w:numId w:val="5"/>
        </w:numPr>
        <w:spacing w:after="0" w:line="360" w:lineRule="auto"/>
        <w:ind w:left="284" w:hanging="284"/>
        <w:jc w:val="left"/>
        <w:rPr>
          <w:rFonts w:cs="Arial"/>
          <w:lang w:eastAsia="ar-SA"/>
        </w:rPr>
      </w:pPr>
      <w:r w:rsidRPr="004474D8">
        <w:rPr>
          <w:rFonts w:cs="Arial"/>
          <w:lang w:eastAsia="ar-SA"/>
        </w:rPr>
        <w:t>Zgodnie z art. 310 pkt 1 ustawy PZP Zamawiający przewiduje możliwość unieważnienia przedmiotowego postępowania, jeżeli środki, które Zamawiający zamierza przeznaczyć na sfinansowanie całości lub część zamówienia, nie zostały mu przyznane.</w:t>
      </w:r>
    </w:p>
    <w:p w14:paraId="230D96FC" w14:textId="77777777" w:rsidR="000D53DE" w:rsidRPr="004474D8" w:rsidRDefault="000D53DE" w:rsidP="005D09C5">
      <w:pPr>
        <w:numPr>
          <w:ilvl w:val="0"/>
          <w:numId w:val="5"/>
        </w:numPr>
        <w:spacing w:after="0" w:line="360" w:lineRule="auto"/>
        <w:ind w:left="284" w:hanging="284"/>
        <w:jc w:val="left"/>
        <w:rPr>
          <w:rFonts w:cs="Arial"/>
          <w:lang w:eastAsia="ar-SA"/>
        </w:rPr>
      </w:pPr>
      <w:r w:rsidRPr="004474D8">
        <w:rPr>
          <w:rFonts w:cs="Arial"/>
          <w:lang w:eastAsia="ar-SA"/>
        </w:rPr>
        <w:t>Zamawiający nie przewiduje aukcji elektronicznej.</w:t>
      </w:r>
    </w:p>
    <w:p w14:paraId="5B660A3A" w14:textId="77777777" w:rsidR="000D53DE" w:rsidRPr="004474D8" w:rsidRDefault="000D53DE" w:rsidP="005D09C5">
      <w:pPr>
        <w:numPr>
          <w:ilvl w:val="0"/>
          <w:numId w:val="5"/>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74A33440" w14:textId="77777777" w:rsidR="0059066D" w:rsidRPr="004474D8" w:rsidRDefault="000D53DE" w:rsidP="005D09C5">
      <w:pPr>
        <w:numPr>
          <w:ilvl w:val="0"/>
          <w:numId w:val="5"/>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575116B1" w14:textId="77777777" w:rsidR="00AB5951" w:rsidRPr="004474D8" w:rsidRDefault="00AB5951" w:rsidP="005D09C5">
      <w:pPr>
        <w:numPr>
          <w:ilvl w:val="0"/>
          <w:numId w:val="5"/>
        </w:numPr>
        <w:autoSpaceDE w:val="0"/>
        <w:autoSpaceDN w:val="0"/>
        <w:adjustRightInd w:val="0"/>
        <w:spacing w:after="0" w:line="360" w:lineRule="auto"/>
        <w:ind w:left="284" w:hanging="426"/>
        <w:jc w:val="left"/>
        <w:rPr>
          <w:rFonts w:cs="Arial"/>
          <w:lang w:eastAsia="pl-PL"/>
        </w:rPr>
      </w:pPr>
      <w:r w:rsidRPr="004474D8">
        <w:rPr>
          <w:rFonts w:cs="Arial"/>
          <w:lang w:eastAsia="ar-SA"/>
        </w:rPr>
        <w:lastRenderedPageBreak/>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5CE058BE" w14:textId="77777777" w:rsidR="00E15C35" w:rsidRPr="004474D8" w:rsidRDefault="00E15C35" w:rsidP="005D09C5">
      <w:pPr>
        <w:spacing w:after="0" w:line="360" w:lineRule="auto"/>
        <w:ind w:left="284" w:hanging="426"/>
        <w:jc w:val="left"/>
        <w:rPr>
          <w:rFonts w:cs="Arial"/>
          <w:lang w:eastAsia="ar-SA"/>
        </w:rPr>
      </w:pPr>
    </w:p>
    <w:p w14:paraId="25B96610"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548D4303" w14:textId="3BFA333F" w:rsidR="00A02744" w:rsidRPr="004474D8" w:rsidRDefault="00C67A6C" w:rsidP="005D09C5">
      <w:pPr>
        <w:widowControl w:val="0"/>
        <w:numPr>
          <w:ilvl w:val="0"/>
          <w:numId w:val="47"/>
        </w:numPr>
        <w:suppressLineNumbers/>
        <w:tabs>
          <w:tab w:val="left" w:pos="284"/>
        </w:tabs>
        <w:suppressAutoHyphens/>
        <w:spacing w:after="0" w:line="360" w:lineRule="auto"/>
        <w:ind w:left="284" w:hanging="284"/>
        <w:jc w:val="left"/>
        <w:rPr>
          <w:rFonts w:eastAsia="Times New Roman" w:cs="Arial"/>
          <w:b/>
          <w:bCs/>
          <w:lang w:eastAsia="ar-SA"/>
        </w:rPr>
      </w:pPr>
      <w:r w:rsidRPr="004474D8">
        <w:rPr>
          <w:rFonts w:eastAsia="Times New Roman" w:cs="Arial"/>
          <w:bCs/>
        </w:rPr>
        <w:t>Przedmiotem zamówienia jest</w:t>
      </w:r>
      <w:r w:rsidR="00C60457" w:rsidRPr="004474D8">
        <w:rPr>
          <w:rFonts w:eastAsia="Times New Roman" w:cs="Arial"/>
          <w:bCs/>
        </w:rPr>
        <w:t xml:space="preserve"> </w:t>
      </w:r>
      <w:r w:rsidR="00CD0CDA">
        <w:rPr>
          <w:rFonts w:eastAsia="Times New Roman" w:cs="Arial"/>
          <w:bCs/>
        </w:rPr>
        <w:t>p</w:t>
      </w:r>
      <w:r w:rsidR="00CD0CDA" w:rsidRPr="00CD0CDA">
        <w:rPr>
          <w:rFonts w:eastAsia="Times New Roman" w:cs="Arial"/>
          <w:b/>
          <w:bCs/>
        </w:rPr>
        <w:t>rzeprowadzeni</w:t>
      </w:r>
      <w:r w:rsidR="003F2263">
        <w:rPr>
          <w:rFonts w:eastAsia="Times New Roman" w:cs="Arial"/>
          <w:b/>
          <w:bCs/>
        </w:rPr>
        <w:t>e</w:t>
      </w:r>
      <w:r w:rsidR="00CD0CDA" w:rsidRPr="00CD0CDA">
        <w:rPr>
          <w:rFonts w:eastAsia="Times New Roman" w:cs="Arial"/>
          <w:b/>
          <w:bCs/>
        </w:rPr>
        <w:t xml:space="preserve"> oceny wpływu wykonanych działań na stan zachowania siedlisk na obszarach Natura 2000 </w:t>
      </w:r>
      <w:proofErr w:type="spellStart"/>
      <w:r w:rsidR="00CD0CDA" w:rsidRPr="00CD0CDA">
        <w:rPr>
          <w:rFonts w:eastAsia="Times New Roman" w:cs="Arial"/>
          <w:b/>
          <w:bCs/>
        </w:rPr>
        <w:t>Mrowle</w:t>
      </w:r>
      <w:proofErr w:type="spellEnd"/>
      <w:r w:rsidR="00CD0CDA" w:rsidRPr="00CD0CDA">
        <w:rPr>
          <w:rFonts w:eastAsia="Times New Roman" w:cs="Arial"/>
          <w:b/>
          <w:bCs/>
        </w:rPr>
        <w:t xml:space="preserve"> Łąki PLH180043, Łukawiec PLH180024, Józefów Wola-Dębowiecka PLH180033 (ocena wpływu działań ochronnych wykonanych w 2021 r.)</w:t>
      </w:r>
    </w:p>
    <w:p w14:paraId="4A50A3B4" w14:textId="6BD54EC6" w:rsidR="001A799B" w:rsidRPr="004474D8" w:rsidRDefault="00880C4B" w:rsidP="005D09C5">
      <w:pPr>
        <w:pStyle w:val="Akapitzlist"/>
        <w:widowControl w:val="0"/>
        <w:numPr>
          <w:ilvl w:val="0"/>
          <w:numId w:val="47"/>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Szczegółowy opis</w:t>
      </w:r>
      <w:r w:rsidR="00EC4124" w:rsidRPr="004474D8">
        <w:rPr>
          <w:rFonts w:eastAsia="Times New Roman" w:cs="Arial"/>
          <w:bCs/>
        </w:rPr>
        <w:t xml:space="preserve"> oraz sposób realizacji</w:t>
      </w:r>
      <w:r w:rsidR="0063391F" w:rsidRPr="004474D8">
        <w:rPr>
          <w:rFonts w:eastAsia="Times New Roman" w:cs="Arial"/>
          <w:bCs/>
        </w:rPr>
        <w:t xml:space="preserve"> przedmiotu zamówienia został</w:t>
      </w:r>
      <w:r w:rsidR="001A799B" w:rsidRPr="004474D8">
        <w:rPr>
          <w:rFonts w:eastAsia="Times New Roman" w:cs="Arial"/>
          <w:bCs/>
        </w:rPr>
        <w:t xml:space="preserve"> określon</w:t>
      </w:r>
      <w:r w:rsidR="0063391F" w:rsidRPr="004474D8">
        <w:rPr>
          <w:rFonts w:eastAsia="Times New Roman" w:cs="Arial"/>
          <w:bCs/>
        </w:rPr>
        <w:t>y</w:t>
      </w:r>
      <w:r w:rsidR="00740548" w:rsidRPr="004474D8">
        <w:rPr>
          <w:rFonts w:eastAsia="Times New Roman" w:cs="Arial"/>
          <w:bCs/>
        </w:rPr>
        <w:t xml:space="preserve"> </w:t>
      </w:r>
      <w:r w:rsidR="008D035D" w:rsidRPr="004474D8">
        <w:rPr>
          <w:rFonts w:eastAsia="Times New Roman" w:cs="Arial"/>
          <w:bCs/>
        </w:rPr>
        <w:br/>
      </w:r>
      <w:r w:rsidR="00740548" w:rsidRPr="004474D8">
        <w:rPr>
          <w:rFonts w:eastAsia="Times New Roman" w:cs="Arial"/>
          <w:bCs/>
        </w:rPr>
        <w:t xml:space="preserve">w </w:t>
      </w:r>
      <w:r w:rsidR="00EC4124" w:rsidRPr="004474D8">
        <w:rPr>
          <w:rFonts w:eastAsia="Times New Roman" w:cs="Arial"/>
          <w:bCs/>
        </w:rPr>
        <w:t xml:space="preserve">Opisie Przedmiotu Zamówienia stanowiącym </w:t>
      </w:r>
      <w:r w:rsidR="00740548" w:rsidRPr="004474D8">
        <w:rPr>
          <w:rFonts w:eastAsia="Times New Roman" w:cs="Arial"/>
          <w:bCs/>
        </w:rPr>
        <w:t xml:space="preserve">załącznik nr </w:t>
      </w:r>
      <w:r w:rsidR="00202257">
        <w:rPr>
          <w:rFonts w:eastAsia="Times New Roman" w:cs="Arial"/>
          <w:bCs/>
        </w:rPr>
        <w:t>1</w:t>
      </w:r>
      <w:r w:rsidR="001A799B" w:rsidRPr="004474D8">
        <w:rPr>
          <w:rFonts w:eastAsia="Times New Roman" w:cs="Arial"/>
          <w:bCs/>
        </w:rPr>
        <w:t xml:space="preserve"> do SWZ.</w:t>
      </w:r>
    </w:p>
    <w:p w14:paraId="12A51386" w14:textId="2810515B" w:rsidR="008D1D1A" w:rsidRPr="004474D8" w:rsidRDefault="008D1D1A" w:rsidP="005D09C5">
      <w:pPr>
        <w:pStyle w:val="Akapitzlist"/>
        <w:widowControl w:val="0"/>
        <w:numPr>
          <w:ilvl w:val="0"/>
          <w:numId w:val="47"/>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Zasady promocji i stosowania znaków graficznych zostały opisane w załączniku nr </w:t>
      </w:r>
      <w:r w:rsidR="00B11577">
        <w:rPr>
          <w:rFonts w:eastAsia="Times New Roman" w:cs="Arial"/>
          <w:bCs/>
        </w:rPr>
        <w:t>2</w:t>
      </w:r>
      <w:r w:rsidRPr="004474D8">
        <w:rPr>
          <w:rFonts w:eastAsia="Times New Roman" w:cs="Arial"/>
          <w:bCs/>
        </w:rPr>
        <w:t xml:space="preserve"> do SWZ. </w:t>
      </w:r>
    </w:p>
    <w:p w14:paraId="61EABB11" w14:textId="3AA7F1B9" w:rsidR="0069349A" w:rsidRDefault="002961EC" w:rsidP="005D09C5">
      <w:pPr>
        <w:pStyle w:val="Akapitzlist"/>
        <w:widowControl w:val="0"/>
        <w:numPr>
          <w:ilvl w:val="0"/>
          <w:numId w:val="47"/>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Zamawiający</w:t>
      </w:r>
      <w:r w:rsidR="00E54109" w:rsidRPr="004474D8">
        <w:rPr>
          <w:rFonts w:eastAsia="Times New Roman" w:cs="Arial"/>
          <w:bCs/>
        </w:rPr>
        <w:t xml:space="preserve"> </w:t>
      </w:r>
      <w:r w:rsidRPr="004474D8">
        <w:rPr>
          <w:rFonts w:eastAsia="Times New Roman" w:cs="Arial"/>
          <w:bCs/>
        </w:rPr>
        <w:t>podzielił zamówieni</w:t>
      </w:r>
      <w:r w:rsidR="00B11577">
        <w:rPr>
          <w:rFonts w:eastAsia="Times New Roman" w:cs="Arial"/>
          <w:bCs/>
        </w:rPr>
        <w:t>e</w:t>
      </w:r>
      <w:r w:rsidR="00C67A6C" w:rsidRPr="004474D8">
        <w:rPr>
          <w:rFonts w:eastAsia="Times New Roman" w:cs="Arial"/>
          <w:bCs/>
        </w:rPr>
        <w:t xml:space="preserve"> </w:t>
      </w:r>
      <w:r w:rsidR="00CE41F2" w:rsidRPr="004474D8">
        <w:rPr>
          <w:rFonts w:eastAsia="Times New Roman" w:cs="Arial"/>
          <w:bCs/>
        </w:rPr>
        <w:t>na</w:t>
      </w:r>
      <w:r w:rsidR="00823EF2">
        <w:rPr>
          <w:rFonts w:eastAsia="Times New Roman" w:cs="Arial"/>
          <w:bCs/>
        </w:rPr>
        <w:t xml:space="preserve"> 3</w:t>
      </w:r>
      <w:r w:rsidR="00CE41F2" w:rsidRPr="004474D8">
        <w:rPr>
          <w:rFonts w:eastAsia="Times New Roman" w:cs="Arial"/>
          <w:bCs/>
        </w:rPr>
        <w:t xml:space="preserve"> </w:t>
      </w:r>
      <w:r w:rsidR="00D94905" w:rsidRPr="004474D8">
        <w:rPr>
          <w:rFonts w:eastAsia="Times New Roman" w:cs="Arial"/>
          <w:bCs/>
        </w:rPr>
        <w:t>części</w:t>
      </w:r>
      <w:r w:rsidR="00B11577">
        <w:rPr>
          <w:rFonts w:eastAsia="Times New Roman" w:cs="Arial"/>
          <w:bCs/>
        </w:rPr>
        <w:t>:</w:t>
      </w:r>
    </w:p>
    <w:p w14:paraId="70DA079B" w14:textId="77777777" w:rsidR="00B11577" w:rsidRPr="00B11577" w:rsidRDefault="00B11577" w:rsidP="00B11577">
      <w:pPr>
        <w:pStyle w:val="Akapitzlist"/>
        <w:widowControl w:val="0"/>
        <w:suppressLineNumbers/>
        <w:suppressAutoHyphens/>
        <w:spacing w:after="0" w:line="360" w:lineRule="auto"/>
        <w:ind w:left="284"/>
        <w:jc w:val="left"/>
        <w:rPr>
          <w:rFonts w:eastAsia="Times New Roman" w:cs="Arial"/>
          <w:bCs/>
        </w:rPr>
      </w:pPr>
      <w:r w:rsidRPr="00B11577">
        <w:rPr>
          <w:rFonts w:eastAsia="Times New Roman" w:cs="Arial"/>
          <w:bCs/>
        </w:rPr>
        <w:t>1)</w:t>
      </w:r>
      <w:r w:rsidRPr="00B11577">
        <w:rPr>
          <w:rFonts w:eastAsia="Times New Roman" w:cs="Arial"/>
          <w:bCs/>
        </w:rPr>
        <w:tab/>
        <w:t xml:space="preserve">Część nr 1: Przeprowadzenie oceny wpływu wykonanych działań na stan zachowania siedlisk na obszarze Natura 2000 </w:t>
      </w:r>
      <w:proofErr w:type="spellStart"/>
      <w:r w:rsidRPr="00B11577">
        <w:rPr>
          <w:rFonts w:eastAsia="Times New Roman" w:cs="Arial"/>
          <w:bCs/>
        </w:rPr>
        <w:t>Mrowle</w:t>
      </w:r>
      <w:proofErr w:type="spellEnd"/>
      <w:r w:rsidRPr="00B11577">
        <w:rPr>
          <w:rFonts w:eastAsia="Times New Roman" w:cs="Arial"/>
          <w:bCs/>
        </w:rPr>
        <w:t xml:space="preserve"> Łąki PLH180043 (ocena wpływu działań ochronnych wykonanych w 2021 r.);</w:t>
      </w:r>
    </w:p>
    <w:p w14:paraId="7762BC84" w14:textId="77777777" w:rsidR="00B11577" w:rsidRPr="00B11577" w:rsidRDefault="00B11577" w:rsidP="00B11577">
      <w:pPr>
        <w:pStyle w:val="Akapitzlist"/>
        <w:widowControl w:val="0"/>
        <w:suppressLineNumbers/>
        <w:suppressAutoHyphens/>
        <w:spacing w:after="0" w:line="360" w:lineRule="auto"/>
        <w:ind w:left="284"/>
        <w:jc w:val="left"/>
        <w:rPr>
          <w:rFonts w:eastAsia="Times New Roman" w:cs="Arial"/>
          <w:bCs/>
        </w:rPr>
      </w:pPr>
      <w:r w:rsidRPr="00B11577">
        <w:rPr>
          <w:rFonts w:eastAsia="Times New Roman" w:cs="Arial"/>
          <w:bCs/>
        </w:rPr>
        <w:t>2)</w:t>
      </w:r>
      <w:r w:rsidRPr="00B11577">
        <w:rPr>
          <w:rFonts w:eastAsia="Times New Roman" w:cs="Arial"/>
          <w:bCs/>
        </w:rPr>
        <w:tab/>
        <w:t>Część nr 2: Przeprowadzenie oceny wpływu wykonanych działań na stan zachowania siedlisk na obszarze Natura 2000 Łukawiec PLH180024 (ocena wpływu działań ochronnych wykonanych w 2021 r.);</w:t>
      </w:r>
    </w:p>
    <w:p w14:paraId="709FC270" w14:textId="07F4432B" w:rsidR="00B11577" w:rsidRPr="00942816" w:rsidRDefault="00B11577" w:rsidP="00942816">
      <w:pPr>
        <w:pStyle w:val="Akapitzlist"/>
        <w:widowControl w:val="0"/>
        <w:suppressLineNumbers/>
        <w:suppressAutoHyphens/>
        <w:spacing w:after="0" w:line="360" w:lineRule="auto"/>
        <w:ind w:left="284"/>
        <w:contextualSpacing w:val="0"/>
        <w:jc w:val="left"/>
        <w:rPr>
          <w:rFonts w:eastAsia="Times New Roman" w:cs="Arial"/>
          <w:bCs/>
        </w:rPr>
      </w:pPr>
      <w:r w:rsidRPr="00B11577">
        <w:rPr>
          <w:rFonts w:eastAsia="Times New Roman" w:cs="Arial"/>
          <w:bCs/>
        </w:rPr>
        <w:t>3)</w:t>
      </w:r>
      <w:r w:rsidRPr="00B11577">
        <w:rPr>
          <w:rFonts w:eastAsia="Times New Roman" w:cs="Arial"/>
          <w:bCs/>
        </w:rPr>
        <w:tab/>
        <w:t>Część nr 3: Przeprowadzenie oceny wpływu wykonanych działań na stan zachowania siedlisk na obszarze Natura 2000 Józefów Wola-Dębowiecka PLH180033 (ocena wpływu działań ochronnych wykonanych w 2021 r.).</w:t>
      </w:r>
    </w:p>
    <w:p w14:paraId="37FF9A9E" w14:textId="77777777" w:rsidR="00942816" w:rsidRPr="00942816" w:rsidRDefault="00942816" w:rsidP="00942816">
      <w:pPr>
        <w:pStyle w:val="Akapitzlist"/>
        <w:widowControl w:val="0"/>
        <w:numPr>
          <w:ilvl w:val="0"/>
          <w:numId w:val="47"/>
        </w:numPr>
        <w:suppressLineNumbers/>
        <w:suppressAutoHyphens/>
        <w:spacing w:after="0" w:line="360" w:lineRule="auto"/>
        <w:jc w:val="left"/>
        <w:rPr>
          <w:rFonts w:eastAsia="Times New Roman" w:cs="Arial"/>
          <w:bCs/>
        </w:rPr>
      </w:pPr>
      <w:r w:rsidRPr="00942816">
        <w:rPr>
          <w:rFonts w:eastAsia="Times New Roman" w:cs="Arial"/>
          <w:bCs/>
        </w:rPr>
        <w:t>Wykonawca może złożyć ofertę na wszystkie części.</w:t>
      </w:r>
    </w:p>
    <w:p w14:paraId="33715293" w14:textId="0B182243" w:rsidR="00942816" w:rsidRPr="00942816" w:rsidRDefault="00942816" w:rsidP="00942816">
      <w:pPr>
        <w:pStyle w:val="Akapitzlist"/>
        <w:widowControl w:val="0"/>
        <w:numPr>
          <w:ilvl w:val="0"/>
          <w:numId w:val="47"/>
        </w:numPr>
        <w:suppressLineNumbers/>
        <w:suppressAutoHyphens/>
        <w:spacing w:after="0" w:line="360" w:lineRule="auto"/>
        <w:jc w:val="left"/>
        <w:rPr>
          <w:rFonts w:eastAsia="Times New Roman" w:cs="Arial"/>
          <w:bCs/>
        </w:rPr>
      </w:pPr>
      <w:r w:rsidRPr="00942816">
        <w:rPr>
          <w:rFonts w:eastAsia="Times New Roman" w:cs="Arial"/>
          <w:bCs/>
        </w:rPr>
        <w:t>Zamawiający może udzielić zamówienia na wszystkie części jednemu Wykonawcy.</w:t>
      </w:r>
    </w:p>
    <w:p w14:paraId="05176EA5" w14:textId="27103295" w:rsidR="00EC4124" w:rsidRPr="004474D8" w:rsidRDefault="00EC4124" w:rsidP="005D09C5">
      <w:pPr>
        <w:pStyle w:val="Akapitzlist"/>
        <w:widowControl w:val="0"/>
        <w:numPr>
          <w:ilvl w:val="0"/>
          <w:numId w:val="47"/>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6EFC5FE5" w14:textId="40C18EFB" w:rsidR="00EC4124" w:rsidRPr="004474D8" w:rsidRDefault="00EC4124" w:rsidP="005D09C5">
      <w:pPr>
        <w:pStyle w:val="Akapitzlist"/>
        <w:widowControl w:val="0"/>
        <w:numPr>
          <w:ilvl w:val="0"/>
          <w:numId w:val="47"/>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62F7B79F" w14:textId="77777777" w:rsidR="0069349A" w:rsidRPr="00D74E47" w:rsidRDefault="00A02744" w:rsidP="005D09C5">
      <w:pPr>
        <w:pStyle w:val="Akapitzlist"/>
        <w:widowControl w:val="0"/>
        <w:numPr>
          <w:ilvl w:val="0"/>
          <w:numId w:val="47"/>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 xml:space="preserve">Wspólny Słownik Zamówień </w:t>
      </w:r>
      <w:r w:rsidRPr="004474D8">
        <w:rPr>
          <w:rFonts w:eastAsia="Times New Roman" w:cs="Arial"/>
          <w:bCs/>
        </w:rPr>
        <w:t xml:space="preserve">CPV: </w:t>
      </w:r>
      <w:r w:rsidR="00C60457" w:rsidRPr="004474D8">
        <w:rPr>
          <w:rFonts w:eastAsia="Times New Roman" w:cs="Arial"/>
          <w:bCs/>
        </w:rPr>
        <w:t>71313000-5 - Usługi doradcze w zakresie środowiska naturalnego</w:t>
      </w:r>
      <w:r w:rsidR="00D94905" w:rsidRPr="004474D8">
        <w:rPr>
          <w:rFonts w:cs="Arial"/>
          <w:bCs/>
        </w:rPr>
        <w:t>.</w:t>
      </w:r>
    </w:p>
    <w:p w14:paraId="544C2A19" w14:textId="77777777" w:rsidR="00D74E47" w:rsidRPr="004474D8" w:rsidRDefault="00D74E47" w:rsidP="005D09C5">
      <w:pPr>
        <w:pStyle w:val="Akapitzlist"/>
        <w:widowControl w:val="0"/>
        <w:suppressLineNumbers/>
        <w:suppressAutoHyphens/>
        <w:spacing w:after="0" w:line="360" w:lineRule="auto"/>
        <w:ind w:left="284"/>
        <w:contextualSpacing w:val="0"/>
        <w:jc w:val="left"/>
        <w:rPr>
          <w:rFonts w:eastAsia="Times New Roman" w:cs="Arial"/>
          <w:bCs/>
        </w:rPr>
      </w:pPr>
    </w:p>
    <w:p w14:paraId="08F7EB09"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2A00659A" w14:textId="77777777" w:rsidR="00EC4124" w:rsidRPr="004474D8" w:rsidRDefault="00EC4124" w:rsidP="005D09C5">
      <w:pPr>
        <w:numPr>
          <w:ilvl w:val="0"/>
          <w:numId w:val="23"/>
        </w:numPr>
        <w:spacing w:after="0" w:line="360" w:lineRule="auto"/>
        <w:ind w:left="284" w:hanging="284"/>
        <w:jc w:val="left"/>
        <w:rPr>
          <w:rFonts w:cs="Arial"/>
        </w:rPr>
      </w:pPr>
      <w:r w:rsidRPr="004474D8">
        <w:rPr>
          <w:rFonts w:cs="Arial"/>
        </w:rPr>
        <w:t>Wykonawca może powierzyć wykonanie części zamówienia podwykonawcy (podwykonawcom).</w:t>
      </w:r>
    </w:p>
    <w:p w14:paraId="6C469AA9" w14:textId="77777777" w:rsidR="00EC4124" w:rsidRPr="004474D8" w:rsidRDefault="00EC4124" w:rsidP="005D09C5">
      <w:pPr>
        <w:numPr>
          <w:ilvl w:val="0"/>
          <w:numId w:val="23"/>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6BA83DCD" w14:textId="77777777" w:rsidR="00EC4124" w:rsidRPr="004474D8" w:rsidRDefault="00EC4124" w:rsidP="005D09C5">
      <w:pPr>
        <w:numPr>
          <w:ilvl w:val="0"/>
          <w:numId w:val="23"/>
        </w:numPr>
        <w:spacing w:after="0" w:line="360" w:lineRule="auto"/>
        <w:ind w:left="284" w:hanging="284"/>
        <w:jc w:val="left"/>
        <w:rPr>
          <w:rFonts w:cs="Arial"/>
        </w:rPr>
      </w:pPr>
      <w:r w:rsidRPr="004474D8">
        <w:rPr>
          <w:rFonts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57DDC8" w14:textId="77777777" w:rsidR="00EC4124" w:rsidRPr="004474D8" w:rsidRDefault="00EC4124" w:rsidP="005D09C5">
      <w:pPr>
        <w:spacing w:after="0" w:line="360" w:lineRule="auto"/>
        <w:ind w:left="284"/>
        <w:jc w:val="left"/>
        <w:rPr>
          <w:rFonts w:cs="Arial"/>
        </w:rPr>
      </w:pPr>
    </w:p>
    <w:p w14:paraId="35E40252" w14:textId="77777777" w:rsidR="001A799B" w:rsidRPr="004474D8"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5430A9B8" w14:textId="54A688B3" w:rsidR="00EF5D43" w:rsidRDefault="00EF5D43" w:rsidP="00EF5D43">
      <w:pPr>
        <w:spacing w:after="0" w:line="360" w:lineRule="auto"/>
        <w:jc w:val="left"/>
        <w:rPr>
          <w:rFonts w:cs="Arial"/>
          <w:b/>
        </w:rPr>
      </w:pPr>
      <w:r w:rsidRPr="005E312A">
        <w:rPr>
          <w:rFonts w:cs="Arial"/>
        </w:rPr>
        <w:t>Prace przewidziane do wykonania w ramach zamówienia (dotyczy każdej z części zamówienia) Wykonawca zobowiązuje się wykonać w terminie:</w:t>
      </w:r>
      <w:r w:rsidRPr="005E312A">
        <w:rPr>
          <w:rFonts w:cs="Arial"/>
          <w:b/>
        </w:rPr>
        <w:t xml:space="preserve"> trzech miesięcy od dnia podpisania umowy.</w:t>
      </w:r>
    </w:p>
    <w:p w14:paraId="19B61238" w14:textId="77777777"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1E6F80C5" w14:textId="2B4A8222" w:rsidR="00C15E24" w:rsidRPr="00C15E24" w:rsidRDefault="006E0DB6" w:rsidP="00C15E24">
      <w:pPr>
        <w:numPr>
          <w:ilvl w:val="0"/>
          <w:numId w:val="13"/>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36ABD3DE"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78EBBE5E" w14:textId="4477DA38"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Pr="00C15E24">
        <w:rPr>
          <w:rFonts w:cs="Arial"/>
          <w:lang w:eastAsia="ar-SA"/>
        </w:rPr>
        <w:t>) zwanej dalej „Kodeks Karny”,</w:t>
      </w:r>
    </w:p>
    <w:p w14:paraId="06F30A5F" w14:textId="3E9FC3F6"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4DC9DBA6" w14:textId="1E07C265"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 xml:space="preserve">z dnia 25 czerwca 2010 r. o sporcie (Dz. U. z 2020 r. poz. 1133 z </w:t>
      </w:r>
      <w:proofErr w:type="spellStart"/>
      <w:r w:rsidRPr="00C15E24">
        <w:rPr>
          <w:rFonts w:cs="Arial"/>
          <w:lang w:eastAsia="ar-SA"/>
        </w:rPr>
        <w:t>późn</w:t>
      </w:r>
      <w:proofErr w:type="spellEnd"/>
      <w:r w:rsidRPr="00C15E24">
        <w:rPr>
          <w:rFonts w:cs="Arial"/>
          <w:lang w:eastAsia="ar-SA"/>
        </w:rPr>
        <w:t xml:space="preserve">. zm.)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2022 r. poz. 463</w:t>
      </w:r>
      <w:r w:rsidR="00942816">
        <w:rPr>
          <w:rFonts w:cs="Arial"/>
          <w:lang w:eastAsia="ar-SA"/>
        </w:rPr>
        <w:t xml:space="preserve"> z </w:t>
      </w:r>
      <w:proofErr w:type="spellStart"/>
      <w:r w:rsidR="00942816">
        <w:rPr>
          <w:rFonts w:cs="Arial"/>
          <w:lang w:eastAsia="ar-SA"/>
        </w:rPr>
        <w:t>późn</w:t>
      </w:r>
      <w:proofErr w:type="spellEnd"/>
      <w:r w:rsidR="00942816">
        <w:rPr>
          <w:rFonts w:cs="Arial"/>
          <w:lang w:eastAsia="ar-SA"/>
        </w:rPr>
        <w:t>. zm.</w:t>
      </w:r>
      <w:r w:rsidRPr="00C15E24">
        <w:rPr>
          <w:rFonts w:cs="Arial"/>
          <w:lang w:eastAsia="ar-SA"/>
        </w:rPr>
        <w:t>),</w:t>
      </w:r>
    </w:p>
    <w:p w14:paraId="53FC5295" w14:textId="77CD8A65"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1F911D2" w14:textId="664C7BCC"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1B2D6A27" w14:textId="12D18D06"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384E0ADF" w14:textId="785AEC35"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 xml:space="preserve">przeciwko obrotowi gospodarczemu, o których mowa w art. 296-307 Kodeksu karnego, przestępstwo oszustwa, o którym mowa w art. 286 Kodeksu karnego, </w:t>
      </w:r>
      <w:r w:rsidRPr="00C15E24">
        <w:rPr>
          <w:rFonts w:cs="Arial"/>
          <w:lang w:eastAsia="ar-SA"/>
        </w:rPr>
        <w:lastRenderedPageBreak/>
        <w:t>przestępstwo przeciwko wiarygodności dokumentów, o których mowa w art. 270-277d Kodeksu karnego, lub przestępstwo skarbowe,</w:t>
      </w:r>
    </w:p>
    <w:p w14:paraId="221DC679" w14:textId="249F6AD1" w:rsidR="00C15E24" w:rsidRPr="00C15E24" w:rsidRDefault="00C15E24" w:rsidP="00C15E24">
      <w:pPr>
        <w:spacing w:after="0" w:line="360" w:lineRule="auto"/>
        <w:ind w:left="851" w:hanging="284"/>
        <w:jc w:val="left"/>
        <w:rPr>
          <w:rFonts w:cs="Arial"/>
          <w:lang w:eastAsia="ar-SA"/>
        </w:rPr>
      </w:pPr>
      <w:r w:rsidRPr="00C15E24">
        <w:rPr>
          <w:rFonts w:cs="Arial"/>
          <w:lang w:eastAsia="ar-SA"/>
        </w:rPr>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6B53D051" w14:textId="53F8024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6BB4C1" w14:textId="76DED775"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021760" w14:textId="3E49BDB6"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51560C91" w14:textId="4B4DD7D2"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 xml:space="preserve">w rozumieniu ustawy z dnia 16 lutego 2007 r. o ochronie konkurencji i konsumentów (Dz. U. z 2021 r. poz. 275), złożyli odrębne oferty, oferty częściowe lub wnioski </w:t>
      </w:r>
      <w:r>
        <w:rPr>
          <w:rFonts w:cs="Arial"/>
          <w:lang w:eastAsia="ar-SA"/>
        </w:rPr>
        <w:br/>
      </w:r>
      <w:r w:rsidRPr="00C15E24">
        <w:rPr>
          <w:rFonts w:cs="Arial"/>
          <w:lang w:eastAsia="ar-SA"/>
        </w:rPr>
        <w:t>o dopuszczenie do udziału w postępowaniu, chyba że wykażą, że przygotowali te oferty lub wnioski niezależnie od siebie;</w:t>
      </w:r>
    </w:p>
    <w:p w14:paraId="6D2CFB14" w14:textId="3BE43CE4"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 chyba że spowodowane tym zakłócenie konkurencji może być wyeliminowane w inny sposób niż przez wykluczenie Wykonawcy z udziału</w:t>
      </w:r>
      <w:r>
        <w:rPr>
          <w:rFonts w:cs="Arial"/>
          <w:lang w:eastAsia="ar-SA"/>
        </w:rPr>
        <w:br/>
      </w:r>
      <w:r w:rsidRPr="00C15E24">
        <w:rPr>
          <w:rFonts w:cs="Arial"/>
          <w:lang w:eastAsia="ar-SA"/>
        </w:rPr>
        <w:t>w postępowaniu o udzielenie zamówienia.</w:t>
      </w:r>
    </w:p>
    <w:p w14:paraId="71A91763"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5F902664" w14:textId="3A27E604"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0A2A4FF2" w14:textId="2B5364D9" w:rsidR="00EA6ADE" w:rsidRPr="00EA6ADE" w:rsidRDefault="00EA6ADE" w:rsidP="00DC13EB">
      <w:pPr>
        <w:pStyle w:val="Akapitzlist"/>
        <w:spacing w:after="0" w:line="360" w:lineRule="auto"/>
        <w:ind w:left="0"/>
        <w:rPr>
          <w:rFonts w:cs="Arial"/>
          <w:bCs/>
          <w:lang w:eastAsia="ar-SA"/>
        </w:rPr>
      </w:pPr>
      <w:r>
        <w:rPr>
          <w:rFonts w:cs="Arial"/>
          <w:bCs/>
          <w:lang w:eastAsia="ar-SA"/>
        </w:rPr>
        <w:lastRenderedPageBreak/>
        <w:t>4.</w:t>
      </w:r>
      <w:r w:rsidRPr="00EA6ADE">
        <w:rPr>
          <w:rFonts w:cs="Arial"/>
          <w:bCs/>
          <w:lang w:eastAsia="ar-SA"/>
        </w:rPr>
        <w:t xml:space="preserve"> </w:t>
      </w:r>
      <w:r w:rsidRPr="00EA6ADE">
        <w:rPr>
          <w:rFonts w:cs="Arial"/>
          <w:bCs/>
          <w:u w:val="single"/>
          <w:lang w:eastAsia="ar-SA"/>
        </w:rPr>
        <w:t xml:space="preserve">Na podstawie </w:t>
      </w:r>
      <w:bookmarkStart w:id="4"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w zakresie przeciwdziałania wspieraniu agresji na Ukrainę oraz służących ochronie bezpieczeństwa narodowego (Dz. U. z 2022 r. poz. 835)</w:t>
      </w:r>
      <w:bookmarkEnd w:id="4"/>
      <w:r w:rsidRPr="00EA6ADE">
        <w:rPr>
          <w:rFonts w:cs="Arial"/>
          <w:u w:val="single"/>
        </w:rPr>
        <w:t>, z postępowania</w:t>
      </w:r>
      <w:r w:rsidR="0075762A">
        <w:rPr>
          <w:rFonts w:cs="Arial"/>
          <w:u w:val="single"/>
        </w:rPr>
        <w:t xml:space="preserve"> o udzielenie zamówienia publicznego</w:t>
      </w:r>
      <w:r w:rsidRPr="00EA6ADE">
        <w:rPr>
          <w:rFonts w:cs="Arial"/>
          <w:u w:val="single"/>
        </w:rPr>
        <w:t xml:space="preserve"> wyklucza się</w:t>
      </w:r>
      <w:r w:rsidRPr="00EA6ADE">
        <w:rPr>
          <w:rFonts w:cs="Arial"/>
        </w:rPr>
        <w:t>:</w:t>
      </w:r>
    </w:p>
    <w:p w14:paraId="14499F14" w14:textId="29897256"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 xml:space="preserve">z sytuacją na Białorusi i udziałem Białorusi w agresji Rosji wobec Ukrainy (Dz. Urz. UE L 134 z 20.05.2006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 xml:space="preserve">z 17.03.2014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67688387" w14:textId="6589F078"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2F8AB3E7" w14:textId="2FDF71F9"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2021 r. poz. 217 z </w:t>
      </w:r>
      <w:proofErr w:type="spellStart"/>
      <w:r w:rsidRPr="00EA6ADE">
        <w:rPr>
          <w:rFonts w:cs="Arial"/>
        </w:rPr>
        <w:t>późn</w:t>
      </w:r>
      <w:proofErr w:type="spellEnd"/>
      <w:r w:rsidRPr="00EA6ADE">
        <w:rPr>
          <w:rFonts w:cs="Aria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81FB47" w14:textId="5221D073" w:rsidR="00D314EB" w:rsidRPr="00942816" w:rsidRDefault="00D314EB" w:rsidP="00942816">
      <w:pPr>
        <w:spacing w:after="0" w:line="360" w:lineRule="auto"/>
        <w:jc w:val="left"/>
        <w:rPr>
          <w:rFonts w:cs="Arial"/>
        </w:rPr>
      </w:pPr>
    </w:p>
    <w:p w14:paraId="1A7B3AA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048639D8" w14:textId="77777777" w:rsidR="00BD036D" w:rsidRPr="004474D8" w:rsidRDefault="00BD036D" w:rsidP="005D09C5">
      <w:pPr>
        <w:numPr>
          <w:ilvl w:val="0"/>
          <w:numId w:val="24"/>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2C65D2C9" w14:textId="77777777" w:rsidR="00BD036D" w:rsidRPr="004474D8" w:rsidRDefault="00BD036D" w:rsidP="005D09C5">
      <w:pPr>
        <w:numPr>
          <w:ilvl w:val="0"/>
          <w:numId w:val="24"/>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59542F27" w14:textId="77777777" w:rsidR="00BD036D" w:rsidRPr="004474D8" w:rsidRDefault="00BD036D" w:rsidP="005D09C5">
      <w:pPr>
        <w:numPr>
          <w:ilvl w:val="0"/>
          <w:numId w:val="25"/>
        </w:numPr>
        <w:spacing w:after="0" w:line="360" w:lineRule="auto"/>
        <w:ind w:left="567" w:hanging="283"/>
        <w:jc w:val="left"/>
        <w:rPr>
          <w:rFonts w:cs="Arial"/>
          <w:lang w:eastAsia="ar-SA"/>
        </w:rPr>
      </w:pPr>
      <w:r w:rsidRPr="004474D8">
        <w:rPr>
          <w:rFonts w:cs="Arial"/>
          <w:lang w:eastAsia="ar-SA"/>
        </w:rPr>
        <w:lastRenderedPageBreak/>
        <w:t>zdolności do występowania w obrocie gospodarczym – Zamawiający nie stawia warunków w tym zakresie;</w:t>
      </w:r>
    </w:p>
    <w:p w14:paraId="0DA1C59C" w14:textId="77777777" w:rsidR="00BD036D" w:rsidRPr="004474D8" w:rsidRDefault="00BD036D" w:rsidP="005D09C5">
      <w:pPr>
        <w:numPr>
          <w:ilvl w:val="0"/>
          <w:numId w:val="25"/>
        </w:numPr>
        <w:spacing w:after="0" w:line="360" w:lineRule="auto"/>
        <w:ind w:left="567" w:hanging="283"/>
        <w:jc w:val="left"/>
        <w:rPr>
          <w:rFonts w:cs="Arial"/>
          <w:lang w:eastAsia="ar-SA"/>
        </w:rPr>
      </w:pPr>
      <w:r w:rsidRPr="004474D8">
        <w:rPr>
          <w:rFonts w:cs="Arial"/>
          <w:lang w:eastAsia="ar-SA"/>
        </w:rPr>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1226AE5E" w14:textId="77777777" w:rsidR="0022318B" w:rsidRPr="004474D8" w:rsidRDefault="00BD036D" w:rsidP="005D09C5">
      <w:pPr>
        <w:numPr>
          <w:ilvl w:val="0"/>
          <w:numId w:val="25"/>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57FCE166" w14:textId="1C270B9D" w:rsidR="00563909" w:rsidRPr="00563909" w:rsidRDefault="00C37DD1" w:rsidP="00563909">
      <w:pPr>
        <w:numPr>
          <w:ilvl w:val="0"/>
          <w:numId w:val="25"/>
        </w:numPr>
        <w:spacing w:after="0" w:line="360" w:lineRule="auto"/>
        <w:ind w:left="567" w:hanging="283"/>
        <w:jc w:val="left"/>
        <w:rPr>
          <w:rFonts w:cs="Arial"/>
          <w:lang w:eastAsia="ar-SA"/>
        </w:rPr>
      </w:pPr>
      <w:r w:rsidRPr="004474D8">
        <w:rPr>
          <w:rFonts w:cs="Arial"/>
          <w:lang w:eastAsia="ar-SA"/>
        </w:rPr>
        <w:t xml:space="preserve">zdolności technicznej lub zawodowej </w:t>
      </w:r>
      <w:r w:rsidR="00563909">
        <w:rPr>
          <w:rFonts w:cs="Arial"/>
          <w:lang w:eastAsia="ar-SA"/>
        </w:rPr>
        <w:t xml:space="preserve">-  </w:t>
      </w:r>
      <w:r w:rsidR="00563909" w:rsidRPr="00563909">
        <w:rPr>
          <w:rFonts w:cs="Arial"/>
          <w:lang w:eastAsia="ar-SA"/>
        </w:rPr>
        <w:t xml:space="preserve">Wykonawca spełni warunek, jeżeli wykaże, że skieruje do realizacji zamówienia osoby, umożliwiające realizację zamówienia na odpowiednim poziomie jakości: </w:t>
      </w:r>
    </w:p>
    <w:p w14:paraId="1B5FF2A1" w14:textId="6CC149BE" w:rsidR="00563909" w:rsidRPr="00563909" w:rsidRDefault="0075762A" w:rsidP="0075762A">
      <w:pPr>
        <w:spacing w:after="0" w:line="360" w:lineRule="auto"/>
        <w:ind w:left="567"/>
        <w:jc w:val="left"/>
        <w:rPr>
          <w:rFonts w:cs="Arial"/>
          <w:lang w:eastAsia="ar-SA"/>
        </w:rPr>
      </w:pPr>
      <w:r>
        <w:rPr>
          <w:rFonts w:cs="Arial"/>
          <w:lang w:eastAsia="ar-SA"/>
        </w:rPr>
        <w:t>a)</w:t>
      </w:r>
      <w:r w:rsidR="00563909" w:rsidRPr="00563909">
        <w:rPr>
          <w:rFonts w:cs="Arial"/>
          <w:lang w:eastAsia="ar-SA"/>
        </w:rPr>
        <w:tab/>
      </w:r>
      <w:r w:rsidR="00877326" w:rsidRPr="00877326">
        <w:rPr>
          <w:rFonts w:cs="Arial"/>
          <w:lang w:eastAsia="ar-SA"/>
        </w:rPr>
        <w:t>część 1: 1 osob</w:t>
      </w:r>
      <w:r>
        <w:rPr>
          <w:rFonts w:cs="Arial"/>
          <w:lang w:eastAsia="ar-SA"/>
        </w:rPr>
        <w:t>ę</w:t>
      </w:r>
      <w:r w:rsidR="00877326" w:rsidRPr="00877326">
        <w:rPr>
          <w:rFonts w:cs="Arial"/>
          <w:lang w:eastAsia="ar-SA"/>
        </w:rPr>
        <w:t xml:space="preserve"> spełniającą wymogi eksperta przyrodnika ze specjalności: botanika (fitosocjologia) oraz 1 osob</w:t>
      </w:r>
      <w:r>
        <w:rPr>
          <w:rFonts w:cs="Arial"/>
          <w:lang w:eastAsia="ar-SA"/>
        </w:rPr>
        <w:t>ę</w:t>
      </w:r>
      <w:r w:rsidR="00877326" w:rsidRPr="00877326">
        <w:rPr>
          <w:rFonts w:cs="Arial"/>
          <w:lang w:eastAsia="ar-SA"/>
        </w:rPr>
        <w:t xml:space="preserve"> spełniającą wymogi eksperta przyrodnika ze specjalności entomologia. Minimalny poziom spełnienie warunku został opisany poniżej</w:t>
      </w:r>
      <w:r w:rsidR="00877326">
        <w:rPr>
          <w:rFonts w:cs="Arial"/>
          <w:lang w:eastAsia="ar-SA"/>
        </w:rPr>
        <w:t>;</w:t>
      </w:r>
      <w:r w:rsidR="00877326" w:rsidRPr="00877326">
        <w:rPr>
          <w:rFonts w:cs="Arial"/>
          <w:lang w:eastAsia="ar-SA"/>
        </w:rPr>
        <w:t xml:space="preserve"> </w:t>
      </w:r>
    </w:p>
    <w:p w14:paraId="3D046E16" w14:textId="77777777" w:rsidR="009F6E06" w:rsidRDefault="0075762A" w:rsidP="0075762A">
      <w:pPr>
        <w:spacing w:after="0" w:line="360" w:lineRule="auto"/>
        <w:ind w:left="567"/>
        <w:jc w:val="left"/>
        <w:rPr>
          <w:rFonts w:cs="Arial"/>
          <w:lang w:eastAsia="ar-SA"/>
        </w:rPr>
      </w:pPr>
      <w:r>
        <w:rPr>
          <w:rFonts w:cs="Arial"/>
          <w:lang w:eastAsia="ar-SA"/>
        </w:rPr>
        <w:t xml:space="preserve">b) </w:t>
      </w:r>
      <w:r w:rsidR="00563909" w:rsidRPr="00563909">
        <w:rPr>
          <w:rFonts w:cs="Arial"/>
          <w:lang w:eastAsia="ar-SA"/>
        </w:rPr>
        <w:tab/>
      </w:r>
      <w:r w:rsidR="00877326" w:rsidRPr="00877326">
        <w:rPr>
          <w:rFonts w:cs="Arial"/>
          <w:lang w:eastAsia="ar-SA"/>
        </w:rPr>
        <w:t>część 2 i 3: 1 osob</w:t>
      </w:r>
      <w:r>
        <w:rPr>
          <w:rFonts w:cs="Arial"/>
          <w:lang w:eastAsia="ar-SA"/>
        </w:rPr>
        <w:t>ę</w:t>
      </w:r>
      <w:r w:rsidR="00877326" w:rsidRPr="00877326">
        <w:rPr>
          <w:rFonts w:cs="Arial"/>
          <w:lang w:eastAsia="ar-SA"/>
        </w:rPr>
        <w:t xml:space="preserve"> spełniającą wymogi eksperta przyrodnika ze specjalności: botanika (fitosocjologia). Minimalny poziom spełnienia warunku został opisany poniżej</w:t>
      </w:r>
      <w:r w:rsidR="00877326">
        <w:rPr>
          <w:rFonts w:cs="Arial"/>
          <w:lang w:eastAsia="ar-SA"/>
        </w:rPr>
        <w:t>.</w:t>
      </w:r>
    </w:p>
    <w:p w14:paraId="5205D157" w14:textId="54A79B7A" w:rsidR="00563909" w:rsidRPr="00C15E24" w:rsidRDefault="00563909" w:rsidP="0075762A">
      <w:pPr>
        <w:spacing w:after="0" w:line="360" w:lineRule="auto"/>
        <w:ind w:left="567"/>
        <w:jc w:val="left"/>
        <w:rPr>
          <w:rFonts w:cs="Arial"/>
          <w:lang w:eastAsia="ar-SA"/>
        </w:rPr>
      </w:pPr>
      <w:r w:rsidRPr="00563909">
        <w:rPr>
          <w:rFonts w:cs="Arial"/>
          <w:lang w:eastAsia="ar-SA"/>
        </w:rPr>
        <w:t>Jedna osoba może pełnić jednocześnie dwie funkcje.</w:t>
      </w:r>
    </w:p>
    <w:p w14:paraId="47A8123C" w14:textId="4EF2722D" w:rsidR="00877326" w:rsidRPr="00C15E24" w:rsidRDefault="00877326" w:rsidP="00C15E24">
      <w:pPr>
        <w:spacing w:after="0" w:line="360" w:lineRule="auto"/>
        <w:ind w:left="426"/>
        <w:jc w:val="left"/>
        <w:rPr>
          <w:rFonts w:cs="Arial"/>
          <w:lang w:eastAsia="ar-SA"/>
        </w:rPr>
      </w:pPr>
      <w:r w:rsidRPr="00563909">
        <w:rPr>
          <w:rFonts w:cs="Arial"/>
          <w:b/>
          <w:bCs/>
          <w:lang w:eastAsia="ar-SA"/>
        </w:rPr>
        <w:t>Ekspert entomolog</w:t>
      </w:r>
      <w:r w:rsidRPr="00563909">
        <w:rPr>
          <w:rFonts w:cs="Arial"/>
          <w:lang w:eastAsia="ar-SA"/>
        </w:rPr>
        <w:t xml:space="preserve"> - za spełnienie wymogu uznaje się dysponowanie osobą: posiadającą dyplom ukończenia studiów wyższych z zakresu: biologia lub leśnictwo lub ochrona środowiska lub ogrodnictwo lub rolnictwo lub geografia oraz wykazującą się autorstwem/ współautorstwem co najmniej 1 pracy: ekspertyzy przyrodniczej/ inwentaryzacji/ monitoringu z zakresu entomologii obejmującej określenie stanu zachowania z zastosowaniem metodyki Państwowego Monitoringu Środowiska siedlisk przyrodniczych/ gatunków motyli będących przedmiotem ochrony w obszarach Natura 2000.</w:t>
      </w:r>
    </w:p>
    <w:p w14:paraId="11EB4BA7" w14:textId="4612FF31" w:rsidR="00877326" w:rsidRPr="00563909" w:rsidRDefault="00563909" w:rsidP="00C15E24">
      <w:pPr>
        <w:spacing w:after="0" w:line="360" w:lineRule="auto"/>
        <w:ind w:left="426"/>
        <w:jc w:val="left"/>
        <w:rPr>
          <w:rFonts w:cs="Arial"/>
          <w:lang w:eastAsia="ar-SA"/>
        </w:rPr>
      </w:pPr>
      <w:r w:rsidRPr="00563909">
        <w:rPr>
          <w:rFonts w:cs="Arial"/>
          <w:b/>
          <w:bCs/>
          <w:lang w:eastAsia="ar-SA"/>
        </w:rPr>
        <w:t>Ekspert botanik</w:t>
      </w:r>
      <w:r w:rsidRPr="00563909">
        <w:rPr>
          <w:rFonts w:cs="Arial"/>
          <w:lang w:eastAsia="ar-SA"/>
        </w:rPr>
        <w:t xml:space="preserve"> (fitosocjolog) - za spełnienie wymogu uznaje się dysponowanie osobą: posiadającą dyplom ukończenia studiów wyższych z zakresu: biologia lub leśnictwo lub ochrona środowiska lub ogrodnictwo lub rolnictwo lub geografia oraz wykazującą się autorstwem/współautorstwem co najmniej 1 pracy: ekspertyzy przyrodniczej/inwentaryzacji/monitoringu z zakresu botaniki obejmującej określenie stanu zachowania z zastosowaniem metodyki Państwowego Monitoringu Środowiska siedlisk przyrodniczych/gatunków roślin będących przedmiotem ochrony w obszarach Natura 2000.</w:t>
      </w:r>
    </w:p>
    <w:p w14:paraId="43EAE9A1" w14:textId="1BB414F8" w:rsidR="00DC13EB" w:rsidRPr="004474D8" w:rsidRDefault="00563909" w:rsidP="00563909">
      <w:pPr>
        <w:spacing w:after="0" w:line="360" w:lineRule="auto"/>
        <w:ind w:left="426"/>
        <w:jc w:val="left"/>
        <w:rPr>
          <w:rFonts w:cs="Arial"/>
          <w:lang w:eastAsia="ar-SA"/>
        </w:rPr>
      </w:pPr>
      <w:r w:rsidRPr="00563909">
        <w:rPr>
          <w:rFonts w:cs="Arial"/>
          <w:lang w:eastAsia="ar-SA"/>
        </w:rPr>
        <w:t>Jeżeli Wykonawca składa ofertę na wszystkie części, zobowiązany będzie wykazać, że spełnienia warunek jednokrotnie (warunki nie kumulują się).</w:t>
      </w:r>
    </w:p>
    <w:p w14:paraId="7D9D68EF" w14:textId="77777777" w:rsidR="00BD036D" w:rsidRPr="004474D8" w:rsidRDefault="00BD036D" w:rsidP="005D09C5">
      <w:pPr>
        <w:numPr>
          <w:ilvl w:val="0"/>
          <w:numId w:val="24"/>
        </w:numPr>
        <w:spacing w:after="0" w:line="360" w:lineRule="auto"/>
        <w:ind w:left="284" w:hanging="284"/>
        <w:jc w:val="left"/>
        <w:rPr>
          <w:rFonts w:cs="Arial"/>
          <w:lang w:eastAsia="ar-SA"/>
        </w:rPr>
      </w:pPr>
      <w:r w:rsidRPr="004474D8">
        <w:rPr>
          <w:rFonts w:cs="Arial"/>
          <w:lang w:eastAsia="ar-SA"/>
        </w:rPr>
        <w:lastRenderedPageBreak/>
        <w:t>Zamawiający, w stosunku do Wykonawców wspólnie ubiegających się o udzielenie zamówienia w odniesieniu do warunku dotyczącego zdolności technicznej lub zawodowej – dopuszcza łączne spełnienie warunku przez Wykonawców.</w:t>
      </w:r>
    </w:p>
    <w:p w14:paraId="1ACF8459" w14:textId="77777777" w:rsidR="00BD036D" w:rsidRPr="004474D8" w:rsidRDefault="00BD036D" w:rsidP="005D09C5">
      <w:pPr>
        <w:numPr>
          <w:ilvl w:val="0"/>
          <w:numId w:val="24"/>
        </w:numPr>
        <w:spacing w:after="0" w:line="360" w:lineRule="auto"/>
        <w:ind w:left="284" w:hanging="284"/>
        <w:jc w:val="left"/>
        <w:rPr>
          <w:rFonts w:cs="Arial"/>
          <w:lang w:eastAsia="ar-SA"/>
        </w:rPr>
      </w:pPr>
      <w:r w:rsidRPr="004474D8">
        <w:rPr>
          <w:rFonts w:cs="Arial"/>
          <w:lang w:eastAsia="ar-SA"/>
        </w:rPr>
        <w:t>Zamawiający może na każdym etapie post</w:t>
      </w:r>
      <w:r w:rsidR="006306D4" w:rsidRPr="004474D8">
        <w:rPr>
          <w:rFonts w:cs="Arial"/>
          <w:lang w:eastAsia="ar-SA"/>
        </w:rPr>
        <w:t>ę</w:t>
      </w:r>
      <w:r w:rsidRPr="004474D8">
        <w:rPr>
          <w:rFonts w:cs="Arial"/>
          <w:lang w:eastAsia="ar-SA"/>
        </w:rPr>
        <w:t xml:space="preserve">powania, uznać, że Wykonawca nie posiada wymaganych zdolności, jeżeli posiadanie przez Wykonawcę sprzecznych interesów, </w:t>
      </w:r>
      <w:r w:rsidR="008D035D" w:rsidRPr="004474D8">
        <w:rPr>
          <w:rFonts w:cs="Arial"/>
          <w:lang w:eastAsia="ar-SA"/>
        </w:rPr>
        <w:br/>
      </w:r>
      <w:r w:rsidRPr="004474D8">
        <w:rPr>
          <w:rFonts w:cs="Arial"/>
          <w:lang w:eastAsia="ar-SA"/>
        </w:rPr>
        <w:t xml:space="preserve">w szczególności zaangażowanie zasobów technicznych lub zawodowych Wykonawcy </w:t>
      </w:r>
      <w:r w:rsidR="008D035D" w:rsidRPr="004474D8">
        <w:rPr>
          <w:rFonts w:cs="Arial"/>
          <w:lang w:eastAsia="ar-SA"/>
        </w:rPr>
        <w:br/>
      </w:r>
      <w:r w:rsidRPr="004474D8">
        <w:rPr>
          <w:rFonts w:cs="Arial"/>
          <w:lang w:eastAsia="ar-SA"/>
        </w:rPr>
        <w:t>w inne przedsięwzięcia gospodarcze Wykonawcy może mieć negatywny wpływ na realizację zamówienia.</w:t>
      </w:r>
    </w:p>
    <w:p w14:paraId="261516FC" w14:textId="77777777" w:rsidR="00BD036D" w:rsidRPr="004474D8" w:rsidRDefault="00BD036D" w:rsidP="005D09C5">
      <w:pPr>
        <w:spacing w:after="0" w:line="360" w:lineRule="auto"/>
        <w:ind w:left="284"/>
        <w:jc w:val="left"/>
        <w:rPr>
          <w:rFonts w:cs="Arial"/>
          <w:lang w:eastAsia="ar-SA"/>
        </w:rPr>
      </w:pPr>
    </w:p>
    <w:p w14:paraId="121F946C" w14:textId="311AD0FD"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608DA2AA" w14:textId="6E0028DE" w:rsidR="00C46B5C" w:rsidRPr="004474D8" w:rsidRDefault="001B2CF6" w:rsidP="00554732">
      <w:pPr>
        <w:numPr>
          <w:ilvl w:val="0"/>
          <w:numId w:val="27"/>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34A62CC6" w14:textId="244E51FB" w:rsidR="001B2CF6" w:rsidRPr="004474D8" w:rsidRDefault="001B2CF6" w:rsidP="00554732">
      <w:pPr>
        <w:spacing w:after="0" w:line="360" w:lineRule="auto"/>
        <w:ind w:left="284"/>
        <w:jc w:val="left"/>
        <w:rPr>
          <w:rFonts w:cs="Arial"/>
          <w:lang w:eastAsia="ar-SA"/>
        </w:rPr>
      </w:pPr>
      <w:bookmarkStart w:id="5"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5"/>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554732">
        <w:rPr>
          <w:rFonts w:cs="Arial"/>
          <w:lang w:eastAsia="ar-SA"/>
        </w:rPr>
        <w:t>3</w:t>
      </w:r>
      <w:r w:rsidRPr="004474D8">
        <w:rPr>
          <w:rFonts w:cs="Arial"/>
          <w:lang w:eastAsia="ar-SA"/>
        </w:rPr>
        <w:t xml:space="preserve"> do SWZ</w:t>
      </w:r>
      <w:r w:rsidR="00C46B5C" w:rsidRPr="004474D8">
        <w:rPr>
          <w:rFonts w:cs="Arial"/>
          <w:lang w:eastAsia="ar-SA"/>
        </w:rPr>
        <w:t>,</w:t>
      </w:r>
    </w:p>
    <w:p w14:paraId="4DDF355C" w14:textId="01660779" w:rsidR="001B2CF6" w:rsidRPr="004474D8" w:rsidRDefault="001B2CF6" w:rsidP="005D09C5">
      <w:pPr>
        <w:numPr>
          <w:ilvl w:val="0"/>
          <w:numId w:val="27"/>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070ED68E" w14:textId="77777777" w:rsidR="001B2CF6" w:rsidRPr="004474D8" w:rsidRDefault="001B2CF6" w:rsidP="005D09C5">
      <w:pPr>
        <w:numPr>
          <w:ilvl w:val="0"/>
          <w:numId w:val="27"/>
        </w:numPr>
        <w:spacing w:after="0" w:line="360" w:lineRule="auto"/>
        <w:ind w:left="284" w:hanging="284"/>
        <w:jc w:val="left"/>
        <w:rPr>
          <w:rFonts w:cs="Arial"/>
          <w:lang w:eastAsia="ar-SA"/>
        </w:rPr>
      </w:pPr>
      <w:r w:rsidRPr="004474D8">
        <w:rPr>
          <w:rFonts w:cs="Arial"/>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F49A7AD" w14:textId="77777777" w:rsidR="001B2CF6" w:rsidRPr="004474D8" w:rsidRDefault="001B2CF6" w:rsidP="005D09C5">
      <w:pPr>
        <w:numPr>
          <w:ilvl w:val="0"/>
          <w:numId w:val="27"/>
        </w:numPr>
        <w:spacing w:after="0" w:line="360" w:lineRule="auto"/>
        <w:ind w:left="284" w:hanging="284"/>
        <w:jc w:val="left"/>
        <w:rPr>
          <w:rFonts w:cs="Arial"/>
          <w:lang w:eastAsia="ar-SA"/>
        </w:rPr>
      </w:pPr>
      <w:r w:rsidRPr="004474D8">
        <w:rPr>
          <w:rFonts w:cs="Arial"/>
          <w:lang w:eastAsia="ar-SA"/>
        </w:rPr>
        <w:t>Podmiotowe środki dowodowe wymagane od Wykonawcy obejmują:</w:t>
      </w:r>
    </w:p>
    <w:p w14:paraId="27B28A7D" w14:textId="3B1829C9" w:rsidR="00A97BE6" w:rsidRPr="004474D8" w:rsidRDefault="00D74E47" w:rsidP="005D09C5">
      <w:pPr>
        <w:numPr>
          <w:ilvl w:val="0"/>
          <w:numId w:val="28"/>
        </w:numPr>
        <w:spacing w:after="0" w:line="360" w:lineRule="auto"/>
        <w:ind w:left="567" w:hanging="283"/>
        <w:jc w:val="left"/>
        <w:rPr>
          <w:rFonts w:cs="Arial"/>
          <w:lang w:eastAsia="ar-SA"/>
        </w:rPr>
      </w:pPr>
      <w:r w:rsidRPr="00202FD9">
        <w:rPr>
          <w:rFonts w:cs="Arial"/>
          <w:lang w:eastAsia="ar-SA"/>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w:t>
      </w:r>
      <w:r>
        <w:rPr>
          <w:rFonts w:cs="Arial"/>
          <w:lang w:eastAsia="ar-SA"/>
        </w:rPr>
        <w:t xml:space="preserve"> </w:t>
      </w:r>
      <w:r w:rsidRPr="00202FD9">
        <w:rPr>
          <w:rFonts w:cs="Arial"/>
          <w:lang w:eastAsia="ar-SA"/>
        </w:rPr>
        <w:t>albo oświadczenia o przynależności do tej samej grupy kapitałowej wraz z dokumentami lub informacjami potwierdzającymi przygotowanie oferty</w:t>
      </w:r>
      <w:r>
        <w:rPr>
          <w:rFonts w:cs="Arial"/>
          <w:lang w:eastAsia="ar-SA"/>
        </w:rPr>
        <w:t xml:space="preserve"> </w:t>
      </w:r>
      <w:r w:rsidRPr="00202FD9">
        <w:rPr>
          <w:rFonts w:cs="Arial"/>
          <w:lang w:eastAsia="ar-SA"/>
        </w:rPr>
        <w:t xml:space="preserve">niezależnie od innego Wykonawcy należącego do tej samej grupy kapitałowej – załącznik nr </w:t>
      </w:r>
      <w:r w:rsidR="00786A7D">
        <w:rPr>
          <w:rFonts w:cs="Arial"/>
          <w:lang w:eastAsia="ar-SA"/>
        </w:rPr>
        <w:t>4</w:t>
      </w:r>
      <w:r w:rsidRPr="00202FD9">
        <w:rPr>
          <w:rFonts w:cs="Arial"/>
          <w:lang w:eastAsia="ar-SA"/>
        </w:rPr>
        <w:t xml:space="preserve"> do SWZ</w:t>
      </w:r>
      <w:r w:rsidR="00A97BE6" w:rsidRPr="004474D8">
        <w:rPr>
          <w:rFonts w:cs="Arial"/>
          <w:lang w:eastAsia="ar-SA"/>
        </w:rPr>
        <w:t>;</w:t>
      </w:r>
    </w:p>
    <w:p w14:paraId="0777B3CE" w14:textId="2CEE4889" w:rsidR="00C37DD1" w:rsidRPr="004474D8" w:rsidRDefault="00C37DD1" w:rsidP="005D09C5">
      <w:pPr>
        <w:numPr>
          <w:ilvl w:val="0"/>
          <w:numId w:val="28"/>
        </w:numPr>
        <w:spacing w:after="0" w:line="360" w:lineRule="auto"/>
        <w:ind w:left="567" w:hanging="283"/>
        <w:jc w:val="left"/>
        <w:rPr>
          <w:rFonts w:cs="Arial"/>
          <w:lang w:eastAsia="ar-SA"/>
        </w:rPr>
      </w:pPr>
      <w:r w:rsidRPr="004474D8">
        <w:rPr>
          <w:rFonts w:cs="Arial"/>
        </w:rPr>
        <w:t xml:space="preserve">wykaz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 zakresie niezbędnym do </w:t>
      </w:r>
      <w:r w:rsidRPr="004474D8">
        <w:rPr>
          <w:rFonts w:cs="Arial"/>
        </w:rPr>
        <w:lastRenderedPageBreak/>
        <w:t xml:space="preserve">wskazania spełnienia warunku udziału w postępowaniu określonego w części </w:t>
      </w:r>
      <w:r w:rsidR="00D74E47">
        <w:rPr>
          <w:rFonts w:cs="Arial"/>
        </w:rPr>
        <w:t>I</w:t>
      </w:r>
      <w:r w:rsidRPr="004474D8">
        <w:rPr>
          <w:rFonts w:cs="Arial"/>
        </w:rPr>
        <w:t xml:space="preserve">X ust. 2 pkt 4 SWZ – wykaz osób należy przedstawić na formularzu stanowiącym załącznik nr </w:t>
      </w:r>
      <w:r w:rsidR="00786A7D">
        <w:rPr>
          <w:rFonts w:cs="Arial"/>
        </w:rPr>
        <w:t>5</w:t>
      </w:r>
      <w:r w:rsidRPr="004474D8">
        <w:rPr>
          <w:rFonts w:cs="Arial"/>
        </w:rPr>
        <w:t xml:space="preserve"> do SWZ.</w:t>
      </w:r>
    </w:p>
    <w:p w14:paraId="1639A9E0" w14:textId="3D6E59B1" w:rsidR="00F9798D" w:rsidRPr="004474D8" w:rsidRDefault="00A97BE6" w:rsidP="005D09C5">
      <w:pPr>
        <w:numPr>
          <w:ilvl w:val="0"/>
          <w:numId w:val="27"/>
        </w:numPr>
        <w:spacing w:after="0" w:line="360" w:lineRule="auto"/>
        <w:ind w:left="284" w:hanging="284"/>
        <w:jc w:val="left"/>
        <w:rPr>
          <w:rFonts w:cs="Arial"/>
          <w:lang w:eastAsia="ar-SA"/>
        </w:rPr>
      </w:pPr>
      <w:r w:rsidRPr="004474D8">
        <w:rPr>
          <w:rFonts w:cs="Arial"/>
          <w:lang w:eastAsia="ar-SA"/>
        </w:rPr>
        <w:t>Zamawiający nie wzywa do złożenia podmiotowych środków dowodowych, jeżeli</w:t>
      </w:r>
      <w:r w:rsidR="00F9798D" w:rsidRPr="004474D8">
        <w:rPr>
          <w:rFonts w:cs="Arial"/>
          <w:lang w:eastAsia="ar-SA"/>
        </w:rPr>
        <w:t xml:space="preserve"> </w:t>
      </w:r>
      <w:r w:rsidRPr="004474D8">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4474D8">
        <w:rPr>
          <w:rFonts w:cs="Arial"/>
          <w:lang w:eastAsia="ar-SA"/>
        </w:rPr>
        <w:t xml:space="preserve"> (Dz. U. z 202</w:t>
      </w:r>
      <w:r w:rsidR="00F9798D" w:rsidRPr="004474D8">
        <w:rPr>
          <w:rFonts w:cs="Arial"/>
          <w:lang w:eastAsia="ar-SA"/>
        </w:rPr>
        <w:t>1</w:t>
      </w:r>
      <w:r w:rsidR="00C22C7B" w:rsidRPr="004474D8">
        <w:rPr>
          <w:rFonts w:cs="Arial"/>
          <w:lang w:eastAsia="ar-SA"/>
        </w:rPr>
        <w:t xml:space="preserve"> r. poz. </w:t>
      </w:r>
      <w:r w:rsidR="007B384E">
        <w:rPr>
          <w:rFonts w:cs="Arial"/>
          <w:lang w:eastAsia="ar-SA"/>
        </w:rPr>
        <w:t>2070</w:t>
      </w:r>
      <w:r w:rsidR="00A87E90" w:rsidRPr="004474D8">
        <w:rPr>
          <w:rFonts w:cs="Arial"/>
          <w:lang w:eastAsia="ar-SA"/>
        </w:rPr>
        <w:t xml:space="preserve"> </w:t>
      </w:r>
      <w:r w:rsidR="008E17B8">
        <w:rPr>
          <w:rFonts w:cs="Arial"/>
          <w:lang w:eastAsia="ar-SA"/>
        </w:rPr>
        <w:br/>
      </w:r>
      <w:r w:rsidR="00A87E90" w:rsidRPr="004474D8">
        <w:rPr>
          <w:rFonts w:cs="Arial"/>
          <w:lang w:eastAsia="ar-SA"/>
        </w:rPr>
        <w:t xml:space="preserve">z </w:t>
      </w:r>
      <w:proofErr w:type="spellStart"/>
      <w:r w:rsidR="00A87E90" w:rsidRPr="004474D8">
        <w:rPr>
          <w:rFonts w:cs="Arial"/>
          <w:lang w:eastAsia="ar-SA"/>
        </w:rPr>
        <w:t>późn</w:t>
      </w:r>
      <w:proofErr w:type="spellEnd"/>
      <w:r w:rsidR="00A87E90" w:rsidRPr="004474D8">
        <w:rPr>
          <w:rFonts w:cs="Arial"/>
          <w:lang w:eastAsia="ar-SA"/>
        </w:rPr>
        <w:t>. zm.</w:t>
      </w:r>
      <w:r w:rsidR="00C22C7B" w:rsidRPr="004474D8">
        <w:rPr>
          <w:rFonts w:cs="Arial"/>
          <w:lang w:eastAsia="ar-SA"/>
        </w:rPr>
        <w:t>)</w:t>
      </w:r>
      <w:r w:rsidRPr="004474D8">
        <w:rPr>
          <w:rFonts w:cs="Arial"/>
          <w:lang w:eastAsia="ar-SA"/>
        </w:rPr>
        <w:t>, o ile Wykonawca wskazał w oświadczeniu</w:t>
      </w:r>
      <w:r w:rsidR="00C22C7B" w:rsidRPr="004474D8">
        <w:rPr>
          <w:rFonts w:cs="Arial"/>
          <w:lang w:eastAsia="ar-SA"/>
        </w:rPr>
        <w:t>,</w:t>
      </w:r>
      <w:r w:rsidRPr="004474D8">
        <w:rPr>
          <w:rFonts w:cs="Arial"/>
          <w:lang w:eastAsia="ar-SA"/>
        </w:rPr>
        <w:t xml:space="preserve"> o którym mowa w art. 125 ust. 1 ustawy PZP dane umożliwiające dostęp do tych środków</w:t>
      </w:r>
      <w:r w:rsidR="00F9798D" w:rsidRPr="004474D8">
        <w:rPr>
          <w:rFonts w:cs="Arial"/>
          <w:lang w:eastAsia="ar-SA"/>
        </w:rPr>
        <w:t>.</w:t>
      </w:r>
    </w:p>
    <w:p w14:paraId="3D36A727" w14:textId="39DBB9A9" w:rsidR="00A97BE6" w:rsidRPr="004474D8" w:rsidRDefault="00A97BE6" w:rsidP="005D09C5">
      <w:pPr>
        <w:numPr>
          <w:ilvl w:val="0"/>
          <w:numId w:val="27"/>
        </w:numPr>
        <w:spacing w:after="0" w:line="360" w:lineRule="auto"/>
        <w:ind w:left="284" w:hanging="284"/>
        <w:jc w:val="left"/>
        <w:rPr>
          <w:rFonts w:cs="Arial"/>
          <w:lang w:eastAsia="ar-SA"/>
        </w:rPr>
      </w:pPr>
      <w:r w:rsidRPr="004474D8">
        <w:rPr>
          <w:rFonts w:cs="Arial"/>
          <w:lang w:eastAsia="ar-SA"/>
        </w:rPr>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74B76685" w14:textId="5CF4E05D" w:rsidR="00C22C7B" w:rsidRPr="004474D8" w:rsidRDefault="00C22C7B" w:rsidP="005D09C5">
      <w:pPr>
        <w:numPr>
          <w:ilvl w:val="0"/>
          <w:numId w:val="27"/>
        </w:numPr>
        <w:spacing w:after="0" w:line="360" w:lineRule="auto"/>
        <w:ind w:left="284" w:hanging="284"/>
        <w:jc w:val="left"/>
        <w:rPr>
          <w:rFonts w:cs="Arial"/>
          <w:lang w:eastAsia="ar-SA"/>
        </w:rPr>
      </w:pPr>
      <w:r w:rsidRPr="004474D8">
        <w:rPr>
          <w:rFonts w:cs="Arial"/>
          <w:lang w:eastAsia="ar-SA"/>
        </w:rPr>
        <w:t xml:space="preserve">W zakresie nieuregulowanym ustawą PZP lub niniejszą SWZ do oświadczeń </w:t>
      </w:r>
      <w:r w:rsidR="008D035D" w:rsidRPr="004474D8">
        <w:rPr>
          <w:rFonts w:cs="Arial"/>
          <w:lang w:eastAsia="ar-SA"/>
        </w:rPr>
        <w:br/>
      </w:r>
      <w:r w:rsidRPr="004474D8">
        <w:rPr>
          <w:rFonts w:cs="Arial"/>
          <w:lang w:eastAsia="ar-SA"/>
        </w:rPr>
        <w:t xml:space="preserve">i dokumentów składanych przez Wykonawcę w postępowaniu zastosowanie mają </w:t>
      </w:r>
      <w:r w:rsidR="008D035D" w:rsidRPr="004474D8">
        <w:rPr>
          <w:rFonts w:cs="Arial"/>
          <w:lang w:eastAsia="ar-SA"/>
        </w:rPr>
        <w:br/>
      </w:r>
      <w:r w:rsidRPr="004474D8">
        <w:rPr>
          <w:rFonts w:cs="Arial"/>
          <w:lang w:eastAsia="ar-SA"/>
        </w:rPr>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w:t>
      </w:r>
      <w:r w:rsidR="00786A7D">
        <w:rPr>
          <w:rFonts w:cs="Arial"/>
          <w:lang w:eastAsia="ar-SA"/>
        </w:rPr>
        <w:t>a</w:t>
      </w:r>
      <w:r w:rsidRPr="004474D8">
        <w:rPr>
          <w:rFonts w:cs="Arial"/>
          <w:lang w:eastAsia="ar-SA"/>
        </w:rPr>
        <w:t xml:space="preserve"> Prezesa Rady Ministrów z dnia</w:t>
      </w:r>
      <w:r w:rsidR="006E75B8" w:rsidRPr="004474D8">
        <w:rPr>
          <w:rFonts w:cs="Arial"/>
          <w:lang w:eastAsia="ar-SA"/>
        </w:rPr>
        <w:t xml:space="preserve"> 30</w:t>
      </w:r>
      <w:r w:rsidRPr="004474D8">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4474D8">
        <w:rPr>
          <w:rFonts w:cs="Arial"/>
          <w:lang w:eastAsia="ar-SA"/>
        </w:rPr>
        <w:br/>
      </w:r>
      <w:r w:rsidRPr="004474D8">
        <w:rPr>
          <w:rFonts w:cs="Arial"/>
          <w:lang w:eastAsia="ar-SA"/>
        </w:rPr>
        <w:t>o udzielenia zamówienia publicznego lub konkursie</w:t>
      </w:r>
      <w:r w:rsidR="006E75B8" w:rsidRPr="004474D8">
        <w:rPr>
          <w:rFonts w:cs="Arial"/>
          <w:lang w:eastAsia="ar-SA"/>
        </w:rPr>
        <w:t xml:space="preserve"> (Dz. U. z 2020 r. poz. 2452)</w:t>
      </w:r>
      <w:r w:rsidRPr="004474D8">
        <w:rPr>
          <w:rFonts w:cs="Arial"/>
          <w:lang w:eastAsia="ar-SA"/>
        </w:rPr>
        <w:t>.</w:t>
      </w:r>
    </w:p>
    <w:p w14:paraId="3AE4F6FA" w14:textId="77777777" w:rsidR="00C46B5C" w:rsidRPr="004474D8" w:rsidRDefault="00C46B5C" w:rsidP="005D09C5">
      <w:pPr>
        <w:spacing w:after="0" w:line="360" w:lineRule="auto"/>
        <w:ind w:left="284"/>
        <w:jc w:val="left"/>
        <w:rPr>
          <w:rFonts w:cs="Arial"/>
          <w:lang w:eastAsia="ar-SA"/>
        </w:rPr>
      </w:pPr>
    </w:p>
    <w:p w14:paraId="7CE395A1"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41F04643" w14:textId="77777777" w:rsidR="008A6A6E" w:rsidRPr="004474D8" w:rsidRDefault="008A6A6E" w:rsidP="005D09C5">
      <w:pPr>
        <w:numPr>
          <w:ilvl w:val="0"/>
          <w:numId w:val="31"/>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9C44D16" w14:textId="77777777" w:rsidR="008A6A6E" w:rsidRPr="004474D8" w:rsidRDefault="00F9798D" w:rsidP="005D09C5">
      <w:pPr>
        <w:numPr>
          <w:ilvl w:val="0"/>
          <w:numId w:val="31"/>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3ACE092D" w14:textId="51EC59BE" w:rsidR="008A6A6E" w:rsidRPr="004474D8" w:rsidRDefault="008A6A6E" w:rsidP="005D09C5">
      <w:pPr>
        <w:numPr>
          <w:ilvl w:val="0"/>
          <w:numId w:val="31"/>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786A7D">
        <w:rPr>
          <w:rFonts w:cs="Arial"/>
          <w:lang w:eastAsia="ar-SA"/>
        </w:rPr>
        <w:t>6</w:t>
      </w:r>
      <w:r w:rsidRPr="004474D8">
        <w:rPr>
          <w:rFonts w:cs="Arial"/>
          <w:lang w:eastAsia="ar-SA"/>
        </w:rPr>
        <w:t xml:space="preserve"> do SWZ.</w:t>
      </w:r>
    </w:p>
    <w:p w14:paraId="0D42E86E" w14:textId="77777777" w:rsidR="008A6A6E" w:rsidRPr="004474D8" w:rsidRDefault="00F9798D" w:rsidP="005D09C5">
      <w:pPr>
        <w:numPr>
          <w:ilvl w:val="0"/>
          <w:numId w:val="31"/>
        </w:numPr>
        <w:spacing w:after="0" w:line="360" w:lineRule="auto"/>
        <w:ind w:left="284" w:hanging="284"/>
        <w:jc w:val="left"/>
        <w:rPr>
          <w:rFonts w:cs="Arial"/>
          <w:lang w:eastAsia="ar-SA"/>
        </w:rPr>
      </w:pPr>
      <w:r w:rsidRPr="004474D8">
        <w:rPr>
          <w:rFonts w:cs="Arial"/>
          <w:lang w:eastAsia="ar-SA"/>
        </w:rPr>
        <w:lastRenderedPageBreak/>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5ADB78B6" w14:textId="77777777" w:rsidR="008A6A6E" w:rsidRPr="004474D8" w:rsidRDefault="008A6A6E" w:rsidP="005D09C5">
      <w:pPr>
        <w:numPr>
          <w:ilvl w:val="0"/>
          <w:numId w:val="31"/>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30B2B329" w14:textId="77777777" w:rsidR="00C70F1A" w:rsidRPr="004474D8" w:rsidRDefault="00C70F1A" w:rsidP="005D09C5">
      <w:pPr>
        <w:numPr>
          <w:ilvl w:val="0"/>
          <w:numId w:val="31"/>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52900BF4" w14:textId="6BABC5F9" w:rsidR="00C70F1A" w:rsidRDefault="00C70F1A" w:rsidP="005D09C5">
      <w:pPr>
        <w:numPr>
          <w:ilvl w:val="0"/>
          <w:numId w:val="31"/>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35118C">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7B27643B" w14:textId="77777777" w:rsidR="00D74E47" w:rsidRPr="004474D8" w:rsidRDefault="00D74E47" w:rsidP="005D09C5">
      <w:pPr>
        <w:spacing w:after="0" w:line="360" w:lineRule="auto"/>
        <w:ind w:left="284"/>
        <w:jc w:val="left"/>
        <w:rPr>
          <w:rFonts w:cs="Arial"/>
          <w:lang w:eastAsia="ar-SA"/>
        </w:rPr>
      </w:pPr>
    </w:p>
    <w:p w14:paraId="313D2E69"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132A391B" w14:textId="77777777" w:rsidR="00C70F1A" w:rsidRPr="004474D8" w:rsidRDefault="00C70F1A" w:rsidP="005D09C5">
      <w:pPr>
        <w:numPr>
          <w:ilvl w:val="0"/>
          <w:numId w:val="32"/>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55DD74CF" w14:textId="196A588F" w:rsidR="00D91832" w:rsidRPr="004474D8" w:rsidRDefault="00D91832" w:rsidP="005D09C5">
      <w:pPr>
        <w:numPr>
          <w:ilvl w:val="0"/>
          <w:numId w:val="32"/>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2BD7054A" w14:textId="77777777" w:rsidR="00D91832" w:rsidRPr="004474D8" w:rsidRDefault="00D91832" w:rsidP="005D09C5">
      <w:pPr>
        <w:numPr>
          <w:ilvl w:val="0"/>
          <w:numId w:val="32"/>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2F2A46C" w14:textId="77777777" w:rsidR="00C70F1A" w:rsidRPr="004474D8" w:rsidRDefault="00302B49" w:rsidP="005D09C5">
      <w:pPr>
        <w:numPr>
          <w:ilvl w:val="0"/>
          <w:numId w:val="32"/>
        </w:numPr>
        <w:spacing w:after="0" w:line="360" w:lineRule="auto"/>
        <w:ind w:left="284" w:hanging="284"/>
        <w:jc w:val="left"/>
        <w:rPr>
          <w:rFonts w:cs="Arial"/>
          <w:lang w:eastAsia="ar-SA"/>
        </w:rPr>
      </w:pPr>
      <w:r w:rsidRPr="004474D8">
        <w:rPr>
          <w:rFonts w:cs="Arial"/>
          <w:lang w:eastAsia="ar-SA"/>
        </w:rPr>
        <w:lastRenderedPageBreak/>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619ABA72" w14:textId="77777777" w:rsidR="008D1D1A" w:rsidRPr="004474D8" w:rsidRDefault="008D1D1A" w:rsidP="005D09C5">
      <w:pPr>
        <w:spacing w:after="0" w:line="360" w:lineRule="auto"/>
        <w:ind w:left="284"/>
        <w:jc w:val="left"/>
        <w:rPr>
          <w:rFonts w:cs="Arial"/>
          <w:lang w:eastAsia="ar-SA"/>
        </w:rPr>
      </w:pPr>
    </w:p>
    <w:p w14:paraId="07EF80F5"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0A32ECCE" w14:textId="77777777" w:rsidR="00602CC2" w:rsidRPr="004474D8" w:rsidRDefault="00602CC2" w:rsidP="005D09C5">
      <w:pPr>
        <w:numPr>
          <w:ilvl w:val="3"/>
          <w:numId w:val="6"/>
        </w:numPr>
        <w:spacing w:after="0" w:line="360" w:lineRule="auto"/>
        <w:ind w:left="284" w:hanging="284"/>
        <w:jc w:val="left"/>
        <w:rPr>
          <w:rFonts w:cs="Arial"/>
          <w:lang w:eastAsia="ar-SA"/>
        </w:rPr>
      </w:pPr>
      <w:r w:rsidRPr="004474D8">
        <w:rPr>
          <w:rFonts w:cs="Arial"/>
          <w:lang w:eastAsia="ar-SA"/>
        </w:rPr>
        <w:t xml:space="preserve">W postępowaniu o udzielenie zamówienia komunikacja między Zamawiającym </w:t>
      </w:r>
      <w:r w:rsidR="00202FD9" w:rsidRPr="004474D8">
        <w:rPr>
          <w:rFonts w:cs="Arial"/>
          <w:lang w:eastAsia="ar-SA"/>
        </w:rPr>
        <w:br/>
      </w:r>
      <w:r w:rsidRPr="004474D8">
        <w:rPr>
          <w:rFonts w:cs="Arial"/>
          <w:lang w:eastAsia="ar-SA"/>
        </w:rPr>
        <w:t xml:space="preserve">a </w:t>
      </w:r>
      <w:r w:rsidR="006306D4" w:rsidRPr="004474D8">
        <w:rPr>
          <w:rFonts w:cs="Arial"/>
          <w:lang w:eastAsia="ar-SA"/>
        </w:rPr>
        <w:t>W</w:t>
      </w:r>
      <w:r w:rsidRPr="004474D8">
        <w:rPr>
          <w:rFonts w:cs="Arial"/>
          <w:lang w:eastAsia="ar-SA"/>
        </w:rPr>
        <w:t xml:space="preserve">ykonawcami odbywa się drogą elektroniczną przy użyciu </w:t>
      </w:r>
      <w:proofErr w:type="spellStart"/>
      <w:r w:rsidRPr="004474D8">
        <w:rPr>
          <w:rFonts w:cs="Arial"/>
          <w:lang w:eastAsia="ar-SA"/>
        </w:rPr>
        <w:t>miniPortalu</w:t>
      </w:r>
      <w:proofErr w:type="spellEnd"/>
      <w:r w:rsidRPr="004474D8">
        <w:rPr>
          <w:rFonts w:cs="Arial"/>
          <w:lang w:eastAsia="ar-SA"/>
        </w:rPr>
        <w:t xml:space="preserve"> </w:t>
      </w:r>
      <w:hyperlink r:id="rId16" w:history="1">
        <w:r w:rsidRPr="004474D8">
          <w:rPr>
            <w:rStyle w:val="Hipercze"/>
            <w:rFonts w:cs="Arial"/>
            <w:color w:val="auto"/>
            <w:lang w:eastAsia="ar-SA"/>
          </w:rPr>
          <w:t>https://miniportal.uzp.gov.pl/</w:t>
        </w:r>
      </w:hyperlink>
      <w:r w:rsidRPr="004474D8">
        <w:rPr>
          <w:rFonts w:cs="Arial"/>
          <w:lang w:eastAsia="ar-SA"/>
        </w:rPr>
        <w:t xml:space="preserve"> i </w:t>
      </w:r>
      <w:proofErr w:type="spellStart"/>
      <w:r w:rsidRPr="004474D8">
        <w:rPr>
          <w:rFonts w:cs="Arial"/>
          <w:lang w:eastAsia="ar-SA"/>
        </w:rPr>
        <w:t>ePUAPu</w:t>
      </w:r>
      <w:proofErr w:type="spellEnd"/>
      <w:r w:rsidRPr="004474D8">
        <w:rPr>
          <w:rFonts w:cs="Arial"/>
          <w:lang w:eastAsia="ar-SA"/>
        </w:rPr>
        <w:t xml:space="preserve"> </w:t>
      </w:r>
      <w:hyperlink r:id="rId17" w:history="1">
        <w:r w:rsidRPr="004474D8">
          <w:rPr>
            <w:rStyle w:val="Hipercze"/>
            <w:rFonts w:cs="Arial"/>
            <w:color w:val="auto"/>
            <w:lang w:eastAsia="ar-SA"/>
          </w:rPr>
          <w:t>https://epuap.gov.pl/wps/portal</w:t>
        </w:r>
      </w:hyperlink>
      <w:r w:rsidRPr="004474D8">
        <w:rPr>
          <w:rFonts w:cs="Arial"/>
          <w:lang w:eastAsia="ar-SA"/>
        </w:rPr>
        <w:t>.</w:t>
      </w:r>
    </w:p>
    <w:p w14:paraId="5EB35E58" w14:textId="77777777" w:rsidR="00602CC2" w:rsidRPr="004474D8" w:rsidRDefault="00602CC2" w:rsidP="005D09C5">
      <w:pPr>
        <w:numPr>
          <w:ilvl w:val="3"/>
          <w:numId w:val="6"/>
        </w:numPr>
        <w:spacing w:after="0" w:line="360" w:lineRule="auto"/>
        <w:ind w:left="284" w:hanging="284"/>
        <w:jc w:val="left"/>
        <w:rPr>
          <w:rFonts w:cs="Arial"/>
          <w:lang w:eastAsia="ar-SA"/>
        </w:rPr>
      </w:pPr>
      <w:r w:rsidRPr="004474D8">
        <w:rPr>
          <w:rFonts w:cs="Arial"/>
          <w:lang w:eastAsia="ar-SA"/>
        </w:rPr>
        <w:t xml:space="preserve">Wykonawca zamierzający wziąć udział w postępowaniu o udzielenie zamówienia publicznego, musi posiadać konto na </w:t>
      </w:r>
      <w:proofErr w:type="spellStart"/>
      <w:r w:rsidRPr="004474D8">
        <w:rPr>
          <w:rFonts w:cs="Arial"/>
          <w:lang w:eastAsia="ar-SA"/>
        </w:rPr>
        <w:t>ePUAP</w:t>
      </w:r>
      <w:proofErr w:type="spellEnd"/>
      <w:r w:rsidRPr="004474D8">
        <w:rPr>
          <w:rFonts w:cs="Arial"/>
          <w:lang w:eastAsia="ar-SA"/>
        </w:rPr>
        <w:t xml:space="preserve">. Wykonawca posiadający konto na </w:t>
      </w:r>
      <w:proofErr w:type="spellStart"/>
      <w:r w:rsidRPr="004474D8">
        <w:rPr>
          <w:rFonts w:cs="Arial"/>
          <w:lang w:eastAsia="ar-SA"/>
        </w:rPr>
        <w:t>ePUAP</w:t>
      </w:r>
      <w:proofErr w:type="spellEnd"/>
      <w:r w:rsidRPr="004474D8">
        <w:rPr>
          <w:rFonts w:cs="Arial"/>
          <w:lang w:eastAsia="ar-SA"/>
        </w:rPr>
        <w:t xml:space="preserve"> ma dostęp do formularzy: złożenia, zmiany, wycofania oferty lub wniosku oraz formularza do komunikacji.</w:t>
      </w:r>
    </w:p>
    <w:p w14:paraId="22374910" w14:textId="77777777" w:rsidR="00771DB6" w:rsidRPr="004474D8" w:rsidRDefault="00771DB6" w:rsidP="005D09C5">
      <w:pPr>
        <w:numPr>
          <w:ilvl w:val="3"/>
          <w:numId w:val="6"/>
        </w:numPr>
        <w:spacing w:after="0" w:line="360" w:lineRule="auto"/>
        <w:ind w:left="284" w:hanging="284"/>
        <w:jc w:val="left"/>
        <w:rPr>
          <w:rFonts w:cs="Arial"/>
          <w:lang w:eastAsia="ar-SA"/>
        </w:rPr>
      </w:pPr>
      <w:r w:rsidRPr="004474D8">
        <w:rPr>
          <w:rFonts w:cs="Arial"/>
          <w:lang w:eastAsia="ar-SA"/>
        </w:rPr>
        <w:t>Wymagania techniczne i organizacyjne</w:t>
      </w:r>
      <w:r w:rsidR="006306D4" w:rsidRPr="004474D8">
        <w:rPr>
          <w:rFonts w:cs="Arial"/>
          <w:lang w:eastAsia="ar-SA"/>
        </w:rPr>
        <w:t>,</w:t>
      </w:r>
      <w:r w:rsidRPr="004474D8">
        <w:rPr>
          <w:rFonts w:cs="Arial"/>
          <w:lang w:eastAsia="ar-SA"/>
        </w:rPr>
        <w:t xml:space="preserve"> wysyłania i odbierania korespondencji elektronicznej przekazywanej przy ich użyciu, opisane zostały w Regulaminie korzystania z </w:t>
      </w:r>
      <w:proofErr w:type="spellStart"/>
      <w:r w:rsidRPr="004474D8">
        <w:rPr>
          <w:rFonts w:cs="Arial"/>
          <w:lang w:eastAsia="ar-SA"/>
        </w:rPr>
        <w:t>miniPortalu</w:t>
      </w:r>
      <w:proofErr w:type="spellEnd"/>
      <w:r w:rsidRPr="004474D8">
        <w:rPr>
          <w:rFonts w:cs="Arial"/>
          <w:lang w:eastAsia="ar-SA"/>
        </w:rPr>
        <w:t xml:space="preserve"> dostępnym pod adresem </w:t>
      </w:r>
      <w:hyperlink r:id="rId18" w:history="1">
        <w:r w:rsidRPr="004474D8">
          <w:rPr>
            <w:rStyle w:val="Hipercze"/>
            <w:rFonts w:cs="Arial"/>
            <w:color w:val="auto"/>
            <w:lang w:eastAsia="ar-SA"/>
          </w:rPr>
          <w:t>https://miniportal.uzp.gov.pl/WarunkiUslugi</w:t>
        </w:r>
      </w:hyperlink>
      <w:r w:rsidRPr="004474D8">
        <w:rPr>
          <w:rFonts w:cs="Arial"/>
          <w:lang w:eastAsia="ar-SA"/>
        </w:rPr>
        <w:t xml:space="preserve"> oraz Regulaminie </w:t>
      </w:r>
      <w:proofErr w:type="spellStart"/>
      <w:r w:rsidRPr="004474D8">
        <w:rPr>
          <w:rFonts w:cs="Arial"/>
          <w:lang w:eastAsia="ar-SA"/>
        </w:rPr>
        <w:t>ePUAP</w:t>
      </w:r>
      <w:proofErr w:type="spellEnd"/>
      <w:r w:rsidRPr="004474D8">
        <w:rPr>
          <w:rFonts w:cs="Arial"/>
          <w:lang w:eastAsia="ar-SA"/>
        </w:rPr>
        <w:t xml:space="preserve"> </w:t>
      </w:r>
      <w:hyperlink r:id="rId19" w:history="1">
        <w:r w:rsidRPr="004474D8">
          <w:rPr>
            <w:rStyle w:val="Hipercze"/>
            <w:rFonts w:cs="Arial"/>
            <w:color w:val="auto"/>
            <w:lang w:eastAsia="ar-SA"/>
          </w:rPr>
          <w:t>https://epuap.gov.pl/wps/portal/strefa-klienta/regulamin</w:t>
        </w:r>
      </w:hyperlink>
      <w:r w:rsidRPr="004474D8">
        <w:rPr>
          <w:rFonts w:cs="Arial"/>
          <w:lang w:eastAsia="ar-SA"/>
        </w:rPr>
        <w:t>.</w:t>
      </w:r>
    </w:p>
    <w:p w14:paraId="3DFA9E4A" w14:textId="77777777" w:rsidR="00771DB6" w:rsidRPr="004474D8" w:rsidRDefault="00771DB6" w:rsidP="005D09C5">
      <w:pPr>
        <w:numPr>
          <w:ilvl w:val="3"/>
          <w:numId w:val="6"/>
        </w:numPr>
        <w:spacing w:after="0" w:line="360" w:lineRule="auto"/>
        <w:ind w:left="284" w:hanging="284"/>
        <w:jc w:val="left"/>
        <w:rPr>
          <w:rFonts w:cs="Arial"/>
          <w:lang w:eastAsia="ar-SA"/>
        </w:rPr>
      </w:pPr>
      <w:r w:rsidRPr="004474D8">
        <w:rPr>
          <w:rFonts w:cs="Arial"/>
          <w:lang w:eastAsia="ar-SA"/>
        </w:rPr>
        <w:t xml:space="preserve">Wykonawca przystępujący do niniejszego postępowania o udzielenie zamówienia publicznego, akceptuje warunki korzystania z </w:t>
      </w:r>
      <w:proofErr w:type="spellStart"/>
      <w:r w:rsidRPr="004474D8">
        <w:rPr>
          <w:rFonts w:cs="Arial"/>
          <w:lang w:eastAsia="ar-SA"/>
        </w:rPr>
        <w:t>miniPortalu</w:t>
      </w:r>
      <w:proofErr w:type="spellEnd"/>
      <w:r w:rsidRPr="004474D8">
        <w:rPr>
          <w:rFonts w:cs="Arial"/>
          <w:lang w:eastAsia="ar-SA"/>
        </w:rPr>
        <w:t xml:space="preserve">, określone w Regulaminie </w:t>
      </w:r>
      <w:proofErr w:type="spellStart"/>
      <w:r w:rsidRPr="004474D8">
        <w:rPr>
          <w:rFonts w:cs="Arial"/>
          <w:lang w:eastAsia="ar-SA"/>
        </w:rPr>
        <w:t>miniPortalu</w:t>
      </w:r>
      <w:proofErr w:type="spellEnd"/>
      <w:r w:rsidRPr="004474D8">
        <w:rPr>
          <w:rFonts w:cs="Arial"/>
          <w:lang w:eastAsia="ar-SA"/>
        </w:rPr>
        <w:t xml:space="preserve"> oraz zobowiązuje się korzystając z </w:t>
      </w:r>
      <w:proofErr w:type="spellStart"/>
      <w:r w:rsidRPr="004474D8">
        <w:rPr>
          <w:rFonts w:cs="Arial"/>
          <w:lang w:eastAsia="ar-SA"/>
        </w:rPr>
        <w:t>miniPortalu</w:t>
      </w:r>
      <w:proofErr w:type="spellEnd"/>
      <w:r w:rsidRPr="004474D8">
        <w:rPr>
          <w:rFonts w:cs="Arial"/>
          <w:lang w:eastAsia="ar-SA"/>
        </w:rPr>
        <w:t xml:space="preserve"> przestrzegać postanowień tego regulaminu.</w:t>
      </w:r>
    </w:p>
    <w:p w14:paraId="52974E8E" w14:textId="77777777" w:rsidR="00771DB6" w:rsidRPr="004474D8" w:rsidRDefault="00771DB6" w:rsidP="005D09C5">
      <w:pPr>
        <w:numPr>
          <w:ilvl w:val="3"/>
          <w:numId w:val="6"/>
        </w:numPr>
        <w:spacing w:after="0" w:line="360" w:lineRule="auto"/>
        <w:ind w:left="284" w:hanging="284"/>
        <w:jc w:val="left"/>
        <w:rPr>
          <w:rFonts w:cs="Arial"/>
          <w:lang w:eastAsia="ar-SA"/>
        </w:rPr>
      </w:pPr>
      <w:r w:rsidRPr="004474D8">
        <w:rPr>
          <w:rFonts w:cs="Arial"/>
          <w:lang w:eastAsia="ar-SA"/>
        </w:rPr>
        <w:t>Maksymalny rozmiar plików przesyłanych za pośrednictwem dedykowanych formularzy do: złożenia i wycofania oferty ora</w:t>
      </w:r>
      <w:r w:rsidR="006306D4" w:rsidRPr="004474D8">
        <w:rPr>
          <w:rFonts w:cs="Arial"/>
          <w:lang w:eastAsia="ar-SA"/>
        </w:rPr>
        <w:t>z</w:t>
      </w:r>
      <w:r w:rsidRPr="004474D8">
        <w:rPr>
          <w:rFonts w:cs="Arial"/>
          <w:lang w:eastAsia="ar-SA"/>
        </w:rPr>
        <w:t xml:space="preserve"> do komunikacji wynosi 150 MB.</w:t>
      </w:r>
    </w:p>
    <w:p w14:paraId="11AD76FB" w14:textId="06A68691" w:rsidR="00602CC2" w:rsidRPr="004474D8" w:rsidRDefault="00771DB6" w:rsidP="005D09C5">
      <w:pPr>
        <w:numPr>
          <w:ilvl w:val="3"/>
          <w:numId w:val="6"/>
        </w:numPr>
        <w:spacing w:after="0" w:line="360" w:lineRule="auto"/>
        <w:ind w:left="284" w:hanging="284"/>
        <w:jc w:val="left"/>
        <w:rPr>
          <w:rFonts w:cs="Arial"/>
          <w:lang w:eastAsia="ar-SA"/>
        </w:rPr>
      </w:pPr>
      <w:r w:rsidRPr="004474D8">
        <w:rPr>
          <w:rFonts w:cs="Arial"/>
          <w:lang w:eastAsia="ar-SA"/>
        </w:rPr>
        <w:t>Za datę przekazania oferty, oświadczenia, o którym mowa w art. 125 ust. 1 ustawy PZP</w:t>
      </w:r>
      <w:r w:rsidR="00F42336" w:rsidRPr="004474D8">
        <w:rPr>
          <w:rFonts w:cs="Arial"/>
          <w:lang w:eastAsia="ar-SA"/>
        </w:rPr>
        <w:t xml:space="preserve"> </w:t>
      </w:r>
      <w:r w:rsidR="00F42336" w:rsidRPr="004474D8">
        <w:rPr>
          <w:rFonts w:cs="Arial"/>
        </w:rPr>
        <w:t>(rozdział X ust. 1 SWZ)</w:t>
      </w:r>
      <w:r w:rsidRPr="004474D8">
        <w:rPr>
          <w:rFonts w:cs="Arial"/>
          <w:lang w:eastAsia="ar-SA"/>
        </w:rPr>
        <w:t xml:space="preserve">, podmiotowych środków dowodowych, przedmiotowych środków dowodowych oraz innych informacji, oświadczeń lub dokumentów, przekazywanych </w:t>
      </w:r>
      <w:r w:rsidR="00B863D1">
        <w:rPr>
          <w:rFonts w:cs="Arial"/>
          <w:lang w:eastAsia="ar-SA"/>
        </w:rPr>
        <w:br/>
      </w:r>
      <w:r w:rsidRPr="004474D8">
        <w:rPr>
          <w:rFonts w:cs="Arial"/>
          <w:lang w:eastAsia="ar-SA"/>
        </w:rPr>
        <w:t xml:space="preserve">w postępowaniu, przyjmuje się datę ich przekazania na </w:t>
      </w:r>
      <w:proofErr w:type="spellStart"/>
      <w:r w:rsidRPr="004474D8">
        <w:rPr>
          <w:rFonts w:cs="Arial"/>
          <w:lang w:eastAsia="ar-SA"/>
        </w:rPr>
        <w:t>ePUAP</w:t>
      </w:r>
      <w:proofErr w:type="spellEnd"/>
      <w:r w:rsidRPr="004474D8">
        <w:rPr>
          <w:rFonts w:cs="Arial"/>
          <w:lang w:eastAsia="ar-SA"/>
        </w:rPr>
        <w:t>.</w:t>
      </w:r>
    </w:p>
    <w:p w14:paraId="46BA230C" w14:textId="1B04E3EF" w:rsidR="0046480C" w:rsidRPr="004474D8" w:rsidRDefault="0046480C" w:rsidP="005D09C5">
      <w:pPr>
        <w:numPr>
          <w:ilvl w:val="3"/>
          <w:numId w:val="6"/>
        </w:numPr>
        <w:spacing w:after="0" w:line="360" w:lineRule="auto"/>
        <w:ind w:left="284" w:hanging="284"/>
        <w:jc w:val="left"/>
        <w:rPr>
          <w:rFonts w:cs="Arial"/>
          <w:lang w:eastAsia="ar-SA"/>
        </w:rPr>
      </w:pPr>
      <w:r w:rsidRPr="004474D8">
        <w:rPr>
          <w:rFonts w:cs="Arial"/>
        </w:rPr>
        <w:t>Oferty, oświadczenia, o których mowa w art. 125 ust. 1 ustawy</w:t>
      </w:r>
      <w:r w:rsidR="00302B49" w:rsidRPr="004474D8">
        <w:rPr>
          <w:rFonts w:cs="Arial"/>
        </w:rPr>
        <w:t xml:space="preserve"> PZP (rozdział X ust. 1 </w:t>
      </w:r>
      <w:r w:rsidR="00F42336" w:rsidRPr="004474D8">
        <w:rPr>
          <w:rFonts w:cs="Arial"/>
        </w:rPr>
        <w:t>SWZ</w:t>
      </w:r>
      <w:r w:rsidR="00302B49" w:rsidRPr="004474D8">
        <w:rPr>
          <w:rFonts w:cs="Arial"/>
        </w:rPr>
        <w:t>)</w:t>
      </w:r>
      <w:r w:rsidRPr="004474D8">
        <w:rPr>
          <w:rFonts w:cs="Arial"/>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F42336" w:rsidRPr="004474D8">
        <w:rPr>
          <w:rFonts w:cs="Arial"/>
        </w:rPr>
        <w:t>1</w:t>
      </w:r>
      <w:r w:rsidRPr="004474D8">
        <w:rPr>
          <w:rFonts w:cs="Arial"/>
        </w:rPr>
        <w:t xml:space="preserve"> r. poz. </w:t>
      </w:r>
      <w:r w:rsidR="007B384E">
        <w:rPr>
          <w:rFonts w:cs="Arial"/>
        </w:rPr>
        <w:t>20</w:t>
      </w:r>
      <w:r w:rsidR="00F42336" w:rsidRPr="004474D8">
        <w:rPr>
          <w:rFonts w:cs="Arial"/>
        </w:rPr>
        <w:t>70</w:t>
      </w:r>
      <w:r w:rsidR="00A87E90" w:rsidRPr="004474D8">
        <w:rPr>
          <w:rFonts w:cs="Arial"/>
        </w:rPr>
        <w:t xml:space="preserve"> z </w:t>
      </w:r>
      <w:proofErr w:type="spellStart"/>
      <w:r w:rsidR="00A87E90" w:rsidRPr="004474D8">
        <w:rPr>
          <w:rFonts w:cs="Arial"/>
        </w:rPr>
        <w:t>późn</w:t>
      </w:r>
      <w:proofErr w:type="spellEnd"/>
      <w:r w:rsidR="00A87E90" w:rsidRPr="004474D8">
        <w:rPr>
          <w:rFonts w:cs="Arial"/>
        </w:rPr>
        <w:t>. zm.</w:t>
      </w:r>
      <w:r w:rsidRPr="004474D8">
        <w:rPr>
          <w:rFonts w:cs="Arial"/>
        </w:rPr>
        <w:t xml:space="preserve">), </w:t>
      </w:r>
      <w:r w:rsidR="00A87E90" w:rsidRPr="004474D8">
        <w:rPr>
          <w:rFonts w:cs="Arial"/>
        </w:rPr>
        <w:br/>
      </w:r>
      <w:r w:rsidRPr="004474D8">
        <w:rPr>
          <w:rFonts w:cs="Arial"/>
        </w:rPr>
        <w:t>z uwzględnieniem rodzaju przekazywanych danych.</w:t>
      </w:r>
    </w:p>
    <w:p w14:paraId="6DDF4F1C" w14:textId="7CD4F655" w:rsidR="0046480C" w:rsidRPr="004474D8" w:rsidRDefault="0046480C" w:rsidP="005D09C5">
      <w:pPr>
        <w:numPr>
          <w:ilvl w:val="3"/>
          <w:numId w:val="6"/>
        </w:numPr>
        <w:spacing w:after="0" w:line="360" w:lineRule="auto"/>
        <w:ind w:left="284" w:hanging="284"/>
        <w:jc w:val="left"/>
        <w:rPr>
          <w:rFonts w:cs="Arial"/>
          <w:lang w:eastAsia="ar-SA"/>
        </w:rPr>
      </w:pPr>
      <w:r w:rsidRPr="004474D8">
        <w:rPr>
          <w:rFonts w:cs="Arial"/>
        </w:rPr>
        <w:lastRenderedPageBreak/>
        <w:t>Ofertę oraz oświadczeni</w:t>
      </w:r>
      <w:r w:rsidR="0035118C">
        <w:rPr>
          <w:rFonts w:cs="Arial"/>
        </w:rPr>
        <w:t>e</w:t>
      </w:r>
      <w:r w:rsidRPr="004474D8">
        <w:rPr>
          <w:rFonts w:cs="Arial"/>
        </w:rPr>
        <w:t>, o których mowa w art. 125 ust. 1 ustawy</w:t>
      </w:r>
      <w:r w:rsidR="00F42336" w:rsidRPr="004474D8">
        <w:rPr>
          <w:rFonts w:cs="Arial"/>
        </w:rPr>
        <w:t xml:space="preserve"> PZP (rozdział X ust. 1</w:t>
      </w:r>
      <w:r w:rsidR="002A71F0">
        <w:rPr>
          <w:rFonts w:cs="Arial"/>
        </w:rPr>
        <w:t xml:space="preserve"> SWZ</w:t>
      </w:r>
      <w:r w:rsidR="00F42336" w:rsidRPr="004474D8">
        <w:rPr>
          <w:rFonts w:cs="Arial"/>
        </w:rPr>
        <w:t>)</w:t>
      </w:r>
      <w:r w:rsidRPr="004474D8">
        <w:rPr>
          <w:rFonts w:cs="Arial"/>
        </w:rPr>
        <w:t xml:space="preserve">, składa się, pod rygorem nieważności, w formie elektronicznej lub </w:t>
      </w:r>
      <w:r w:rsidR="00202FD9" w:rsidRPr="004474D8">
        <w:rPr>
          <w:rFonts w:cs="Arial"/>
        </w:rPr>
        <w:br/>
      </w:r>
      <w:r w:rsidRPr="004474D8">
        <w:rPr>
          <w:rFonts w:cs="Arial"/>
        </w:rPr>
        <w:t>w postaci elektronicznej opatrzonej podpisem zaufanym lub podpisem osobistym.</w:t>
      </w:r>
    </w:p>
    <w:p w14:paraId="2AEAD784" w14:textId="77777777" w:rsidR="0046480C" w:rsidRPr="004474D8" w:rsidRDefault="0046480C" w:rsidP="005D09C5">
      <w:pPr>
        <w:numPr>
          <w:ilvl w:val="3"/>
          <w:numId w:val="6"/>
        </w:numPr>
        <w:spacing w:after="0" w:line="360" w:lineRule="auto"/>
        <w:ind w:left="284" w:hanging="284"/>
        <w:jc w:val="left"/>
        <w:rPr>
          <w:rFonts w:cs="Arial"/>
          <w:lang w:eastAsia="ar-SA"/>
        </w:rPr>
      </w:pPr>
      <w:r w:rsidRPr="004474D8">
        <w:rPr>
          <w:rFonts w:cs="Arial"/>
        </w:rPr>
        <w:t xml:space="preserve">Informacje, oświadczenia lub dokumenty, inne niż określone w ust. 7, sporządza się </w:t>
      </w:r>
      <w:r w:rsidRPr="004474D8">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0E5A9DA0" w14:textId="77777777" w:rsidR="0044772A" w:rsidRPr="004474D8" w:rsidRDefault="0044772A" w:rsidP="005D09C5">
      <w:pPr>
        <w:numPr>
          <w:ilvl w:val="3"/>
          <w:numId w:val="6"/>
        </w:numPr>
        <w:spacing w:after="0" w:line="360" w:lineRule="auto"/>
        <w:ind w:left="284" w:hanging="426"/>
        <w:jc w:val="left"/>
        <w:rPr>
          <w:rFonts w:cs="Arial"/>
          <w:lang w:eastAsia="ar-SA"/>
        </w:rPr>
      </w:pPr>
      <w:r w:rsidRPr="004474D8">
        <w:rPr>
          <w:rFonts w:cs="Arial"/>
          <w:lang w:eastAsia="ar-SA"/>
        </w:rPr>
        <w:t xml:space="preserve">Zamawiający może również komunikować się z Wykonawcami za pomocą poczty elektronicznej, e-mail: </w:t>
      </w:r>
      <w:hyperlink r:id="rId20" w:history="1">
        <w:r w:rsidRPr="004474D8">
          <w:rPr>
            <w:rStyle w:val="Hipercze"/>
            <w:rFonts w:cs="Arial"/>
            <w:color w:val="auto"/>
            <w:lang w:eastAsia="ar-SA"/>
          </w:rPr>
          <w:t>zampub.rzeszow@rdos.gov.pl</w:t>
        </w:r>
      </w:hyperlink>
      <w:r w:rsidRPr="004474D8">
        <w:rPr>
          <w:rFonts w:cs="Arial"/>
          <w:lang w:eastAsia="ar-SA"/>
        </w:rPr>
        <w:t xml:space="preserve">. </w:t>
      </w:r>
    </w:p>
    <w:p w14:paraId="455DBF38" w14:textId="50947782" w:rsidR="006306D4" w:rsidRPr="004474D8" w:rsidRDefault="0044772A" w:rsidP="005D09C5">
      <w:pPr>
        <w:numPr>
          <w:ilvl w:val="3"/>
          <w:numId w:val="6"/>
        </w:numPr>
        <w:spacing w:after="0" w:line="360" w:lineRule="auto"/>
        <w:ind w:left="284" w:hanging="426"/>
        <w:jc w:val="left"/>
        <w:rPr>
          <w:rFonts w:cs="Arial"/>
          <w:lang w:eastAsia="ar-SA"/>
        </w:rPr>
      </w:pPr>
      <w:r w:rsidRPr="004474D8">
        <w:rPr>
          <w:rFonts w:cs="Arial"/>
          <w:lang w:eastAsia="ar-SA"/>
        </w:rPr>
        <w:t xml:space="preserve">Dokumenty </w:t>
      </w:r>
      <w:r w:rsidR="006306D4" w:rsidRPr="004474D8">
        <w:rPr>
          <w:rFonts w:cs="Arial"/>
          <w:lang w:eastAsia="ar-SA"/>
        </w:rPr>
        <w:t>elektroniczne</w:t>
      </w:r>
      <w:r w:rsidRPr="004474D8">
        <w:rPr>
          <w:rFonts w:cs="Arial"/>
          <w:lang w:eastAsia="ar-SA"/>
        </w:rPr>
        <w:t xml:space="preserve">, oświadczenia lub elektroniczne kopie dokumentów lub </w:t>
      </w:r>
      <w:r w:rsidR="006306D4" w:rsidRPr="004474D8">
        <w:rPr>
          <w:rFonts w:cs="Arial"/>
          <w:lang w:eastAsia="ar-SA"/>
        </w:rPr>
        <w:t>oświadczeń</w:t>
      </w:r>
      <w:r w:rsidRPr="004474D8">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1" w:history="1">
        <w:r w:rsidRPr="004474D8">
          <w:rPr>
            <w:rStyle w:val="Hipercze"/>
            <w:rFonts w:cs="Arial"/>
            <w:color w:val="auto"/>
            <w:lang w:eastAsia="ar-SA"/>
          </w:rPr>
          <w:t>zampub.rzeszow@rdos.gov.pl</w:t>
        </w:r>
      </w:hyperlink>
      <w:r w:rsidRPr="004474D8">
        <w:rPr>
          <w:rFonts w:cs="Arial"/>
          <w:lang w:eastAsia="ar-SA"/>
        </w:rPr>
        <w:t xml:space="preserve">. Sposób sporządzania dokumentów elektronicznych, oświadczeń lub elektronicznych kopii dokumentów lub oświadczeń musi być zgodny z wymaganiami określonymi </w:t>
      </w:r>
      <w:r w:rsidR="00202FD9" w:rsidRPr="004474D8">
        <w:rPr>
          <w:rFonts w:cs="Arial"/>
          <w:lang w:eastAsia="ar-SA"/>
        </w:rPr>
        <w:br/>
      </w:r>
      <w:r w:rsidRPr="004474D8">
        <w:rPr>
          <w:rFonts w:cs="Arial"/>
          <w:lang w:eastAsia="ar-SA"/>
        </w:rPr>
        <w:t>w rozporządzeniu</w:t>
      </w:r>
      <w:r w:rsidR="006529F6">
        <w:rPr>
          <w:rFonts w:cs="Arial"/>
          <w:lang w:eastAsia="ar-SA"/>
        </w:rPr>
        <w:t xml:space="preserve"> Prezesa</w:t>
      </w:r>
      <w:r w:rsidRPr="004474D8">
        <w:rPr>
          <w:rFonts w:cs="Arial"/>
          <w:lang w:eastAsia="ar-SA"/>
        </w:rPr>
        <w:t xml:space="preserve"> Rady Ministrów </w:t>
      </w:r>
      <w:r w:rsidR="006306D4" w:rsidRPr="004474D8">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387D94BF" w14:textId="77777777" w:rsidR="0044772A" w:rsidRPr="004474D8" w:rsidRDefault="0044772A" w:rsidP="005D09C5">
      <w:pPr>
        <w:numPr>
          <w:ilvl w:val="3"/>
          <w:numId w:val="6"/>
        </w:numPr>
        <w:spacing w:after="0" w:line="360" w:lineRule="auto"/>
        <w:ind w:left="284" w:hanging="426"/>
        <w:jc w:val="left"/>
        <w:rPr>
          <w:rFonts w:cs="Arial"/>
          <w:lang w:eastAsia="ar-SA"/>
        </w:rPr>
      </w:pPr>
      <w:r w:rsidRPr="004474D8">
        <w:rPr>
          <w:rFonts w:cs="Arial"/>
          <w:lang w:eastAsia="ar-SA"/>
        </w:rPr>
        <w:t>Zamawiający nie przewiduje innego sposobu komunikowania się z Wykonawcami niż przy użyciu środków komunikacji elektronicznej, wskazanych w SWZ.</w:t>
      </w:r>
    </w:p>
    <w:p w14:paraId="44C02F37" w14:textId="77777777" w:rsidR="008D035D" w:rsidRPr="004474D8" w:rsidRDefault="008D035D" w:rsidP="005D09C5">
      <w:pPr>
        <w:spacing w:after="0" w:line="360" w:lineRule="auto"/>
        <w:ind w:left="284"/>
        <w:jc w:val="left"/>
        <w:rPr>
          <w:rFonts w:cs="Arial"/>
          <w:lang w:eastAsia="ar-SA"/>
        </w:rPr>
      </w:pPr>
    </w:p>
    <w:p w14:paraId="1BE023EE"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00CF17DD" w14:textId="77777777" w:rsidR="0083646D" w:rsidRPr="004474D8" w:rsidRDefault="0083646D" w:rsidP="005D09C5">
      <w:pPr>
        <w:numPr>
          <w:ilvl w:val="0"/>
          <w:numId w:val="38"/>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23D327D1" w14:textId="77777777" w:rsidR="0083646D" w:rsidRPr="004474D8" w:rsidRDefault="0083646D" w:rsidP="005D09C5">
      <w:pPr>
        <w:numPr>
          <w:ilvl w:val="0"/>
          <w:numId w:val="38"/>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76AB4F0C" w14:textId="77777777" w:rsidR="0083646D" w:rsidRPr="004474D8" w:rsidRDefault="0083646D" w:rsidP="005D09C5">
      <w:pPr>
        <w:numPr>
          <w:ilvl w:val="0"/>
          <w:numId w:val="38"/>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250467B3" w14:textId="77777777" w:rsidR="0083646D" w:rsidRPr="004474D8" w:rsidRDefault="0083646D" w:rsidP="005D09C5">
      <w:pPr>
        <w:numPr>
          <w:ilvl w:val="0"/>
          <w:numId w:val="38"/>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350B024A" w14:textId="77777777" w:rsidR="0083646D" w:rsidRPr="004474D8" w:rsidRDefault="0083646D" w:rsidP="005D09C5">
      <w:pPr>
        <w:numPr>
          <w:ilvl w:val="0"/>
          <w:numId w:val="38"/>
        </w:numPr>
        <w:spacing w:after="0" w:line="360" w:lineRule="auto"/>
        <w:ind w:left="284" w:hanging="284"/>
        <w:jc w:val="left"/>
        <w:rPr>
          <w:rFonts w:cs="Arial"/>
          <w:lang w:eastAsia="ar-SA"/>
        </w:rPr>
      </w:pPr>
      <w:r w:rsidRPr="004474D8">
        <w:rPr>
          <w:rFonts w:cs="Arial"/>
          <w:lang w:eastAsia="ar-SA"/>
        </w:rPr>
        <w:lastRenderedPageBreak/>
        <w:t>Przedłużenie terminu składania ofert, o których mowa w ust. 4, nie wpływa na bieg terminu składania wniosku o wyjaśnienie treści SWZ.</w:t>
      </w:r>
    </w:p>
    <w:p w14:paraId="02639692" w14:textId="77777777" w:rsidR="0083646D" w:rsidRPr="004474D8" w:rsidRDefault="0083646D" w:rsidP="005D09C5">
      <w:pPr>
        <w:numPr>
          <w:ilvl w:val="0"/>
          <w:numId w:val="38"/>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41940FAB" w14:textId="00A6FE09" w:rsidR="00D47CA3" w:rsidRPr="004474D8" w:rsidRDefault="00D47CA3" w:rsidP="005D09C5">
      <w:pPr>
        <w:numPr>
          <w:ilvl w:val="0"/>
          <w:numId w:val="38"/>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6829E88A" w14:textId="77777777" w:rsidR="0083646D" w:rsidRPr="004474D8" w:rsidRDefault="0083646D" w:rsidP="005D09C5">
      <w:pPr>
        <w:spacing w:after="0" w:line="360" w:lineRule="auto"/>
        <w:jc w:val="left"/>
        <w:rPr>
          <w:rFonts w:cs="Arial"/>
          <w:lang w:eastAsia="ar-SA"/>
        </w:rPr>
      </w:pPr>
    </w:p>
    <w:p w14:paraId="2ACAE9AD"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457348C5"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następujące osoby do kontaktu z Wykonawcami:</w:t>
      </w:r>
    </w:p>
    <w:p w14:paraId="72BB8CDF" w14:textId="4FC12AE1" w:rsidR="0044772A" w:rsidRPr="004474D8" w:rsidRDefault="00495BA8" w:rsidP="005D09C5">
      <w:pPr>
        <w:spacing w:after="0" w:line="360" w:lineRule="auto"/>
        <w:jc w:val="left"/>
        <w:rPr>
          <w:rFonts w:cs="Arial"/>
          <w:lang w:eastAsia="ar-SA"/>
        </w:rPr>
      </w:pPr>
      <w:r>
        <w:rPr>
          <w:rFonts w:cs="Arial"/>
          <w:lang w:eastAsia="ar-SA"/>
        </w:rPr>
        <w:t xml:space="preserve">Lidia </w:t>
      </w:r>
      <w:proofErr w:type="spellStart"/>
      <w:r>
        <w:rPr>
          <w:rFonts w:cs="Arial"/>
          <w:lang w:eastAsia="ar-SA"/>
        </w:rPr>
        <w:t>Bułatek</w:t>
      </w:r>
      <w:proofErr w:type="spellEnd"/>
    </w:p>
    <w:p w14:paraId="20184904" w14:textId="77777777" w:rsidR="0044772A" w:rsidRPr="004474D8" w:rsidRDefault="0044772A" w:rsidP="005D09C5">
      <w:pPr>
        <w:spacing w:after="0" w:line="360" w:lineRule="auto"/>
        <w:jc w:val="left"/>
        <w:rPr>
          <w:rFonts w:cs="Arial"/>
          <w:lang w:eastAsia="ar-SA"/>
        </w:rPr>
      </w:pPr>
      <w:r w:rsidRPr="004474D8">
        <w:rPr>
          <w:rFonts w:cs="Arial"/>
          <w:lang w:eastAsia="ar-SA"/>
        </w:rPr>
        <w:t>Tel. 17 785 00 44 wew. 665</w:t>
      </w:r>
    </w:p>
    <w:p w14:paraId="5EB5D79F"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22" w:history="1">
        <w:r w:rsidR="006306D4" w:rsidRPr="004474D8">
          <w:rPr>
            <w:rStyle w:val="Hipercze"/>
            <w:rFonts w:cs="Arial"/>
            <w:color w:val="auto"/>
            <w:lang w:val="en-US" w:eastAsia="ar-SA"/>
          </w:rPr>
          <w:t>zampub.rzeszow@rdos.gov.pl</w:t>
        </w:r>
      </w:hyperlink>
    </w:p>
    <w:p w14:paraId="011DDF4F" w14:textId="77777777" w:rsidR="008D035D" w:rsidRPr="004474D8" w:rsidRDefault="008D035D" w:rsidP="005D09C5">
      <w:pPr>
        <w:spacing w:after="0" w:line="360" w:lineRule="auto"/>
        <w:jc w:val="left"/>
        <w:rPr>
          <w:rFonts w:cs="Arial"/>
          <w:lang w:val="en-US" w:eastAsia="ar-SA"/>
        </w:rPr>
      </w:pPr>
    </w:p>
    <w:p w14:paraId="720C866E"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związania ofertą:</w:t>
      </w:r>
    </w:p>
    <w:p w14:paraId="658E14A8" w14:textId="617E54D4" w:rsidR="00191256" w:rsidRPr="00556B9C" w:rsidRDefault="00191256" w:rsidP="005D09C5">
      <w:pPr>
        <w:numPr>
          <w:ilvl w:val="0"/>
          <w:numId w:val="7"/>
        </w:numPr>
        <w:spacing w:after="0" w:line="360" w:lineRule="auto"/>
        <w:ind w:left="284" w:hanging="284"/>
        <w:jc w:val="left"/>
        <w:rPr>
          <w:rFonts w:cs="Arial"/>
          <w:b/>
          <w:bCs/>
          <w:lang w:eastAsia="ar-SA"/>
        </w:rPr>
      </w:pPr>
      <w:r w:rsidRPr="004474D8">
        <w:rPr>
          <w:rFonts w:cs="Arial"/>
          <w:lang w:eastAsia="ar-SA"/>
        </w:rPr>
        <w:t>Wykonawca jest związany ofertą od dnia upływu terminu składania ofert do dnia</w:t>
      </w:r>
      <w:r w:rsidR="00E933EC">
        <w:rPr>
          <w:rFonts w:cs="Arial"/>
          <w:lang w:eastAsia="ar-SA"/>
        </w:rPr>
        <w:br/>
      </w:r>
      <w:r w:rsidR="00C935BD">
        <w:rPr>
          <w:rFonts w:cs="Arial"/>
          <w:b/>
          <w:bCs/>
          <w:lang w:eastAsia="ar-SA"/>
        </w:rPr>
        <w:t>22</w:t>
      </w:r>
      <w:r w:rsidR="00501215">
        <w:rPr>
          <w:rFonts w:cs="Arial"/>
          <w:b/>
          <w:bCs/>
          <w:lang w:eastAsia="ar-SA"/>
        </w:rPr>
        <w:t xml:space="preserve"> lipca</w:t>
      </w:r>
      <w:r w:rsidR="00D06A69" w:rsidRPr="00556B9C">
        <w:rPr>
          <w:rFonts w:cs="Arial"/>
          <w:b/>
          <w:bCs/>
          <w:lang w:eastAsia="ar-SA"/>
        </w:rPr>
        <w:t xml:space="preserve"> </w:t>
      </w:r>
      <w:r w:rsidRPr="00556B9C">
        <w:rPr>
          <w:rFonts w:cs="Arial"/>
          <w:b/>
          <w:bCs/>
          <w:lang w:eastAsia="ar-SA"/>
        </w:rPr>
        <w:t>202</w:t>
      </w:r>
      <w:r w:rsidR="00501215">
        <w:rPr>
          <w:rFonts w:cs="Arial"/>
          <w:b/>
          <w:bCs/>
          <w:lang w:eastAsia="ar-SA"/>
        </w:rPr>
        <w:t>2</w:t>
      </w:r>
      <w:r w:rsidRPr="00556B9C">
        <w:rPr>
          <w:rFonts w:cs="Arial"/>
          <w:b/>
          <w:bCs/>
          <w:lang w:eastAsia="ar-SA"/>
        </w:rPr>
        <w:t xml:space="preserve"> r.</w:t>
      </w:r>
    </w:p>
    <w:p w14:paraId="16BB6F97" w14:textId="77777777" w:rsidR="00191256" w:rsidRPr="004474D8" w:rsidRDefault="00191256" w:rsidP="005D09C5">
      <w:pPr>
        <w:numPr>
          <w:ilvl w:val="0"/>
          <w:numId w:val="7"/>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FB49F51" w14:textId="77777777" w:rsidR="00191256" w:rsidRPr="004474D8" w:rsidRDefault="00191256" w:rsidP="005D09C5">
      <w:pPr>
        <w:numPr>
          <w:ilvl w:val="0"/>
          <w:numId w:val="7"/>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3F50A764"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14326D5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sposoby przygotowania oferty:</w:t>
      </w:r>
    </w:p>
    <w:p w14:paraId="6D986290" w14:textId="77777777" w:rsidR="00191256" w:rsidRPr="004474D8" w:rsidRDefault="00191256" w:rsidP="005D09C5">
      <w:pPr>
        <w:numPr>
          <w:ilvl w:val="0"/>
          <w:numId w:val="8"/>
        </w:numPr>
        <w:spacing w:after="0" w:line="360" w:lineRule="auto"/>
        <w:ind w:left="284" w:hanging="284"/>
        <w:jc w:val="left"/>
        <w:rPr>
          <w:rFonts w:cs="Arial"/>
          <w:lang w:eastAsia="ar-SA"/>
        </w:rPr>
      </w:pPr>
      <w:r w:rsidRPr="004474D8">
        <w:rPr>
          <w:rFonts w:cs="Arial"/>
          <w:lang w:eastAsia="ar-SA"/>
        </w:rPr>
        <w:t>Oferta musi być sporządzona w języku polskim, w postaci elektronicznej w formacie danych: .pdf, .</w:t>
      </w:r>
      <w:proofErr w:type="spellStart"/>
      <w:r w:rsidRPr="004474D8">
        <w:rPr>
          <w:rFonts w:cs="Arial"/>
          <w:lang w:eastAsia="ar-SA"/>
        </w:rPr>
        <w:t>doc</w:t>
      </w:r>
      <w:proofErr w:type="spellEnd"/>
      <w:r w:rsidRPr="004474D8">
        <w:rPr>
          <w:rFonts w:cs="Arial"/>
          <w:lang w:eastAsia="ar-SA"/>
        </w:rPr>
        <w:t>, .</w:t>
      </w:r>
      <w:proofErr w:type="spellStart"/>
      <w:r w:rsidRPr="004474D8">
        <w:rPr>
          <w:rFonts w:cs="Arial"/>
          <w:lang w:eastAsia="ar-SA"/>
        </w:rPr>
        <w:t>docs</w:t>
      </w:r>
      <w:proofErr w:type="spellEnd"/>
      <w:r w:rsidRPr="004474D8">
        <w:rPr>
          <w:rFonts w:cs="Arial"/>
          <w:lang w:eastAsia="ar-SA"/>
        </w:rPr>
        <w:t>, .rtf, .</w:t>
      </w:r>
      <w:proofErr w:type="spellStart"/>
      <w:r w:rsidRPr="004474D8">
        <w:rPr>
          <w:rFonts w:cs="Arial"/>
          <w:lang w:eastAsia="ar-SA"/>
        </w:rPr>
        <w:t>xps</w:t>
      </w:r>
      <w:proofErr w:type="spellEnd"/>
      <w:r w:rsidRPr="004474D8">
        <w:rPr>
          <w:rFonts w:cs="Arial"/>
          <w:lang w:eastAsia="ar-SA"/>
        </w:rPr>
        <w:t>, .</w:t>
      </w:r>
      <w:proofErr w:type="spellStart"/>
      <w:r w:rsidRPr="004474D8">
        <w:rPr>
          <w:rFonts w:cs="Arial"/>
          <w:lang w:eastAsia="ar-SA"/>
        </w:rPr>
        <w:t>odt</w:t>
      </w:r>
      <w:proofErr w:type="spellEnd"/>
      <w:r w:rsidRPr="004474D8">
        <w:rPr>
          <w:rFonts w:cs="Arial"/>
          <w:lang w:eastAsia="ar-SA"/>
        </w:rPr>
        <w:t xml:space="preserve"> i opatrzona kwalifikowanym podpisem elektronicznym, podpisem zaufanym lub podpisem osobistym.</w:t>
      </w:r>
    </w:p>
    <w:p w14:paraId="0A0A199D" w14:textId="77777777" w:rsidR="00191256" w:rsidRPr="004474D8" w:rsidRDefault="00191256" w:rsidP="005D09C5">
      <w:pPr>
        <w:numPr>
          <w:ilvl w:val="0"/>
          <w:numId w:val="8"/>
        </w:numPr>
        <w:spacing w:after="0" w:line="360" w:lineRule="auto"/>
        <w:ind w:left="284" w:hanging="284"/>
        <w:jc w:val="left"/>
        <w:rPr>
          <w:rFonts w:cs="Arial"/>
          <w:lang w:eastAsia="ar-SA"/>
        </w:rPr>
      </w:pPr>
      <w:r w:rsidRPr="004474D8">
        <w:rPr>
          <w:rFonts w:cs="Arial"/>
          <w:lang w:eastAsia="ar-SA"/>
        </w:rPr>
        <w:t xml:space="preserve">Wykonawca w celu poprawnego zaszyfrowania oferty powinien mieć zainstalowany na komputerze .NET Framework 4.5. aplikacja działa na platformie </w:t>
      </w:r>
      <w:r w:rsidR="00DF4681" w:rsidRPr="004474D8">
        <w:rPr>
          <w:rFonts w:cs="Arial"/>
          <w:lang w:eastAsia="ar-SA"/>
        </w:rPr>
        <w:t>Windows</w:t>
      </w:r>
      <w:r w:rsidRPr="004474D8">
        <w:rPr>
          <w:rFonts w:cs="Arial"/>
          <w:lang w:eastAsia="ar-SA"/>
        </w:rPr>
        <w:t xml:space="preserve"> (vista SP2, 7, 8, 10</w:t>
      </w:r>
      <w:r w:rsidR="00DF4681" w:rsidRPr="004474D8">
        <w:rPr>
          <w:rFonts w:cs="Arial"/>
          <w:lang w:eastAsia="ar-SA"/>
        </w:rPr>
        <w:t>). Aplikacja nie jest dostępna dla systemów Linux i MAC OS.</w:t>
      </w:r>
    </w:p>
    <w:p w14:paraId="408553B5" w14:textId="77777777" w:rsidR="00DF4681" w:rsidRPr="004474D8" w:rsidRDefault="00DF4681" w:rsidP="005D09C5">
      <w:pPr>
        <w:numPr>
          <w:ilvl w:val="0"/>
          <w:numId w:val="8"/>
        </w:numPr>
        <w:spacing w:after="0" w:line="360" w:lineRule="auto"/>
        <w:ind w:left="284" w:hanging="284"/>
        <w:jc w:val="left"/>
        <w:rPr>
          <w:rFonts w:cs="Arial"/>
          <w:lang w:eastAsia="ar-SA"/>
        </w:rPr>
      </w:pPr>
      <w:r w:rsidRPr="004474D8">
        <w:rPr>
          <w:rFonts w:cs="Arial"/>
          <w:lang w:eastAsia="ar-SA"/>
        </w:rPr>
        <w:t xml:space="preserve">Sposób szyfrowania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55E91F05" w14:textId="77777777" w:rsidR="00DF4681" w:rsidRPr="004474D8" w:rsidRDefault="00DF4681" w:rsidP="005D09C5">
      <w:pPr>
        <w:numPr>
          <w:ilvl w:val="0"/>
          <w:numId w:val="8"/>
        </w:numPr>
        <w:spacing w:after="0" w:line="360" w:lineRule="auto"/>
        <w:ind w:left="284" w:hanging="284"/>
        <w:jc w:val="left"/>
        <w:rPr>
          <w:rFonts w:cs="Arial"/>
          <w:lang w:eastAsia="ar-SA"/>
        </w:rPr>
      </w:pPr>
      <w:r w:rsidRPr="004474D8">
        <w:rPr>
          <w:rFonts w:cs="Arial"/>
          <w:lang w:eastAsia="ar-SA"/>
        </w:rPr>
        <w:lastRenderedPageBreak/>
        <w:t>Do przygotowania oferty konieczne jest posiadanie przez osobę upoważnioną do reprezentowania Wykonawcy kwalifikowanego podpisu elektronicznego, podpisu osobistego lub podpisu zaufanego.</w:t>
      </w:r>
    </w:p>
    <w:p w14:paraId="6B57DB9B" w14:textId="77777777" w:rsidR="00DF4681" w:rsidRPr="004474D8" w:rsidRDefault="00DF4681" w:rsidP="005D09C5">
      <w:pPr>
        <w:numPr>
          <w:ilvl w:val="0"/>
          <w:numId w:val="8"/>
        </w:numPr>
        <w:spacing w:after="0" w:line="360" w:lineRule="auto"/>
        <w:ind w:left="284" w:hanging="284"/>
        <w:jc w:val="left"/>
        <w:rPr>
          <w:rFonts w:cs="Arial"/>
          <w:lang w:eastAsia="ar-SA"/>
        </w:rPr>
      </w:pPr>
      <w:r w:rsidRPr="004474D8">
        <w:rPr>
          <w:rFonts w:cs="Arial"/>
          <w:lang w:eastAsia="ar-SA"/>
        </w:rPr>
        <w:t xml:space="preserve">Jeżeli na ofertę składa się kilka dokumentów, </w:t>
      </w:r>
      <w:r w:rsidR="006306D4" w:rsidRPr="004474D8">
        <w:rPr>
          <w:rFonts w:cs="Arial"/>
          <w:lang w:eastAsia="ar-SA"/>
        </w:rPr>
        <w:t>W</w:t>
      </w:r>
      <w:r w:rsidRPr="004474D8">
        <w:rPr>
          <w:rFonts w:cs="Arial"/>
          <w:lang w:eastAsia="ar-SA"/>
        </w:rPr>
        <w:t xml:space="preserve">ykonawca powinien stworzyć folder, do którego </w:t>
      </w:r>
      <w:r w:rsidRPr="004474D8">
        <w:rPr>
          <w:rFonts w:cs="Arial"/>
          <w:b/>
          <w:bCs/>
          <w:lang w:eastAsia="ar-SA"/>
        </w:rPr>
        <w:t>przeniesie wszystkie dokumenty oferty</w:t>
      </w:r>
      <w:r w:rsidRPr="004474D8">
        <w:rPr>
          <w:rFonts w:cs="Arial"/>
          <w:lang w:eastAsia="ar-SA"/>
        </w:rPr>
        <w:t xml:space="preserve"> </w:t>
      </w:r>
      <w:r w:rsidRPr="004474D8">
        <w:rPr>
          <w:rFonts w:cs="Arial"/>
          <w:b/>
          <w:bCs/>
          <w:lang w:eastAsia="ar-SA"/>
        </w:rPr>
        <w:t>podpisane kwalifikowanym podpisem elektronicznym, podpisem zaufanym lub podpisem osobistym</w:t>
      </w:r>
      <w:r w:rsidRPr="004474D8">
        <w:rPr>
          <w:rFonts w:cs="Arial"/>
          <w:lang w:eastAsia="ar-SA"/>
        </w:rPr>
        <w:t xml:space="preserve">. </w:t>
      </w:r>
      <w:r w:rsidRPr="004474D8">
        <w:rPr>
          <w:rFonts w:cs="Arial"/>
          <w:u w:val="single"/>
          <w:lang w:eastAsia="ar-SA"/>
        </w:rPr>
        <w:t>Następnie z tego folderu Wykonawca zrobi folder .zip (bez nadawania mu haseł i bez szyfrowania)</w:t>
      </w:r>
      <w:r w:rsidRPr="004474D8">
        <w:rPr>
          <w:rFonts w:cs="Arial"/>
          <w:lang w:eastAsia="ar-SA"/>
        </w:rPr>
        <w:t>. W kolejnym kroku za pośrednictwem Aplikacji do szyfrowania Wykonawca zaszyfruje folder zawierający dokumenty składające się na ofertę.</w:t>
      </w:r>
    </w:p>
    <w:p w14:paraId="2490AC84" w14:textId="27748E15" w:rsidR="00DF4681" w:rsidRPr="004474D8" w:rsidRDefault="00DF4681" w:rsidP="005D09C5">
      <w:pPr>
        <w:numPr>
          <w:ilvl w:val="0"/>
          <w:numId w:val="8"/>
        </w:numPr>
        <w:spacing w:after="0" w:line="360" w:lineRule="auto"/>
        <w:ind w:left="284" w:hanging="284"/>
        <w:jc w:val="left"/>
        <w:rPr>
          <w:rFonts w:cs="Arial"/>
          <w:lang w:eastAsia="ar-SA"/>
        </w:rPr>
      </w:pPr>
      <w:r w:rsidRPr="004474D8">
        <w:rPr>
          <w:rFonts w:cs="Arial"/>
          <w:lang w:eastAsia="ar-SA"/>
        </w:rPr>
        <w:t xml:space="preserve">Wszelkie informacje stanowiące tajemnicę przedsiębiorstwa w rozumieniu ustawy z dnia 16 kwietnia 1993 r. o zwalczaniu </w:t>
      </w:r>
      <w:r w:rsidR="0046480C" w:rsidRPr="004474D8">
        <w:rPr>
          <w:rFonts w:cs="Arial"/>
          <w:lang w:eastAsia="ar-SA"/>
        </w:rPr>
        <w:t xml:space="preserve">nieuczciwej </w:t>
      </w:r>
      <w:r w:rsidRPr="004474D8">
        <w:rPr>
          <w:rFonts w:cs="Arial"/>
          <w:lang w:eastAsia="ar-SA"/>
        </w:rPr>
        <w:t>konkurencji (Dz. U. z 20</w:t>
      </w:r>
      <w:r w:rsidR="0046480C" w:rsidRPr="004474D8">
        <w:rPr>
          <w:rFonts w:cs="Arial"/>
          <w:lang w:eastAsia="ar-SA"/>
        </w:rPr>
        <w:t>2</w:t>
      </w:r>
      <w:r w:rsidR="004013EA">
        <w:rPr>
          <w:rFonts w:cs="Arial"/>
          <w:lang w:eastAsia="ar-SA"/>
        </w:rPr>
        <w:t>2</w:t>
      </w:r>
      <w:r w:rsidRPr="004474D8">
        <w:rPr>
          <w:rFonts w:cs="Arial"/>
          <w:lang w:eastAsia="ar-SA"/>
        </w:rPr>
        <w:t xml:space="preserve"> r. poz. 1</w:t>
      </w:r>
      <w:r w:rsidR="004013EA">
        <w:rPr>
          <w:rFonts w:cs="Arial"/>
          <w:lang w:eastAsia="ar-SA"/>
        </w:rPr>
        <w:t>233</w:t>
      </w:r>
      <w:r w:rsidRPr="004474D8">
        <w:rPr>
          <w:rFonts w:cs="Arial"/>
          <w:lang w:eastAsia="ar-SA"/>
        </w:rPr>
        <w:t>), które Wykonawca zastrzeże jako tajemnic</w:t>
      </w:r>
      <w:r w:rsidR="006306D4" w:rsidRPr="004474D8">
        <w:rPr>
          <w:rFonts w:cs="Arial"/>
          <w:lang w:eastAsia="ar-SA"/>
        </w:rPr>
        <w:t>a</w:t>
      </w:r>
      <w:r w:rsidRPr="004474D8">
        <w:rPr>
          <w:rFonts w:cs="Arial"/>
          <w:lang w:eastAsia="ar-SA"/>
        </w:rPr>
        <w:t xml:space="preserve"> przedsiębiorstwa, powinny zostać złożone </w:t>
      </w:r>
      <w:r w:rsidR="008D035D" w:rsidRPr="004474D8">
        <w:rPr>
          <w:rFonts w:cs="Arial"/>
          <w:lang w:eastAsia="ar-SA"/>
        </w:rPr>
        <w:br/>
      </w:r>
      <w:r w:rsidRPr="004474D8">
        <w:rPr>
          <w:rFonts w:cs="Arial"/>
          <w:lang w:eastAsia="ar-SA"/>
        </w:rPr>
        <w:t>w osobnym pliku wraz z jednoczesnym zaznaczeniem polecenia „Załącznik stanowiący tajemnicę przedsiębiorstwa”</w:t>
      </w:r>
      <w:r w:rsidR="006306D4" w:rsidRPr="004474D8">
        <w:rPr>
          <w:rFonts w:cs="Arial"/>
          <w:lang w:eastAsia="ar-SA"/>
        </w:rPr>
        <w:t>,</w:t>
      </w:r>
      <w:r w:rsidRPr="004474D8">
        <w:rPr>
          <w:rFonts w:cs="Arial"/>
          <w:lang w:eastAsia="ar-SA"/>
        </w:rPr>
        <w:t xml:space="preserve"> a następnie wraz z plikami stanowiącymi jawn</w:t>
      </w:r>
      <w:r w:rsidR="006306D4" w:rsidRPr="004474D8">
        <w:rPr>
          <w:rFonts w:cs="Arial"/>
          <w:lang w:eastAsia="ar-SA"/>
        </w:rPr>
        <w:t>ą</w:t>
      </w:r>
      <w:r w:rsidRPr="004474D8">
        <w:rPr>
          <w:rFonts w:cs="Arial"/>
          <w:lang w:eastAsia="ar-SA"/>
        </w:rPr>
        <w:t xml:space="preserve"> część</w:t>
      </w:r>
      <w:r w:rsidR="006306D4" w:rsidRPr="004474D8">
        <w:rPr>
          <w:rFonts w:cs="Arial"/>
          <w:lang w:eastAsia="ar-SA"/>
        </w:rPr>
        <w:t>,</w:t>
      </w:r>
      <w:r w:rsidRPr="004474D8">
        <w:rPr>
          <w:rFonts w:cs="Arial"/>
          <w:lang w:eastAsia="ar-SA"/>
        </w:rPr>
        <w:t xml:space="preserve"> skompresowane do jednego archiwum (ZIP). Wykonawca zobowiązany, jest wraz </w:t>
      </w:r>
      <w:r w:rsidR="008D035D" w:rsidRPr="004474D8">
        <w:rPr>
          <w:rFonts w:cs="Arial"/>
          <w:lang w:eastAsia="ar-SA"/>
        </w:rPr>
        <w:br/>
      </w:r>
      <w:r w:rsidRPr="004474D8">
        <w:rPr>
          <w:rFonts w:cs="Arial"/>
          <w:lang w:eastAsia="ar-SA"/>
        </w:rPr>
        <w:t xml:space="preserve">z przekazaniem tych informacji wykazać spełnienie przesłanek określonych w art. 11 </w:t>
      </w:r>
      <w:r w:rsidR="008D035D" w:rsidRPr="004474D8">
        <w:rPr>
          <w:rFonts w:cs="Arial"/>
          <w:lang w:eastAsia="ar-SA"/>
        </w:rPr>
        <w:br/>
      </w:r>
      <w:r w:rsidRPr="004474D8">
        <w:rPr>
          <w:rFonts w:cs="Arial"/>
          <w:lang w:eastAsia="ar-SA"/>
        </w:rPr>
        <w:t>ust. 2 ustawy z dnia 16 kwietnia 1993 r. o zwalczaniu nieuczciwej konkurencji</w:t>
      </w:r>
      <w:r w:rsidR="006306D4" w:rsidRPr="004474D8">
        <w:rPr>
          <w:rFonts w:cs="Arial"/>
          <w:lang w:eastAsia="ar-SA"/>
        </w:rPr>
        <w:t xml:space="preserve"> (Dz. U. 202</w:t>
      </w:r>
      <w:r w:rsidR="004013EA">
        <w:rPr>
          <w:rFonts w:cs="Arial"/>
          <w:lang w:eastAsia="ar-SA"/>
        </w:rPr>
        <w:t>2</w:t>
      </w:r>
      <w:r w:rsidR="006306D4" w:rsidRPr="004474D8">
        <w:rPr>
          <w:rFonts w:cs="Arial"/>
          <w:lang w:eastAsia="ar-SA"/>
        </w:rPr>
        <w:t xml:space="preserve"> r. poz. 1</w:t>
      </w:r>
      <w:r w:rsidR="004013EA">
        <w:rPr>
          <w:rFonts w:cs="Arial"/>
          <w:lang w:eastAsia="ar-SA"/>
        </w:rPr>
        <w:t>233</w:t>
      </w:r>
      <w:r w:rsidR="006306D4" w:rsidRPr="004474D8">
        <w:rPr>
          <w:rFonts w:cs="Arial"/>
          <w:lang w:eastAsia="ar-SA"/>
        </w:rPr>
        <w:t>)</w:t>
      </w:r>
      <w:r w:rsidRPr="004474D8">
        <w:rPr>
          <w:rFonts w:cs="Arial"/>
          <w:lang w:eastAsia="ar-SA"/>
        </w:rPr>
        <w:t xml:space="preserve">. Zaleca się, aby </w:t>
      </w:r>
      <w:r w:rsidR="00905B63" w:rsidRPr="004474D8">
        <w:rPr>
          <w:rFonts w:cs="Arial"/>
          <w:lang w:eastAsia="ar-SA"/>
        </w:rPr>
        <w:t xml:space="preserve">uzasadnienie zastrzeżenia informacji jako tajemnicy przedsiębiorstwa było </w:t>
      </w:r>
      <w:r w:rsidRPr="004474D8">
        <w:rPr>
          <w:rFonts w:cs="Arial"/>
          <w:lang w:eastAsia="ar-SA"/>
        </w:rPr>
        <w:t>sformułowane w sposób umożliwiający</w:t>
      </w:r>
      <w:r w:rsidR="00905B63" w:rsidRPr="004474D8">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4474D8">
        <w:rPr>
          <w:rFonts w:cs="Arial"/>
          <w:lang w:eastAsia="ar-SA"/>
        </w:rPr>
        <w:t>W</w:t>
      </w:r>
      <w:r w:rsidR="00905B63" w:rsidRPr="004474D8">
        <w:rPr>
          <w:rFonts w:cs="Arial"/>
          <w:lang w:eastAsia="ar-SA"/>
        </w:rPr>
        <w:t>ykonawcę podjęcia niezbędnych działań w celu zachowania poufności objętych klauzul</w:t>
      </w:r>
      <w:r w:rsidR="00D74E47">
        <w:rPr>
          <w:rFonts w:cs="Arial"/>
          <w:lang w:eastAsia="ar-SA"/>
        </w:rPr>
        <w:t>ą</w:t>
      </w:r>
      <w:r w:rsidR="00905B63" w:rsidRPr="004474D8">
        <w:rPr>
          <w:rFonts w:cs="Arial"/>
          <w:lang w:eastAsia="ar-SA"/>
        </w:rPr>
        <w:t xml:space="preserve"> informacji zgodnie z postanowieniami art. 18 ust. 3 ustawy PZP.</w:t>
      </w:r>
    </w:p>
    <w:p w14:paraId="5D370A4F" w14:textId="77777777" w:rsidR="0046480C" w:rsidRPr="004474D8" w:rsidRDefault="0046480C" w:rsidP="005D09C5">
      <w:pPr>
        <w:numPr>
          <w:ilvl w:val="0"/>
          <w:numId w:val="8"/>
        </w:numPr>
        <w:spacing w:after="0" w:line="360" w:lineRule="auto"/>
        <w:ind w:left="284" w:hanging="284"/>
        <w:jc w:val="left"/>
        <w:rPr>
          <w:rFonts w:cs="Arial"/>
          <w:lang w:eastAsia="ar-SA"/>
        </w:rPr>
      </w:pPr>
      <w:r w:rsidRPr="004474D8">
        <w:rPr>
          <w:rFonts w:cs="Arial"/>
          <w:lang w:eastAsia="ar-SA"/>
        </w:rPr>
        <w:t>Wykonawca nie może zastrzec informacji, o których mowa w art. 222 ust. 5</w:t>
      </w:r>
      <w:r w:rsidR="004B612E" w:rsidRPr="004474D8">
        <w:rPr>
          <w:rFonts w:cs="Arial"/>
          <w:lang w:eastAsia="ar-SA"/>
        </w:rPr>
        <w:t xml:space="preserve"> ustawy PZP</w:t>
      </w:r>
      <w:r w:rsidRPr="004474D8">
        <w:rPr>
          <w:rFonts w:cs="Arial"/>
          <w:lang w:eastAsia="ar-SA"/>
        </w:rPr>
        <w:t>.</w:t>
      </w:r>
    </w:p>
    <w:p w14:paraId="2393680B" w14:textId="44FA5E1E" w:rsidR="00F42336" w:rsidRPr="004474D8" w:rsidRDefault="00F42336" w:rsidP="005D09C5">
      <w:pPr>
        <w:numPr>
          <w:ilvl w:val="0"/>
          <w:numId w:val="8"/>
        </w:numPr>
        <w:spacing w:after="0" w:line="360" w:lineRule="auto"/>
        <w:ind w:left="284" w:hanging="284"/>
        <w:jc w:val="left"/>
        <w:rPr>
          <w:rFonts w:cs="Arial"/>
          <w:lang w:eastAsia="ar-SA"/>
        </w:rPr>
      </w:pPr>
      <w:r w:rsidRPr="004474D8">
        <w:rPr>
          <w:rFonts w:cs="Arial"/>
          <w:lang w:eastAsia="ar-SA"/>
        </w:rPr>
        <w:t xml:space="preserve">Do przygotowania oferty zaleca się wykorzystanie Formularza Oferty, którego wzór stanowi Załącznik nr </w:t>
      </w:r>
      <w:r w:rsidR="004013EA">
        <w:rPr>
          <w:rFonts w:cs="Arial"/>
          <w:lang w:eastAsia="ar-SA"/>
        </w:rPr>
        <w:t>8</w:t>
      </w:r>
      <w:r w:rsidRPr="004474D8">
        <w:rPr>
          <w:rFonts w:cs="Arial"/>
          <w:lang w:eastAsia="ar-SA"/>
        </w:rPr>
        <w:t xml:space="preserve"> do SWZ. W przypadku, gdy Wykonawca nie korzysta </w:t>
      </w:r>
      <w:r w:rsidRPr="004474D8">
        <w:rPr>
          <w:rFonts w:cs="Arial"/>
          <w:lang w:eastAsia="ar-SA"/>
        </w:rPr>
        <w:br/>
        <w:t>z przygotowanego przez Zamawiającego wzoru, w treści oferty należy zamieścić wszystkie informacje wymagane w Formularzu Ofertowym.</w:t>
      </w:r>
    </w:p>
    <w:p w14:paraId="690B44B0" w14:textId="77777777" w:rsidR="00905B63" w:rsidRPr="004474D8" w:rsidRDefault="00905B63" w:rsidP="005D09C5">
      <w:pPr>
        <w:numPr>
          <w:ilvl w:val="0"/>
          <w:numId w:val="8"/>
        </w:numPr>
        <w:spacing w:after="0" w:line="360" w:lineRule="auto"/>
        <w:ind w:left="284" w:hanging="284"/>
        <w:jc w:val="left"/>
        <w:rPr>
          <w:rFonts w:cs="Arial"/>
          <w:lang w:eastAsia="ar-SA"/>
        </w:rPr>
      </w:pPr>
      <w:r w:rsidRPr="004474D8">
        <w:rPr>
          <w:rFonts w:cs="Arial"/>
          <w:lang w:eastAsia="ar-SA"/>
        </w:rPr>
        <w:t>Do oferty należy dołączyć oświadczeni</w:t>
      </w:r>
      <w:r w:rsidR="00F42336" w:rsidRPr="004474D8">
        <w:rPr>
          <w:rFonts w:cs="Arial"/>
          <w:lang w:eastAsia="ar-SA"/>
        </w:rPr>
        <w:t xml:space="preserve">a i dokumenty, o których mowa w ust. 10 </w:t>
      </w:r>
      <w:r w:rsidRPr="004474D8">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7056F3D8" w14:textId="77777777" w:rsidR="00905B63" w:rsidRPr="004474D8" w:rsidRDefault="00905B63" w:rsidP="005D09C5">
      <w:pPr>
        <w:numPr>
          <w:ilvl w:val="0"/>
          <w:numId w:val="8"/>
        </w:numPr>
        <w:spacing w:after="0" w:line="360" w:lineRule="auto"/>
        <w:ind w:left="284" w:hanging="426"/>
        <w:jc w:val="left"/>
        <w:rPr>
          <w:rFonts w:cs="Arial"/>
          <w:lang w:eastAsia="ar-SA"/>
        </w:rPr>
      </w:pPr>
      <w:r w:rsidRPr="004474D8">
        <w:rPr>
          <w:rFonts w:cs="Arial"/>
          <w:lang w:eastAsia="ar-SA"/>
        </w:rPr>
        <w:t>Do oferty należy dołączyć:</w:t>
      </w:r>
    </w:p>
    <w:p w14:paraId="52D5927D" w14:textId="775CD1B8" w:rsidR="0046480C" w:rsidRPr="004474D8" w:rsidRDefault="00331B4B" w:rsidP="005D09C5">
      <w:pPr>
        <w:numPr>
          <w:ilvl w:val="0"/>
          <w:numId w:val="9"/>
        </w:numPr>
        <w:spacing w:after="0" w:line="360" w:lineRule="auto"/>
        <w:ind w:left="567" w:hanging="283"/>
        <w:jc w:val="left"/>
        <w:rPr>
          <w:rFonts w:cs="Arial"/>
          <w:lang w:eastAsia="ar-SA"/>
        </w:rPr>
      </w:pPr>
      <w:r w:rsidRPr="00331B4B">
        <w:rPr>
          <w:rFonts w:cs="Arial"/>
          <w:lang w:eastAsia="ar-SA"/>
        </w:rPr>
        <w:t>oświadczenie o niepodleganiu wykluczeniu</w:t>
      </w:r>
      <w:r w:rsidR="00C935BD">
        <w:rPr>
          <w:rFonts w:cs="Arial"/>
          <w:lang w:eastAsia="ar-SA"/>
        </w:rPr>
        <w:t xml:space="preserve"> oraz</w:t>
      </w:r>
      <w:r w:rsidRPr="00331B4B">
        <w:rPr>
          <w:rFonts w:cs="Arial"/>
          <w:lang w:eastAsia="ar-SA"/>
        </w:rPr>
        <w:t xml:space="preserve"> spełnianiu warunków udziału </w:t>
      </w:r>
      <w:r>
        <w:rPr>
          <w:rFonts w:cs="Arial"/>
          <w:lang w:eastAsia="ar-SA"/>
        </w:rPr>
        <w:br/>
      </w:r>
      <w:r w:rsidRPr="00331B4B">
        <w:rPr>
          <w:rFonts w:cs="Arial"/>
          <w:lang w:eastAsia="ar-SA"/>
        </w:rPr>
        <w:t>w postępowaniu</w:t>
      </w:r>
      <w:r w:rsidR="0046480C" w:rsidRPr="004474D8">
        <w:rPr>
          <w:rFonts w:cs="Arial"/>
          <w:lang w:eastAsia="ar-SA"/>
        </w:rPr>
        <w:t>, o którym mowa w rozdziale X ust. 1</w:t>
      </w:r>
      <w:r>
        <w:rPr>
          <w:rFonts w:cs="Arial"/>
          <w:lang w:eastAsia="ar-SA"/>
        </w:rPr>
        <w:t xml:space="preserve"> </w:t>
      </w:r>
      <w:r w:rsidR="00F539F7" w:rsidRPr="004474D8">
        <w:rPr>
          <w:rFonts w:cs="Arial"/>
          <w:lang w:eastAsia="ar-SA"/>
        </w:rPr>
        <w:t xml:space="preserve">SWZ (załącznik nr </w:t>
      </w:r>
      <w:r>
        <w:rPr>
          <w:rFonts w:cs="Arial"/>
          <w:lang w:eastAsia="ar-SA"/>
        </w:rPr>
        <w:t>3</w:t>
      </w:r>
      <w:r w:rsidR="00F539F7" w:rsidRPr="004474D8">
        <w:rPr>
          <w:rFonts w:cs="Arial"/>
          <w:lang w:eastAsia="ar-SA"/>
        </w:rPr>
        <w:t xml:space="preserve"> do SWZ)</w:t>
      </w:r>
      <w:r w:rsidR="0046480C" w:rsidRPr="004474D8">
        <w:rPr>
          <w:rFonts w:cs="Arial"/>
          <w:lang w:eastAsia="ar-SA"/>
        </w:rPr>
        <w:t>,</w:t>
      </w:r>
    </w:p>
    <w:p w14:paraId="4BD098C8" w14:textId="77777777" w:rsidR="00F539F7" w:rsidRPr="004474D8" w:rsidRDefault="00F539F7" w:rsidP="005D09C5">
      <w:pPr>
        <w:numPr>
          <w:ilvl w:val="0"/>
          <w:numId w:val="9"/>
        </w:numPr>
        <w:spacing w:after="0" w:line="360" w:lineRule="auto"/>
        <w:ind w:left="567" w:hanging="283"/>
        <w:jc w:val="left"/>
        <w:rPr>
          <w:rFonts w:cs="Arial"/>
          <w:lang w:eastAsia="ar-SA"/>
        </w:rPr>
      </w:pPr>
      <w:r w:rsidRPr="004474D8">
        <w:rPr>
          <w:rFonts w:cs="Arial"/>
          <w:lang w:eastAsia="ar-SA"/>
        </w:rPr>
        <w:lastRenderedPageBreak/>
        <w:t>pełnomocnictwo udzielane osobom podpisującym dokumenty ofertowe, o ile prawo do reprezentowania Wykonawcy w powyższym zakresie nie wynika wprost z dokumentów rejestrowych,</w:t>
      </w:r>
    </w:p>
    <w:p w14:paraId="1C820DF2" w14:textId="0F53DCCA" w:rsidR="0046480C" w:rsidRPr="004474D8" w:rsidRDefault="00F539F7" w:rsidP="005D09C5">
      <w:pPr>
        <w:numPr>
          <w:ilvl w:val="0"/>
          <w:numId w:val="9"/>
        </w:numPr>
        <w:spacing w:after="0" w:line="360" w:lineRule="auto"/>
        <w:ind w:left="567" w:hanging="283"/>
        <w:jc w:val="left"/>
        <w:rPr>
          <w:rFonts w:cs="Arial"/>
          <w:lang w:eastAsia="ar-SA"/>
        </w:rPr>
      </w:pPr>
      <w:r w:rsidRPr="004474D8">
        <w:rPr>
          <w:rFonts w:cs="Arial"/>
          <w:lang w:eastAsia="ar-SA"/>
        </w:rPr>
        <w:t xml:space="preserve">zobowiązanie </w:t>
      </w:r>
      <w:r w:rsidR="0046480C" w:rsidRPr="004474D8">
        <w:rPr>
          <w:rFonts w:cs="Arial"/>
          <w:lang w:eastAsia="ar-SA"/>
        </w:rPr>
        <w:t>podmiotu udostępniającego zasoby</w:t>
      </w:r>
      <w:r w:rsidRPr="004474D8">
        <w:rPr>
          <w:rFonts w:cs="Arial"/>
          <w:lang w:eastAsia="ar-SA"/>
        </w:rPr>
        <w:t>, o którym mowa w rozdziale X</w:t>
      </w:r>
      <w:r w:rsidR="007D5DD9">
        <w:rPr>
          <w:rFonts w:cs="Arial"/>
          <w:lang w:eastAsia="ar-SA"/>
        </w:rPr>
        <w:t>I</w:t>
      </w:r>
      <w:r w:rsidRPr="004474D8">
        <w:rPr>
          <w:rFonts w:cs="Arial"/>
          <w:lang w:eastAsia="ar-SA"/>
        </w:rPr>
        <w:t xml:space="preserve"> ust. 3 SWZ (załącznik nr </w:t>
      </w:r>
      <w:r w:rsidR="00331B4B">
        <w:rPr>
          <w:rFonts w:cs="Arial"/>
          <w:lang w:eastAsia="ar-SA"/>
        </w:rPr>
        <w:t>6</w:t>
      </w:r>
      <w:r w:rsidRPr="004474D8">
        <w:rPr>
          <w:rFonts w:cs="Arial"/>
          <w:lang w:eastAsia="ar-SA"/>
        </w:rPr>
        <w:t xml:space="preserve"> do SWZ) – jeżeli dotyczy</w:t>
      </w:r>
      <w:r w:rsidR="0046480C" w:rsidRPr="004474D8">
        <w:rPr>
          <w:rFonts w:cs="Arial"/>
          <w:lang w:eastAsia="ar-SA"/>
        </w:rPr>
        <w:t>,</w:t>
      </w:r>
    </w:p>
    <w:p w14:paraId="445DB5DC" w14:textId="30089E52" w:rsidR="00F539F7" w:rsidRPr="004474D8" w:rsidRDefault="00F539F7" w:rsidP="005D09C5">
      <w:pPr>
        <w:numPr>
          <w:ilvl w:val="0"/>
          <w:numId w:val="9"/>
        </w:numPr>
        <w:spacing w:after="0" w:line="360" w:lineRule="auto"/>
        <w:ind w:left="567" w:hanging="283"/>
        <w:jc w:val="left"/>
        <w:rPr>
          <w:rFonts w:cs="Arial"/>
          <w:lang w:eastAsia="ar-SA"/>
        </w:rPr>
      </w:pPr>
      <w:r w:rsidRPr="004474D8">
        <w:rPr>
          <w:rFonts w:cs="Arial"/>
          <w:lang w:eastAsia="ar-SA"/>
        </w:rPr>
        <w:t>oświadczenia podmiotu udostepniającego zasoby, o których mowa w rozdziale X</w:t>
      </w:r>
      <w:r w:rsidR="00867327" w:rsidRPr="004474D8">
        <w:rPr>
          <w:rFonts w:cs="Arial"/>
          <w:lang w:eastAsia="ar-SA"/>
        </w:rPr>
        <w:t>I</w:t>
      </w:r>
      <w:r w:rsidRPr="004474D8">
        <w:rPr>
          <w:rFonts w:cs="Arial"/>
          <w:lang w:eastAsia="ar-SA"/>
        </w:rPr>
        <w:t xml:space="preserve"> ust. </w:t>
      </w:r>
      <w:r w:rsidR="00867327" w:rsidRPr="004474D8">
        <w:rPr>
          <w:rFonts w:cs="Arial"/>
          <w:lang w:eastAsia="ar-SA"/>
        </w:rPr>
        <w:t>7</w:t>
      </w:r>
      <w:r w:rsidRPr="004474D8">
        <w:rPr>
          <w:rFonts w:cs="Arial"/>
          <w:lang w:eastAsia="ar-SA"/>
        </w:rPr>
        <w:t xml:space="preserve"> SWZ (załącznik nr </w:t>
      </w:r>
      <w:r w:rsidR="00331B4B">
        <w:rPr>
          <w:rFonts w:cs="Arial"/>
          <w:lang w:eastAsia="ar-SA"/>
        </w:rPr>
        <w:t>7</w:t>
      </w:r>
      <w:r w:rsidRPr="004474D8">
        <w:rPr>
          <w:rFonts w:cs="Arial"/>
          <w:lang w:eastAsia="ar-SA"/>
        </w:rPr>
        <w:t xml:space="preserve"> do SWZ) – jeżeli dotyczy,</w:t>
      </w:r>
    </w:p>
    <w:p w14:paraId="5A16948F" w14:textId="77777777" w:rsidR="00F539F7" w:rsidRPr="004474D8" w:rsidRDefault="00F539F7" w:rsidP="005D09C5">
      <w:pPr>
        <w:numPr>
          <w:ilvl w:val="0"/>
          <w:numId w:val="9"/>
        </w:numPr>
        <w:spacing w:after="0" w:line="360" w:lineRule="auto"/>
        <w:ind w:left="567" w:hanging="283"/>
        <w:jc w:val="left"/>
        <w:rPr>
          <w:rFonts w:cs="Arial"/>
          <w:lang w:eastAsia="ar-SA"/>
        </w:rPr>
      </w:pPr>
      <w:r w:rsidRPr="004474D8">
        <w:rPr>
          <w:rFonts w:cs="Arial"/>
          <w:lang w:eastAsia="ar-SA"/>
        </w:rPr>
        <w:t xml:space="preserve">pełnomocnictwo dla pełnomocnika do reprezentowania w postępowaniu Wykonawców wspólnie ubiegających się o udzielenie zamówienia – jeżeli dotyczy, </w:t>
      </w:r>
    </w:p>
    <w:p w14:paraId="2F4E1169" w14:textId="25DA9FDF" w:rsidR="00471DEB" w:rsidRPr="004474D8" w:rsidRDefault="00471DEB" w:rsidP="005D09C5">
      <w:pPr>
        <w:numPr>
          <w:ilvl w:val="0"/>
          <w:numId w:val="9"/>
        </w:numPr>
        <w:spacing w:after="0" w:line="360" w:lineRule="auto"/>
        <w:ind w:left="567" w:hanging="283"/>
        <w:jc w:val="left"/>
        <w:rPr>
          <w:rFonts w:cs="Arial"/>
          <w:lang w:eastAsia="ar-SA"/>
        </w:rPr>
      </w:pPr>
      <w:r w:rsidRPr="004474D8">
        <w:rPr>
          <w:rFonts w:cs="Arial"/>
          <w:lang w:eastAsia="ar-SA"/>
        </w:rPr>
        <w:t>oświadczenia Wykonawców wspólnie ubiegających się o zamówienie, o których mowa w rozdziale XII ust. 2 SWZ (załącznik nr</w:t>
      </w:r>
      <w:r w:rsidR="00331B4B">
        <w:rPr>
          <w:rFonts w:cs="Arial"/>
          <w:lang w:eastAsia="ar-SA"/>
        </w:rPr>
        <w:t xml:space="preserve"> </w:t>
      </w:r>
      <w:r w:rsidR="009322D5">
        <w:rPr>
          <w:rFonts w:cs="Arial"/>
          <w:lang w:eastAsia="ar-SA"/>
        </w:rPr>
        <w:t>3</w:t>
      </w:r>
      <w:r w:rsidRPr="004474D8">
        <w:rPr>
          <w:rFonts w:cs="Arial"/>
          <w:lang w:eastAsia="ar-SA"/>
        </w:rPr>
        <w:t xml:space="preserve"> do SWZ) – jeżeli dotyczy,</w:t>
      </w:r>
    </w:p>
    <w:p w14:paraId="60FEAC5B" w14:textId="77777777" w:rsidR="00905B63" w:rsidRPr="004474D8" w:rsidRDefault="00F539F7" w:rsidP="005D09C5">
      <w:pPr>
        <w:numPr>
          <w:ilvl w:val="0"/>
          <w:numId w:val="9"/>
        </w:numPr>
        <w:spacing w:after="0" w:line="360" w:lineRule="auto"/>
        <w:ind w:left="567" w:hanging="283"/>
        <w:jc w:val="left"/>
        <w:rPr>
          <w:rFonts w:cs="Arial"/>
          <w:lang w:eastAsia="ar-SA"/>
        </w:rPr>
      </w:pPr>
      <w:r w:rsidRPr="004474D8">
        <w:rPr>
          <w:rFonts w:cs="Arial"/>
          <w:lang w:eastAsia="ar-SA"/>
        </w:rPr>
        <w:t>oświadczenie Wykonawców wspólnie ubiegających się o zamówienie, o którym mowa w rozdziale XII ust. 4 – jeżeli dotyczy</w:t>
      </w:r>
      <w:r w:rsidR="008E63B5" w:rsidRPr="004474D8">
        <w:rPr>
          <w:rFonts w:cs="Arial"/>
          <w:lang w:eastAsia="ar-SA"/>
        </w:rPr>
        <w:t>.</w:t>
      </w:r>
    </w:p>
    <w:p w14:paraId="2526F647" w14:textId="77777777" w:rsidR="00F42336" w:rsidRPr="004474D8" w:rsidRDefault="00F42336" w:rsidP="005D09C5">
      <w:pPr>
        <w:numPr>
          <w:ilvl w:val="0"/>
          <w:numId w:val="8"/>
        </w:numPr>
        <w:spacing w:after="0" w:line="360" w:lineRule="auto"/>
        <w:ind w:left="284" w:hanging="426"/>
        <w:jc w:val="left"/>
        <w:rPr>
          <w:rFonts w:cs="Arial"/>
          <w:lang w:eastAsia="ar-SA"/>
        </w:rPr>
      </w:pPr>
      <w:r w:rsidRPr="004474D8">
        <w:rPr>
          <w:rFonts w:cs="Arial"/>
          <w:lang w:eastAsia="ar-SA"/>
        </w:rPr>
        <w:t>Forma oświadczeń i dokumentów:</w:t>
      </w:r>
    </w:p>
    <w:p w14:paraId="62C2C5C0" w14:textId="5F65385E" w:rsidR="00F42336" w:rsidRPr="004474D8" w:rsidRDefault="00F42336" w:rsidP="005D09C5">
      <w:pPr>
        <w:numPr>
          <w:ilvl w:val="0"/>
          <w:numId w:val="41"/>
        </w:numPr>
        <w:spacing w:after="0" w:line="360" w:lineRule="auto"/>
        <w:ind w:left="567" w:hanging="283"/>
        <w:jc w:val="left"/>
        <w:rPr>
          <w:rFonts w:cs="Arial"/>
          <w:lang w:eastAsia="ar-SA"/>
        </w:rPr>
      </w:pPr>
      <w:r w:rsidRPr="004474D8">
        <w:rPr>
          <w:rFonts w:cs="Arial"/>
          <w:lang w:eastAsia="ar-SA"/>
        </w:rPr>
        <w:t>formularz oferty, o którym mowa w ust. 8 oraz oświadczeni</w:t>
      </w:r>
      <w:r w:rsidR="00331B4B">
        <w:rPr>
          <w:rFonts w:cs="Arial"/>
          <w:lang w:eastAsia="ar-SA"/>
        </w:rPr>
        <w:t>e</w:t>
      </w:r>
      <w:r w:rsidRPr="004474D8">
        <w:rPr>
          <w:rFonts w:cs="Arial"/>
          <w:lang w:eastAsia="ar-SA"/>
        </w:rPr>
        <w:t>, o który</w:t>
      </w:r>
      <w:r w:rsidR="003D26E4">
        <w:rPr>
          <w:rFonts w:cs="Arial"/>
          <w:lang w:eastAsia="ar-SA"/>
        </w:rPr>
        <w:t>m</w:t>
      </w:r>
      <w:r w:rsidRPr="004474D8">
        <w:rPr>
          <w:rFonts w:cs="Arial"/>
          <w:lang w:eastAsia="ar-SA"/>
        </w:rPr>
        <w:t xml:space="preserve"> mowa </w:t>
      </w:r>
      <w:r w:rsidRPr="004474D8">
        <w:rPr>
          <w:rFonts w:cs="Arial"/>
          <w:lang w:eastAsia="ar-SA"/>
        </w:rPr>
        <w:br/>
        <w:t>w rozdziale X ust. 1 SWZ mus</w:t>
      </w:r>
      <w:r w:rsidR="003D26E4">
        <w:rPr>
          <w:rFonts w:cs="Arial"/>
          <w:lang w:eastAsia="ar-SA"/>
        </w:rPr>
        <w:t>zą</w:t>
      </w:r>
      <w:r w:rsidRPr="004474D8">
        <w:rPr>
          <w:rFonts w:cs="Arial"/>
          <w:lang w:eastAsia="ar-SA"/>
        </w:rPr>
        <w:t xml:space="preserve"> być złożone w oryginale, w postaci elektronicznej </w:t>
      </w:r>
      <w:r w:rsidR="003D26E4">
        <w:rPr>
          <w:rFonts w:cs="Arial"/>
          <w:lang w:eastAsia="ar-SA"/>
        </w:rPr>
        <w:br/>
      </w:r>
      <w:r w:rsidRPr="004474D8">
        <w:rPr>
          <w:rFonts w:cs="Arial"/>
          <w:lang w:eastAsia="ar-SA"/>
        </w:rPr>
        <w:t>i opatrzone kwalifikowalnym podpisem elektronicznym lub podpisem osobistym lub podpisem zaufanym przez osobę upoważnioną do reprezentowania Wykonawcy,</w:t>
      </w:r>
    </w:p>
    <w:p w14:paraId="65294D49" w14:textId="0041519A" w:rsidR="00471DEB" w:rsidRPr="004474D8" w:rsidRDefault="00F42336" w:rsidP="005D09C5">
      <w:pPr>
        <w:numPr>
          <w:ilvl w:val="0"/>
          <w:numId w:val="41"/>
        </w:numPr>
        <w:spacing w:after="0" w:line="360" w:lineRule="auto"/>
        <w:ind w:left="567" w:hanging="283"/>
        <w:jc w:val="left"/>
        <w:rPr>
          <w:rFonts w:cs="Arial"/>
          <w:lang w:eastAsia="ar-SA"/>
        </w:rPr>
      </w:pPr>
      <w:r w:rsidRPr="004474D8">
        <w:rPr>
          <w:rFonts w:cs="Arial"/>
          <w:lang w:eastAsia="ar-SA"/>
        </w:rPr>
        <w:t>pełnomocnictwo wskazane w rozdziale XII ust. 1 SWZ oraz</w:t>
      </w:r>
      <w:r w:rsidR="00EC621C" w:rsidRPr="004474D8">
        <w:rPr>
          <w:rFonts w:cs="Arial"/>
          <w:lang w:eastAsia="ar-SA"/>
        </w:rPr>
        <w:t xml:space="preserve"> ust. 10 pkt </w:t>
      </w:r>
      <w:r w:rsidR="00331B4B">
        <w:rPr>
          <w:rFonts w:cs="Arial"/>
          <w:lang w:eastAsia="ar-SA"/>
        </w:rPr>
        <w:t>2</w:t>
      </w:r>
      <w:r w:rsidR="00EC621C" w:rsidRPr="004474D8">
        <w:rPr>
          <w:rFonts w:cs="Arial"/>
          <w:lang w:eastAsia="ar-SA"/>
        </w:rPr>
        <w:t xml:space="preserve">, musi być złożone w oryginale w takiej samej formie, jak składana oferta (tj. w </w:t>
      </w:r>
      <w:r w:rsidR="00137173" w:rsidRPr="004474D8">
        <w:rPr>
          <w:rFonts w:cs="Arial"/>
          <w:lang w:eastAsia="ar-SA"/>
        </w:rPr>
        <w:t>postaci</w:t>
      </w:r>
      <w:r w:rsidR="00EC621C" w:rsidRPr="004474D8">
        <w:rPr>
          <w:rFonts w:cs="Arial"/>
          <w:lang w:eastAsia="ar-SA"/>
        </w:rPr>
        <w:t xml:space="preserve"> elektronicznej opatrzonej kwalifikowanym podpisem elektronicznym lub podpisem zaufanym lub podpisem osobistym)</w:t>
      </w:r>
      <w:r w:rsidR="003F4D21" w:rsidRPr="004474D8">
        <w:rPr>
          <w:rFonts w:cs="Arial"/>
          <w:lang w:eastAsia="ar-SA"/>
        </w:rPr>
        <w:t xml:space="preserve"> lub zgodnie z ust. 12,</w:t>
      </w:r>
    </w:p>
    <w:p w14:paraId="7C86D0FE" w14:textId="77777777" w:rsidR="003F4D21" w:rsidRPr="004474D8" w:rsidRDefault="003F4D21" w:rsidP="005D09C5">
      <w:pPr>
        <w:numPr>
          <w:ilvl w:val="0"/>
          <w:numId w:val="41"/>
        </w:numPr>
        <w:spacing w:after="0" w:line="360" w:lineRule="auto"/>
        <w:ind w:left="567" w:hanging="283"/>
        <w:jc w:val="left"/>
        <w:rPr>
          <w:rFonts w:cs="Arial"/>
          <w:lang w:eastAsia="ar-SA"/>
        </w:rPr>
      </w:pPr>
      <w:r w:rsidRPr="004474D8">
        <w:rPr>
          <w:rFonts w:cs="Arial"/>
          <w:lang w:eastAsia="ar-SA"/>
        </w:rPr>
        <w:t xml:space="preserve">inne dokumenty, w tym zobowiązanie podmiotu udostępniającego zasoby, o którym mowa w rozdziale XI ust. 3 SWZ oraz podmiotowe środki dowodowe, wskazane </w:t>
      </w:r>
      <w:r w:rsidR="00202FD9" w:rsidRPr="004474D8">
        <w:rPr>
          <w:rFonts w:cs="Arial"/>
          <w:lang w:eastAsia="ar-SA"/>
        </w:rPr>
        <w:br/>
      </w:r>
      <w:r w:rsidRPr="004474D8">
        <w:rPr>
          <w:rFonts w:cs="Arial"/>
          <w:lang w:eastAsia="ar-SA"/>
        </w:rPr>
        <w:t>w rozdziale X ust. 4 SWZ, składa się w postaci elektronicznej opatrzone podpisem elektronicznym lub podpisem zaufanym lub podpisem osobistym.</w:t>
      </w:r>
    </w:p>
    <w:p w14:paraId="5B0C9A8E" w14:textId="77777777" w:rsidR="002F2D91" w:rsidRPr="004474D8" w:rsidRDefault="00471DEB" w:rsidP="005D09C5">
      <w:pPr>
        <w:numPr>
          <w:ilvl w:val="0"/>
          <w:numId w:val="8"/>
        </w:numPr>
        <w:spacing w:after="0" w:line="360" w:lineRule="auto"/>
        <w:ind w:left="284" w:hanging="426"/>
        <w:jc w:val="left"/>
        <w:rPr>
          <w:rFonts w:cs="Arial"/>
          <w:lang w:eastAsia="ar-SA"/>
        </w:rPr>
      </w:pPr>
      <w:r w:rsidRPr="004474D8">
        <w:rPr>
          <w:rFonts w:cs="Arial"/>
          <w:lang w:eastAsia="ar-SA"/>
        </w:rPr>
        <w:t>W przypadku gdy pełnomocnictwo, został</w:t>
      </w:r>
      <w:r w:rsidR="00EC621C" w:rsidRPr="004474D8">
        <w:rPr>
          <w:rFonts w:cs="Arial"/>
          <w:lang w:eastAsia="ar-SA"/>
        </w:rPr>
        <w:t>o</w:t>
      </w:r>
      <w:r w:rsidRPr="004474D8">
        <w:rPr>
          <w:rFonts w:cs="Arial"/>
          <w:lang w:eastAsia="ar-SA"/>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922436" w14:textId="77777777" w:rsidR="00471DEB" w:rsidRPr="004474D8" w:rsidRDefault="00471DEB" w:rsidP="005D09C5">
      <w:pPr>
        <w:numPr>
          <w:ilvl w:val="0"/>
          <w:numId w:val="8"/>
        </w:numPr>
        <w:spacing w:after="0" w:line="360" w:lineRule="auto"/>
        <w:ind w:left="284" w:hanging="426"/>
        <w:jc w:val="left"/>
        <w:rPr>
          <w:rFonts w:cs="Arial"/>
          <w:lang w:eastAsia="ar-SA"/>
        </w:rPr>
      </w:pPr>
      <w:r w:rsidRPr="004474D8">
        <w:rPr>
          <w:rFonts w:cs="Arial"/>
          <w:lang w:eastAsia="ar-SA"/>
        </w:rPr>
        <w:t xml:space="preserve">Poświadczenia zgodności cyfrowego odwzorowania z dokumentem w postaci papierowej, o którym mowa w ust. </w:t>
      </w:r>
      <w:r w:rsidR="002F2D91" w:rsidRPr="004474D8">
        <w:rPr>
          <w:rFonts w:cs="Arial"/>
          <w:lang w:eastAsia="ar-SA"/>
        </w:rPr>
        <w:t>12</w:t>
      </w:r>
      <w:r w:rsidRPr="004474D8">
        <w:rPr>
          <w:rFonts w:cs="Arial"/>
          <w:lang w:eastAsia="ar-SA"/>
        </w:rPr>
        <w:t>, dokonuje:</w:t>
      </w:r>
    </w:p>
    <w:p w14:paraId="3A83F14D" w14:textId="64E431F2" w:rsidR="00EC621C" w:rsidRPr="004474D8" w:rsidRDefault="00137173" w:rsidP="005D09C5">
      <w:pPr>
        <w:numPr>
          <w:ilvl w:val="1"/>
          <w:numId w:val="37"/>
        </w:numPr>
        <w:spacing w:after="0" w:line="360" w:lineRule="auto"/>
        <w:ind w:left="567" w:hanging="283"/>
        <w:jc w:val="left"/>
        <w:rPr>
          <w:rFonts w:cs="Arial"/>
          <w:lang w:eastAsia="ar-SA"/>
        </w:rPr>
      </w:pPr>
      <w:r w:rsidRPr="004474D8">
        <w:rPr>
          <w:rFonts w:cs="Arial"/>
          <w:lang w:eastAsia="ar-SA"/>
        </w:rPr>
        <w:t>M</w:t>
      </w:r>
      <w:r w:rsidR="00471DEB" w:rsidRPr="004474D8">
        <w:rPr>
          <w:rFonts w:cs="Arial"/>
          <w:lang w:eastAsia="ar-SA"/>
        </w:rPr>
        <w:t>ocodawca</w:t>
      </w:r>
      <w:r w:rsidR="00EC621C" w:rsidRPr="004474D8">
        <w:rPr>
          <w:rFonts w:cs="Arial"/>
          <w:lang w:eastAsia="ar-SA"/>
        </w:rPr>
        <w:t>,</w:t>
      </w:r>
    </w:p>
    <w:p w14:paraId="72CCEDF6" w14:textId="77777777" w:rsidR="00EC621C" w:rsidRPr="004474D8" w:rsidRDefault="00EC621C" w:rsidP="005D09C5">
      <w:pPr>
        <w:numPr>
          <w:ilvl w:val="1"/>
          <w:numId w:val="37"/>
        </w:numPr>
        <w:spacing w:after="0" w:line="360" w:lineRule="auto"/>
        <w:ind w:left="567" w:hanging="283"/>
        <w:jc w:val="left"/>
        <w:rPr>
          <w:rFonts w:cs="Arial"/>
          <w:lang w:eastAsia="ar-SA"/>
        </w:rPr>
      </w:pPr>
      <w:r w:rsidRPr="004474D8">
        <w:rPr>
          <w:rFonts w:cs="Arial"/>
          <w:lang w:eastAsia="ar-SA"/>
        </w:rPr>
        <w:t>notariusz.</w:t>
      </w:r>
    </w:p>
    <w:p w14:paraId="3AD1F226" w14:textId="77777777" w:rsidR="002F2D91" w:rsidRPr="004474D8" w:rsidRDefault="007F74B0" w:rsidP="005D09C5">
      <w:pPr>
        <w:numPr>
          <w:ilvl w:val="0"/>
          <w:numId w:val="8"/>
        </w:numPr>
        <w:spacing w:after="0" w:line="360" w:lineRule="auto"/>
        <w:ind w:left="284" w:hanging="426"/>
        <w:jc w:val="left"/>
        <w:rPr>
          <w:rFonts w:cs="Arial"/>
          <w:lang w:eastAsia="ar-SA"/>
        </w:rPr>
      </w:pPr>
      <w:r w:rsidRPr="004474D8">
        <w:rPr>
          <w:rFonts w:cs="Arial"/>
          <w:lang w:eastAsia="ar-SA"/>
        </w:rPr>
        <w:t>Zamawiający zaleca ponumerowanie stron oferty.</w:t>
      </w:r>
    </w:p>
    <w:p w14:paraId="23437858" w14:textId="78F9B500" w:rsidR="002F2D91" w:rsidRPr="004474D8" w:rsidRDefault="002F2D91" w:rsidP="005D09C5">
      <w:pPr>
        <w:numPr>
          <w:ilvl w:val="0"/>
          <w:numId w:val="8"/>
        </w:numPr>
        <w:spacing w:after="0" w:line="360" w:lineRule="auto"/>
        <w:ind w:left="284" w:hanging="426"/>
        <w:jc w:val="left"/>
        <w:rPr>
          <w:rFonts w:cs="Arial"/>
          <w:lang w:eastAsia="ar-SA"/>
        </w:rPr>
      </w:pPr>
      <w:r w:rsidRPr="004474D8">
        <w:rPr>
          <w:rFonts w:cs="Arial"/>
          <w:lang w:eastAsia="ar-SA"/>
        </w:rPr>
        <w:lastRenderedPageBreak/>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6E6C87F4" w14:textId="77777777" w:rsidR="002F2D91" w:rsidRPr="004474D8" w:rsidRDefault="002F2D91" w:rsidP="005D09C5">
      <w:pPr>
        <w:numPr>
          <w:ilvl w:val="1"/>
          <w:numId w:val="47"/>
        </w:numPr>
        <w:spacing w:after="0" w:line="360" w:lineRule="auto"/>
        <w:ind w:hanging="283"/>
        <w:jc w:val="left"/>
        <w:rPr>
          <w:rFonts w:cs="Arial"/>
          <w:lang w:eastAsia="ar-SA"/>
        </w:rPr>
      </w:pPr>
      <w:r w:rsidRPr="004474D8">
        <w:rPr>
          <w:rFonts w:cs="Arial"/>
          <w:lang w:eastAsia="ar-SA"/>
        </w:rPr>
        <w:t>oferta Wykonawcy podlega odrzuceniu bez względu na ich złożenie, uzupełnienie lub poprawienie lub</w:t>
      </w:r>
    </w:p>
    <w:p w14:paraId="54A8A07D" w14:textId="77777777" w:rsidR="007F74B0" w:rsidRPr="004474D8" w:rsidRDefault="002F2D91" w:rsidP="005D09C5">
      <w:pPr>
        <w:numPr>
          <w:ilvl w:val="1"/>
          <w:numId w:val="47"/>
        </w:numPr>
        <w:spacing w:after="0" w:line="360" w:lineRule="auto"/>
        <w:ind w:hanging="283"/>
        <w:jc w:val="left"/>
        <w:rPr>
          <w:rFonts w:cs="Arial"/>
          <w:lang w:eastAsia="ar-SA"/>
        </w:rPr>
      </w:pPr>
      <w:r w:rsidRPr="004474D8">
        <w:rPr>
          <w:rFonts w:cs="Arial"/>
          <w:lang w:eastAsia="ar-SA"/>
        </w:rPr>
        <w:t>zachodzą przesłanki unieważnienia postępowania.</w:t>
      </w:r>
    </w:p>
    <w:p w14:paraId="6421B732" w14:textId="77777777" w:rsidR="007F74B0" w:rsidRPr="004474D8" w:rsidRDefault="003F4D21" w:rsidP="005D09C5">
      <w:pPr>
        <w:numPr>
          <w:ilvl w:val="0"/>
          <w:numId w:val="8"/>
        </w:numPr>
        <w:spacing w:after="0" w:line="360" w:lineRule="auto"/>
        <w:ind w:left="284" w:hanging="426"/>
        <w:jc w:val="left"/>
        <w:rPr>
          <w:rFonts w:cs="Arial"/>
          <w:lang w:eastAsia="ar-SA"/>
        </w:rPr>
      </w:pPr>
      <w:r w:rsidRPr="004474D8">
        <w:rPr>
          <w:rFonts w:cs="Arial"/>
          <w:lang w:eastAsia="ar-SA"/>
        </w:rPr>
        <w:t>Wykonawca składa podmiotowe środki dowodowe na wezwanie, o którym mowa w ust. 15, aktualne na dzień ich złożenia</w:t>
      </w:r>
      <w:r w:rsidR="00942BF7" w:rsidRPr="004474D8">
        <w:rPr>
          <w:rFonts w:cs="Arial"/>
          <w:lang w:eastAsia="ar-SA"/>
        </w:rPr>
        <w:t>.</w:t>
      </w:r>
    </w:p>
    <w:p w14:paraId="7C7DE68E" w14:textId="77777777" w:rsidR="008D035D" w:rsidRPr="004474D8" w:rsidRDefault="008D035D" w:rsidP="005D09C5">
      <w:pPr>
        <w:spacing w:after="0" w:line="360" w:lineRule="auto"/>
        <w:ind w:left="284"/>
        <w:jc w:val="left"/>
        <w:rPr>
          <w:rFonts w:cs="Arial"/>
          <w:lang w:eastAsia="ar-SA"/>
        </w:rPr>
      </w:pPr>
    </w:p>
    <w:p w14:paraId="0502DD49"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59EFEB32"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641EC76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oraz termin składania ofert:</w:t>
      </w:r>
    </w:p>
    <w:p w14:paraId="0BD4F6B7" w14:textId="77777777"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 xml:space="preserve">Wykonawca składa ofertę za pośrednictwem Formularza do złożenia lub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xml:space="preserve">. Sposób złożenia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04098FB8" w14:textId="16600E43"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 xml:space="preserve">Ofertę wraz z wymaganymi załącznikami należy złożyć w terminie do dnia </w:t>
      </w:r>
      <w:r w:rsidR="00C935BD">
        <w:rPr>
          <w:rFonts w:cs="Arial"/>
          <w:b/>
          <w:bCs/>
          <w:lang w:eastAsia="ar-SA"/>
        </w:rPr>
        <w:t>23</w:t>
      </w:r>
      <w:r w:rsidR="009322D5">
        <w:rPr>
          <w:rFonts w:cs="Arial"/>
          <w:b/>
          <w:bCs/>
          <w:lang w:eastAsia="ar-SA"/>
        </w:rPr>
        <w:t xml:space="preserve"> czerwca</w:t>
      </w:r>
      <w:r w:rsidR="00D06A69" w:rsidRPr="004474D8">
        <w:rPr>
          <w:rFonts w:cs="Arial"/>
          <w:b/>
          <w:bCs/>
          <w:lang w:eastAsia="ar-SA"/>
        </w:rPr>
        <w:t xml:space="preserve"> </w:t>
      </w:r>
      <w:r w:rsidR="006437A0" w:rsidRPr="004474D8">
        <w:rPr>
          <w:rFonts w:cs="Arial"/>
          <w:b/>
          <w:bCs/>
          <w:lang w:eastAsia="ar-SA"/>
        </w:rPr>
        <w:br/>
      </w:r>
      <w:r w:rsidR="00D06A69" w:rsidRPr="004474D8">
        <w:rPr>
          <w:rFonts w:cs="Arial"/>
          <w:b/>
          <w:bCs/>
          <w:lang w:eastAsia="ar-SA"/>
        </w:rPr>
        <w:t>202</w:t>
      </w:r>
      <w:r w:rsidR="009322D5">
        <w:rPr>
          <w:rFonts w:cs="Arial"/>
          <w:b/>
          <w:bCs/>
          <w:lang w:eastAsia="ar-SA"/>
        </w:rPr>
        <w:t>2</w:t>
      </w:r>
      <w:r w:rsidR="00D06A69" w:rsidRPr="004474D8">
        <w:rPr>
          <w:rFonts w:cs="Arial"/>
          <w:b/>
          <w:bCs/>
          <w:lang w:eastAsia="ar-SA"/>
        </w:rPr>
        <w:t xml:space="preserve"> r.</w:t>
      </w:r>
      <w:r w:rsidRPr="004474D8">
        <w:rPr>
          <w:rFonts w:cs="Arial"/>
          <w:b/>
          <w:bCs/>
          <w:lang w:eastAsia="ar-SA"/>
        </w:rPr>
        <w:t xml:space="preserve">, do godz. </w:t>
      </w:r>
      <w:r w:rsidR="00D06A69" w:rsidRPr="004474D8">
        <w:rPr>
          <w:rFonts w:cs="Arial"/>
          <w:b/>
          <w:bCs/>
          <w:lang w:eastAsia="ar-SA"/>
        </w:rPr>
        <w:t>0</w:t>
      </w:r>
      <w:r w:rsidR="002049A4" w:rsidRPr="004474D8">
        <w:rPr>
          <w:rFonts w:cs="Arial"/>
          <w:b/>
          <w:bCs/>
          <w:lang w:eastAsia="ar-SA"/>
        </w:rPr>
        <w:t>9</w:t>
      </w:r>
      <w:r w:rsidR="00D06A69" w:rsidRPr="004474D8">
        <w:rPr>
          <w:rFonts w:cs="Arial"/>
          <w:b/>
          <w:bCs/>
          <w:lang w:eastAsia="ar-SA"/>
        </w:rPr>
        <w:t>:00</w:t>
      </w:r>
      <w:r w:rsidRPr="004474D8">
        <w:rPr>
          <w:rFonts w:cs="Arial"/>
          <w:lang w:eastAsia="ar-SA"/>
        </w:rPr>
        <w:t>.</w:t>
      </w:r>
    </w:p>
    <w:p w14:paraId="7DDB3306" w14:textId="77777777"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Wykonawca może złożyć tylko jedną ofertę.</w:t>
      </w:r>
    </w:p>
    <w:p w14:paraId="5D415B53" w14:textId="77777777"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Zamawiający odrzuci ofertę złożoną po terminie składania ofert.</w:t>
      </w:r>
    </w:p>
    <w:p w14:paraId="2F595998" w14:textId="77777777"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 xml:space="preserve">Wykonawca po przesłaniu oferty za pomocą Formularz do złożenia lub wycofania oferty na „ekranie sukcesu” otrzyma numer oferty generowany przez </w:t>
      </w:r>
      <w:proofErr w:type="spellStart"/>
      <w:r w:rsidRPr="004474D8">
        <w:rPr>
          <w:rFonts w:cs="Arial"/>
          <w:lang w:eastAsia="ar-SA"/>
        </w:rPr>
        <w:t>ePUAP</w:t>
      </w:r>
      <w:proofErr w:type="spellEnd"/>
      <w:r w:rsidRPr="004474D8">
        <w:rPr>
          <w:rFonts w:cs="Arial"/>
          <w:lang w:eastAsia="ar-SA"/>
        </w:rPr>
        <w:t>. Ten numer należy zapisać i zachować. Będzie on potrzebny w razie ewentualnego wycofania oferty.</w:t>
      </w:r>
    </w:p>
    <w:p w14:paraId="11CED8EA" w14:textId="77777777"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 xml:space="preserve">Wykonawca przed upływem terminu do składania ofert może wycofać ofertę za pośrednictwem Formularza do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Sposób wycofania oferty został opisany w Instrukcji użytkownika dostępnej na mini Portalu</w:t>
      </w:r>
    </w:p>
    <w:p w14:paraId="4764416E" w14:textId="77777777" w:rsidR="00942BF7" w:rsidRPr="004474D8" w:rsidRDefault="00942BF7" w:rsidP="005D09C5">
      <w:pPr>
        <w:numPr>
          <w:ilvl w:val="0"/>
          <w:numId w:val="10"/>
        </w:numPr>
        <w:spacing w:after="0" w:line="360" w:lineRule="auto"/>
        <w:ind w:left="284" w:hanging="284"/>
        <w:jc w:val="left"/>
        <w:rPr>
          <w:rFonts w:cs="Arial"/>
          <w:lang w:eastAsia="ar-SA"/>
        </w:rPr>
      </w:pPr>
      <w:r w:rsidRPr="004474D8">
        <w:rPr>
          <w:rFonts w:cs="Arial"/>
          <w:lang w:eastAsia="ar-SA"/>
        </w:rPr>
        <w:t>Wykonawca po upływie terminu do składania ofert nie może wycofać złożonej oferty.</w:t>
      </w:r>
    </w:p>
    <w:p w14:paraId="6C2EEA2E" w14:textId="77777777" w:rsidR="008D035D" w:rsidRPr="004474D8" w:rsidRDefault="008D035D" w:rsidP="005D09C5">
      <w:pPr>
        <w:spacing w:after="0" w:line="360" w:lineRule="auto"/>
        <w:ind w:left="284"/>
        <w:jc w:val="left"/>
        <w:rPr>
          <w:rFonts w:cs="Arial"/>
          <w:lang w:eastAsia="ar-SA"/>
        </w:rPr>
      </w:pPr>
    </w:p>
    <w:p w14:paraId="5EDAE304"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0E43F77C" w14:textId="24373F92" w:rsidR="000F7D98" w:rsidRPr="009322D5" w:rsidRDefault="000F7D98" w:rsidP="00937E32">
      <w:pPr>
        <w:numPr>
          <w:ilvl w:val="0"/>
          <w:numId w:val="11"/>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C935BD">
        <w:rPr>
          <w:rFonts w:cs="Arial"/>
          <w:b/>
          <w:bCs/>
          <w:lang w:eastAsia="ar-SA"/>
        </w:rPr>
        <w:t>23</w:t>
      </w:r>
      <w:r w:rsidR="009322D5" w:rsidRPr="009322D5">
        <w:rPr>
          <w:rFonts w:cs="Arial"/>
          <w:b/>
          <w:bCs/>
          <w:lang w:eastAsia="ar-SA"/>
        </w:rPr>
        <w:t xml:space="preserve"> czerwca 2022</w:t>
      </w:r>
      <w:r w:rsidR="009322D5">
        <w:rPr>
          <w:rFonts w:cs="Arial"/>
          <w:b/>
          <w:bCs/>
          <w:lang w:eastAsia="ar-SA"/>
        </w:rPr>
        <w:t xml:space="preserve"> r.,</w:t>
      </w:r>
      <w:r w:rsidR="009322D5" w:rsidRPr="009322D5">
        <w:rPr>
          <w:rFonts w:cs="Arial"/>
          <w:b/>
          <w:bCs/>
          <w:lang w:eastAsia="ar-SA"/>
        </w:rPr>
        <w:t xml:space="preserve"> </w:t>
      </w:r>
      <w:r w:rsidRPr="009322D5">
        <w:rPr>
          <w:rFonts w:cs="Arial"/>
          <w:b/>
          <w:bCs/>
          <w:lang w:eastAsia="ar-SA"/>
        </w:rPr>
        <w:t xml:space="preserve">o godzinie </w:t>
      </w:r>
      <w:r w:rsidR="00D06A69" w:rsidRPr="009322D5">
        <w:rPr>
          <w:rFonts w:cs="Arial"/>
          <w:b/>
          <w:bCs/>
          <w:lang w:eastAsia="ar-SA"/>
        </w:rPr>
        <w:t>10:00</w:t>
      </w:r>
      <w:r w:rsidRPr="009322D5">
        <w:rPr>
          <w:rFonts w:cs="Arial"/>
          <w:lang w:eastAsia="ar-SA"/>
        </w:rPr>
        <w:t>.</w:t>
      </w:r>
    </w:p>
    <w:p w14:paraId="6079FA28" w14:textId="77777777" w:rsidR="000F7D98" w:rsidRPr="004474D8" w:rsidRDefault="000F7D98" w:rsidP="005D09C5">
      <w:pPr>
        <w:numPr>
          <w:ilvl w:val="0"/>
          <w:numId w:val="11"/>
        </w:numPr>
        <w:spacing w:after="0" w:line="360" w:lineRule="auto"/>
        <w:ind w:left="284" w:hanging="284"/>
        <w:jc w:val="left"/>
        <w:rPr>
          <w:rFonts w:cs="Arial"/>
          <w:lang w:eastAsia="ar-SA"/>
        </w:rPr>
      </w:pPr>
      <w:r w:rsidRPr="004474D8">
        <w:rPr>
          <w:rFonts w:cs="Arial"/>
          <w:lang w:eastAsia="ar-SA"/>
        </w:rPr>
        <w:t>Otwarcie ofert jest niejawne.</w:t>
      </w:r>
    </w:p>
    <w:p w14:paraId="427EAD84" w14:textId="77777777" w:rsidR="000F7D98" w:rsidRPr="004474D8" w:rsidRDefault="000F7D98" w:rsidP="005D09C5">
      <w:pPr>
        <w:numPr>
          <w:ilvl w:val="0"/>
          <w:numId w:val="11"/>
        </w:numPr>
        <w:spacing w:after="0" w:line="360" w:lineRule="auto"/>
        <w:ind w:left="284" w:hanging="284"/>
        <w:jc w:val="left"/>
        <w:rPr>
          <w:rFonts w:cs="Arial"/>
          <w:lang w:eastAsia="ar-SA"/>
        </w:rPr>
      </w:pPr>
      <w:r w:rsidRPr="004474D8">
        <w:rPr>
          <w:rFonts w:cs="Arial"/>
          <w:lang w:eastAsia="ar-SA"/>
        </w:rPr>
        <w:lastRenderedPageBreak/>
        <w:t>Zamawiający najpóźniej przed otwarciem ofert, udostępnia na stronie internetowej prowadzonego postępowania informację o kwocie jaką zamierza przeznaczyć na sfinansowanie zamówienia.</w:t>
      </w:r>
    </w:p>
    <w:p w14:paraId="10D38AC1" w14:textId="77777777" w:rsidR="000F7D98" w:rsidRPr="004474D8" w:rsidRDefault="000F7D98" w:rsidP="005D09C5">
      <w:pPr>
        <w:numPr>
          <w:ilvl w:val="0"/>
          <w:numId w:val="11"/>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1E7ED3E0" w14:textId="77777777" w:rsidR="000F7D98" w:rsidRPr="004474D8" w:rsidRDefault="000F7D98" w:rsidP="005D09C5">
      <w:pPr>
        <w:numPr>
          <w:ilvl w:val="0"/>
          <w:numId w:val="12"/>
        </w:numPr>
        <w:spacing w:after="0" w:line="360" w:lineRule="auto"/>
        <w:ind w:left="426" w:hanging="284"/>
        <w:jc w:val="left"/>
        <w:rPr>
          <w:rFonts w:cs="Arial"/>
          <w:lang w:eastAsia="ar-SA"/>
        </w:rPr>
      </w:pPr>
      <w:r w:rsidRPr="004474D8">
        <w:rPr>
          <w:rFonts w:cs="Arial"/>
          <w:lang w:eastAsia="ar-SA"/>
        </w:rPr>
        <w:t>nazwach albo imionach i nazwiskach oraz siedzibach lub miejscach prowadzonej działalności gospodarczej albo miejscach zamieszkania Wykonawców, których oferty zostały otwarte;</w:t>
      </w:r>
    </w:p>
    <w:p w14:paraId="0292EFFA" w14:textId="77777777" w:rsidR="000F7D98" w:rsidRPr="004474D8" w:rsidRDefault="000F7D98" w:rsidP="005D09C5">
      <w:pPr>
        <w:numPr>
          <w:ilvl w:val="0"/>
          <w:numId w:val="12"/>
        </w:numPr>
        <w:spacing w:after="0" w:line="360" w:lineRule="auto"/>
        <w:ind w:left="426" w:hanging="284"/>
        <w:jc w:val="left"/>
        <w:rPr>
          <w:rFonts w:cs="Arial"/>
          <w:lang w:eastAsia="ar-SA"/>
        </w:rPr>
      </w:pPr>
      <w:r w:rsidRPr="004474D8">
        <w:rPr>
          <w:rFonts w:cs="Arial"/>
          <w:lang w:eastAsia="ar-SA"/>
        </w:rPr>
        <w:t>cenach lub kosztach zawartych w ofertach.</w:t>
      </w:r>
    </w:p>
    <w:p w14:paraId="5A0CF4C1" w14:textId="77777777" w:rsidR="000F7D98" w:rsidRPr="004474D8" w:rsidRDefault="000F7D98" w:rsidP="005D09C5">
      <w:pPr>
        <w:numPr>
          <w:ilvl w:val="0"/>
          <w:numId w:val="11"/>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3E166D07" w14:textId="77777777" w:rsidR="000F7D98" w:rsidRPr="004474D8" w:rsidRDefault="000F7D98" w:rsidP="005D09C5">
      <w:pPr>
        <w:numPr>
          <w:ilvl w:val="0"/>
          <w:numId w:val="11"/>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7D617902" w14:textId="77777777" w:rsidR="008D035D" w:rsidRPr="004474D8" w:rsidRDefault="008D035D" w:rsidP="005D09C5">
      <w:pPr>
        <w:spacing w:after="0" w:line="360" w:lineRule="auto"/>
        <w:ind w:left="284"/>
        <w:jc w:val="left"/>
        <w:rPr>
          <w:rFonts w:cs="Arial"/>
          <w:lang w:eastAsia="ar-SA"/>
        </w:rPr>
      </w:pPr>
    </w:p>
    <w:p w14:paraId="1F6C4F45"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obliczenia ceny:</w:t>
      </w:r>
    </w:p>
    <w:p w14:paraId="1929C231" w14:textId="737DD749" w:rsidR="00020534" w:rsidRPr="004474D8" w:rsidRDefault="00020534" w:rsidP="005D09C5">
      <w:pPr>
        <w:numPr>
          <w:ilvl w:val="0"/>
          <w:numId w:val="16"/>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6C6127">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720B8726" w14:textId="77777777" w:rsidR="00020534" w:rsidRPr="004474D8" w:rsidRDefault="00020534" w:rsidP="005D09C5">
      <w:pPr>
        <w:numPr>
          <w:ilvl w:val="0"/>
          <w:numId w:val="16"/>
        </w:numPr>
        <w:spacing w:after="0" w:line="360" w:lineRule="auto"/>
        <w:ind w:left="284" w:hanging="284"/>
        <w:jc w:val="left"/>
        <w:rPr>
          <w:rFonts w:cs="Arial"/>
          <w:lang w:eastAsia="ar-SA"/>
        </w:rPr>
      </w:pPr>
      <w:r w:rsidRPr="004474D8">
        <w:rPr>
          <w:rFonts w:cs="Arial"/>
          <w:lang w:eastAsia="ar-SA"/>
        </w:rPr>
        <w:t>Cena oferty stanowi wynagrodzenie ryczałtowe.</w:t>
      </w:r>
    </w:p>
    <w:p w14:paraId="3F4CA33B" w14:textId="77777777" w:rsidR="00020534" w:rsidRPr="004474D8" w:rsidRDefault="00020534" w:rsidP="005D09C5">
      <w:pPr>
        <w:numPr>
          <w:ilvl w:val="0"/>
          <w:numId w:val="16"/>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7A1EF3F5" w14:textId="77777777" w:rsidR="00020534" w:rsidRPr="004474D8" w:rsidRDefault="00020534" w:rsidP="005D09C5">
      <w:pPr>
        <w:numPr>
          <w:ilvl w:val="0"/>
          <w:numId w:val="16"/>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108202EE" w14:textId="77777777" w:rsidR="00020534" w:rsidRPr="004474D8" w:rsidRDefault="00020534" w:rsidP="005D09C5">
      <w:pPr>
        <w:numPr>
          <w:ilvl w:val="0"/>
          <w:numId w:val="16"/>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66B720ED" w14:textId="77777777" w:rsidR="00562793" w:rsidRPr="004474D8" w:rsidRDefault="00562793" w:rsidP="005D09C5">
      <w:pPr>
        <w:numPr>
          <w:ilvl w:val="0"/>
          <w:numId w:val="16"/>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1A771458" w14:textId="77777777" w:rsidR="00020534" w:rsidRPr="004474D8" w:rsidRDefault="00020534" w:rsidP="005D09C5">
      <w:pPr>
        <w:numPr>
          <w:ilvl w:val="0"/>
          <w:numId w:val="16"/>
        </w:numPr>
        <w:spacing w:after="0" w:line="360" w:lineRule="auto"/>
        <w:ind w:left="284" w:hanging="284"/>
        <w:jc w:val="left"/>
        <w:rPr>
          <w:rFonts w:cs="Arial"/>
          <w:lang w:eastAsia="ar-SA"/>
        </w:rPr>
      </w:pPr>
      <w:r w:rsidRPr="004474D8">
        <w:rPr>
          <w:rFonts w:cs="Arial"/>
          <w:lang w:eastAsia="ar-SA"/>
        </w:rPr>
        <w:t>W przypadku rozbieżności pomiędzy cena ryczałtową podaną cyfrowo a słownie, jako wartość właściwa zostanie przyjęta cena ryczałtowa podana słownie.</w:t>
      </w:r>
    </w:p>
    <w:p w14:paraId="65542B30" w14:textId="77777777" w:rsidR="008D035D" w:rsidRPr="004474D8" w:rsidRDefault="008D035D" w:rsidP="005D09C5">
      <w:pPr>
        <w:spacing w:after="0" w:line="360" w:lineRule="auto"/>
        <w:ind w:left="284"/>
        <w:jc w:val="left"/>
        <w:rPr>
          <w:rFonts w:cs="Arial"/>
          <w:lang w:eastAsia="ar-SA"/>
        </w:rPr>
      </w:pPr>
    </w:p>
    <w:p w14:paraId="6909CB9E"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Opis kryteriów oceny ofert wraz z podaniem wag tych kryteriów i sposobu oceny ofert:</w:t>
      </w:r>
    </w:p>
    <w:p w14:paraId="37D55DEA" w14:textId="77777777" w:rsidR="00020534" w:rsidRPr="004474D8" w:rsidRDefault="00020534" w:rsidP="005D09C5">
      <w:pPr>
        <w:numPr>
          <w:ilvl w:val="0"/>
          <w:numId w:val="17"/>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0F80BAF8" w14:textId="77777777" w:rsidR="00020534" w:rsidRPr="004474D8" w:rsidRDefault="00020534" w:rsidP="005D09C5">
      <w:pPr>
        <w:numPr>
          <w:ilvl w:val="0"/>
          <w:numId w:val="17"/>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58917137" w14:textId="77777777" w:rsidR="00020534" w:rsidRPr="004474D8" w:rsidRDefault="00020534" w:rsidP="005D09C5">
      <w:pPr>
        <w:numPr>
          <w:ilvl w:val="0"/>
          <w:numId w:val="17"/>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5EB142DD" w14:textId="77777777" w:rsidR="00020534" w:rsidRPr="004474D8" w:rsidRDefault="00020534" w:rsidP="005D09C5">
      <w:pPr>
        <w:numPr>
          <w:ilvl w:val="0"/>
          <w:numId w:val="17"/>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15F0A1A" w14:textId="77777777" w:rsidR="00895E7F" w:rsidRPr="004474D8" w:rsidRDefault="00895E7F" w:rsidP="005D09C5">
      <w:pPr>
        <w:numPr>
          <w:ilvl w:val="0"/>
          <w:numId w:val="17"/>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46135DEA" w14:textId="77777777" w:rsidR="00895E7F" w:rsidRPr="004474D8" w:rsidRDefault="00895E7F" w:rsidP="005D09C5">
      <w:pPr>
        <w:numPr>
          <w:ilvl w:val="0"/>
          <w:numId w:val="17"/>
        </w:numPr>
        <w:spacing w:after="0" w:line="360" w:lineRule="auto"/>
        <w:ind w:left="284" w:hanging="284"/>
        <w:jc w:val="left"/>
        <w:rPr>
          <w:rFonts w:cs="Arial"/>
          <w:lang w:eastAsia="ar-SA"/>
        </w:rPr>
      </w:pPr>
      <w:r w:rsidRPr="004474D8">
        <w:rPr>
          <w:rFonts w:cs="Arial"/>
          <w:lang w:eastAsia="ar-SA"/>
        </w:rPr>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7006A502" w14:textId="77777777" w:rsidR="00895E7F" w:rsidRPr="004474D8" w:rsidRDefault="00895E7F" w:rsidP="005D09C5">
      <w:pPr>
        <w:numPr>
          <w:ilvl w:val="0"/>
          <w:numId w:val="17"/>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49F5371C" w14:textId="77777777" w:rsidR="00577CF6" w:rsidRPr="004474D8" w:rsidRDefault="00577CF6" w:rsidP="005D09C5">
      <w:pPr>
        <w:numPr>
          <w:ilvl w:val="0"/>
          <w:numId w:val="17"/>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5F5010E6" w14:textId="77777777" w:rsidR="00577CF6" w:rsidRPr="004474D8" w:rsidRDefault="00577CF6" w:rsidP="005D09C5">
      <w:pPr>
        <w:numPr>
          <w:ilvl w:val="0"/>
          <w:numId w:val="17"/>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1DA53EB1" w14:textId="77777777" w:rsidR="00577CF6" w:rsidRPr="004474D8" w:rsidRDefault="00577CF6" w:rsidP="005D09C5">
      <w:pPr>
        <w:numPr>
          <w:ilvl w:val="0"/>
          <w:numId w:val="17"/>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6762DECB" w14:textId="77777777" w:rsidR="008D035D" w:rsidRPr="004474D8" w:rsidRDefault="008D035D" w:rsidP="005D09C5">
      <w:pPr>
        <w:spacing w:after="0" w:line="360" w:lineRule="auto"/>
        <w:ind w:left="284"/>
        <w:jc w:val="left"/>
        <w:rPr>
          <w:rFonts w:cs="Arial"/>
          <w:lang w:eastAsia="ar-SA"/>
        </w:rPr>
      </w:pPr>
    </w:p>
    <w:p w14:paraId="570A116C"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384B49DB"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3B5D266F"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7F983BEC"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0E3FD781"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Informacje o formalnościach, jakie muszą zostać dopełnione po wyborze oferty w celu zawarcia umowy w sprawie zamówienia publicznego:</w:t>
      </w:r>
    </w:p>
    <w:p w14:paraId="423B32A0" w14:textId="77777777" w:rsidR="00137173" w:rsidRPr="004474D8" w:rsidRDefault="00137173" w:rsidP="005D09C5">
      <w:pPr>
        <w:numPr>
          <w:ilvl w:val="0"/>
          <w:numId w:val="46"/>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7411F7E4" w14:textId="77777777" w:rsidR="00137173" w:rsidRPr="004474D8" w:rsidRDefault="00137173" w:rsidP="005D09C5">
      <w:pPr>
        <w:numPr>
          <w:ilvl w:val="0"/>
          <w:numId w:val="42"/>
        </w:numPr>
        <w:spacing w:after="0" w:line="360" w:lineRule="auto"/>
        <w:ind w:left="567" w:hanging="283"/>
        <w:jc w:val="left"/>
        <w:rPr>
          <w:rFonts w:cs="Arial"/>
          <w:lang w:eastAsia="ar-SA"/>
        </w:rPr>
      </w:pPr>
      <w:r w:rsidRPr="004474D8">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705FE8E0" w14:textId="77777777" w:rsidR="00137173" w:rsidRPr="004474D8" w:rsidRDefault="00137173" w:rsidP="005D09C5">
      <w:pPr>
        <w:numPr>
          <w:ilvl w:val="0"/>
          <w:numId w:val="42"/>
        </w:numPr>
        <w:spacing w:after="0" w:line="360" w:lineRule="auto"/>
        <w:ind w:left="567" w:hanging="283"/>
        <w:jc w:val="left"/>
        <w:rPr>
          <w:rFonts w:cs="Arial"/>
          <w:lang w:eastAsia="ar-SA"/>
        </w:rPr>
      </w:pPr>
      <w:r w:rsidRPr="004474D8">
        <w:rPr>
          <w:rFonts w:cs="Arial"/>
          <w:lang w:eastAsia="ar-SA"/>
        </w:rPr>
        <w:t>Wykonawcach, których oferty zostały odrzucone</w:t>
      </w:r>
    </w:p>
    <w:p w14:paraId="2A75CDBE"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0462A8F3" w14:textId="77777777" w:rsidR="00137173" w:rsidRPr="004474D8" w:rsidRDefault="00137173" w:rsidP="005D09C5">
      <w:pPr>
        <w:numPr>
          <w:ilvl w:val="0"/>
          <w:numId w:val="46"/>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57F82B39" w14:textId="77777777" w:rsidR="00137173" w:rsidRPr="004474D8" w:rsidRDefault="00137173" w:rsidP="005D09C5">
      <w:pPr>
        <w:numPr>
          <w:ilvl w:val="0"/>
          <w:numId w:val="46"/>
        </w:numPr>
        <w:spacing w:after="0" w:line="360" w:lineRule="auto"/>
        <w:ind w:left="284" w:hanging="284"/>
        <w:jc w:val="left"/>
        <w:rPr>
          <w:rFonts w:cs="Arial"/>
          <w:lang w:eastAsia="ar-SA"/>
        </w:rPr>
      </w:pPr>
      <w:r w:rsidRPr="004474D8">
        <w:rPr>
          <w:rFonts w:cs="Arial"/>
          <w:lang w:eastAsia="ar-SA"/>
        </w:rPr>
        <w:t>Zamawiający może nie ujawniać informacji, o których mowa w ust. 1, jeżeli ich ujawnienie byłoby sprzeczne z ważnym interesem publicznym.</w:t>
      </w:r>
    </w:p>
    <w:p w14:paraId="669F0558" w14:textId="77777777" w:rsidR="00895E7F" w:rsidRPr="004474D8" w:rsidRDefault="00895E7F" w:rsidP="005D09C5">
      <w:pPr>
        <w:numPr>
          <w:ilvl w:val="0"/>
          <w:numId w:val="46"/>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7D9CE06D" w14:textId="77777777" w:rsidR="00D3268D" w:rsidRPr="004474D8" w:rsidRDefault="00D3268D" w:rsidP="005D09C5">
      <w:pPr>
        <w:numPr>
          <w:ilvl w:val="0"/>
          <w:numId w:val="46"/>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065A9F2D" w14:textId="77777777" w:rsidR="00D3268D" w:rsidRPr="004474D8" w:rsidRDefault="00D3268D" w:rsidP="005D09C5">
      <w:pPr>
        <w:numPr>
          <w:ilvl w:val="0"/>
          <w:numId w:val="46"/>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5D993246" w14:textId="7F512689" w:rsidR="00D3268D" w:rsidRPr="004474D8" w:rsidRDefault="00D3268D" w:rsidP="005D09C5">
      <w:pPr>
        <w:numPr>
          <w:ilvl w:val="0"/>
          <w:numId w:val="46"/>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6C6127">
        <w:rPr>
          <w:rFonts w:cs="Arial"/>
          <w:lang w:eastAsia="ar-SA"/>
        </w:rPr>
        <w:t>9</w:t>
      </w:r>
      <w:r w:rsidRPr="004474D8">
        <w:rPr>
          <w:rFonts w:cs="Arial"/>
          <w:lang w:eastAsia="ar-SA"/>
        </w:rPr>
        <w:t xml:space="preserve"> do SWZ. Umowa zostanie uzupełniona o zapisy wynikające ze złożonej oferty.</w:t>
      </w:r>
    </w:p>
    <w:p w14:paraId="592A98B8" w14:textId="77777777" w:rsidR="00D3268D" w:rsidRPr="004474D8" w:rsidRDefault="00D3268D" w:rsidP="005D09C5">
      <w:pPr>
        <w:numPr>
          <w:ilvl w:val="0"/>
          <w:numId w:val="46"/>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5231BD42" w14:textId="277AED22" w:rsidR="00D3268D" w:rsidRPr="004474D8" w:rsidRDefault="00EA2E1F" w:rsidP="005D09C5">
      <w:pPr>
        <w:numPr>
          <w:ilvl w:val="0"/>
          <w:numId w:val="46"/>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593674D3" w14:textId="77777777" w:rsidR="008D035D" w:rsidRPr="004474D8" w:rsidRDefault="008D035D" w:rsidP="005D09C5">
      <w:pPr>
        <w:spacing w:after="0" w:line="360" w:lineRule="auto"/>
        <w:ind w:left="284"/>
        <w:jc w:val="left"/>
        <w:rPr>
          <w:rFonts w:cs="Arial"/>
          <w:lang w:eastAsia="ar-SA"/>
        </w:rPr>
      </w:pPr>
    </w:p>
    <w:p w14:paraId="192CB96B"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63D1ED86" w14:textId="29AC9A65"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6C6127">
        <w:rPr>
          <w:rFonts w:cs="Arial"/>
          <w:lang w:eastAsia="ar-SA"/>
        </w:rPr>
        <w:t>9</w:t>
      </w:r>
      <w:r w:rsidRPr="004474D8">
        <w:rPr>
          <w:rFonts w:cs="Arial"/>
          <w:lang w:eastAsia="ar-SA"/>
        </w:rPr>
        <w:t xml:space="preserve"> do SWZ.</w:t>
      </w:r>
    </w:p>
    <w:p w14:paraId="07921B9A" w14:textId="77777777" w:rsidR="008D035D" w:rsidRPr="004474D8" w:rsidRDefault="008D035D" w:rsidP="005D09C5">
      <w:pPr>
        <w:spacing w:after="0" w:line="360" w:lineRule="auto"/>
        <w:jc w:val="left"/>
        <w:rPr>
          <w:rFonts w:cs="Arial"/>
          <w:lang w:eastAsia="ar-SA"/>
        </w:rPr>
      </w:pPr>
    </w:p>
    <w:p w14:paraId="0B39A855"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3DFB7FFF" w14:textId="77777777" w:rsidR="00AE2442" w:rsidRPr="004474D8" w:rsidRDefault="009707BC" w:rsidP="005D09C5">
      <w:pPr>
        <w:numPr>
          <w:ilvl w:val="0"/>
          <w:numId w:val="19"/>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746A3F89" w14:textId="77777777" w:rsidR="009707BC" w:rsidRPr="004474D8" w:rsidRDefault="009707BC" w:rsidP="005D09C5">
      <w:pPr>
        <w:numPr>
          <w:ilvl w:val="0"/>
          <w:numId w:val="19"/>
        </w:numPr>
        <w:spacing w:after="0" w:line="360" w:lineRule="auto"/>
        <w:ind w:left="284" w:hanging="284"/>
        <w:jc w:val="left"/>
        <w:rPr>
          <w:rFonts w:cs="Arial"/>
          <w:lang w:eastAsia="ar-SA"/>
        </w:rPr>
      </w:pPr>
      <w:r w:rsidRPr="004474D8">
        <w:rPr>
          <w:rFonts w:cs="Arial"/>
          <w:lang w:eastAsia="ar-SA"/>
        </w:rPr>
        <w:t>Odwołanie przysługuje na:</w:t>
      </w:r>
    </w:p>
    <w:p w14:paraId="2B146C2C" w14:textId="77777777" w:rsidR="009707BC" w:rsidRPr="004474D8" w:rsidRDefault="009707BC" w:rsidP="005D09C5">
      <w:pPr>
        <w:numPr>
          <w:ilvl w:val="0"/>
          <w:numId w:val="20"/>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4986A222" w14:textId="77777777" w:rsidR="009707BC" w:rsidRPr="004474D8" w:rsidRDefault="009707BC" w:rsidP="005D09C5">
      <w:pPr>
        <w:numPr>
          <w:ilvl w:val="0"/>
          <w:numId w:val="20"/>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4D06DD80" w14:textId="77777777" w:rsidR="00EA2E1F" w:rsidRPr="004474D8" w:rsidRDefault="009707BC" w:rsidP="005D09C5">
      <w:pPr>
        <w:numPr>
          <w:ilvl w:val="0"/>
          <w:numId w:val="19"/>
        </w:numPr>
        <w:spacing w:after="0" w:line="360" w:lineRule="auto"/>
        <w:ind w:left="284" w:hanging="284"/>
        <w:jc w:val="left"/>
        <w:rPr>
          <w:rFonts w:cs="Arial"/>
          <w:lang w:eastAsia="ar-SA"/>
        </w:rPr>
      </w:pPr>
      <w:r w:rsidRPr="004474D8">
        <w:rPr>
          <w:rFonts w:cs="Arial"/>
          <w:lang w:eastAsia="ar-SA"/>
        </w:rPr>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1B6C479A" w14:textId="77777777" w:rsidR="00577CF6" w:rsidRPr="004474D8" w:rsidRDefault="00577CF6" w:rsidP="005D09C5">
      <w:pPr>
        <w:numPr>
          <w:ilvl w:val="0"/>
          <w:numId w:val="19"/>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24039917" w14:textId="77777777" w:rsidR="00577CF6" w:rsidRPr="004474D8" w:rsidRDefault="00577CF6" w:rsidP="005D09C5">
      <w:pPr>
        <w:numPr>
          <w:ilvl w:val="0"/>
          <w:numId w:val="19"/>
        </w:numPr>
        <w:spacing w:after="0" w:line="360" w:lineRule="auto"/>
        <w:ind w:left="284" w:hanging="284"/>
        <w:jc w:val="left"/>
        <w:rPr>
          <w:rFonts w:cs="Arial"/>
          <w:lang w:eastAsia="ar-SA"/>
        </w:rPr>
      </w:pPr>
      <w:r w:rsidRPr="004474D8">
        <w:rPr>
          <w:rFonts w:cs="Arial"/>
          <w:lang w:eastAsia="ar-SA"/>
        </w:rPr>
        <w:t>Odwołanie zawiera:</w:t>
      </w:r>
    </w:p>
    <w:p w14:paraId="3914DF66"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70CB0FF0"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392F59C2"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68932CC8"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129F588"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ab/>
        <w:t>określenie przedmiotu zamówienia;</w:t>
      </w:r>
    </w:p>
    <w:p w14:paraId="71BD4C6D"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0629F2B4"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lastRenderedPageBreak/>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125095AC"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ab/>
        <w:t>zwięzłe przedstawienie zarzutów;</w:t>
      </w:r>
    </w:p>
    <w:p w14:paraId="388A9664" w14:textId="77777777" w:rsidR="00577CF6" w:rsidRPr="004474D8" w:rsidRDefault="00577CF6" w:rsidP="005D09C5">
      <w:pPr>
        <w:numPr>
          <w:ilvl w:val="0"/>
          <w:numId w:val="44"/>
        </w:numPr>
        <w:spacing w:after="0" w:line="360" w:lineRule="auto"/>
        <w:ind w:left="567" w:hanging="283"/>
        <w:jc w:val="left"/>
        <w:rPr>
          <w:rFonts w:cs="Arial"/>
          <w:lang w:eastAsia="ar-SA"/>
        </w:rPr>
      </w:pPr>
      <w:r w:rsidRPr="004474D8">
        <w:rPr>
          <w:rFonts w:cs="Arial"/>
          <w:lang w:eastAsia="ar-SA"/>
        </w:rPr>
        <w:tab/>
        <w:t>żądanie co do sposobu rozstrzygnięcia odwołania;</w:t>
      </w:r>
    </w:p>
    <w:p w14:paraId="37B848EE" w14:textId="77777777" w:rsidR="00577CF6" w:rsidRPr="004474D8" w:rsidRDefault="00577CF6" w:rsidP="005D09C5">
      <w:pPr>
        <w:numPr>
          <w:ilvl w:val="0"/>
          <w:numId w:val="44"/>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33D29AB1" w14:textId="77777777" w:rsidR="00577CF6" w:rsidRPr="004474D8" w:rsidRDefault="00577CF6" w:rsidP="005D09C5">
      <w:pPr>
        <w:numPr>
          <w:ilvl w:val="0"/>
          <w:numId w:val="44"/>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3185560A" w14:textId="77777777" w:rsidR="00577CF6" w:rsidRPr="004474D8" w:rsidRDefault="00577CF6" w:rsidP="005D09C5">
      <w:pPr>
        <w:numPr>
          <w:ilvl w:val="0"/>
          <w:numId w:val="44"/>
        </w:numPr>
        <w:spacing w:after="0" w:line="360" w:lineRule="auto"/>
        <w:ind w:left="567" w:hanging="425"/>
        <w:jc w:val="left"/>
        <w:rPr>
          <w:rFonts w:cs="Arial"/>
          <w:lang w:eastAsia="ar-SA"/>
        </w:rPr>
      </w:pPr>
      <w:r w:rsidRPr="004474D8">
        <w:rPr>
          <w:rFonts w:cs="Arial"/>
          <w:lang w:eastAsia="ar-SA"/>
        </w:rPr>
        <w:t>wykaz załączników.</w:t>
      </w:r>
    </w:p>
    <w:p w14:paraId="63427A06" w14:textId="77777777" w:rsidR="00577CF6" w:rsidRPr="004474D8" w:rsidRDefault="00577CF6" w:rsidP="005D09C5">
      <w:pPr>
        <w:numPr>
          <w:ilvl w:val="0"/>
          <w:numId w:val="19"/>
        </w:numPr>
        <w:spacing w:after="0" w:line="360" w:lineRule="auto"/>
        <w:ind w:left="284" w:hanging="284"/>
        <w:jc w:val="left"/>
        <w:rPr>
          <w:rFonts w:cs="Arial"/>
          <w:lang w:eastAsia="ar-SA"/>
        </w:rPr>
      </w:pPr>
      <w:r w:rsidRPr="004474D8">
        <w:rPr>
          <w:rFonts w:cs="Arial"/>
          <w:lang w:eastAsia="ar-SA"/>
        </w:rPr>
        <w:t>Do odwołania dołącza się:</w:t>
      </w:r>
    </w:p>
    <w:p w14:paraId="08502175" w14:textId="77777777" w:rsidR="00577CF6" w:rsidRPr="004474D8" w:rsidRDefault="00577CF6" w:rsidP="005D09C5">
      <w:pPr>
        <w:numPr>
          <w:ilvl w:val="0"/>
          <w:numId w:val="45"/>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052040DA" w14:textId="77777777" w:rsidR="00577CF6" w:rsidRPr="004474D8" w:rsidRDefault="00577CF6" w:rsidP="005D09C5">
      <w:pPr>
        <w:numPr>
          <w:ilvl w:val="0"/>
          <w:numId w:val="45"/>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41649947" w14:textId="77777777" w:rsidR="00577CF6" w:rsidRPr="004474D8" w:rsidRDefault="00577CF6" w:rsidP="005D09C5">
      <w:pPr>
        <w:numPr>
          <w:ilvl w:val="0"/>
          <w:numId w:val="45"/>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4B590778" w14:textId="77777777" w:rsidR="00EA2E1F" w:rsidRPr="004474D8" w:rsidRDefault="00EA2E1F" w:rsidP="005D09C5">
      <w:pPr>
        <w:numPr>
          <w:ilvl w:val="0"/>
          <w:numId w:val="19"/>
        </w:numPr>
        <w:spacing w:after="0" w:line="360" w:lineRule="auto"/>
        <w:ind w:left="142" w:hanging="142"/>
        <w:jc w:val="left"/>
        <w:rPr>
          <w:rFonts w:cs="Arial"/>
          <w:lang w:eastAsia="ar-SA"/>
        </w:rPr>
      </w:pPr>
      <w:r w:rsidRPr="004474D8">
        <w:rPr>
          <w:rFonts w:cs="Arial"/>
          <w:lang w:eastAsia="ar-SA"/>
        </w:rPr>
        <w:t>Odwołanie wnosi się w terminie:</w:t>
      </w:r>
    </w:p>
    <w:p w14:paraId="318055CB" w14:textId="77777777" w:rsidR="00EA2E1F" w:rsidRPr="004474D8" w:rsidRDefault="00EA2E1F" w:rsidP="005D09C5">
      <w:pPr>
        <w:numPr>
          <w:ilvl w:val="4"/>
          <w:numId w:val="40"/>
        </w:numPr>
        <w:spacing w:after="0" w:line="360" w:lineRule="auto"/>
        <w:ind w:left="567" w:hanging="283"/>
        <w:jc w:val="left"/>
        <w:rPr>
          <w:rFonts w:cs="Arial"/>
          <w:lang w:eastAsia="ar-SA"/>
        </w:rPr>
      </w:pPr>
      <w:r w:rsidRPr="004474D8">
        <w:rPr>
          <w:rFonts w:cs="Arial"/>
          <w:lang w:eastAsia="ar-SA"/>
        </w:rPr>
        <w:t>5 dni od dnia przekazania informacji o czynności Zamawiającego stanowiącej podstawę jego wniesienia, jeżeli informacja została przekazana przy użyciu środków komunikacji elektronicznej,</w:t>
      </w:r>
    </w:p>
    <w:p w14:paraId="2368265D" w14:textId="77777777" w:rsidR="00EA2E1F" w:rsidRPr="004474D8" w:rsidRDefault="00EA2E1F" w:rsidP="005D09C5">
      <w:pPr>
        <w:numPr>
          <w:ilvl w:val="4"/>
          <w:numId w:val="40"/>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6D947A8D" w14:textId="77777777" w:rsidR="00EA2E1F" w:rsidRPr="004474D8" w:rsidRDefault="00EA2E1F" w:rsidP="005D09C5">
      <w:pPr>
        <w:numPr>
          <w:ilvl w:val="0"/>
          <w:numId w:val="19"/>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2E58F9" w14:textId="77777777" w:rsidR="00EA2E1F" w:rsidRPr="004474D8" w:rsidRDefault="00EA2E1F" w:rsidP="005D09C5">
      <w:pPr>
        <w:numPr>
          <w:ilvl w:val="0"/>
          <w:numId w:val="19"/>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31183C13" w14:textId="24C5CD4B" w:rsidR="009707BC" w:rsidRPr="004474D8" w:rsidRDefault="009707BC" w:rsidP="005D09C5">
      <w:pPr>
        <w:numPr>
          <w:ilvl w:val="0"/>
          <w:numId w:val="19"/>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577CF6" w:rsidRPr="004474D8">
        <w:rPr>
          <w:rFonts w:cs="Arial"/>
          <w:lang w:eastAsia="ar-SA"/>
        </w:rPr>
        <w:t>) jest równoznaczne z jej wniesieniem</w:t>
      </w:r>
      <w:r w:rsidRPr="004474D8">
        <w:rPr>
          <w:rFonts w:cs="Arial"/>
          <w:lang w:eastAsia="ar-SA"/>
        </w:rPr>
        <w:t>.</w:t>
      </w:r>
    </w:p>
    <w:p w14:paraId="09C562DF" w14:textId="77777777" w:rsidR="009707BC" w:rsidRPr="004474D8" w:rsidRDefault="009707BC" w:rsidP="005D09C5">
      <w:pPr>
        <w:numPr>
          <w:ilvl w:val="0"/>
          <w:numId w:val="19"/>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746EC0CD" w14:textId="77777777" w:rsidR="008D035D" w:rsidRPr="004474D8" w:rsidRDefault="008D035D" w:rsidP="005D09C5">
      <w:pPr>
        <w:spacing w:after="0" w:line="360" w:lineRule="auto"/>
        <w:ind w:left="284"/>
        <w:jc w:val="left"/>
        <w:rPr>
          <w:rFonts w:cs="Arial"/>
          <w:lang w:eastAsia="ar-SA"/>
        </w:rPr>
      </w:pPr>
    </w:p>
    <w:p w14:paraId="57E776BA"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52EDA116" w14:textId="77777777" w:rsidR="00555324" w:rsidRPr="00555324" w:rsidRDefault="00555324" w:rsidP="002A1332">
      <w:pPr>
        <w:numPr>
          <w:ilvl w:val="0"/>
          <w:numId w:val="3"/>
        </w:numPr>
        <w:tabs>
          <w:tab w:val="clear" w:pos="720"/>
        </w:tabs>
        <w:spacing w:after="0" w:line="360" w:lineRule="auto"/>
        <w:jc w:val="left"/>
        <w:rPr>
          <w:rFonts w:cs="Arial"/>
        </w:rPr>
      </w:pPr>
      <w:r w:rsidRPr="00555324">
        <w:rPr>
          <w:rFonts w:cs="Arial"/>
        </w:rPr>
        <w:t>Załącznik nr 1 – Opis Przedmiotu Zamówienia.</w:t>
      </w:r>
    </w:p>
    <w:p w14:paraId="4406232F" w14:textId="19C31AE2" w:rsidR="006C6127" w:rsidRPr="006C6127" w:rsidRDefault="006C6127" w:rsidP="002A1332">
      <w:pPr>
        <w:pStyle w:val="Akapitzlist"/>
        <w:numPr>
          <w:ilvl w:val="0"/>
          <w:numId w:val="3"/>
        </w:numPr>
        <w:spacing w:line="360" w:lineRule="auto"/>
        <w:rPr>
          <w:rFonts w:cs="Arial"/>
        </w:rPr>
      </w:pPr>
      <w:r w:rsidRPr="006C6127">
        <w:rPr>
          <w:rFonts w:cs="Arial"/>
        </w:rPr>
        <w:t xml:space="preserve">Załącznik nr </w:t>
      </w:r>
      <w:r>
        <w:rPr>
          <w:rFonts w:cs="Arial"/>
        </w:rPr>
        <w:t>2</w:t>
      </w:r>
      <w:r w:rsidRPr="006C6127">
        <w:rPr>
          <w:rFonts w:cs="Arial"/>
        </w:rPr>
        <w:t xml:space="preserve"> – Zasady promocji i stosowania znaków graficznych</w:t>
      </w:r>
      <w:r w:rsidR="00505C5E">
        <w:rPr>
          <w:rFonts w:cs="Arial"/>
        </w:rPr>
        <w:t>.</w:t>
      </w:r>
    </w:p>
    <w:p w14:paraId="1F14DD07" w14:textId="14A44F66" w:rsidR="006C6127" w:rsidRPr="006C6127" w:rsidRDefault="006C6127" w:rsidP="002A1332">
      <w:pPr>
        <w:pStyle w:val="Akapitzlist"/>
        <w:numPr>
          <w:ilvl w:val="0"/>
          <w:numId w:val="3"/>
        </w:numPr>
        <w:spacing w:line="360" w:lineRule="auto"/>
        <w:rPr>
          <w:rFonts w:cs="Arial"/>
        </w:rPr>
      </w:pPr>
      <w:r w:rsidRPr="006C6127">
        <w:rPr>
          <w:rFonts w:cs="Arial"/>
        </w:rPr>
        <w:t xml:space="preserve">Załącznik nr 3 – </w:t>
      </w:r>
      <w:r w:rsidR="007E2EC7">
        <w:rPr>
          <w:rFonts w:cs="Arial"/>
        </w:rPr>
        <w:t>O</w:t>
      </w:r>
      <w:r w:rsidRPr="006C6127">
        <w:rPr>
          <w:rFonts w:cs="Arial"/>
        </w:rPr>
        <w:t>świadczenie o niepodleganiu wykluczeniu</w:t>
      </w:r>
      <w:r w:rsidR="00812D58">
        <w:rPr>
          <w:rFonts w:cs="Arial"/>
        </w:rPr>
        <w:t xml:space="preserve"> oraz</w:t>
      </w:r>
      <w:r w:rsidRPr="006C6127">
        <w:rPr>
          <w:rFonts w:cs="Arial"/>
        </w:rPr>
        <w:t xml:space="preserve"> spełnianiu warunków udziału w postępowaniu</w:t>
      </w:r>
      <w:r w:rsidR="00505C5E">
        <w:rPr>
          <w:rFonts w:cs="Arial"/>
        </w:rPr>
        <w:t>.</w:t>
      </w:r>
    </w:p>
    <w:p w14:paraId="296C4746" w14:textId="42394A10" w:rsidR="006C6127" w:rsidRPr="006C6127" w:rsidRDefault="006C6127" w:rsidP="002A1332">
      <w:pPr>
        <w:pStyle w:val="Akapitzlist"/>
        <w:numPr>
          <w:ilvl w:val="0"/>
          <w:numId w:val="3"/>
        </w:numPr>
        <w:spacing w:line="360" w:lineRule="auto"/>
        <w:rPr>
          <w:rFonts w:cs="Arial"/>
        </w:rPr>
      </w:pPr>
      <w:r w:rsidRPr="006C6127">
        <w:rPr>
          <w:rFonts w:cs="Arial"/>
        </w:rPr>
        <w:t xml:space="preserve">Załącznik nr </w:t>
      </w:r>
      <w:r>
        <w:rPr>
          <w:rFonts w:cs="Arial"/>
        </w:rPr>
        <w:t>4</w:t>
      </w:r>
      <w:r w:rsidRPr="006C6127">
        <w:rPr>
          <w:rFonts w:cs="Arial"/>
        </w:rPr>
        <w:t xml:space="preserve"> – Oświadczenie o przynależności lub braku przynależności do grupy kapitałowej.</w:t>
      </w:r>
    </w:p>
    <w:p w14:paraId="758D8F11" w14:textId="2D949F58" w:rsidR="007E2EC7" w:rsidRPr="007E2EC7" w:rsidRDefault="006C6127" w:rsidP="002A1332">
      <w:pPr>
        <w:pStyle w:val="Akapitzlist"/>
        <w:numPr>
          <w:ilvl w:val="0"/>
          <w:numId w:val="3"/>
        </w:numPr>
        <w:spacing w:line="360" w:lineRule="auto"/>
        <w:rPr>
          <w:rFonts w:cs="Arial"/>
        </w:rPr>
      </w:pPr>
      <w:r w:rsidRPr="006C6127">
        <w:rPr>
          <w:rFonts w:cs="Arial"/>
        </w:rPr>
        <w:t xml:space="preserve">Załącznik nr </w:t>
      </w:r>
      <w:r>
        <w:rPr>
          <w:rFonts w:cs="Arial"/>
        </w:rPr>
        <w:t>5</w:t>
      </w:r>
      <w:r w:rsidRPr="006C6127">
        <w:rPr>
          <w:rFonts w:cs="Arial"/>
        </w:rPr>
        <w:t xml:space="preserve"> – Wykaz osób.</w:t>
      </w:r>
    </w:p>
    <w:p w14:paraId="28C5DB6B" w14:textId="6CB0C361" w:rsidR="006C6127" w:rsidRPr="006C6127" w:rsidRDefault="006C6127" w:rsidP="002A1332">
      <w:pPr>
        <w:pStyle w:val="Akapitzlist"/>
        <w:numPr>
          <w:ilvl w:val="0"/>
          <w:numId w:val="3"/>
        </w:numPr>
        <w:spacing w:line="360" w:lineRule="auto"/>
        <w:rPr>
          <w:rFonts w:cs="Arial"/>
        </w:rPr>
      </w:pPr>
      <w:r w:rsidRPr="006C6127">
        <w:rPr>
          <w:rFonts w:cs="Arial"/>
        </w:rPr>
        <w:t xml:space="preserve">Załącznik nr </w:t>
      </w:r>
      <w:r>
        <w:rPr>
          <w:rFonts w:cs="Arial"/>
        </w:rPr>
        <w:t>6</w:t>
      </w:r>
      <w:r w:rsidRPr="006C6127">
        <w:rPr>
          <w:rFonts w:cs="Arial"/>
        </w:rPr>
        <w:t xml:space="preserve"> – Zobowiązanie podmiotu udostępniającego zasoby.</w:t>
      </w:r>
    </w:p>
    <w:p w14:paraId="03EEC224" w14:textId="649CF5C6" w:rsidR="00555324" w:rsidRDefault="007E2EC7" w:rsidP="002A1332">
      <w:pPr>
        <w:numPr>
          <w:ilvl w:val="0"/>
          <w:numId w:val="3"/>
        </w:numPr>
        <w:tabs>
          <w:tab w:val="clear" w:pos="720"/>
        </w:tabs>
        <w:spacing w:after="0" w:line="360" w:lineRule="auto"/>
        <w:jc w:val="left"/>
        <w:rPr>
          <w:rFonts w:cs="Arial"/>
        </w:rPr>
      </w:pPr>
      <w:r w:rsidRPr="007E2EC7">
        <w:rPr>
          <w:rFonts w:cs="Arial"/>
        </w:rPr>
        <w:t xml:space="preserve">Załącznik nr </w:t>
      </w:r>
      <w:r>
        <w:rPr>
          <w:rFonts w:cs="Arial"/>
        </w:rPr>
        <w:t>7</w:t>
      </w:r>
      <w:r w:rsidRPr="007E2EC7">
        <w:rPr>
          <w:rFonts w:cs="Arial"/>
        </w:rPr>
        <w:t xml:space="preserve"> – Oświadczenie podmiotu udostępniającego zasoby</w:t>
      </w:r>
      <w:r w:rsidR="00043B00">
        <w:rPr>
          <w:rFonts w:cs="Arial"/>
        </w:rPr>
        <w:t>.</w:t>
      </w:r>
    </w:p>
    <w:p w14:paraId="34D4624B" w14:textId="73AA3AC1" w:rsidR="002A1332" w:rsidRPr="007E2EC7" w:rsidRDefault="002A1332" w:rsidP="002A1332">
      <w:pPr>
        <w:numPr>
          <w:ilvl w:val="0"/>
          <w:numId w:val="3"/>
        </w:numPr>
        <w:tabs>
          <w:tab w:val="clear" w:pos="720"/>
        </w:tabs>
        <w:spacing w:after="0" w:line="360" w:lineRule="auto"/>
        <w:jc w:val="left"/>
        <w:rPr>
          <w:rFonts w:cs="Arial"/>
        </w:rPr>
      </w:pPr>
      <w:r>
        <w:rPr>
          <w:rFonts w:cs="Arial"/>
        </w:rPr>
        <w:t>Załącznik nr 8 – Formularz oferty</w:t>
      </w:r>
      <w:r w:rsidR="00043B00">
        <w:rPr>
          <w:rFonts w:cs="Arial"/>
        </w:rPr>
        <w:t>.</w:t>
      </w:r>
    </w:p>
    <w:p w14:paraId="799A8BF5" w14:textId="4616077F" w:rsidR="00555324" w:rsidRPr="00555324" w:rsidRDefault="00555324" w:rsidP="002A1332">
      <w:pPr>
        <w:numPr>
          <w:ilvl w:val="0"/>
          <w:numId w:val="3"/>
        </w:numPr>
        <w:tabs>
          <w:tab w:val="clear" w:pos="720"/>
        </w:tabs>
        <w:spacing w:after="0" w:line="360" w:lineRule="auto"/>
        <w:jc w:val="left"/>
        <w:rPr>
          <w:rFonts w:cs="Arial"/>
        </w:rPr>
      </w:pPr>
      <w:r w:rsidRPr="00555324">
        <w:rPr>
          <w:rFonts w:cs="Arial"/>
        </w:rPr>
        <w:t xml:space="preserve">Załącznik nr </w:t>
      </w:r>
      <w:r w:rsidR="002A1332">
        <w:rPr>
          <w:rFonts w:cs="Arial"/>
        </w:rPr>
        <w:t>9</w:t>
      </w:r>
      <w:r w:rsidRPr="00555324">
        <w:rPr>
          <w:rFonts w:cs="Arial"/>
        </w:rPr>
        <w:t xml:space="preserve"> – Wzór umowy</w:t>
      </w:r>
      <w:r>
        <w:rPr>
          <w:rFonts w:cs="Arial"/>
        </w:rPr>
        <w:t>.</w:t>
      </w:r>
    </w:p>
    <w:p w14:paraId="7DAD9172" w14:textId="5B01EB3C" w:rsidR="006E0DB6" w:rsidRPr="00555324" w:rsidRDefault="006E0DB6" w:rsidP="002A1332">
      <w:pPr>
        <w:numPr>
          <w:ilvl w:val="0"/>
          <w:numId w:val="3"/>
        </w:numPr>
        <w:tabs>
          <w:tab w:val="clear" w:pos="720"/>
        </w:tabs>
        <w:spacing w:after="0" w:line="360" w:lineRule="auto"/>
        <w:jc w:val="left"/>
        <w:rPr>
          <w:rFonts w:cs="Arial"/>
        </w:rPr>
      </w:pPr>
      <w:r>
        <w:rPr>
          <w:rFonts w:cs="Arial"/>
        </w:rPr>
        <w:t>Załącznik nr 10 – Mapy</w:t>
      </w:r>
      <w:r w:rsidR="00043B00">
        <w:rPr>
          <w:rFonts w:cs="Arial"/>
        </w:rPr>
        <w:t>.</w:t>
      </w:r>
      <w:r>
        <w:rPr>
          <w:rFonts w:cs="Arial"/>
        </w:rPr>
        <w:t xml:space="preserve"> </w:t>
      </w:r>
    </w:p>
    <w:p w14:paraId="4C4B1FCC" w14:textId="77777777" w:rsidR="004C1208" w:rsidRPr="00202FD9" w:rsidRDefault="004C1208" w:rsidP="002A1332">
      <w:pPr>
        <w:spacing w:after="0" w:line="360" w:lineRule="auto"/>
        <w:ind w:left="142"/>
        <w:jc w:val="left"/>
        <w:rPr>
          <w:rFonts w:cs="Arial"/>
          <w:bCs/>
        </w:rPr>
      </w:pPr>
    </w:p>
    <w:sectPr w:rsidR="004C1208" w:rsidRPr="00202FD9" w:rsidSect="00CD0CDA">
      <w:headerReference w:type="default" r:id="rId23"/>
      <w:footerReference w:type="default" r:id="rId24"/>
      <w:headerReference w:type="first" r:id="rId25"/>
      <w:footerReference w:type="first" r:id="rId26"/>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5E64" w14:textId="77777777" w:rsidR="006940EE" w:rsidRDefault="006940EE" w:rsidP="001A799B">
      <w:pPr>
        <w:spacing w:after="0" w:line="240" w:lineRule="auto"/>
      </w:pPr>
      <w:r>
        <w:separator/>
      </w:r>
    </w:p>
  </w:endnote>
  <w:endnote w:type="continuationSeparator" w:id="0">
    <w:p w14:paraId="65B11BF7"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AB6E" w14:textId="62312D6D"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443ED0">
      <w:rPr>
        <w:rFonts w:eastAsia="Times New Roman" w:cs="Arial"/>
        <w:bCs/>
        <w:sz w:val="20"/>
        <w:szCs w:val="24"/>
        <w:lang w:eastAsia="ar-SA"/>
      </w:rPr>
      <w:t>3.2</w:t>
    </w:r>
    <w:r>
      <w:rPr>
        <w:rFonts w:eastAsia="Times New Roman" w:cs="Arial"/>
        <w:bCs/>
        <w:sz w:val="20"/>
        <w:szCs w:val="24"/>
        <w:lang w:eastAsia="ar-SA"/>
      </w:rPr>
      <w:t>.202</w:t>
    </w:r>
    <w:r w:rsidR="005D09C5">
      <w:rPr>
        <w:rFonts w:eastAsia="Times New Roman" w:cs="Arial"/>
        <w:bCs/>
        <w:sz w:val="20"/>
        <w:szCs w:val="24"/>
        <w:lang w:eastAsia="ar-SA"/>
      </w:rPr>
      <w:t>2</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Pr="002961EC">
      <w:rPr>
        <w:rFonts w:cs="Arial"/>
        <w:bCs/>
        <w:sz w:val="20"/>
        <w:szCs w:val="20"/>
      </w:rPr>
      <w:fldChar w:fldCharType="begin"/>
    </w:r>
    <w:r w:rsidRPr="002961EC">
      <w:rPr>
        <w:rFonts w:cs="Arial"/>
        <w:bCs/>
        <w:sz w:val="20"/>
        <w:szCs w:val="20"/>
      </w:rPr>
      <w:instrText>PAGE</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r w:rsidRPr="002961EC">
      <w:rPr>
        <w:rFonts w:cs="Arial"/>
        <w:sz w:val="20"/>
        <w:szCs w:val="20"/>
      </w:rPr>
      <w:t xml:space="preserve"> z </w:t>
    </w:r>
    <w:r w:rsidRPr="002961EC">
      <w:rPr>
        <w:rFonts w:cs="Arial"/>
        <w:bCs/>
        <w:sz w:val="20"/>
        <w:szCs w:val="20"/>
      </w:rPr>
      <w:fldChar w:fldCharType="begin"/>
    </w:r>
    <w:r w:rsidRPr="002961EC">
      <w:rPr>
        <w:rFonts w:cs="Arial"/>
        <w:bCs/>
        <w:sz w:val="20"/>
        <w:szCs w:val="20"/>
      </w:rPr>
      <w:instrText>NUMPAGES</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46F" w14:textId="5A59ACF8" w:rsidR="00551C21" w:rsidRDefault="005D09C5">
    <w:pPr>
      <w:pStyle w:val="Stopka"/>
    </w:pPr>
    <w:r w:rsidRPr="00A92001">
      <w:rPr>
        <w:noProof/>
        <w:lang w:eastAsia="pl-PL"/>
      </w:rPr>
      <w:drawing>
        <wp:inline distT="0" distB="0" distL="0" distR="0" wp14:anchorId="2FCB79B7" wp14:editId="3FEF4C94">
          <wp:extent cx="5581650" cy="1009650"/>
          <wp:effectExtent l="0" t="0" r="0" b="0"/>
          <wp:docPr id="14"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AEA5" w14:textId="77777777" w:rsidR="006940EE" w:rsidRDefault="006940EE" w:rsidP="001A799B">
      <w:pPr>
        <w:spacing w:after="0" w:line="240" w:lineRule="auto"/>
      </w:pPr>
      <w:r>
        <w:separator/>
      </w:r>
    </w:p>
  </w:footnote>
  <w:footnote w:type="continuationSeparator" w:id="0">
    <w:p w14:paraId="0481A942"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58BD5FFB" w14:textId="77777777" w:rsidTr="00315ED7">
      <w:tc>
        <w:tcPr>
          <w:tcW w:w="4911" w:type="dxa"/>
          <w:shd w:val="clear" w:color="auto" w:fill="auto"/>
          <w:vAlign w:val="center"/>
        </w:tcPr>
        <w:p w14:paraId="24020C92" w14:textId="34825CE2" w:rsidR="00A009D8" w:rsidRDefault="00A009D8" w:rsidP="00A009D8">
          <w:pPr>
            <w:pStyle w:val="Nagwek"/>
          </w:pPr>
        </w:p>
      </w:tc>
      <w:tc>
        <w:tcPr>
          <w:tcW w:w="5013" w:type="dxa"/>
          <w:shd w:val="clear" w:color="auto" w:fill="auto"/>
          <w:vAlign w:val="center"/>
        </w:tcPr>
        <w:p w14:paraId="7DA908A3" w14:textId="0832115D" w:rsidR="00A009D8" w:rsidRDefault="00A009D8" w:rsidP="00A009D8">
          <w:pPr>
            <w:pStyle w:val="Nagwek"/>
            <w:jc w:val="right"/>
          </w:pPr>
        </w:p>
      </w:tc>
    </w:tr>
  </w:tbl>
  <w:p w14:paraId="7418094E" w14:textId="59E453F5" w:rsidR="00551C21" w:rsidRDefault="00CD0CDA">
    <w:pPr>
      <w:pStyle w:val="Nagwek"/>
    </w:pPr>
    <w:r>
      <w:rPr>
        <w:noProof/>
      </w:rPr>
      <w:drawing>
        <wp:inline distT="0" distB="0" distL="0" distR="0" wp14:anchorId="119AE111" wp14:editId="5C77A4C2">
          <wp:extent cx="5761355" cy="567055"/>
          <wp:effectExtent l="0" t="0" r="0" b="4445"/>
          <wp:docPr id="12" name="Obraz 12"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4C382114" w14:textId="77777777" w:rsidTr="00CD0CDA">
      <w:tc>
        <w:tcPr>
          <w:tcW w:w="4911" w:type="dxa"/>
          <w:shd w:val="clear" w:color="auto" w:fill="auto"/>
          <w:vAlign w:val="center"/>
        </w:tcPr>
        <w:p w14:paraId="05F84AA8" w14:textId="47D67B3F" w:rsidR="00CD0CDA" w:rsidRDefault="00CD0CDA" w:rsidP="00A009D8">
          <w:pPr>
            <w:pStyle w:val="Nagwek"/>
          </w:pPr>
          <w:bookmarkStart w:id="6" w:name="_Hlk76112611"/>
        </w:p>
      </w:tc>
    </w:tr>
  </w:tbl>
  <w:bookmarkEnd w:id="6"/>
  <w:p w14:paraId="2059DC07" w14:textId="757C16C4" w:rsidR="00551C21" w:rsidRDefault="00CD0CDA" w:rsidP="00812D58">
    <w:pPr>
      <w:pStyle w:val="Nagwek"/>
      <w:tabs>
        <w:tab w:val="left" w:pos="5954"/>
      </w:tabs>
    </w:pPr>
    <w:r>
      <w:rPr>
        <w:noProof/>
      </w:rPr>
      <w:drawing>
        <wp:inline distT="0" distB="0" distL="0" distR="0" wp14:anchorId="0649A67C" wp14:editId="1BB104D3">
          <wp:extent cx="5761355" cy="567055"/>
          <wp:effectExtent l="0" t="0" r="0" b="4445"/>
          <wp:docPr id="13" name="Obraz 13"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603BB4"/>
    <w:multiLevelType w:val="hybridMultilevel"/>
    <w:tmpl w:val="4DB225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A85A05"/>
    <w:multiLevelType w:val="hybridMultilevel"/>
    <w:tmpl w:val="9FC611EC"/>
    <w:lvl w:ilvl="0" w:tplc="F612B9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2F36AEB"/>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608388E"/>
    <w:multiLevelType w:val="hybridMultilevel"/>
    <w:tmpl w:val="AC26E004"/>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7EB8E8BA">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B553C8"/>
    <w:multiLevelType w:val="hybridMultilevel"/>
    <w:tmpl w:val="D8C23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DA851FA"/>
    <w:multiLevelType w:val="hybridMultilevel"/>
    <w:tmpl w:val="4CEC6D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17C2A25"/>
    <w:multiLevelType w:val="hybridMultilevel"/>
    <w:tmpl w:val="EEBE730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38CB088D"/>
    <w:multiLevelType w:val="hybridMultilevel"/>
    <w:tmpl w:val="53843E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AD11AD6"/>
    <w:multiLevelType w:val="hybridMultilevel"/>
    <w:tmpl w:val="9E48A9B2"/>
    <w:lvl w:ilvl="0" w:tplc="B45264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F2200B"/>
    <w:multiLevelType w:val="hybridMultilevel"/>
    <w:tmpl w:val="0C6CC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554974"/>
    <w:multiLevelType w:val="hybridMultilevel"/>
    <w:tmpl w:val="4BD0E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F17ACF"/>
    <w:multiLevelType w:val="hybridMultilevel"/>
    <w:tmpl w:val="717E7020"/>
    <w:lvl w:ilvl="0" w:tplc="2732333C">
      <w:start w:val="1"/>
      <w:numFmt w:val="decimal"/>
      <w:lvlText w:val="%1)"/>
      <w:lvlJc w:val="left"/>
      <w:pPr>
        <w:ind w:left="56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9"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4165E4"/>
    <w:multiLevelType w:val="hybridMultilevel"/>
    <w:tmpl w:val="65C239F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0C7725C"/>
    <w:multiLevelType w:val="hybridMultilevel"/>
    <w:tmpl w:val="221AC8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2785BE7"/>
    <w:multiLevelType w:val="multilevel"/>
    <w:tmpl w:val="46661F5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D92C94"/>
    <w:multiLevelType w:val="hybridMultilevel"/>
    <w:tmpl w:val="D59C7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449850">
    <w:abstractNumId w:val="58"/>
  </w:num>
  <w:num w:numId="2" w16cid:durableId="1808275596">
    <w:abstractNumId w:val="42"/>
  </w:num>
  <w:num w:numId="3" w16cid:durableId="1710059378">
    <w:abstractNumId w:val="0"/>
  </w:num>
  <w:num w:numId="4" w16cid:durableId="885410659">
    <w:abstractNumId w:val="48"/>
  </w:num>
  <w:num w:numId="5" w16cid:durableId="1556045750">
    <w:abstractNumId w:val="72"/>
  </w:num>
  <w:num w:numId="6" w16cid:durableId="201482645">
    <w:abstractNumId w:val="71"/>
  </w:num>
  <w:num w:numId="7" w16cid:durableId="1365861516">
    <w:abstractNumId w:val="49"/>
  </w:num>
  <w:num w:numId="8" w16cid:durableId="640311979">
    <w:abstractNumId w:val="50"/>
  </w:num>
  <w:num w:numId="9" w16cid:durableId="358968470">
    <w:abstractNumId w:val="41"/>
  </w:num>
  <w:num w:numId="10" w16cid:durableId="41684946">
    <w:abstractNumId w:val="56"/>
  </w:num>
  <w:num w:numId="11" w16cid:durableId="779451127">
    <w:abstractNumId w:val="61"/>
  </w:num>
  <w:num w:numId="12" w16cid:durableId="936837645">
    <w:abstractNumId w:val="60"/>
  </w:num>
  <w:num w:numId="13" w16cid:durableId="1331256067">
    <w:abstractNumId w:val="31"/>
  </w:num>
  <w:num w:numId="14" w16cid:durableId="1180772223">
    <w:abstractNumId w:val="64"/>
  </w:num>
  <w:num w:numId="15" w16cid:durableId="1521625479">
    <w:abstractNumId w:val="46"/>
  </w:num>
  <w:num w:numId="16" w16cid:durableId="1361274359">
    <w:abstractNumId w:val="57"/>
  </w:num>
  <w:num w:numId="17" w16cid:durableId="1928926215">
    <w:abstractNumId w:val="68"/>
  </w:num>
  <w:num w:numId="18" w16cid:durableId="16860058">
    <w:abstractNumId w:val="53"/>
  </w:num>
  <w:num w:numId="19" w16cid:durableId="589311746">
    <w:abstractNumId w:val="38"/>
  </w:num>
  <w:num w:numId="20" w16cid:durableId="479158082">
    <w:abstractNumId w:val="70"/>
  </w:num>
  <w:num w:numId="21" w16cid:durableId="792791256">
    <w:abstractNumId w:val="33"/>
  </w:num>
  <w:num w:numId="22" w16cid:durableId="1862088512">
    <w:abstractNumId w:val="35"/>
  </w:num>
  <w:num w:numId="23" w16cid:durableId="1431510552">
    <w:abstractNumId w:val="59"/>
  </w:num>
  <w:num w:numId="24" w16cid:durableId="960116536">
    <w:abstractNumId w:val="37"/>
  </w:num>
  <w:num w:numId="25" w16cid:durableId="220410575">
    <w:abstractNumId w:val="44"/>
  </w:num>
  <w:num w:numId="26" w16cid:durableId="2111654812">
    <w:abstractNumId w:val="55"/>
  </w:num>
  <w:num w:numId="27" w16cid:durableId="1905289376">
    <w:abstractNumId w:val="52"/>
  </w:num>
  <w:num w:numId="28" w16cid:durableId="299459711">
    <w:abstractNumId w:val="63"/>
  </w:num>
  <w:num w:numId="29" w16cid:durableId="965162425">
    <w:abstractNumId w:val="65"/>
  </w:num>
  <w:num w:numId="30" w16cid:durableId="1235973038">
    <w:abstractNumId w:val="30"/>
  </w:num>
  <w:num w:numId="31" w16cid:durableId="859969593">
    <w:abstractNumId w:val="66"/>
  </w:num>
  <w:num w:numId="32" w16cid:durableId="1748502741">
    <w:abstractNumId w:val="29"/>
  </w:num>
  <w:num w:numId="33" w16cid:durableId="2063939290">
    <w:abstractNumId w:val="47"/>
  </w:num>
  <w:num w:numId="34" w16cid:durableId="390927196">
    <w:abstractNumId w:val="34"/>
  </w:num>
  <w:num w:numId="35" w16cid:durableId="1416827085">
    <w:abstractNumId w:val="45"/>
  </w:num>
  <w:num w:numId="36" w16cid:durableId="1141264388">
    <w:abstractNumId w:val="69"/>
  </w:num>
  <w:num w:numId="37" w16cid:durableId="1713458653">
    <w:abstractNumId w:val="36"/>
  </w:num>
  <w:num w:numId="38" w16cid:durableId="1783067276">
    <w:abstractNumId w:val="62"/>
  </w:num>
  <w:num w:numId="39" w16cid:durableId="1058822566">
    <w:abstractNumId w:val="54"/>
  </w:num>
  <w:num w:numId="40" w16cid:durableId="1908686356">
    <w:abstractNumId w:val="74"/>
  </w:num>
  <w:num w:numId="41" w16cid:durableId="1078405198">
    <w:abstractNumId w:val="39"/>
  </w:num>
  <w:num w:numId="42" w16cid:durableId="1658805387">
    <w:abstractNumId w:val="51"/>
  </w:num>
  <w:num w:numId="43" w16cid:durableId="383525768">
    <w:abstractNumId w:val="40"/>
  </w:num>
  <w:num w:numId="44" w16cid:durableId="1194659029">
    <w:abstractNumId w:val="32"/>
  </w:num>
  <w:num w:numId="45" w16cid:durableId="2019582005">
    <w:abstractNumId w:val="43"/>
  </w:num>
  <w:num w:numId="46" w16cid:durableId="557059175">
    <w:abstractNumId w:val="67"/>
  </w:num>
  <w:num w:numId="47" w16cid:durableId="98646835">
    <w:abstractNumId w:val="73"/>
  </w:num>
  <w:num w:numId="48" w16cid:durableId="1477255642">
    <w:abstractNumId w:val="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9E4"/>
    <w:rsid w:val="000043C3"/>
    <w:rsid w:val="00004A49"/>
    <w:rsid w:val="00005325"/>
    <w:rsid w:val="000055AF"/>
    <w:rsid w:val="00007787"/>
    <w:rsid w:val="00014779"/>
    <w:rsid w:val="000160D2"/>
    <w:rsid w:val="00020534"/>
    <w:rsid w:val="00034E9B"/>
    <w:rsid w:val="000371E9"/>
    <w:rsid w:val="000378F9"/>
    <w:rsid w:val="000400F8"/>
    <w:rsid w:val="000408D2"/>
    <w:rsid w:val="00043B00"/>
    <w:rsid w:val="000443A9"/>
    <w:rsid w:val="00051809"/>
    <w:rsid w:val="00057B57"/>
    <w:rsid w:val="00060514"/>
    <w:rsid w:val="00060578"/>
    <w:rsid w:val="000611EB"/>
    <w:rsid w:val="000669A7"/>
    <w:rsid w:val="00073997"/>
    <w:rsid w:val="0007441F"/>
    <w:rsid w:val="00075B7D"/>
    <w:rsid w:val="00080010"/>
    <w:rsid w:val="00083A39"/>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5A2"/>
    <w:rsid w:val="00100D50"/>
    <w:rsid w:val="00111253"/>
    <w:rsid w:val="00112082"/>
    <w:rsid w:val="00112AC6"/>
    <w:rsid w:val="00113453"/>
    <w:rsid w:val="00114660"/>
    <w:rsid w:val="00115961"/>
    <w:rsid w:val="00116D3F"/>
    <w:rsid w:val="001256EE"/>
    <w:rsid w:val="00125A3B"/>
    <w:rsid w:val="00134232"/>
    <w:rsid w:val="001370B9"/>
    <w:rsid w:val="00137173"/>
    <w:rsid w:val="0013733A"/>
    <w:rsid w:val="00141881"/>
    <w:rsid w:val="001436FE"/>
    <w:rsid w:val="00147FF3"/>
    <w:rsid w:val="00157390"/>
    <w:rsid w:val="0017114A"/>
    <w:rsid w:val="00173650"/>
    <w:rsid w:val="001813B0"/>
    <w:rsid w:val="00183338"/>
    <w:rsid w:val="00184999"/>
    <w:rsid w:val="00184BD1"/>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670"/>
    <w:rsid w:val="001E79FE"/>
    <w:rsid w:val="001F0BB7"/>
    <w:rsid w:val="001F1681"/>
    <w:rsid w:val="001F2C1B"/>
    <w:rsid w:val="001F5E1D"/>
    <w:rsid w:val="002012E9"/>
    <w:rsid w:val="00202257"/>
    <w:rsid w:val="00202FD9"/>
    <w:rsid w:val="002049A4"/>
    <w:rsid w:val="00205114"/>
    <w:rsid w:val="00205D78"/>
    <w:rsid w:val="00206762"/>
    <w:rsid w:val="00207D54"/>
    <w:rsid w:val="002113A6"/>
    <w:rsid w:val="00211706"/>
    <w:rsid w:val="002121FF"/>
    <w:rsid w:val="00213BCD"/>
    <w:rsid w:val="00214277"/>
    <w:rsid w:val="0022318B"/>
    <w:rsid w:val="00223C1A"/>
    <w:rsid w:val="00224356"/>
    <w:rsid w:val="0023106D"/>
    <w:rsid w:val="0023266B"/>
    <w:rsid w:val="0023347C"/>
    <w:rsid w:val="0025159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D3070"/>
    <w:rsid w:val="002E291D"/>
    <w:rsid w:val="002E60CF"/>
    <w:rsid w:val="002F1101"/>
    <w:rsid w:val="002F2D91"/>
    <w:rsid w:val="002F3364"/>
    <w:rsid w:val="002F3EA5"/>
    <w:rsid w:val="002F572E"/>
    <w:rsid w:val="003010C6"/>
    <w:rsid w:val="00302B49"/>
    <w:rsid w:val="00304AB0"/>
    <w:rsid w:val="003069B0"/>
    <w:rsid w:val="00313EFB"/>
    <w:rsid w:val="00315ED7"/>
    <w:rsid w:val="00320403"/>
    <w:rsid w:val="00327FD7"/>
    <w:rsid w:val="00331B4B"/>
    <w:rsid w:val="003338F1"/>
    <w:rsid w:val="00334A85"/>
    <w:rsid w:val="00342250"/>
    <w:rsid w:val="00343CC0"/>
    <w:rsid w:val="003473B3"/>
    <w:rsid w:val="0035118C"/>
    <w:rsid w:val="00354B57"/>
    <w:rsid w:val="0035669C"/>
    <w:rsid w:val="00356FF7"/>
    <w:rsid w:val="00361FED"/>
    <w:rsid w:val="00363F55"/>
    <w:rsid w:val="00372728"/>
    <w:rsid w:val="003739B2"/>
    <w:rsid w:val="0037499A"/>
    <w:rsid w:val="00377D15"/>
    <w:rsid w:val="00380338"/>
    <w:rsid w:val="00380384"/>
    <w:rsid w:val="00381A63"/>
    <w:rsid w:val="00382629"/>
    <w:rsid w:val="00382C83"/>
    <w:rsid w:val="00386C35"/>
    <w:rsid w:val="00387009"/>
    <w:rsid w:val="00397F57"/>
    <w:rsid w:val="003B0C49"/>
    <w:rsid w:val="003B13AB"/>
    <w:rsid w:val="003B641B"/>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3586"/>
    <w:rsid w:val="00425EB7"/>
    <w:rsid w:val="00426855"/>
    <w:rsid w:val="00431671"/>
    <w:rsid w:val="0043211A"/>
    <w:rsid w:val="004333FB"/>
    <w:rsid w:val="004349B1"/>
    <w:rsid w:val="00443ED0"/>
    <w:rsid w:val="004469F0"/>
    <w:rsid w:val="004474D8"/>
    <w:rsid w:val="0044772A"/>
    <w:rsid w:val="0045053E"/>
    <w:rsid w:val="00453DFF"/>
    <w:rsid w:val="00457237"/>
    <w:rsid w:val="00463879"/>
    <w:rsid w:val="0046480C"/>
    <w:rsid w:val="00464DE0"/>
    <w:rsid w:val="0046565A"/>
    <w:rsid w:val="00467ACE"/>
    <w:rsid w:val="00471DEB"/>
    <w:rsid w:val="004742E8"/>
    <w:rsid w:val="00477C1A"/>
    <w:rsid w:val="00481F62"/>
    <w:rsid w:val="00482CFF"/>
    <w:rsid w:val="00483AE1"/>
    <w:rsid w:val="004858EB"/>
    <w:rsid w:val="00485B14"/>
    <w:rsid w:val="00486C5E"/>
    <w:rsid w:val="004922D0"/>
    <w:rsid w:val="00495B25"/>
    <w:rsid w:val="00495BA8"/>
    <w:rsid w:val="004A4220"/>
    <w:rsid w:val="004B12B1"/>
    <w:rsid w:val="004B5B23"/>
    <w:rsid w:val="004B608D"/>
    <w:rsid w:val="004B612E"/>
    <w:rsid w:val="004C1159"/>
    <w:rsid w:val="004C1208"/>
    <w:rsid w:val="004D3872"/>
    <w:rsid w:val="004E0FBA"/>
    <w:rsid w:val="004E215C"/>
    <w:rsid w:val="004E7286"/>
    <w:rsid w:val="004F2EF5"/>
    <w:rsid w:val="00501215"/>
    <w:rsid w:val="0050293D"/>
    <w:rsid w:val="005042ED"/>
    <w:rsid w:val="00504447"/>
    <w:rsid w:val="00505C5E"/>
    <w:rsid w:val="00505D63"/>
    <w:rsid w:val="0051063C"/>
    <w:rsid w:val="00520651"/>
    <w:rsid w:val="00521688"/>
    <w:rsid w:val="00535B59"/>
    <w:rsid w:val="0053720B"/>
    <w:rsid w:val="00537AF0"/>
    <w:rsid w:val="005413AB"/>
    <w:rsid w:val="0054187E"/>
    <w:rsid w:val="0054335E"/>
    <w:rsid w:val="00543980"/>
    <w:rsid w:val="00544BD5"/>
    <w:rsid w:val="00546F28"/>
    <w:rsid w:val="0055032C"/>
    <w:rsid w:val="00551C21"/>
    <w:rsid w:val="00554732"/>
    <w:rsid w:val="00554EB4"/>
    <w:rsid w:val="00555324"/>
    <w:rsid w:val="00556B9C"/>
    <w:rsid w:val="00560CBF"/>
    <w:rsid w:val="00561F14"/>
    <w:rsid w:val="00562793"/>
    <w:rsid w:val="00563909"/>
    <w:rsid w:val="005651FE"/>
    <w:rsid w:val="0056748B"/>
    <w:rsid w:val="00576A3D"/>
    <w:rsid w:val="00577CF6"/>
    <w:rsid w:val="0058358B"/>
    <w:rsid w:val="005859E9"/>
    <w:rsid w:val="00585FF6"/>
    <w:rsid w:val="00586323"/>
    <w:rsid w:val="0059066D"/>
    <w:rsid w:val="00591B35"/>
    <w:rsid w:val="00591E5C"/>
    <w:rsid w:val="005A1196"/>
    <w:rsid w:val="005A404D"/>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F36CD"/>
    <w:rsid w:val="005F3871"/>
    <w:rsid w:val="00600943"/>
    <w:rsid w:val="00602CC2"/>
    <w:rsid w:val="0060625D"/>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4BFB"/>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227D1"/>
    <w:rsid w:val="00722F67"/>
    <w:rsid w:val="00723B66"/>
    <w:rsid w:val="007310F1"/>
    <w:rsid w:val="00736147"/>
    <w:rsid w:val="00736D1F"/>
    <w:rsid w:val="00740548"/>
    <w:rsid w:val="00740AE4"/>
    <w:rsid w:val="00743A48"/>
    <w:rsid w:val="00750697"/>
    <w:rsid w:val="00750A39"/>
    <w:rsid w:val="007535E6"/>
    <w:rsid w:val="00754B46"/>
    <w:rsid w:val="00756B33"/>
    <w:rsid w:val="0075762A"/>
    <w:rsid w:val="00757CD7"/>
    <w:rsid w:val="00757DB0"/>
    <w:rsid w:val="0076013E"/>
    <w:rsid w:val="00765AF6"/>
    <w:rsid w:val="007666D6"/>
    <w:rsid w:val="00770FC8"/>
    <w:rsid w:val="00771DB6"/>
    <w:rsid w:val="007766F4"/>
    <w:rsid w:val="00781CE2"/>
    <w:rsid w:val="00783B55"/>
    <w:rsid w:val="00784763"/>
    <w:rsid w:val="00786157"/>
    <w:rsid w:val="00786A7D"/>
    <w:rsid w:val="0079119A"/>
    <w:rsid w:val="00793BA3"/>
    <w:rsid w:val="00794611"/>
    <w:rsid w:val="00796954"/>
    <w:rsid w:val="00796EF6"/>
    <w:rsid w:val="007A706A"/>
    <w:rsid w:val="007B384E"/>
    <w:rsid w:val="007B4755"/>
    <w:rsid w:val="007C1149"/>
    <w:rsid w:val="007C2990"/>
    <w:rsid w:val="007C30A2"/>
    <w:rsid w:val="007C3260"/>
    <w:rsid w:val="007C4790"/>
    <w:rsid w:val="007D026E"/>
    <w:rsid w:val="007D43CA"/>
    <w:rsid w:val="007D4569"/>
    <w:rsid w:val="007D5DD9"/>
    <w:rsid w:val="007E2EC7"/>
    <w:rsid w:val="007E3D67"/>
    <w:rsid w:val="007E480D"/>
    <w:rsid w:val="007E6107"/>
    <w:rsid w:val="007F1166"/>
    <w:rsid w:val="007F1E4B"/>
    <w:rsid w:val="007F3A8F"/>
    <w:rsid w:val="007F74B0"/>
    <w:rsid w:val="00800598"/>
    <w:rsid w:val="00800AF0"/>
    <w:rsid w:val="00801B10"/>
    <w:rsid w:val="008037D7"/>
    <w:rsid w:val="00803C67"/>
    <w:rsid w:val="008060C3"/>
    <w:rsid w:val="0080780A"/>
    <w:rsid w:val="00812D58"/>
    <w:rsid w:val="00814BEE"/>
    <w:rsid w:val="00823235"/>
    <w:rsid w:val="00823EF2"/>
    <w:rsid w:val="00825B56"/>
    <w:rsid w:val="00827486"/>
    <w:rsid w:val="008328B9"/>
    <w:rsid w:val="00834F09"/>
    <w:rsid w:val="0083646D"/>
    <w:rsid w:val="00836FEF"/>
    <w:rsid w:val="00841AD4"/>
    <w:rsid w:val="008439A7"/>
    <w:rsid w:val="00843DD2"/>
    <w:rsid w:val="0085359E"/>
    <w:rsid w:val="00856792"/>
    <w:rsid w:val="00860445"/>
    <w:rsid w:val="00867327"/>
    <w:rsid w:val="0086740C"/>
    <w:rsid w:val="00867EA2"/>
    <w:rsid w:val="0087224C"/>
    <w:rsid w:val="00875341"/>
    <w:rsid w:val="00877326"/>
    <w:rsid w:val="00880C4B"/>
    <w:rsid w:val="0089150F"/>
    <w:rsid w:val="008928B9"/>
    <w:rsid w:val="00895E7F"/>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317A"/>
    <w:rsid w:val="008F4F12"/>
    <w:rsid w:val="009014CE"/>
    <w:rsid w:val="009017F8"/>
    <w:rsid w:val="00901A4C"/>
    <w:rsid w:val="00905B63"/>
    <w:rsid w:val="00906152"/>
    <w:rsid w:val="00906B42"/>
    <w:rsid w:val="0091122B"/>
    <w:rsid w:val="00916974"/>
    <w:rsid w:val="0092416F"/>
    <w:rsid w:val="0092585F"/>
    <w:rsid w:val="009322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92E87"/>
    <w:rsid w:val="009A44D4"/>
    <w:rsid w:val="009A5525"/>
    <w:rsid w:val="009B5A03"/>
    <w:rsid w:val="009B5B8E"/>
    <w:rsid w:val="009C2359"/>
    <w:rsid w:val="009C32E8"/>
    <w:rsid w:val="009C369F"/>
    <w:rsid w:val="009C37BC"/>
    <w:rsid w:val="009C6EB3"/>
    <w:rsid w:val="009D30CF"/>
    <w:rsid w:val="009E71A8"/>
    <w:rsid w:val="009F48A0"/>
    <w:rsid w:val="009F6E06"/>
    <w:rsid w:val="00A009D8"/>
    <w:rsid w:val="00A01642"/>
    <w:rsid w:val="00A02744"/>
    <w:rsid w:val="00A040F7"/>
    <w:rsid w:val="00A04883"/>
    <w:rsid w:val="00A21E57"/>
    <w:rsid w:val="00A23483"/>
    <w:rsid w:val="00A244B7"/>
    <w:rsid w:val="00A2524F"/>
    <w:rsid w:val="00A30A77"/>
    <w:rsid w:val="00A35640"/>
    <w:rsid w:val="00A42515"/>
    <w:rsid w:val="00A44837"/>
    <w:rsid w:val="00A4621A"/>
    <w:rsid w:val="00A56D2A"/>
    <w:rsid w:val="00A60B0E"/>
    <w:rsid w:val="00A6234E"/>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1BCE"/>
    <w:rsid w:val="00AE2442"/>
    <w:rsid w:val="00AE2713"/>
    <w:rsid w:val="00AE2D62"/>
    <w:rsid w:val="00AE3E1D"/>
    <w:rsid w:val="00AE54DA"/>
    <w:rsid w:val="00AF1290"/>
    <w:rsid w:val="00AF7D11"/>
    <w:rsid w:val="00B009E1"/>
    <w:rsid w:val="00B03E9E"/>
    <w:rsid w:val="00B06040"/>
    <w:rsid w:val="00B11577"/>
    <w:rsid w:val="00B137FC"/>
    <w:rsid w:val="00B16B96"/>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562A9"/>
    <w:rsid w:val="00B61274"/>
    <w:rsid w:val="00B625C0"/>
    <w:rsid w:val="00B722A8"/>
    <w:rsid w:val="00B7304B"/>
    <w:rsid w:val="00B745E9"/>
    <w:rsid w:val="00B772E5"/>
    <w:rsid w:val="00B7761F"/>
    <w:rsid w:val="00B82A20"/>
    <w:rsid w:val="00B835AA"/>
    <w:rsid w:val="00B85333"/>
    <w:rsid w:val="00B863D1"/>
    <w:rsid w:val="00B9397A"/>
    <w:rsid w:val="00B95119"/>
    <w:rsid w:val="00BB3625"/>
    <w:rsid w:val="00BB6D48"/>
    <w:rsid w:val="00BC2413"/>
    <w:rsid w:val="00BC4074"/>
    <w:rsid w:val="00BD036D"/>
    <w:rsid w:val="00BD090B"/>
    <w:rsid w:val="00BD48C8"/>
    <w:rsid w:val="00BD5BA4"/>
    <w:rsid w:val="00BD6276"/>
    <w:rsid w:val="00BD6604"/>
    <w:rsid w:val="00BE35A0"/>
    <w:rsid w:val="00BE4C9D"/>
    <w:rsid w:val="00BE527B"/>
    <w:rsid w:val="00BE7E13"/>
    <w:rsid w:val="00BF18FF"/>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6665"/>
    <w:rsid w:val="00C46B5C"/>
    <w:rsid w:val="00C51E9E"/>
    <w:rsid w:val="00C56F73"/>
    <w:rsid w:val="00C60457"/>
    <w:rsid w:val="00C634DE"/>
    <w:rsid w:val="00C67A6C"/>
    <w:rsid w:val="00C70257"/>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11BF"/>
    <w:rsid w:val="00CB2194"/>
    <w:rsid w:val="00CC47B0"/>
    <w:rsid w:val="00CC64BF"/>
    <w:rsid w:val="00CD0CDA"/>
    <w:rsid w:val="00CD4DC1"/>
    <w:rsid w:val="00CD7CEF"/>
    <w:rsid w:val="00CE41F2"/>
    <w:rsid w:val="00CE6FD6"/>
    <w:rsid w:val="00CF4D78"/>
    <w:rsid w:val="00D03637"/>
    <w:rsid w:val="00D0614D"/>
    <w:rsid w:val="00D06A69"/>
    <w:rsid w:val="00D13C4B"/>
    <w:rsid w:val="00D208D3"/>
    <w:rsid w:val="00D220C4"/>
    <w:rsid w:val="00D25E46"/>
    <w:rsid w:val="00D2773B"/>
    <w:rsid w:val="00D314EB"/>
    <w:rsid w:val="00D3268D"/>
    <w:rsid w:val="00D3476E"/>
    <w:rsid w:val="00D372B3"/>
    <w:rsid w:val="00D4149A"/>
    <w:rsid w:val="00D47551"/>
    <w:rsid w:val="00D47CA3"/>
    <w:rsid w:val="00D50DA7"/>
    <w:rsid w:val="00D50F22"/>
    <w:rsid w:val="00D537E3"/>
    <w:rsid w:val="00D571E5"/>
    <w:rsid w:val="00D639C5"/>
    <w:rsid w:val="00D71E4D"/>
    <w:rsid w:val="00D73C5B"/>
    <w:rsid w:val="00D74E47"/>
    <w:rsid w:val="00D82421"/>
    <w:rsid w:val="00D86919"/>
    <w:rsid w:val="00D87297"/>
    <w:rsid w:val="00D87EC8"/>
    <w:rsid w:val="00D91832"/>
    <w:rsid w:val="00D92886"/>
    <w:rsid w:val="00D9289B"/>
    <w:rsid w:val="00D93E54"/>
    <w:rsid w:val="00D94905"/>
    <w:rsid w:val="00D96510"/>
    <w:rsid w:val="00DB20A4"/>
    <w:rsid w:val="00DB4E4F"/>
    <w:rsid w:val="00DC0F70"/>
    <w:rsid w:val="00DC13EB"/>
    <w:rsid w:val="00DC510D"/>
    <w:rsid w:val="00DC6329"/>
    <w:rsid w:val="00DC784B"/>
    <w:rsid w:val="00DD1362"/>
    <w:rsid w:val="00DD2441"/>
    <w:rsid w:val="00DD452A"/>
    <w:rsid w:val="00DF0776"/>
    <w:rsid w:val="00DF4681"/>
    <w:rsid w:val="00DF4B51"/>
    <w:rsid w:val="00E00BE1"/>
    <w:rsid w:val="00E032C5"/>
    <w:rsid w:val="00E1138E"/>
    <w:rsid w:val="00E12942"/>
    <w:rsid w:val="00E15B94"/>
    <w:rsid w:val="00E15C35"/>
    <w:rsid w:val="00E170F1"/>
    <w:rsid w:val="00E20506"/>
    <w:rsid w:val="00E22D06"/>
    <w:rsid w:val="00E258BF"/>
    <w:rsid w:val="00E26DFD"/>
    <w:rsid w:val="00E3473A"/>
    <w:rsid w:val="00E40B4A"/>
    <w:rsid w:val="00E4169E"/>
    <w:rsid w:val="00E4197D"/>
    <w:rsid w:val="00E41B01"/>
    <w:rsid w:val="00E431B0"/>
    <w:rsid w:val="00E47016"/>
    <w:rsid w:val="00E5178C"/>
    <w:rsid w:val="00E54109"/>
    <w:rsid w:val="00E54507"/>
    <w:rsid w:val="00E55F33"/>
    <w:rsid w:val="00E57EAA"/>
    <w:rsid w:val="00E634F7"/>
    <w:rsid w:val="00E64E7E"/>
    <w:rsid w:val="00E66B0E"/>
    <w:rsid w:val="00E6741E"/>
    <w:rsid w:val="00E718E1"/>
    <w:rsid w:val="00E72154"/>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6ADE"/>
    <w:rsid w:val="00EB598E"/>
    <w:rsid w:val="00EC0C61"/>
    <w:rsid w:val="00EC0EC5"/>
    <w:rsid w:val="00EC349C"/>
    <w:rsid w:val="00EC4124"/>
    <w:rsid w:val="00EC621C"/>
    <w:rsid w:val="00ED074E"/>
    <w:rsid w:val="00ED0A43"/>
    <w:rsid w:val="00ED385B"/>
    <w:rsid w:val="00EE10EB"/>
    <w:rsid w:val="00EE2B25"/>
    <w:rsid w:val="00EF30B8"/>
    <w:rsid w:val="00EF5D43"/>
    <w:rsid w:val="00EF7916"/>
    <w:rsid w:val="00F00D39"/>
    <w:rsid w:val="00F05C5D"/>
    <w:rsid w:val="00F161B6"/>
    <w:rsid w:val="00F23D46"/>
    <w:rsid w:val="00F25838"/>
    <w:rsid w:val="00F26AD9"/>
    <w:rsid w:val="00F308A6"/>
    <w:rsid w:val="00F341DB"/>
    <w:rsid w:val="00F40D69"/>
    <w:rsid w:val="00F41734"/>
    <w:rsid w:val="00F41A65"/>
    <w:rsid w:val="00F42336"/>
    <w:rsid w:val="00F42349"/>
    <w:rsid w:val="00F4783A"/>
    <w:rsid w:val="00F5398D"/>
    <w:rsid w:val="00F539F7"/>
    <w:rsid w:val="00F543BB"/>
    <w:rsid w:val="00F57499"/>
    <w:rsid w:val="00F637DD"/>
    <w:rsid w:val="00F65257"/>
    <w:rsid w:val="00F74FEE"/>
    <w:rsid w:val="00F75E53"/>
    <w:rsid w:val="00F766F4"/>
    <w:rsid w:val="00F95065"/>
    <w:rsid w:val="00F96A14"/>
    <w:rsid w:val="00F9798D"/>
    <w:rsid w:val="00FA291F"/>
    <w:rsid w:val="00FA3F9C"/>
    <w:rsid w:val="00FA4CF0"/>
    <w:rsid w:val="00FA4FB5"/>
    <w:rsid w:val="00FA588D"/>
    <w:rsid w:val="00FB4132"/>
    <w:rsid w:val="00FB54CD"/>
    <w:rsid w:val="00FB5513"/>
    <w:rsid w:val="00FC5224"/>
    <w:rsid w:val="00FD528A"/>
    <w:rsid w:val="00FD6960"/>
    <w:rsid w:val="00FE00D2"/>
    <w:rsid w:val="00FE1BD7"/>
    <w:rsid w:val="00FE5A98"/>
    <w:rsid w:val="00FF0A85"/>
    <w:rsid w:val="00FF3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7A31C90"/>
  <w15:chartTrackingRefBased/>
  <w15:docId w15:val="{03A3A4E5-DBD6-4C1A-9978-5F5A1AB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CC2"/>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4"/>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styleId="Nierozpoznanawzmianka">
    <w:name w:val="Unresolved Mention"/>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miniportal.uzp.gov.pl/WarunkiUslu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https://epuap.gov.pl/wps/port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zampub.rzeszow@rdo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gov.pl/web/rdos-rzeszow/wpn261322022lbu-przeprowadzenie-oceny-wplywu-wykonanych-dzialan-na-stan-zachowania-siedlisk-na-obszarach-natura-2000-mrowle-laki-lukawiec-jozefow-wola-debowiecka" TargetMode="External"/><Relationship Id="rId19" Type="http://schemas.openxmlformats.org/officeDocument/2006/relationships/hyperlink" Target="https://epuap.gov.pl/wps/portal/strefa-klienta/regulamin" TargetMode="External"/><Relationship Id="rId4" Type="http://schemas.openxmlformats.org/officeDocument/2006/relationships/settings" Target="settings.xml"/><Relationship Id="rId9" Type="http://schemas.openxmlformats.org/officeDocument/2006/relationships/hyperlink" Target="https://www.gov.pl/web/rdos-rzeszow/wpn261322022lbu-przeprowadzenie-oceny-wplywu-wykonanych-dzialan-na-stan-zachowania-siedlisk-na-obszarach-natura-2000-mrowle-laki-lukawiec-jozefow-wola-debowiecka" TargetMode="External"/><Relationship Id="rId14" Type="http://schemas.openxmlformats.org/officeDocument/2006/relationships/hyperlink" Target="https://sip.lex.pl/" TargetMode="External"/><Relationship Id="rId22" Type="http://schemas.openxmlformats.org/officeDocument/2006/relationships/hyperlink" Target="mailto:zampub.rzeszow@rdos.gov.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FE17-C7EE-4A00-BFEE-E34C52CC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7582</Words>
  <Characters>45492</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52969</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Bulatek.Lidia@rzeszow.rdos</cp:lastModifiedBy>
  <cp:revision>5</cp:revision>
  <cp:lastPrinted>2022-06-15T09:28:00Z</cp:lastPrinted>
  <dcterms:created xsi:type="dcterms:W3CDTF">2022-06-15T11:08:00Z</dcterms:created>
  <dcterms:modified xsi:type="dcterms:W3CDTF">2022-06-15T11:27:00Z</dcterms:modified>
</cp:coreProperties>
</file>