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29C9" w14:textId="2C2E27F7" w:rsidR="00054116" w:rsidRDefault="00655D6C" w:rsidP="000541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Decyzje Nadleśniczego </w:t>
      </w:r>
      <w:r w:rsidR="00054116">
        <w:rPr>
          <w:rFonts w:ascii="Arial" w:hAnsi="Arial" w:cs="Arial"/>
          <w:b/>
          <w:sz w:val="24"/>
          <w:szCs w:val="24"/>
        </w:rPr>
        <w:t xml:space="preserve">Nadleśnictwa Pisz </w:t>
      </w:r>
      <w:r w:rsidR="00616217">
        <w:rPr>
          <w:rFonts w:ascii="Arial" w:hAnsi="Arial" w:cs="Arial"/>
          <w:b/>
          <w:sz w:val="24"/>
          <w:szCs w:val="24"/>
        </w:rPr>
        <w:t>rok</w:t>
      </w:r>
      <w:r w:rsidR="00054116">
        <w:rPr>
          <w:rFonts w:ascii="Arial" w:hAnsi="Arial" w:cs="Arial"/>
          <w:b/>
          <w:sz w:val="24"/>
          <w:szCs w:val="24"/>
        </w:rPr>
        <w:t xml:space="preserve"> 2022</w:t>
      </w:r>
    </w:p>
    <w:p w14:paraId="471DAE21" w14:textId="77777777" w:rsidR="00054116" w:rsidRDefault="00054116" w:rsidP="000541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103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417"/>
        <w:gridCol w:w="3545"/>
        <w:gridCol w:w="1843"/>
        <w:gridCol w:w="1559"/>
      </w:tblGrid>
      <w:tr w:rsidR="00054116" w14:paraId="6F9F8874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04F9" w14:textId="713FC5D4" w:rsidR="00054116" w:rsidRDefault="000541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rok </w:t>
            </w:r>
            <w:r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AE42" w14:textId="77777777" w:rsidR="00054116" w:rsidRDefault="000541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</w:t>
            </w:r>
          </w:p>
          <w:p w14:paraId="0686DFBD" w14:textId="77777777" w:rsidR="00054116" w:rsidRDefault="000541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Krystyna Dobrońska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0D41" w14:textId="77777777" w:rsidR="00054116" w:rsidRDefault="000541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Symbol komórki prowadzącej rejestr </w:t>
            </w:r>
          </w:p>
          <w:p w14:paraId="24036E47" w14:textId="77777777" w:rsidR="00054116" w:rsidRDefault="000541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506B" w14:textId="77777777" w:rsidR="00054116" w:rsidRDefault="000541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 teczki : 0210</w:t>
            </w:r>
          </w:p>
          <w:p w14:paraId="4ADBDC4E" w14:textId="77777777" w:rsidR="00054116" w:rsidRDefault="000541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Zbiór aktów normatywnych własnej jednostk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</w:tr>
      <w:tr w:rsidR="00054116" w14:paraId="646395B4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CE77" w14:textId="77777777" w:rsidR="00054116" w:rsidRDefault="000541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7CAD" w14:textId="77777777" w:rsidR="00054116" w:rsidRDefault="000541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  <w:p w14:paraId="4076E3B2" w14:textId="77777777" w:rsidR="00054116" w:rsidRDefault="000541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decyzji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FE41" w14:textId="77777777" w:rsidR="00054116" w:rsidRDefault="000541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CE3F" w14:textId="77777777" w:rsidR="00054116" w:rsidRDefault="000541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 sprawie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F711" w14:textId="77777777" w:rsidR="00054116" w:rsidRDefault="000541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znak decyzji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1926" w14:textId="77777777" w:rsidR="00054116" w:rsidRDefault="000541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054116" w14:paraId="453EA72B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FE7E" w14:textId="5C0E9CAF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1B63" w14:textId="6C2407EF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8938" w14:textId="75C02773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0488" w14:textId="5D7C621D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ceny otwarcia dla pozostałości  drzewnych przeznaczonych na cele energetyczne (M2E) do aukcji internetowych w aplikacji e-drewno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B16B" w14:textId="773067BD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ZG.0210.3.2022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31CF" w14:textId="59BA5D4B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54116" w14:paraId="6F307839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F5B7" w14:textId="3F38A07D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7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1FD6" w14:textId="2129AF51" w:rsidR="00054116" w:rsidRDefault="00733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0A9E" w14:textId="23D1CDD1" w:rsidR="00054116" w:rsidRDefault="00733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19E1" w14:textId="6E47CEC2" w:rsidR="00054116" w:rsidRDefault="00733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powołania komisji do przeprowadzenia postepowania o udzielenie zamówienia na „Wykonywanie usług z zakresu gospodarki leśnej na terenie Nadleśnictwa Pisz w roku 2022 – III przetarg”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9559" w14:textId="609E973B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742">
              <w:rPr>
                <w:rFonts w:ascii="Arial" w:hAnsi="Arial" w:cs="Arial"/>
                <w:sz w:val="20"/>
                <w:szCs w:val="20"/>
              </w:rPr>
              <w:t>SA.0210.1.2022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2B2E" w14:textId="3C30CFAB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54116" w14:paraId="668DD8BB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0DEE" w14:textId="7C874AE1" w:rsidR="00054116" w:rsidRDefault="00EB1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541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3A9A" w14:textId="167BBB6C" w:rsidR="00054116" w:rsidRDefault="00EB1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094E" w14:textId="5154E095" w:rsidR="00054116" w:rsidRDefault="00EB1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A345" w14:textId="59162682" w:rsidR="00054116" w:rsidRDefault="00EB1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początku akcji bezpośredniej w ochronie przeciwpożarowej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4ECD" w14:textId="42EB6DB7" w:rsidR="00054116" w:rsidRDefault="00EB1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0C47" w14:textId="200326AD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54116" w14:paraId="36465482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6F13" w14:textId="13705B1E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D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1061" w14:textId="659BBE49" w:rsidR="00054116" w:rsidRDefault="00941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4954" w14:textId="5213A795" w:rsidR="00054116" w:rsidRDefault="00941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08.08.2022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1187" w14:textId="2CBCC274" w:rsidR="00054116" w:rsidRDefault="00941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do przeprowadzenia postepowania o udzielenie zamówienia na „Budowa podwójnej kancelarii w miejscowości Pogobie Średnie – II postepowanie”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452E" w14:textId="2BF7224B" w:rsidR="00054116" w:rsidRDefault="00941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C715" w14:textId="7C6287A4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54116" w14:paraId="43823518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DDF0" w14:textId="1A52A031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1C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0A70" w14:textId="7C4967CE" w:rsidR="00054116" w:rsidRDefault="00561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6B1E" w14:textId="7B91BD79" w:rsidR="00054116" w:rsidRDefault="00561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1E42" w14:textId="27021D61" w:rsidR="00054116" w:rsidRDefault="00561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do przeprowadzenia postępowania o udzielenie zamówienia na „Przebudowa drogi leśnej – dojazdu pożarowego nr 10 w leśnictwie Snopki”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CB4E" w14:textId="36B36CC7" w:rsidR="00054116" w:rsidRDefault="00561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3698" w14:textId="786E3C33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54116" w14:paraId="047023DE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A552" w14:textId="3332BD10" w:rsidR="00054116" w:rsidRDefault="0001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541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1F32" w14:textId="2A94D0BD" w:rsidR="00054116" w:rsidRDefault="00011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83EC" w14:textId="708CD98D" w:rsidR="00054116" w:rsidRDefault="00011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EEDF" w14:textId="1EF67901" w:rsidR="00054116" w:rsidRDefault="00011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wyrażenia zgody na organizację wielofunkcyjnej imprezy pracowniczej pod nazwą własną „Wycieczka do Jury Krakowsko-Częstochowskiej połączona z udziałem chętnych pracowników w corocznej Pielgrzymce Leśników na Jasną Górę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9757" w14:textId="099953FD" w:rsidR="00054116" w:rsidRDefault="00011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8C2B" w14:textId="4B4D1653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54116" w14:paraId="4FA6D1AB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B1BF" w14:textId="516538CC" w:rsidR="00054116" w:rsidRDefault="004C1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541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CBC6" w14:textId="01D68D0E" w:rsidR="00054116" w:rsidRDefault="004C1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7/2022</w:t>
            </w:r>
            <w:r w:rsidR="000541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272B" w14:textId="3326D7A4" w:rsidR="00054116" w:rsidRDefault="004A6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9E52" w14:textId="65C7A085" w:rsidR="00054116" w:rsidRDefault="004A6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cen minimalnych drewna do procedur sprzedaży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99D1" w14:textId="4BCF2284" w:rsidR="00054116" w:rsidRDefault="004A6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9B3A" w14:textId="04E97DB6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54116" w14:paraId="64A2A6FA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5F8B" w14:textId="12A7409C" w:rsidR="00054116" w:rsidRDefault="00DD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5411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29D7" w14:textId="6EC3F0CA" w:rsidR="00054116" w:rsidRDefault="00DD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0ED8" w14:textId="6667EB8D" w:rsidR="00054116" w:rsidRDefault="00DD1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6A54" w14:textId="79400DA9" w:rsidR="00054116" w:rsidRDefault="00D13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zakończenia akcji bezpośredniej w ochronie przeciwpożarowej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0E01" w14:textId="4D4495D1" w:rsidR="00054116" w:rsidRPr="00D13B66" w:rsidRDefault="00BB1698">
            <w:pPr>
              <w:rPr>
                <w:rFonts w:ascii="Arial" w:hAnsi="Arial" w:cs="Arial"/>
                <w:sz w:val="20"/>
                <w:szCs w:val="20"/>
              </w:rPr>
            </w:pPr>
            <w:r w:rsidRPr="00D13B66">
              <w:rPr>
                <w:rFonts w:ascii="Arial" w:hAnsi="Arial" w:cs="Arial"/>
                <w:sz w:val="20"/>
                <w:szCs w:val="20"/>
              </w:rPr>
              <w:t>ZG.0210.11.2022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0F03" w14:textId="5F0F89C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54116" w14:paraId="18C2AAD1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AA33" w14:textId="5A44CF9F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37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4E27" w14:textId="0A85FC83" w:rsidR="00054116" w:rsidRDefault="000243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1007" w14:textId="7E956F3D" w:rsidR="00054116" w:rsidRDefault="000243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461B" w14:textId="77777777" w:rsidR="00054116" w:rsidRDefault="000243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do przeprowadzenia postepowania o udzielenie zamówienia na „Wykonywanie usług z zakresu pozyskania i zrywki drewna w leśnictwach Dębniak i Kumielsk w IV kwartale 2022 r.”</w:t>
            </w:r>
          </w:p>
          <w:p w14:paraId="28649890" w14:textId="26392D15" w:rsidR="003F3216" w:rsidRDefault="003F3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92BF" w14:textId="2B62F69C" w:rsidR="00054116" w:rsidRDefault="000243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7955" w14:textId="2EC018B0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54116" w14:paraId="2F48EA12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CDFE" w14:textId="4F6A43F4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</w:t>
            </w:r>
            <w:r w:rsidR="003F32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80B7" w14:textId="2CF5335A" w:rsidR="00054116" w:rsidRDefault="003F3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8E46" w14:textId="095FFDF0" w:rsidR="00054116" w:rsidRDefault="003F3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EA32" w14:textId="60851310" w:rsidR="00054116" w:rsidRDefault="003F3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powołania komisji do przeprowadzenia postępowania o udzielenie zamówienia na „Budowa trzech przyłączy gazowych wraz z modernizacją kotłowni w Piszu ul. Gdańska 24, 46A i 46B”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7E0C" w14:textId="215A5C1F" w:rsidR="00054116" w:rsidRDefault="003F3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4BD5" w14:textId="26A9215D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54116" w14:paraId="2DD35614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7727" w14:textId="7D62E398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21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E481" w14:textId="130D5067" w:rsidR="00054116" w:rsidRDefault="003F3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F613" w14:textId="0C35882D" w:rsidR="00054116" w:rsidRDefault="003F3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2AE5" w14:textId="36B32596" w:rsidR="00054116" w:rsidRDefault="003F3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 sprawie powołania komisji do przeprowadzenia postępowania o udzielenie zamówienia na „Wykonywanie usług z zakresu gospodarki leśnej na terenie Nadleśnictwa Pisz w roku 2023”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4D8F" w14:textId="228CDA78" w:rsidR="00054116" w:rsidRDefault="003F3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53E5" w14:textId="1C5914D2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54116" w14:paraId="7DF2D27B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0799" w14:textId="13CC410C" w:rsidR="00054116" w:rsidRDefault="003F3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3340" w14:textId="074451E5" w:rsidR="00054116" w:rsidRDefault="003F3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00B6" w14:textId="4467D433" w:rsidR="00054116" w:rsidRDefault="003F3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ED4D" w14:textId="19AA9BEC" w:rsidR="00054116" w:rsidRDefault="003F3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powołania komisji do przeprowadzenia postępowania o udzielenie zamówienia na „Dostawa kruszywa na potrzeby utrzymania dróg leśnych na terenie Nadleśnictwa Pisz w IV kwartale 2022 roku”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A31B" w14:textId="456A7D6B" w:rsidR="00054116" w:rsidRDefault="003F3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FE3A" w14:textId="3689E162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5E74811E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AB46" w14:textId="0397E80C" w:rsidR="00054116" w:rsidRDefault="00B72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894E" w14:textId="7529B8D1" w:rsidR="00054116" w:rsidRDefault="00B72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25E4" w14:textId="405CE4BB" w:rsidR="00054116" w:rsidRDefault="00B72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6A47" w14:textId="53F21087" w:rsidR="00054116" w:rsidRDefault="00B72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do przeprowadzenia postepowania o udzielenie zamówienia na „Wykonywanie usług z zakresu gospodarki leśnej na terenie Nadleśnictwa Pisz w roku 2023 – II postępowanie”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0673" w14:textId="3DAA9C2C" w:rsidR="00054116" w:rsidRDefault="00B72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FC1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17963F8D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63F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6536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968B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28BE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B720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FA6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22983B72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6AD4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3B9A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750F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B2DE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035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DEFC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3D44CD23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4816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35DC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F70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8D1A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E7E0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5683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6543151C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369B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C8ED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63D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1958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0DDF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1A19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0110CF3C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C9A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D3C9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98F8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187D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6EAC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6851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1846B06D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9183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370A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67F4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D602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C073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DEAE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4D0E3AAC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7939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B16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5A7D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2E6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433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5FC7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0EEF94A2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FC2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46A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0F4E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F109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CDF9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BEB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24CFFC1A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2044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8DEC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5993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1F29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6207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8361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3A8B509E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EDC1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C7F4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004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204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081D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399E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5B75D19F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AC7E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7CB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37C5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78AE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6534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C5C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41B6ABCA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AE6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65B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C1DE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2F33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14C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B4F3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23AEC078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C284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2AC8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F2A1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843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103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3E82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5C83F68A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236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6A7B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DADB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EC29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AA41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C6B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33836D99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D94C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7FD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B6A9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2B65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56F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F74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628FF925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AF01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8D81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D63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504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EC48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7FA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5B328D01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3F6E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551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83C4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F342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0AF5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CFF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0DF4E896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5CA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09EF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EE77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080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9D19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6AD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70A389B1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5FEB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A479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713A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8B8C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4CA7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97DC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418CE96E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4F78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5975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D16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4594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2EA2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DF6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3C06D5B8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AC6E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B7A6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4448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4410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05B5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E02D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72DCE3EB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DCFF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DF07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F8D1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4BB6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3A2B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4E2C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54992436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9AD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6AB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947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1363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873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6BAA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2DE14751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9B9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577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861B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8568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F18D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70FB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16" w14:paraId="7466389F" w14:textId="77777777" w:rsidTr="000541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CF5" w14:textId="77777777" w:rsidR="00054116" w:rsidRDefault="00054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96F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767D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77F8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7C6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93D" w14:textId="77777777" w:rsidR="00054116" w:rsidRDefault="00054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7FFCB0" w14:textId="77777777" w:rsidR="00704216" w:rsidRDefault="00704216"/>
    <w:sectPr w:rsidR="00704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D81B" w14:textId="77777777" w:rsidR="00A5726E" w:rsidRDefault="00A5726E" w:rsidP="00DA28BC">
      <w:pPr>
        <w:spacing w:after="0" w:line="240" w:lineRule="auto"/>
      </w:pPr>
      <w:r>
        <w:separator/>
      </w:r>
    </w:p>
  </w:endnote>
  <w:endnote w:type="continuationSeparator" w:id="0">
    <w:p w14:paraId="42C11FB5" w14:textId="77777777" w:rsidR="00A5726E" w:rsidRDefault="00A5726E" w:rsidP="00DA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08B8" w14:textId="77777777" w:rsidR="00DA28BC" w:rsidRDefault="00DA28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466414"/>
      <w:docPartObj>
        <w:docPartGallery w:val="Page Numbers (Bottom of Page)"/>
        <w:docPartUnique/>
      </w:docPartObj>
    </w:sdtPr>
    <w:sdtContent>
      <w:p w14:paraId="65A9BE35" w14:textId="6DCDB192" w:rsidR="00DA28BC" w:rsidRDefault="00DA28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66D8EF" w14:textId="77777777" w:rsidR="00DA28BC" w:rsidRDefault="00DA28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A3B9" w14:textId="77777777" w:rsidR="00DA28BC" w:rsidRDefault="00DA2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10B5" w14:textId="77777777" w:rsidR="00A5726E" w:rsidRDefault="00A5726E" w:rsidP="00DA28BC">
      <w:pPr>
        <w:spacing w:after="0" w:line="240" w:lineRule="auto"/>
      </w:pPr>
      <w:r>
        <w:separator/>
      </w:r>
    </w:p>
  </w:footnote>
  <w:footnote w:type="continuationSeparator" w:id="0">
    <w:p w14:paraId="0956AA4F" w14:textId="77777777" w:rsidR="00A5726E" w:rsidRDefault="00A5726E" w:rsidP="00DA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D7F8" w14:textId="77777777" w:rsidR="00DA28BC" w:rsidRDefault="00DA28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F655" w14:textId="77777777" w:rsidR="00DA28BC" w:rsidRDefault="00DA28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302E" w14:textId="77777777" w:rsidR="00DA28BC" w:rsidRDefault="00DA28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91"/>
    <w:rsid w:val="000113E6"/>
    <w:rsid w:val="0002437C"/>
    <w:rsid w:val="00054116"/>
    <w:rsid w:val="000D2791"/>
    <w:rsid w:val="002569C0"/>
    <w:rsid w:val="003E0EA5"/>
    <w:rsid w:val="003F3216"/>
    <w:rsid w:val="004A6DBB"/>
    <w:rsid w:val="004C1D03"/>
    <w:rsid w:val="00561C14"/>
    <w:rsid w:val="00600D60"/>
    <w:rsid w:val="00616217"/>
    <w:rsid w:val="00655D6C"/>
    <w:rsid w:val="00704216"/>
    <w:rsid w:val="00733742"/>
    <w:rsid w:val="00941D7F"/>
    <w:rsid w:val="00A5726E"/>
    <w:rsid w:val="00B72A91"/>
    <w:rsid w:val="00B93A81"/>
    <w:rsid w:val="00BB1698"/>
    <w:rsid w:val="00D13B66"/>
    <w:rsid w:val="00DA28BC"/>
    <w:rsid w:val="00DD1176"/>
    <w:rsid w:val="00E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51BF"/>
  <w15:chartTrackingRefBased/>
  <w15:docId w15:val="{B8073E86-2223-42B2-B259-E915DBC9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11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41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2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8BC"/>
  </w:style>
  <w:style w:type="paragraph" w:styleId="Stopka">
    <w:name w:val="footer"/>
    <w:basedOn w:val="Normalny"/>
    <w:link w:val="StopkaZnak"/>
    <w:uiPriority w:val="99"/>
    <w:unhideWhenUsed/>
    <w:rsid w:val="00DA2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Dobrońska</dc:creator>
  <cp:keywords/>
  <dc:description/>
  <cp:lastModifiedBy>Krystyna Dobrońska</cp:lastModifiedBy>
  <cp:revision>24</cp:revision>
  <cp:lastPrinted>2022-11-28T13:42:00Z</cp:lastPrinted>
  <dcterms:created xsi:type="dcterms:W3CDTF">2022-01-31T09:03:00Z</dcterms:created>
  <dcterms:modified xsi:type="dcterms:W3CDTF">2022-11-30T10:06:00Z</dcterms:modified>
</cp:coreProperties>
</file>