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88E21" w14:textId="653C55CA" w:rsidR="00DA6333" w:rsidRPr="0033538B" w:rsidRDefault="00DA6333" w:rsidP="00DA6333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Nr sprawy: RZP-</w:t>
      </w:r>
      <w:r w:rsidR="00CC667F">
        <w:rPr>
          <w:rStyle w:val="FontStyle25"/>
          <w:i/>
          <w:sz w:val="24"/>
          <w:szCs w:val="24"/>
        </w:rPr>
        <w:t>297</w:t>
      </w:r>
      <w:r>
        <w:rPr>
          <w:rStyle w:val="FontStyle25"/>
          <w:i/>
          <w:sz w:val="24"/>
          <w:szCs w:val="24"/>
        </w:rPr>
        <w:t>/2023</w:t>
      </w:r>
    </w:p>
    <w:p w14:paraId="265DA2DA" w14:textId="77777777" w:rsidR="0033538B" w:rsidRDefault="0033538B" w:rsidP="004142D4">
      <w:pPr>
        <w:pStyle w:val="Style2"/>
        <w:widowControl/>
        <w:spacing w:line="276" w:lineRule="auto"/>
        <w:ind w:left="2880" w:firstLine="720"/>
        <w:jc w:val="right"/>
        <w:rPr>
          <w:rStyle w:val="FontStyle25"/>
          <w:sz w:val="24"/>
          <w:szCs w:val="24"/>
        </w:rPr>
      </w:pPr>
    </w:p>
    <w:p w14:paraId="559F93A9" w14:textId="08D7D740" w:rsidR="00F0739F" w:rsidRPr="00F0739F" w:rsidRDefault="00696AF0" w:rsidP="00F0739F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>Załącznik nr 1</w:t>
      </w:r>
      <w:r w:rsidR="00F0739F" w:rsidRPr="00F0739F">
        <w:rPr>
          <w:rStyle w:val="FontStyle24"/>
          <w:b w:val="0"/>
          <w:sz w:val="20"/>
          <w:szCs w:val="20"/>
        </w:rPr>
        <w:t xml:space="preserve"> do zapytania ofertowego</w:t>
      </w:r>
    </w:p>
    <w:p w14:paraId="66FD6AC4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F0739F" w:rsidRPr="00F0739F" w14:paraId="1CD94373" w14:textId="77777777" w:rsidTr="00D44061">
        <w:tc>
          <w:tcPr>
            <w:tcW w:w="4604" w:type="dxa"/>
            <w:shd w:val="clear" w:color="auto" w:fill="auto"/>
          </w:tcPr>
          <w:p w14:paraId="267813EA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14:paraId="67A0BF56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459950D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zapytania ofertowego </w:t>
      </w:r>
    </w:p>
    <w:p w14:paraId="21F60D37" w14:textId="77777777" w:rsidR="001B39CD" w:rsidRPr="001B39CD" w:rsidRDefault="001B39CD" w:rsidP="001B39CD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1B39CD">
        <w:rPr>
          <w:rFonts w:eastAsia="Times New Roman"/>
          <w:b/>
          <w:bCs/>
          <w:sz w:val="22"/>
          <w:szCs w:val="22"/>
          <w:lang w:eastAsia="ar-SA"/>
        </w:rPr>
        <w:t>na badanie sprawozdania finansowego Wojskowego Instytutu Chemii i Radiometrii</w:t>
      </w:r>
    </w:p>
    <w:p w14:paraId="1B5AA324" w14:textId="59C44F7A" w:rsidR="00F0739F" w:rsidRPr="00F0739F" w:rsidRDefault="00DA6333" w:rsidP="001B39CD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za rok obrotowy 2023 i 2024</w:t>
      </w:r>
      <w:r w:rsidR="001B39CD" w:rsidRPr="001B39CD">
        <w:rPr>
          <w:rFonts w:eastAsia="Times New Roman"/>
          <w:b/>
          <w:bCs/>
          <w:sz w:val="22"/>
          <w:szCs w:val="22"/>
          <w:lang w:eastAsia="ar-SA"/>
        </w:rPr>
        <w:t xml:space="preserve"> </w:t>
      </w:r>
      <w:r w:rsidR="00F0739F" w:rsidRPr="00F0739F">
        <w:rPr>
          <w:rFonts w:eastAsia="Times New Roman"/>
          <w:b/>
          <w:bCs/>
          <w:sz w:val="22"/>
          <w:szCs w:val="22"/>
          <w:lang w:eastAsia="ar-SA"/>
        </w:rPr>
        <w:t>(</w:t>
      </w:r>
      <w:r>
        <w:rPr>
          <w:rFonts w:eastAsia="Times New Roman"/>
          <w:b/>
          <w:bCs/>
          <w:sz w:val="22"/>
          <w:szCs w:val="22"/>
          <w:lang w:eastAsia="ar-SA"/>
        </w:rPr>
        <w:t xml:space="preserve">nr sprawy RZP – </w:t>
      </w:r>
      <w:r w:rsidR="00CC667F" w:rsidRPr="00CC667F">
        <w:rPr>
          <w:rFonts w:eastAsia="Times New Roman"/>
          <w:b/>
          <w:bCs/>
          <w:sz w:val="22"/>
          <w:szCs w:val="22"/>
          <w:lang w:eastAsia="ar-SA"/>
        </w:rPr>
        <w:t>297</w:t>
      </w:r>
      <w:r>
        <w:rPr>
          <w:rFonts w:eastAsia="Times New Roman"/>
          <w:b/>
          <w:bCs/>
          <w:sz w:val="22"/>
          <w:szCs w:val="22"/>
          <w:lang w:eastAsia="ar-SA"/>
        </w:rPr>
        <w:t>/2023</w:t>
      </w:r>
      <w:r w:rsidR="00F0739F" w:rsidRPr="00F0739F">
        <w:rPr>
          <w:rFonts w:eastAsia="Times New Roman"/>
          <w:b/>
          <w:bCs/>
          <w:sz w:val="22"/>
          <w:szCs w:val="22"/>
          <w:lang w:eastAsia="ar-SA"/>
        </w:rPr>
        <w:t>)</w:t>
      </w:r>
      <w:r w:rsidR="001B39CD">
        <w:rPr>
          <w:rFonts w:eastAsia="Times New Roman"/>
          <w:b/>
          <w:bCs/>
          <w:sz w:val="22"/>
          <w:szCs w:val="22"/>
          <w:lang w:eastAsia="ar-SA"/>
        </w:rPr>
        <w:t>.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57656C" w:rsidRDefault="000A4C3C" w:rsidP="000A4C3C">
      <w:pPr>
        <w:pStyle w:val="Style3"/>
        <w:widowControl/>
        <w:spacing w:line="317" w:lineRule="exact"/>
        <w:jc w:val="both"/>
        <w:rPr>
          <w:rStyle w:val="FontStyle24"/>
          <w:sz w:val="24"/>
          <w:szCs w:val="24"/>
        </w:rPr>
      </w:pPr>
    </w:p>
    <w:p w14:paraId="0AA66DC2" w14:textId="77777777" w:rsidR="00BE1F4E" w:rsidRPr="0057656C" w:rsidRDefault="00BE1F4E" w:rsidP="00BE1F4E">
      <w:pPr>
        <w:ind w:right="423"/>
        <w:jc w:val="both"/>
        <w:rPr>
          <w:bCs/>
          <w:i/>
          <w:color w:val="000000"/>
          <w:lang w:eastAsia="ar-SA"/>
        </w:rPr>
      </w:pPr>
    </w:p>
    <w:p w14:paraId="2DCD683F" w14:textId="77777777" w:rsidR="00BE1F4E" w:rsidRPr="0057656C" w:rsidRDefault="00BE1F4E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iCs/>
        </w:rPr>
      </w:pPr>
      <w:r w:rsidRPr="009E6975">
        <w:rPr>
          <w:rFonts w:eastAsia="Times New Roman"/>
          <w:b/>
          <w:bCs/>
          <w:lang w:eastAsia="ar-SA"/>
        </w:rPr>
        <w:t>Nawiązując</w:t>
      </w:r>
      <w:r w:rsidRPr="009E6975">
        <w:rPr>
          <w:b/>
          <w:iCs/>
        </w:rPr>
        <w:t xml:space="preserve"> do zapytania ofertowego </w:t>
      </w:r>
      <w:r w:rsidRPr="009E6975">
        <w:rPr>
          <w:b/>
          <w:iCs/>
          <w:color w:val="000000"/>
        </w:rPr>
        <w:t>oferujemy wykonanie przedmiotu zamówienia w pełnym rzeczowym zakresie ujętym w Zapytaniu ofertowym za cenę:</w:t>
      </w:r>
    </w:p>
    <w:p w14:paraId="3C24F847" w14:textId="77777777" w:rsidR="00BE1F4E" w:rsidRPr="0057656C" w:rsidRDefault="00BE1F4E" w:rsidP="00BE1F4E">
      <w:pPr>
        <w:spacing w:before="120"/>
        <w:rPr>
          <w:i/>
        </w:rPr>
      </w:pPr>
    </w:p>
    <w:p w14:paraId="3082F3C6" w14:textId="5A4B9761" w:rsidR="009E6975" w:rsidRPr="009E6975" w:rsidRDefault="001B39CD" w:rsidP="009E6975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…………</w:t>
      </w:r>
      <w:r w:rsidR="009E6975" w:rsidRPr="009E6975">
        <w:rPr>
          <w:rFonts w:eastAsia="Times New Roman"/>
          <w:b/>
          <w:lang w:eastAsia="ar-SA"/>
        </w:rPr>
        <w:t xml:space="preserve">…... zł </w:t>
      </w:r>
      <w:r w:rsidR="00475E8C">
        <w:rPr>
          <w:rFonts w:eastAsia="Times New Roman"/>
          <w:b/>
          <w:lang w:eastAsia="ar-SA"/>
        </w:rPr>
        <w:t xml:space="preserve">brutto </w:t>
      </w:r>
      <w:r w:rsidR="009E6975" w:rsidRPr="009E6975">
        <w:rPr>
          <w:rFonts w:eastAsia="Times New Roman"/>
          <w:b/>
          <w:lang w:eastAsia="ar-SA"/>
        </w:rPr>
        <w:t xml:space="preserve">(słownie: </w:t>
      </w:r>
      <w:r w:rsidR="00475E8C">
        <w:rPr>
          <w:rFonts w:eastAsia="Times New Roman"/>
          <w:b/>
          <w:lang w:eastAsia="ar-SA"/>
        </w:rPr>
        <w:t>………</w:t>
      </w:r>
      <w:r w:rsidR="009E6975" w:rsidRPr="009E6975">
        <w:rPr>
          <w:rFonts w:eastAsia="Times New Roman"/>
          <w:b/>
          <w:lang w:eastAsia="ar-SA"/>
        </w:rPr>
        <w:t>…</w:t>
      </w:r>
      <w:r w:rsidR="00475E8C">
        <w:rPr>
          <w:rFonts w:eastAsia="Times New Roman"/>
          <w:b/>
          <w:lang w:eastAsia="ar-SA"/>
        </w:rPr>
        <w:t>..</w:t>
      </w:r>
      <w:r w:rsidR="009E6975" w:rsidRPr="009E6975">
        <w:rPr>
          <w:rFonts w:eastAsia="Times New Roman"/>
          <w:b/>
          <w:lang w:eastAsia="ar-SA"/>
        </w:rPr>
        <w:t>……… zł</w:t>
      </w:r>
      <w:r w:rsidR="00475E8C">
        <w:rPr>
          <w:rFonts w:eastAsia="Times New Roman"/>
          <w:b/>
          <w:lang w:eastAsia="ar-SA"/>
        </w:rPr>
        <w:t xml:space="preserve">otych i </w:t>
      </w:r>
      <w:r w:rsidR="009E6975" w:rsidRPr="009E6975">
        <w:rPr>
          <w:rFonts w:eastAsia="Times New Roman"/>
          <w:b/>
          <w:lang w:eastAsia="ar-SA"/>
        </w:rPr>
        <w:t>……</w:t>
      </w:r>
      <w:r w:rsidR="00475E8C">
        <w:rPr>
          <w:rFonts w:eastAsia="Times New Roman"/>
          <w:b/>
          <w:lang w:eastAsia="ar-SA"/>
        </w:rPr>
        <w:t>..</w:t>
      </w:r>
      <w:r w:rsidR="009E6975" w:rsidRPr="009E6975">
        <w:rPr>
          <w:rFonts w:eastAsia="Times New Roman"/>
          <w:b/>
          <w:lang w:eastAsia="ar-SA"/>
        </w:rPr>
        <w:t>… groszy</w:t>
      </w:r>
      <w:r>
        <w:rPr>
          <w:rFonts w:eastAsia="Times New Roman"/>
          <w:b/>
          <w:lang w:eastAsia="ar-SA"/>
        </w:rPr>
        <w:t>), w tym:</w:t>
      </w:r>
    </w:p>
    <w:p w14:paraId="31FA9FD3" w14:textId="77777777" w:rsidR="001B39CD" w:rsidRDefault="001B39CD" w:rsidP="001B39CD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b/>
          <w:lang w:eastAsia="ar-SA"/>
        </w:rPr>
      </w:pPr>
    </w:p>
    <w:p w14:paraId="1D194716" w14:textId="285CB2F0" w:rsidR="001B39CD" w:rsidRPr="001B39CD" w:rsidRDefault="001B39CD" w:rsidP="001B39CD">
      <w:pPr>
        <w:widowControl/>
        <w:suppressAutoHyphens/>
        <w:autoSpaceDE/>
        <w:autoSpaceDN/>
        <w:adjustRightInd/>
        <w:spacing w:line="276" w:lineRule="auto"/>
        <w:ind w:left="426"/>
        <w:jc w:val="both"/>
        <w:rPr>
          <w:rFonts w:eastAsia="Times New Roman"/>
          <w:lang w:eastAsia="ar-SA"/>
        </w:rPr>
      </w:pPr>
      <w:r w:rsidRPr="001B39CD">
        <w:rPr>
          <w:rFonts w:eastAsia="Times New Roman"/>
          <w:lang w:eastAsia="ar-SA"/>
        </w:rPr>
        <w:t>kwota netto ………….……... zł (słownie: …………..……… złotych i ……..… groszy).</w:t>
      </w:r>
    </w:p>
    <w:p w14:paraId="0A59DA5E" w14:textId="77777777" w:rsidR="00475E8C" w:rsidRDefault="00475E8C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885A404" w:rsidR="00BE1F4E" w:rsidRDefault="00BE1F4E" w:rsidP="001B39CD">
      <w:pPr>
        <w:tabs>
          <w:tab w:val="left" w:pos="4608"/>
          <w:tab w:val="left" w:pos="10969"/>
        </w:tabs>
        <w:spacing w:line="360" w:lineRule="auto"/>
        <w:ind w:left="142" w:right="-108" w:hanging="142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39F2330D" w14:textId="77777777" w:rsidR="005C1C2D" w:rsidRDefault="005C1C2D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07497410" w14:textId="77777777" w:rsidR="001B39CD" w:rsidRDefault="001B39CD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7F6393E" w14:textId="77777777" w:rsidR="001B39CD" w:rsidRPr="0057656C" w:rsidRDefault="001B39CD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069E49E8" w14:textId="7E54AB6D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Nie wnosimy żadnych zastrzeżeń do treści Zapytania ofertowego oraz załączników będących integralną częścią Zapytania ofertowego.</w:t>
      </w:r>
    </w:p>
    <w:p w14:paraId="0185F81E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Spełniamy wszystkie wymagania zawarte w Zapytaniu ofertowym i w załącznikach będących integralną częścią Zapytania ofertowego.</w:t>
      </w:r>
    </w:p>
    <w:p w14:paraId="0B8C382C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Złożona przez nas oferta jest zgodna z treścią Zapytania ofertowego i załącznikami będącymi integralną częścią Zapytania ofertowego.</w:t>
      </w:r>
    </w:p>
    <w:p w14:paraId="1D5395FA" w14:textId="4C68FBB5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452557" w:rsidRPr="00475E8C">
        <w:rPr>
          <w:rFonts w:eastAsia="Times New Roman"/>
          <w:lang w:eastAsia="ar-SA"/>
        </w:rPr>
        <w:t xml:space="preserve"> (21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>Zamawiającego w Zapytaniu ofertowym i załącznikach .</w:t>
      </w:r>
    </w:p>
    <w:p w14:paraId="2AAD5A52" w14:textId="59D68A59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 xml:space="preserve">Uważamy się </w:t>
      </w:r>
      <w:r w:rsidR="00F6421B">
        <w:rPr>
          <w:rFonts w:eastAsia="Times New Roman"/>
          <w:b/>
          <w:lang w:eastAsia="ar-SA"/>
        </w:rPr>
        <w:t>za związanych niniejszą ofertą 75</w:t>
      </w:r>
      <w:bookmarkStart w:id="0" w:name="_GoBack"/>
      <w:bookmarkEnd w:id="0"/>
      <w:r w:rsidRPr="00475E8C">
        <w:rPr>
          <w:rFonts w:eastAsia="Times New Roman"/>
          <w:b/>
          <w:lang w:eastAsia="ar-SA"/>
        </w:rPr>
        <w:t xml:space="preserve">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 małym/średnim przedsiębiorcą: TAK/NIE.</w:t>
      </w:r>
    </w:p>
    <w:p w14:paraId="034BE4B5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A890308" w14:textId="77777777" w:rsidR="00B568D8" w:rsidRPr="0057656C" w:rsidRDefault="00B568D8" w:rsidP="000A4C3C">
      <w:pPr>
        <w:pStyle w:val="Style3"/>
        <w:widowControl/>
        <w:spacing w:before="182"/>
        <w:ind w:right="634"/>
        <w:jc w:val="right"/>
        <w:rPr>
          <w:rStyle w:val="FontStyle24"/>
          <w:sz w:val="24"/>
          <w:szCs w:val="24"/>
        </w:rPr>
      </w:pPr>
    </w:p>
    <w:p w14:paraId="6AECB5BF" w14:textId="77777777" w:rsidR="00BC0822" w:rsidRPr="00BC0822" w:rsidRDefault="00BC0822" w:rsidP="00562EC2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BC0822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6443B609" w14:textId="0C57C207" w:rsidR="00BC0822" w:rsidRPr="00BC0822" w:rsidRDefault="00BC0822" w:rsidP="00562EC2">
      <w:pPr>
        <w:widowControl/>
        <w:numPr>
          <w:ilvl w:val="0"/>
          <w:numId w:val="22"/>
        </w:numPr>
        <w:tabs>
          <w:tab w:val="left" w:leader="dot" w:pos="-6096"/>
        </w:tabs>
        <w:suppressAutoHyphens/>
        <w:autoSpaceDE/>
        <w:autoSpaceDN/>
        <w:adjustRightInd/>
        <w:ind w:left="993" w:hanging="567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</w:t>
      </w:r>
      <w:r>
        <w:rPr>
          <w:rFonts w:eastAsia="Times New Roman"/>
          <w:bCs/>
          <w:lang w:eastAsia="ar-SA"/>
        </w:rPr>
        <w:t>…</w:t>
      </w:r>
      <w:r w:rsidRPr="00BC0822">
        <w:rPr>
          <w:rFonts w:eastAsia="Times New Roman"/>
          <w:bCs/>
          <w:lang w:eastAsia="ar-SA"/>
        </w:rPr>
        <w:t>;</w:t>
      </w:r>
    </w:p>
    <w:p w14:paraId="14AB6844" w14:textId="77777777" w:rsidR="00BC0822" w:rsidRPr="00BC0822" w:rsidRDefault="00BC0822" w:rsidP="00562EC2">
      <w:pPr>
        <w:widowControl/>
        <w:numPr>
          <w:ilvl w:val="0"/>
          <w:numId w:val="22"/>
        </w:numPr>
        <w:suppressAutoHyphens/>
        <w:autoSpaceDE/>
        <w:autoSpaceDN/>
        <w:adjustRightInd/>
        <w:ind w:left="993" w:hanging="567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1AE935BF" w14:textId="7C8A7812" w:rsidR="00BC0822" w:rsidRDefault="00BC0822" w:rsidP="00562EC2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ind w:left="709" w:hanging="283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…………………………………………………..............................</w:t>
      </w:r>
      <w:r>
        <w:rPr>
          <w:rFonts w:eastAsia="Times New Roman"/>
          <w:bCs/>
          <w:lang w:eastAsia="ar-SA"/>
        </w:rPr>
        <w:t>...............</w:t>
      </w:r>
    </w:p>
    <w:p w14:paraId="7FBF9A61" w14:textId="0584561C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2694"/>
        <w:rPr>
          <w:rFonts w:eastAsia="Times New Roman"/>
          <w:bCs/>
          <w:sz w:val="20"/>
          <w:szCs w:val="20"/>
          <w:lang w:eastAsia="ar-SA"/>
        </w:rPr>
      </w:pPr>
      <w:r w:rsidRPr="00BC0822">
        <w:rPr>
          <w:rFonts w:eastAsia="Times New Roman"/>
          <w:bCs/>
          <w:sz w:val="20"/>
          <w:szCs w:val="20"/>
          <w:lang w:eastAsia="ar-SA"/>
        </w:rPr>
        <w:t>(</w:t>
      </w:r>
      <w:r w:rsidRPr="00BC0822">
        <w:rPr>
          <w:rFonts w:eastAsia="Times New Roman"/>
          <w:bCs/>
          <w:i/>
          <w:sz w:val="20"/>
          <w:szCs w:val="20"/>
          <w:lang w:eastAsia="ar-SA"/>
        </w:rPr>
        <w:t>imię i nazwisko, stanowisko, kontakt</w:t>
      </w:r>
      <w:r w:rsidRPr="00BC0822">
        <w:rPr>
          <w:rFonts w:eastAsia="Times New Roman"/>
          <w:bCs/>
          <w:sz w:val="20"/>
          <w:szCs w:val="20"/>
          <w:lang w:eastAsia="ar-SA"/>
        </w:rPr>
        <w:t>)</w:t>
      </w:r>
    </w:p>
    <w:p w14:paraId="74926BB4" w14:textId="36EBC2A6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57948C17" w14:textId="77777777" w:rsidR="00475E8C" w:rsidRPr="00475E8C" w:rsidRDefault="00475E8C" w:rsidP="00475E8C">
      <w:pPr>
        <w:suppressAutoHyphens/>
        <w:autoSpaceDN/>
        <w:adjustRightInd/>
        <w:ind w:left="4248" w:firstLine="5"/>
        <w:jc w:val="center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p w14:paraId="3AD1165C" w14:textId="77777777" w:rsidR="00A23389" w:rsidRDefault="00A23389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sectPr w:rsidR="00A23389" w:rsidSect="00871B93">
      <w:footerReference w:type="default" r:id="rId8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3050C" w14:textId="77777777" w:rsidR="004065F0" w:rsidRDefault="004065F0">
      <w:r>
        <w:separator/>
      </w:r>
    </w:p>
  </w:endnote>
  <w:endnote w:type="continuationSeparator" w:id="0">
    <w:p w14:paraId="67667D4C" w14:textId="77777777" w:rsidR="004065F0" w:rsidRDefault="0040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0AF892C4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F6421B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F6421B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CB86" w14:textId="77777777" w:rsidR="004065F0" w:rsidRDefault="004065F0">
      <w:r>
        <w:separator/>
      </w:r>
    </w:p>
  </w:footnote>
  <w:footnote w:type="continuationSeparator" w:id="0">
    <w:p w14:paraId="7DAEB305" w14:textId="77777777" w:rsidR="004065F0" w:rsidRDefault="0040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22AA4644"/>
    <w:lvl w:ilvl="0" w:tplc="25767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6"/>
  </w:num>
  <w:num w:numId="5">
    <w:abstractNumId w:val="21"/>
  </w:num>
  <w:num w:numId="6">
    <w:abstractNumId w:val="17"/>
  </w:num>
  <w:num w:numId="7">
    <w:abstractNumId w:val="23"/>
  </w:num>
  <w:num w:numId="8">
    <w:abstractNumId w:val="10"/>
  </w:num>
  <w:num w:numId="9">
    <w:abstractNumId w:val="19"/>
  </w:num>
  <w:num w:numId="10">
    <w:abstractNumId w:val="20"/>
  </w:num>
  <w:num w:numId="11">
    <w:abstractNumId w:val="11"/>
  </w:num>
  <w:num w:numId="12">
    <w:abstractNumId w:val="3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  <w:num w:numId="19">
    <w:abstractNumId w:val="7"/>
  </w:num>
  <w:num w:numId="20">
    <w:abstractNumId w:val="22"/>
  </w:num>
  <w:num w:numId="21">
    <w:abstractNumId w:val="18"/>
  </w:num>
  <w:num w:numId="22">
    <w:abstractNumId w:val="12"/>
  </w:num>
  <w:num w:numId="23">
    <w:abstractNumId w:val="0"/>
  </w:num>
  <w:num w:numId="24">
    <w:abstractNumId w:val="4"/>
  </w:num>
  <w:num w:numId="25">
    <w:abstractNumId w:val="24"/>
  </w:num>
  <w:num w:numId="26">
    <w:abstractNumId w:val="25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679C0"/>
    <w:rsid w:val="00072FE3"/>
    <w:rsid w:val="0008171B"/>
    <w:rsid w:val="000875E9"/>
    <w:rsid w:val="000922D8"/>
    <w:rsid w:val="000A4C3C"/>
    <w:rsid w:val="000E77F8"/>
    <w:rsid w:val="0010557B"/>
    <w:rsid w:val="00107CDC"/>
    <w:rsid w:val="00114505"/>
    <w:rsid w:val="00135EDF"/>
    <w:rsid w:val="0014444A"/>
    <w:rsid w:val="0016208F"/>
    <w:rsid w:val="001A1822"/>
    <w:rsid w:val="001A7D4C"/>
    <w:rsid w:val="001B39CD"/>
    <w:rsid w:val="001B70D2"/>
    <w:rsid w:val="001C2B71"/>
    <w:rsid w:val="001D0E2B"/>
    <w:rsid w:val="001F3621"/>
    <w:rsid w:val="00201945"/>
    <w:rsid w:val="00214332"/>
    <w:rsid w:val="00221464"/>
    <w:rsid w:val="002334CB"/>
    <w:rsid w:val="00280CF1"/>
    <w:rsid w:val="0029753E"/>
    <w:rsid w:val="002A1023"/>
    <w:rsid w:val="002A2F49"/>
    <w:rsid w:val="002A51EE"/>
    <w:rsid w:val="002B465D"/>
    <w:rsid w:val="002B5653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065F0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4791"/>
    <w:rsid w:val="004B414D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62EC2"/>
    <w:rsid w:val="0057656C"/>
    <w:rsid w:val="005A5CE4"/>
    <w:rsid w:val="005A76AF"/>
    <w:rsid w:val="005C191C"/>
    <w:rsid w:val="005C1C2D"/>
    <w:rsid w:val="005C40DE"/>
    <w:rsid w:val="005F6619"/>
    <w:rsid w:val="006071B6"/>
    <w:rsid w:val="00632DDF"/>
    <w:rsid w:val="00633215"/>
    <w:rsid w:val="006340FD"/>
    <w:rsid w:val="006512EE"/>
    <w:rsid w:val="006574D9"/>
    <w:rsid w:val="00687974"/>
    <w:rsid w:val="00695FE3"/>
    <w:rsid w:val="00696AF0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11DA3"/>
    <w:rsid w:val="0073466B"/>
    <w:rsid w:val="00735C33"/>
    <w:rsid w:val="00750B68"/>
    <w:rsid w:val="00753180"/>
    <w:rsid w:val="00772FFB"/>
    <w:rsid w:val="007816EC"/>
    <w:rsid w:val="00783977"/>
    <w:rsid w:val="0078403A"/>
    <w:rsid w:val="007966D2"/>
    <w:rsid w:val="00797002"/>
    <w:rsid w:val="007B4E34"/>
    <w:rsid w:val="007F1EA6"/>
    <w:rsid w:val="007F3B32"/>
    <w:rsid w:val="007F3EBF"/>
    <w:rsid w:val="007F4653"/>
    <w:rsid w:val="00834FE0"/>
    <w:rsid w:val="008352EF"/>
    <w:rsid w:val="00850467"/>
    <w:rsid w:val="00871B93"/>
    <w:rsid w:val="008816F6"/>
    <w:rsid w:val="008926C4"/>
    <w:rsid w:val="008A227C"/>
    <w:rsid w:val="008A583C"/>
    <w:rsid w:val="008B4371"/>
    <w:rsid w:val="008C1703"/>
    <w:rsid w:val="008F39F1"/>
    <w:rsid w:val="008F61C9"/>
    <w:rsid w:val="0090735D"/>
    <w:rsid w:val="00911DAD"/>
    <w:rsid w:val="0092497C"/>
    <w:rsid w:val="00936B02"/>
    <w:rsid w:val="00950FEC"/>
    <w:rsid w:val="0095159B"/>
    <w:rsid w:val="00953214"/>
    <w:rsid w:val="009624C6"/>
    <w:rsid w:val="0099125B"/>
    <w:rsid w:val="00995E83"/>
    <w:rsid w:val="009B0C1B"/>
    <w:rsid w:val="009B7851"/>
    <w:rsid w:val="009C2EC5"/>
    <w:rsid w:val="009D3F9B"/>
    <w:rsid w:val="009E6975"/>
    <w:rsid w:val="00A174CD"/>
    <w:rsid w:val="00A20391"/>
    <w:rsid w:val="00A23389"/>
    <w:rsid w:val="00A25C9D"/>
    <w:rsid w:val="00A261AD"/>
    <w:rsid w:val="00A26A5F"/>
    <w:rsid w:val="00A45D91"/>
    <w:rsid w:val="00A64C68"/>
    <w:rsid w:val="00A66F8E"/>
    <w:rsid w:val="00A704A2"/>
    <w:rsid w:val="00A77E95"/>
    <w:rsid w:val="00A8312B"/>
    <w:rsid w:val="00A95A2C"/>
    <w:rsid w:val="00AA5610"/>
    <w:rsid w:val="00AB3014"/>
    <w:rsid w:val="00AB79BE"/>
    <w:rsid w:val="00AC62C6"/>
    <w:rsid w:val="00AD13E3"/>
    <w:rsid w:val="00AD5FA6"/>
    <w:rsid w:val="00AF313E"/>
    <w:rsid w:val="00AF743C"/>
    <w:rsid w:val="00B11CDF"/>
    <w:rsid w:val="00B11F71"/>
    <w:rsid w:val="00B24CFA"/>
    <w:rsid w:val="00B329DF"/>
    <w:rsid w:val="00B5303A"/>
    <w:rsid w:val="00B53DF5"/>
    <w:rsid w:val="00B568D8"/>
    <w:rsid w:val="00B8588B"/>
    <w:rsid w:val="00B90C2D"/>
    <w:rsid w:val="00B92344"/>
    <w:rsid w:val="00B94995"/>
    <w:rsid w:val="00BB1657"/>
    <w:rsid w:val="00BB274C"/>
    <w:rsid w:val="00BB5F69"/>
    <w:rsid w:val="00BC0822"/>
    <w:rsid w:val="00BC7796"/>
    <w:rsid w:val="00BD2A9C"/>
    <w:rsid w:val="00BE1F4E"/>
    <w:rsid w:val="00BE5E5B"/>
    <w:rsid w:val="00BF6B3C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5788C"/>
    <w:rsid w:val="00C62382"/>
    <w:rsid w:val="00C76C72"/>
    <w:rsid w:val="00C92EE1"/>
    <w:rsid w:val="00CA09E5"/>
    <w:rsid w:val="00CC1D49"/>
    <w:rsid w:val="00CC667F"/>
    <w:rsid w:val="00CF428D"/>
    <w:rsid w:val="00D06BBA"/>
    <w:rsid w:val="00D06FBD"/>
    <w:rsid w:val="00D16DA9"/>
    <w:rsid w:val="00D31E25"/>
    <w:rsid w:val="00D37FA3"/>
    <w:rsid w:val="00D44D77"/>
    <w:rsid w:val="00D46985"/>
    <w:rsid w:val="00D65410"/>
    <w:rsid w:val="00D7170C"/>
    <w:rsid w:val="00DA0073"/>
    <w:rsid w:val="00DA30E3"/>
    <w:rsid w:val="00DA6333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5B61"/>
    <w:rsid w:val="00EE3BFD"/>
    <w:rsid w:val="00EF3B43"/>
    <w:rsid w:val="00F025C4"/>
    <w:rsid w:val="00F0739F"/>
    <w:rsid w:val="00F20003"/>
    <w:rsid w:val="00F4304C"/>
    <w:rsid w:val="00F56869"/>
    <w:rsid w:val="00F6421B"/>
    <w:rsid w:val="00F74913"/>
    <w:rsid w:val="00F76AB5"/>
    <w:rsid w:val="00F822BF"/>
    <w:rsid w:val="00F96AFF"/>
    <w:rsid w:val="00FA516B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7C685"/>
  <w14:defaultImageDpi w14:val="0"/>
  <w15:docId w15:val="{0BFF1D1A-DA16-4075-B540-EEF14838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96AF0"/>
    <w:pPr>
      <w:spacing w:after="0" w:line="240" w:lineRule="auto"/>
    </w:pPr>
    <w:rPr>
      <w:rFonts w:asciiTheme="minorHAnsi" w:eastAsia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3D4C-9501-4868-B5D0-5FFD54C5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Poczenta</dc:creator>
  <cp:lastModifiedBy>Anna Wadas</cp:lastModifiedBy>
  <cp:revision>3</cp:revision>
  <cp:lastPrinted>2021-03-04T11:56:00Z</cp:lastPrinted>
  <dcterms:created xsi:type="dcterms:W3CDTF">2023-10-03T05:58:00Z</dcterms:created>
  <dcterms:modified xsi:type="dcterms:W3CDTF">2023-10-03T07:34:00Z</dcterms:modified>
</cp:coreProperties>
</file>