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38C25DCD" w14:textId="77777777" w:rsidR="00796BE2" w:rsidRPr="00796BE2" w:rsidRDefault="00796BE2" w:rsidP="00796BE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796BE2">
        <w:rPr>
          <w:rFonts w:ascii="Calibri" w:eastAsia="Calibri" w:hAnsi="Calibri" w:cs="Calibri"/>
          <w:lang w:eastAsia="pl-PL"/>
        </w:rPr>
        <w:t>Proszę uprzejmie o potwierdzenie odbioru.</w:t>
      </w:r>
      <w:r w:rsidRPr="00796BE2">
        <w:rPr>
          <w:rFonts w:ascii="Calibri" w:eastAsia="Calibri" w:hAnsi="Calibri" w:cs="Calibri"/>
          <w:lang w:eastAsia="pl-PL"/>
        </w:rPr>
        <w:br/>
      </w:r>
      <w:r w:rsidRPr="00796BE2">
        <w:rPr>
          <w:rFonts w:ascii="Calibri" w:eastAsia="Calibri" w:hAnsi="Calibri" w:cs="Calibri"/>
          <w:lang w:eastAsia="pl-PL"/>
        </w:rPr>
        <w:br/>
        <w:t>Szanowni Państwo:</w:t>
      </w:r>
      <w:r w:rsidRPr="00796BE2">
        <w:rPr>
          <w:rFonts w:ascii="Calibri" w:eastAsia="Calibri" w:hAnsi="Calibri" w:cs="Calibri"/>
          <w:lang w:eastAsia="pl-PL"/>
        </w:rPr>
        <w:br/>
        <w:t>1) Ministerstwo Zdrowia </w:t>
      </w:r>
    </w:p>
    <w:p w14:paraId="139548A8" w14:textId="77777777" w:rsidR="00796BE2" w:rsidRPr="00796BE2" w:rsidRDefault="00796BE2" w:rsidP="00796BE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796BE2">
        <w:rPr>
          <w:rFonts w:ascii="Calibri" w:eastAsia="Calibri" w:hAnsi="Calibri" w:cs="Calibri"/>
          <w:lang w:eastAsia="pl-PL"/>
        </w:rPr>
        <w:t>2) Ministerstwo Sprawiedliwości </w:t>
      </w:r>
    </w:p>
    <w:p w14:paraId="61111DEF" w14:textId="77777777" w:rsidR="00796BE2" w:rsidRPr="00796BE2" w:rsidRDefault="00796BE2" w:rsidP="00796BE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796BE2">
        <w:rPr>
          <w:rFonts w:ascii="Calibri" w:eastAsia="Calibri" w:hAnsi="Calibri" w:cs="Calibri"/>
          <w:lang w:eastAsia="pl-PL"/>
        </w:rPr>
        <w:t>3) Ministerstwo Rozwoju </w:t>
      </w:r>
    </w:p>
    <w:p w14:paraId="68B64FE9" w14:textId="77777777" w:rsidR="00796BE2" w:rsidRPr="00796BE2" w:rsidRDefault="00796BE2" w:rsidP="00796BE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796BE2">
        <w:rPr>
          <w:rFonts w:ascii="Calibri" w:eastAsia="Calibri" w:hAnsi="Calibri" w:cs="Calibri"/>
          <w:lang w:eastAsia="pl-PL"/>
        </w:rPr>
        <w:t>4) Ministerstwo Administracji </w:t>
      </w:r>
    </w:p>
    <w:p w14:paraId="352481AD" w14:textId="77777777" w:rsidR="00796BE2" w:rsidRPr="00796BE2" w:rsidRDefault="00796BE2" w:rsidP="00796BE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48F9021" w14:textId="77777777" w:rsidR="00796BE2" w:rsidRPr="00796BE2" w:rsidRDefault="00796BE2" w:rsidP="00796BE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796BE2">
        <w:rPr>
          <w:rFonts w:ascii="Calibri" w:eastAsia="Calibri" w:hAnsi="Calibri" w:cs="Calibri"/>
          <w:lang w:eastAsia="pl-PL"/>
        </w:rPr>
        <w:t>PETYCJA W INTERESIE PUBLICZNYM</w:t>
      </w:r>
    </w:p>
    <w:p w14:paraId="22992A5E" w14:textId="77777777" w:rsidR="00796BE2" w:rsidRPr="00796BE2" w:rsidRDefault="00796BE2" w:rsidP="00796BE2">
      <w:pPr>
        <w:spacing w:after="240" w:line="240" w:lineRule="auto"/>
        <w:rPr>
          <w:rFonts w:ascii="Calibri" w:eastAsia="Calibri" w:hAnsi="Calibri" w:cs="Calibri"/>
          <w:lang w:eastAsia="pl-PL"/>
        </w:rPr>
      </w:pPr>
      <w:r w:rsidRPr="00796BE2">
        <w:rPr>
          <w:rFonts w:ascii="Calibri" w:eastAsia="Calibri" w:hAnsi="Calibri" w:cs="Calibri"/>
          <w:lang w:eastAsia="pl-PL"/>
        </w:rPr>
        <w:t>O zamkniętym / ograniczonym katalogu odbiorców</w:t>
      </w:r>
    </w:p>
    <w:p w14:paraId="68FB0C99" w14:textId="77777777" w:rsidR="00796BE2" w:rsidRPr="00796BE2" w:rsidRDefault="00796BE2" w:rsidP="00796BE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796BE2">
        <w:rPr>
          <w:rFonts w:ascii="Calibri" w:eastAsia="Calibri" w:hAnsi="Calibri" w:cs="Calibri"/>
          <w:lang w:eastAsia="pl-PL"/>
        </w:rPr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której postuluje w sprawie szybkiego rozpoznawania twarzy osób poszukiwanych i zaginionych </w:t>
      </w:r>
    </w:p>
    <w:p w14:paraId="021F291F" w14:textId="77777777" w:rsidR="00796BE2" w:rsidRPr="00796BE2" w:rsidRDefault="00796BE2" w:rsidP="00796BE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00792E15" w14:textId="77777777" w:rsidR="00796BE2" w:rsidRPr="00796BE2" w:rsidRDefault="00796BE2" w:rsidP="00796BE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796BE2">
        <w:rPr>
          <w:rFonts w:ascii="Calibri" w:eastAsia="Calibri" w:hAnsi="Calibri" w:cs="Calibri"/>
          <w:lang w:eastAsia="pl-PL"/>
        </w:rPr>
        <w:t>Kamery rozpoznawania twarzy posiadają w szczególności:</w:t>
      </w:r>
    </w:p>
    <w:p w14:paraId="43E9885D" w14:textId="77777777" w:rsidR="00796BE2" w:rsidRPr="00796BE2" w:rsidRDefault="00796BE2" w:rsidP="00796BE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796BE2">
        <w:rPr>
          <w:rFonts w:ascii="Calibri" w:eastAsia="Calibri" w:hAnsi="Calibri" w:cs="Calibri"/>
          <w:lang w:eastAsia="pl-PL"/>
        </w:rPr>
        <w:t>1) zespoły ratownictwa medycznego; </w:t>
      </w:r>
    </w:p>
    <w:p w14:paraId="7121331D" w14:textId="77777777" w:rsidR="00796BE2" w:rsidRPr="00796BE2" w:rsidRDefault="00796BE2" w:rsidP="00796BE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796BE2">
        <w:rPr>
          <w:rFonts w:ascii="Calibri" w:eastAsia="Calibri" w:hAnsi="Calibri" w:cs="Calibri"/>
          <w:lang w:eastAsia="pl-PL"/>
        </w:rPr>
        <w:t>2) patrole interwencyjne służb porządkowych; </w:t>
      </w:r>
    </w:p>
    <w:p w14:paraId="21B2DCBE" w14:textId="77777777" w:rsidR="00796BE2" w:rsidRPr="00796BE2" w:rsidRDefault="00796BE2" w:rsidP="00796BE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796BE2">
        <w:rPr>
          <w:rFonts w:ascii="Calibri" w:eastAsia="Calibri" w:hAnsi="Calibri" w:cs="Calibri"/>
          <w:lang w:eastAsia="pl-PL"/>
        </w:rPr>
        <w:t>3) zespoły straży pożarnej; </w:t>
      </w:r>
    </w:p>
    <w:p w14:paraId="65CB2C94" w14:textId="77777777" w:rsidR="00796BE2" w:rsidRPr="00796BE2" w:rsidRDefault="00796BE2" w:rsidP="00796BE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796BE2">
        <w:rPr>
          <w:rFonts w:ascii="Calibri" w:eastAsia="Calibri" w:hAnsi="Calibri" w:cs="Calibri"/>
          <w:lang w:eastAsia="pl-PL"/>
        </w:rPr>
        <w:t>4) system monitoringu wizyjnego samorządu z czujką ruchu; </w:t>
      </w:r>
    </w:p>
    <w:p w14:paraId="3E7A1583" w14:textId="77777777" w:rsidR="00796BE2" w:rsidRPr="00796BE2" w:rsidRDefault="00796BE2" w:rsidP="00796BE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796BE2">
        <w:rPr>
          <w:rFonts w:ascii="Calibri" w:eastAsia="Calibri" w:hAnsi="Calibri" w:cs="Calibri"/>
          <w:lang w:eastAsia="pl-PL"/>
        </w:rPr>
        <w:t>5) przewoźnicy przewozów pasażerskich (autobusy, tramwaje, pociągi, samoloty, statki wodne) </w:t>
      </w:r>
    </w:p>
    <w:p w14:paraId="6C982412" w14:textId="77777777" w:rsidR="00796BE2" w:rsidRPr="00796BE2" w:rsidRDefault="00796BE2" w:rsidP="00796BE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23ACAC72" w14:textId="77777777" w:rsidR="00796BE2" w:rsidRPr="00796BE2" w:rsidRDefault="00796BE2" w:rsidP="00796BE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2604617" w14:textId="77777777" w:rsidR="00796BE2" w:rsidRPr="00796BE2" w:rsidRDefault="00796BE2" w:rsidP="00796BE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26DAE6F" w14:textId="77777777" w:rsidR="00796BE2" w:rsidRPr="00796BE2" w:rsidRDefault="00796BE2" w:rsidP="00796BE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796BE2">
        <w:rPr>
          <w:rFonts w:ascii="Calibri" w:eastAsia="Calibri" w:hAnsi="Calibri" w:cs="Calibri"/>
          <w:lang w:eastAsia="pl-PL"/>
        </w:rPr>
        <w:t>Adnotacje:</w:t>
      </w:r>
    </w:p>
    <w:p w14:paraId="351BCEC1" w14:textId="3491B74C" w:rsidR="009063F4" w:rsidRDefault="00796BE2" w:rsidP="00796BE2">
      <w:pPr>
        <w:spacing w:after="0"/>
      </w:pPr>
      <w:r w:rsidRPr="00796BE2">
        <w:rPr>
          <w:rFonts w:ascii="Calibri" w:eastAsia="Calibri" w:hAnsi="Calibri" w:cs="Calibri"/>
          <w:lang w:eastAsia="pl-PL"/>
        </w:rPr>
        <w:t>(1) - Zgodnie z art. 4 ust. 1 i ust. 5, art. 13 ust. 1 ustawy o petycjach z dnia 11 lipca 2014 roku (tj. Dz. U. 2018 poz. 870)  - proszę tylko i wyłącznie o odpowiedź elektroniczna na mail nadawczy z uwagi na sposób wnoszenia pisma do organu rozpatrującego, a ponadto z uwagi na stan epidemii. Pisma wysyłane drogą listowną lub w inny sposób będą usuwane bez czytania.</w:t>
      </w:r>
      <w:r w:rsidRPr="00796BE2">
        <w:rPr>
          <w:rFonts w:ascii="Calibri" w:eastAsia="Calibri" w:hAnsi="Calibri" w:cs="Calibri"/>
          <w:lang w:eastAsia="pl-PL"/>
        </w:rPr>
        <w:br/>
        <w:t>(2)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 w postaci m.in : imienia i nazwiska jako identyfikatora tożsamości, nazwy użytkownika konta, e-maila, adresu o którym mowa w prawie pocztowym, miejscowości w nagłówku, sygnatury własnej i organu rozpatrującego, podpisu jako informacja poufna i zastrzeżona zgodnie z ustawą o ochronie informacji niejawnych i dostępie do informacji publicznej. </w:t>
      </w:r>
      <w:r w:rsidRPr="00796BE2">
        <w:rPr>
          <w:rFonts w:ascii="Calibri" w:eastAsia="Calibri" w:hAnsi="Calibri" w:cs="Calibri"/>
          <w:lang w:eastAsia="pl-PL"/>
        </w:rPr>
        <w:br/>
      </w:r>
      <w:r w:rsidRPr="00796BE2">
        <w:rPr>
          <w:rFonts w:ascii="Calibri" w:eastAsia="Calibri" w:hAnsi="Calibri" w:cs="Calibri"/>
          <w:lang w:eastAsia="pl-PL"/>
        </w:rPr>
        <w:br/>
      </w:r>
      <w:r w:rsidR="000F21D6">
        <w:br/>
        <w:t>Z poważaniem,</w:t>
      </w:r>
      <w:r w:rsidR="000F21D6">
        <w:br/>
        <w:t>--------------------------------</w:t>
      </w:r>
      <w:r w:rsidR="000F21D6">
        <w:br/>
      </w:r>
      <w:r w:rsidR="000F21D6"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E322B"/>
    <w:rsid w:val="000F21D6"/>
    <w:rsid w:val="00184722"/>
    <w:rsid w:val="001D0A92"/>
    <w:rsid w:val="001F5102"/>
    <w:rsid w:val="002079EC"/>
    <w:rsid w:val="002A33BF"/>
    <w:rsid w:val="002B1A6A"/>
    <w:rsid w:val="00301379"/>
    <w:rsid w:val="003D3D6A"/>
    <w:rsid w:val="00413FF8"/>
    <w:rsid w:val="004914D8"/>
    <w:rsid w:val="00500F5E"/>
    <w:rsid w:val="0050785D"/>
    <w:rsid w:val="00732B7E"/>
    <w:rsid w:val="00796BE2"/>
    <w:rsid w:val="007D7FA7"/>
    <w:rsid w:val="009063F4"/>
    <w:rsid w:val="009560CB"/>
    <w:rsid w:val="009D1015"/>
    <w:rsid w:val="00A26719"/>
    <w:rsid w:val="00B65007"/>
    <w:rsid w:val="00C51431"/>
    <w:rsid w:val="00C80613"/>
    <w:rsid w:val="00D63EAE"/>
    <w:rsid w:val="00E96560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2021-11-18T08:35:00Z</dcterms:created>
  <dcterms:modified xsi:type="dcterms:W3CDTF">2021-11-18T08:35:00Z</dcterms:modified>
</cp:coreProperties>
</file>