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8D2F" w14:textId="77777777" w:rsidR="00BC037D" w:rsidRPr="00D4526E" w:rsidRDefault="00BC037D" w:rsidP="00D4526E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431143F" w14:textId="77777777" w:rsid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29E29C5D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75956FB4" w14:textId="77777777" w:rsidR="00D4526E" w:rsidRDefault="00BB375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00EB3705" w14:textId="77777777" w:rsid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14:paraId="5AAA5A36" w14:textId="77777777" w:rsidR="007724B7" w:rsidRPr="00D4526E" w:rsidRDefault="007724B7" w:rsidP="00F85B0B">
      <w:pPr>
        <w:widowControl w:val="0"/>
        <w:autoSpaceDE w:val="0"/>
        <w:autoSpaceDN w:val="0"/>
        <w:adjustRightInd w:val="0"/>
        <w:spacing w:after="0"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</w:p>
    <w:p w14:paraId="5453A794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00C808" w14:textId="77777777" w:rsidR="005539CD" w:rsidRDefault="00BB3757" w:rsidP="001C3028">
      <w:pPr>
        <w:pStyle w:val="Style9"/>
        <w:widowControl/>
        <w:spacing w:line="276" w:lineRule="auto"/>
        <w:ind w:left="360" w:right="23"/>
        <w:jc w:val="both"/>
        <w:rPr>
          <w:rFonts w:ascii="Verdana" w:hAnsi="Verdana"/>
          <w:b/>
          <w:sz w:val="19"/>
          <w:szCs w:val="19"/>
        </w:rPr>
      </w:pPr>
      <w:r w:rsidRPr="00D4526E">
        <w:rPr>
          <w:rFonts w:ascii="Verdana" w:hAnsi="Verdana" w:cs="Arial"/>
          <w:sz w:val="20"/>
          <w:szCs w:val="20"/>
        </w:rPr>
        <w:t xml:space="preserve">Dotyczy zamówienia na: </w:t>
      </w:r>
      <w:r w:rsidR="005539CD" w:rsidRPr="005539CD">
        <w:rPr>
          <w:rFonts w:ascii="Verdana" w:hAnsi="Verdana"/>
          <w:b/>
          <w:sz w:val="19"/>
          <w:szCs w:val="19"/>
        </w:rPr>
        <w:t xml:space="preserve">Kompleksowy nadzór inwestorski z weryfikacją dokumentacji projektowej i nadzorem w czasie trwania robót budowlanych oraz w okresie gwarancyjnym przy realizacji zadania p.t.: „Wymiana dylatacji cztero-modułowej na dylatację palczastą nad filarem 31 wiaduktu WA-22A', jezdnia w stronę Warszawy w ciągu Autostradowej Obwodnicy Wrocławia (AOW)". </w:t>
      </w:r>
    </w:p>
    <w:p w14:paraId="3B50D0F0" w14:textId="35EA6A67" w:rsidR="00BB3757" w:rsidRPr="00D4526E" w:rsidRDefault="00272BB3" w:rsidP="001C3028">
      <w:pPr>
        <w:pStyle w:val="Style9"/>
        <w:widowControl/>
        <w:spacing w:line="276" w:lineRule="auto"/>
        <w:ind w:left="360" w:right="23"/>
        <w:jc w:val="both"/>
        <w:rPr>
          <w:rFonts w:ascii="Verdana" w:hAnsi="Verdana" w:cs="Arial"/>
          <w:sz w:val="20"/>
          <w:szCs w:val="20"/>
        </w:rPr>
      </w:pPr>
      <w:r w:rsidRPr="00D4526E">
        <w:rPr>
          <w:rFonts w:ascii="Verdana" w:hAnsi="Verdana" w:cs="Arial"/>
          <w:sz w:val="20"/>
          <w:szCs w:val="20"/>
        </w:rPr>
        <w:t>D</w:t>
      </w:r>
      <w:r w:rsidR="00BB3757" w:rsidRPr="00D4526E">
        <w:rPr>
          <w:rFonts w:ascii="Verdana" w:hAnsi="Verdana" w:cs="Arial"/>
          <w:sz w:val="20"/>
          <w:szCs w:val="20"/>
        </w:rPr>
        <w:t>la</w:t>
      </w:r>
      <w:r w:rsidRPr="00D4526E">
        <w:rPr>
          <w:rFonts w:ascii="Verdana" w:hAnsi="Verdana" w:cs="Arial"/>
          <w:sz w:val="20"/>
          <w:szCs w:val="20"/>
        </w:rPr>
        <w:t>:</w:t>
      </w:r>
      <w:r w:rsidR="00BB3757" w:rsidRPr="00D4526E">
        <w:rPr>
          <w:rFonts w:ascii="Verdana" w:hAnsi="Verdana" w:cs="Arial"/>
          <w:sz w:val="20"/>
          <w:szCs w:val="20"/>
        </w:rPr>
        <w:t xml:space="preserve">  </w:t>
      </w:r>
      <w:r w:rsidR="007724B7" w:rsidRPr="00D4526E">
        <w:rPr>
          <w:rFonts w:ascii="Verdana" w:hAnsi="Verdana" w:cs="Arial"/>
          <w:sz w:val="20"/>
          <w:szCs w:val="20"/>
        </w:rPr>
        <w:t>GDDKiA Oddziału we Wrocławiu</w:t>
      </w:r>
    </w:p>
    <w:p w14:paraId="266C5950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5AB088A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2D734BA2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B2953DA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3B82AF68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1F900120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287E204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DCF8433" w14:textId="6D0F47CE" w:rsidR="005539CD" w:rsidRDefault="005539CD" w:rsidP="007456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sz w:val="19"/>
          <w:szCs w:val="19"/>
          <w:lang w:eastAsia="pl-PL"/>
        </w:rPr>
      </w:pPr>
      <w:r w:rsidRPr="005539CD">
        <w:rPr>
          <w:rFonts w:ascii="Verdana" w:eastAsia="Times New Roman" w:hAnsi="Verdana" w:cs="Times New Roman"/>
          <w:b/>
          <w:sz w:val="19"/>
          <w:szCs w:val="19"/>
          <w:lang w:eastAsia="pl-PL"/>
        </w:rPr>
        <w:t xml:space="preserve">Kompleksowy nadzór inwestorski z weryfikacją dokumentacji projektowej i nadzorem w czasie trwania robót budowlanych oraz w okresie gwarancyjnym przy realizacji zadania p.t.: „Wymiana dylatacji cztero-modułowej na dylatację palczastą nad filarem 31 wiaduktu WA-22A', jezdnia w stronę Warszawy w ciągu Autostradowej Obwodnicy Wrocławia (AOW)" </w:t>
      </w:r>
    </w:p>
    <w:p w14:paraId="51203CB9" w14:textId="64077990" w:rsidR="00BB3757" w:rsidRPr="00D4526E" w:rsidRDefault="00BB3757" w:rsidP="007456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CC677FF" w14:textId="77777777" w:rsidR="007724B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</w:t>
      </w:r>
      <w:r w:rsidR="007724B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…………………………………………………..……</w:t>
      </w:r>
    </w:p>
    <w:p w14:paraId="44F655F7" w14:textId="77777777" w:rsidR="00BB3757" w:rsidRPr="00D4526E" w:rsidRDefault="007724B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>…… brutto)</w:t>
      </w: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440"/>
        <w:gridCol w:w="1149"/>
        <w:gridCol w:w="652"/>
        <w:gridCol w:w="1997"/>
        <w:gridCol w:w="1976"/>
      </w:tblGrid>
      <w:tr w:rsidR="00D57321" w:rsidRPr="00D57321" w14:paraId="42EE9CC9" w14:textId="77777777" w:rsidTr="00D57321">
        <w:trPr>
          <w:trHeight w:val="17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94CC6E3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176CA5B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1801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53DE15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1FBCAF5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Cena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  <w:hideMark/>
          </w:tcPr>
          <w:p w14:paraId="73A603D9" w14:textId="7420CC41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</w:t>
            </w:r>
            <w:r w:rsidR="007456D5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 netto</w:t>
            </w:r>
          </w:p>
        </w:tc>
      </w:tr>
      <w:tr w:rsidR="00D57321" w:rsidRPr="00D57321" w14:paraId="5C2792BB" w14:textId="77777777" w:rsidTr="00AA0C85">
        <w:trPr>
          <w:trHeight w:val="17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195B9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9B7B7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elementów rozliczeniowych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9DBB2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E0B03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959A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 xml:space="preserve">jedn. zł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610C377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zł</w:t>
            </w:r>
          </w:p>
        </w:tc>
      </w:tr>
      <w:tr w:rsidR="00D57321" w:rsidRPr="00D57321" w14:paraId="212891A1" w14:textId="77777777" w:rsidTr="00D57321">
        <w:trPr>
          <w:trHeight w:val="170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4FC5A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20288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7DC5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DEE7F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34AA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433A84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D57321" w:rsidRPr="00D57321" w14:paraId="3CE64E9A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7F64" w14:textId="3BAD4856" w:rsidR="00D57321" w:rsidRPr="00D57321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8EF81F" w14:textId="13DFED01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Nadzór Inwestor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ski </w:t>
            </w:r>
            <w:r w:rsidR="007456D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nad dokumentacją projektową i realizacją robót budowlanych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7A1B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ryczałt 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46242B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7A3F82" w:rsidRPr="00D57321" w14:paraId="69D9DB82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EB63" w14:textId="3BB00B23" w:rsidR="007A3F82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E6DD21" w14:textId="082A0C67" w:rsidR="007A3F82" w:rsidRPr="00D57321" w:rsidRDefault="007A3F82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Nadzór Inwestorski nad rozliczeniem robót budowlanych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C41" w14:textId="217482CB" w:rsidR="007A3F82" w:rsidRPr="00D57321" w:rsidRDefault="007A3F82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ryczałt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831C1A" w14:textId="77777777" w:rsidR="007A3F82" w:rsidRPr="00D57321" w:rsidRDefault="007A3F82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D57321" w:rsidRPr="00D57321" w14:paraId="18875043" w14:textId="77777777" w:rsidTr="00D57321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40A3" w14:textId="23419BFC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   </w:t>
            </w:r>
            <w:r w:rsidR="007A3F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Część III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568D1F" w14:textId="05841584" w:rsidR="00D57321" w:rsidRPr="00D57321" w:rsidRDefault="00D57321" w:rsidP="00D57321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Nadzór </w:t>
            </w:r>
            <w:r w:rsidR="007A3F8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I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nwestorski w ciągu 5-ciu lat gwarancji i rękojmi na roboty budowlane (</w:t>
            </w:r>
            <w:r w:rsidR="001C3028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 przegląd rocznie)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CB48" w14:textId="77777777" w:rsidR="00D57321" w:rsidRPr="00D57321" w:rsidRDefault="00D57321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Ilość przeglądów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6E02" w14:textId="4B187AA6" w:rsidR="00D57321" w:rsidRPr="00D57321" w:rsidRDefault="001C3028" w:rsidP="00D5732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2F4D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F35817" w14:textId="77777777" w:rsidR="00D57321" w:rsidRPr="00D57321" w:rsidRDefault="00D57321" w:rsidP="00D5732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D57321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1A1ECF04" w14:textId="77777777" w:rsidR="00D57321" w:rsidRDefault="00D5732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F89A88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4D1139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9A8BEE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F6E33A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7829FF" w14:textId="77777777" w:rsidR="00576ED3" w:rsidRDefault="00576ED3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EFF446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27B1D11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1816BD91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B73137B" w14:textId="77777777" w:rsidR="00BB3757" w:rsidRPr="00D4526E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BF2B2D" w14:textId="77777777" w:rsidR="00BB3757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0709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68E840DA" w14:textId="77777777" w:rsidR="00D5785B" w:rsidRPr="00D4526E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310CCD6D" w14:textId="77777777" w:rsidR="00BB3757" w:rsidRPr="00307090" w:rsidRDefault="00BB3757" w:rsidP="0030709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</w:t>
      </w:r>
    </w:p>
    <w:p w14:paraId="5331AD75" w14:textId="77777777" w:rsidR="00D4526E" w:rsidRPr="00D4526E" w:rsidRDefault="00307090" w:rsidP="007724B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BB3757"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33D839B2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92A337D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060360" w14:textId="77777777" w:rsidR="00576ED3" w:rsidRDefault="00576ED3" w:rsidP="00576ED3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Spis dołączonych oświadczeń i dokumentów:</w:t>
      </w:r>
    </w:p>
    <w:p w14:paraId="38EAA76D" w14:textId="77777777" w:rsidR="00576ED3" w:rsidRDefault="00576ED3" w:rsidP="00576ED3">
      <w:pPr>
        <w:pStyle w:val="Akapitzlist"/>
        <w:numPr>
          <w:ilvl w:val="0"/>
          <w:numId w:val="1"/>
        </w:num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Wykaz osób skierowanych przez Wykonawcę do realizacji zamówienia</w:t>
      </w:r>
    </w:p>
    <w:p w14:paraId="1D25C589" w14:textId="77777777" w:rsidR="00576ED3" w:rsidRDefault="00576ED3" w:rsidP="00576ED3">
      <w:pPr>
        <w:pStyle w:val="Akapitzlist"/>
        <w:numPr>
          <w:ilvl w:val="0"/>
          <w:numId w:val="1"/>
        </w:num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Inne:……………………………………………</w:t>
      </w:r>
      <w:r w:rsidR="00D75D30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</w:t>
      </w:r>
    </w:p>
    <w:p w14:paraId="4D17D071" w14:textId="77777777" w:rsidR="00D75D30" w:rsidRPr="00D75D30" w:rsidRDefault="00D75D30" w:rsidP="00D75D30">
      <w:pPr>
        <w:pStyle w:val="Akapitzlist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D75D30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</w:t>
      </w:r>
      <w:r w:rsidRPr="00D75D30">
        <w:rPr>
          <w:rFonts w:ascii="Verdana" w:eastAsia="Times New Roman" w:hAnsi="Verdana" w:cs="Arial"/>
          <w:i/>
          <w:sz w:val="16"/>
          <w:szCs w:val="16"/>
          <w:lang w:eastAsia="pl-PL"/>
        </w:rPr>
        <w:t>(wymienić pozostałe dokumenty złożone wraz z Ofertą, jeżeli wystąpiły)</w:t>
      </w:r>
    </w:p>
    <w:p w14:paraId="25A45751" w14:textId="77777777" w:rsidR="00D75D30" w:rsidRPr="00D75D30" w:rsidRDefault="00D75D30" w:rsidP="00D75D30">
      <w:pPr>
        <w:rPr>
          <w:rFonts w:ascii="Verdana" w:eastAsia="Times New Roman" w:hAnsi="Verdana" w:cs="Arial"/>
          <w:sz w:val="20"/>
          <w:szCs w:val="20"/>
          <w:lang w:eastAsia="pl-PL"/>
        </w:rPr>
        <w:sectPr w:rsidR="00D75D30" w:rsidRPr="00D75D30" w:rsidSect="001B63C9">
          <w:footnotePr>
            <w:numRestart w:val="eachSect"/>
          </w:footnotePr>
          <w:type w:val="continuous"/>
          <w:pgSz w:w="11906" w:h="16838"/>
          <w:pgMar w:top="1134" w:right="1434" w:bottom="1560" w:left="1418" w:header="709" w:footer="709" w:gutter="0"/>
          <w:cols w:space="708"/>
          <w:titlePg/>
          <w:docGrid w:linePitch="299"/>
        </w:sectPr>
      </w:pPr>
    </w:p>
    <w:p w14:paraId="2CB69738" w14:textId="77777777" w:rsidR="00977EF5" w:rsidRDefault="00D4526E" w:rsidP="00804E3E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Wykaz osób </w:t>
      </w:r>
    </w:p>
    <w:p w14:paraId="73D3FC2F" w14:textId="77777777" w:rsidR="00F85B0B" w:rsidRDefault="00F85B0B" w:rsidP="00D4526E">
      <w:pPr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skierowanych przez Wykonawcę do realizacji zamówienia</w:t>
      </w:r>
    </w:p>
    <w:p w14:paraId="267E83CC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92F22A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Na potwierdzenie spełnieni</w:t>
      </w:r>
      <w:r w:rsidR="00576ED3">
        <w:rPr>
          <w:rFonts w:ascii="Verdana" w:eastAsia="Times New Roman" w:hAnsi="Verdana" w:cs="Arial"/>
          <w:sz w:val="20"/>
          <w:szCs w:val="20"/>
          <w:lang w:eastAsia="pl-PL"/>
        </w:rPr>
        <w:t xml:space="preserve">a warunków udziału w przetargu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na: </w:t>
      </w:r>
    </w:p>
    <w:p w14:paraId="3EE3877A" w14:textId="2922EB0B" w:rsidR="005539CD" w:rsidRDefault="005539CD" w:rsidP="007456D5">
      <w:pPr>
        <w:rPr>
          <w:rFonts w:ascii="Verdana" w:eastAsia="Times New Roman" w:hAnsi="Verdana" w:cs="Times New Roman"/>
          <w:b/>
          <w:sz w:val="19"/>
          <w:szCs w:val="19"/>
          <w:lang w:eastAsia="pl-PL"/>
        </w:rPr>
      </w:pPr>
      <w:r w:rsidRPr="005539CD">
        <w:rPr>
          <w:rFonts w:ascii="Verdana" w:eastAsia="Times New Roman" w:hAnsi="Verdana" w:cs="Times New Roman"/>
          <w:b/>
          <w:sz w:val="19"/>
          <w:szCs w:val="19"/>
          <w:lang w:eastAsia="pl-PL"/>
        </w:rPr>
        <w:t>Kompleksowy nadzór inwestorski z weryfikacją dokumentacji projektowej i nadzorem w czasie trwania robót budowlanych oraz w okresie gwarancyjnym przy realizacji zadania p.t.: „Wymiana dylatacji cztero-modułowej na dylatację palczastą nad filarem 31 wiaduktu WA-22A', jezdnia w stronę Warszawy w ciągu Autostradowej Obwodnicy Wrocławia (AOW)"</w:t>
      </w:r>
    </w:p>
    <w:p w14:paraId="151F9D29" w14:textId="5D346A6C" w:rsidR="00F85B0B" w:rsidRPr="007456D5" w:rsidRDefault="00F85B0B" w:rsidP="007456D5">
      <w:pPr>
        <w:rPr>
          <w:rFonts w:ascii="Verdana" w:eastAsia="Times New Roman" w:hAnsi="Verdana" w:cs="Times New Roman"/>
          <w:b/>
          <w:sz w:val="19"/>
          <w:szCs w:val="19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przedkładamy następujące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4"/>
        <w:gridCol w:w="3657"/>
        <w:gridCol w:w="2175"/>
        <w:gridCol w:w="3655"/>
        <w:gridCol w:w="1418"/>
        <w:gridCol w:w="1500"/>
      </w:tblGrid>
      <w:tr w:rsidR="00D57321" w:rsidRPr="00804E3E" w14:paraId="187AE4BE" w14:textId="77777777" w:rsidTr="00804E3E">
        <w:trPr>
          <w:trHeight w:val="348"/>
        </w:trPr>
        <w:tc>
          <w:tcPr>
            <w:tcW w:w="714" w:type="dxa"/>
            <w:vMerge w:val="restart"/>
            <w:vAlign w:val="center"/>
          </w:tcPr>
          <w:p w14:paraId="78DCF4EC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657" w:type="dxa"/>
            <w:vMerge w:val="restart"/>
            <w:vAlign w:val="center"/>
          </w:tcPr>
          <w:p w14:paraId="4FAD096E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Funkcja</w:t>
            </w:r>
          </w:p>
        </w:tc>
        <w:tc>
          <w:tcPr>
            <w:tcW w:w="2175" w:type="dxa"/>
            <w:vMerge w:val="restart"/>
            <w:vAlign w:val="center"/>
          </w:tcPr>
          <w:p w14:paraId="3C4F9901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Nazwisko i imię osoby proponowanej do pełnienia funkcji</w:t>
            </w:r>
          </w:p>
        </w:tc>
        <w:tc>
          <w:tcPr>
            <w:tcW w:w="5073" w:type="dxa"/>
            <w:gridSpan w:val="2"/>
            <w:vAlign w:val="center"/>
          </w:tcPr>
          <w:p w14:paraId="54AD7F3F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Informacje potwierdzające spełnienie warunków</w:t>
            </w:r>
          </w:p>
        </w:tc>
        <w:tc>
          <w:tcPr>
            <w:tcW w:w="1500" w:type="dxa"/>
            <w:vMerge w:val="restart"/>
            <w:vAlign w:val="center"/>
          </w:tcPr>
          <w:p w14:paraId="1EF78375" w14:textId="6375B8B7" w:rsidR="00D57321" w:rsidRPr="00804E3E" w:rsidRDefault="00ED070D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Posiadane uprawnienia budowlane</w:t>
            </w:r>
          </w:p>
        </w:tc>
      </w:tr>
      <w:tr w:rsidR="00D57321" w:rsidRPr="00804E3E" w14:paraId="712207C5" w14:textId="77777777" w:rsidTr="00804E3E">
        <w:trPr>
          <w:trHeight w:val="530"/>
        </w:trPr>
        <w:tc>
          <w:tcPr>
            <w:tcW w:w="714" w:type="dxa"/>
            <w:vMerge/>
            <w:vAlign w:val="center"/>
          </w:tcPr>
          <w:p w14:paraId="3DA5FA35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57" w:type="dxa"/>
            <w:vMerge/>
            <w:vAlign w:val="center"/>
          </w:tcPr>
          <w:p w14:paraId="237C8B0A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175" w:type="dxa"/>
            <w:vMerge/>
            <w:vAlign w:val="center"/>
          </w:tcPr>
          <w:p w14:paraId="7BEEB28E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55" w:type="dxa"/>
            <w:vAlign w:val="center"/>
          </w:tcPr>
          <w:p w14:paraId="0F44ED12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Opis zadania w zakresie umożliwiającym ocenę spełnienia warunków udziału w postępowaniu</w:t>
            </w:r>
          </w:p>
        </w:tc>
        <w:tc>
          <w:tcPr>
            <w:tcW w:w="1418" w:type="dxa"/>
            <w:vAlign w:val="center"/>
          </w:tcPr>
          <w:p w14:paraId="62478C33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Zajmowane stanowisko</w:t>
            </w:r>
          </w:p>
        </w:tc>
        <w:tc>
          <w:tcPr>
            <w:tcW w:w="1500" w:type="dxa"/>
            <w:vMerge/>
            <w:vAlign w:val="center"/>
          </w:tcPr>
          <w:p w14:paraId="6DDA775C" w14:textId="77777777" w:rsidR="00D57321" w:rsidRPr="00804E3E" w:rsidRDefault="00D57321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85B0B" w:rsidRPr="00804E3E" w14:paraId="2535505D" w14:textId="77777777" w:rsidTr="00804E3E">
        <w:trPr>
          <w:trHeight w:val="1214"/>
        </w:trPr>
        <w:tc>
          <w:tcPr>
            <w:tcW w:w="714" w:type="dxa"/>
            <w:vAlign w:val="center"/>
          </w:tcPr>
          <w:p w14:paraId="4190FA71" w14:textId="77777777" w:rsidR="00F85B0B" w:rsidRPr="00804E3E" w:rsidRDefault="00F85B0B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04E3E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657" w:type="dxa"/>
            <w:vAlign w:val="center"/>
          </w:tcPr>
          <w:p w14:paraId="71E48DD9" w14:textId="77777777" w:rsidR="00F85B0B" w:rsidRPr="00307090" w:rsidRDefault="00D57321" w:rsidP="00804E3E">
            <w:pPr>
              <w:rPr>
                <w:rFonts w:ascii="Verdana" w:hAnsi="Verdana" w:cs="Arial"/>
                <w:sz w:val="20"/>
                <w:szCs w:val="20"/>
              </w:rPr>
            </w:pPr>
            <w:r w:rsidRPr="00307090">
              <w:rPr>
                <w:rFonts w:ascii="Verdana" w:hAnsi="Verdana"/>
                <w:bCs/>
                <w:sz w:val="20"/>
                <w:szCs w:val="20"/>
              </w:rPr>
              <w:t>Inspektor nadzoru robót mostowych – koordynator</w:t>
            </w:r>
          </w:p>
        </w:tc>
        <w:tc>
          <w:tcPr>
            <w:tcW w:w="2175" w:type="dxa"/>
            <w:vAlign w:val="center"/>
          </w:tcPr>
          <w:p w14:paraId="6822C500" w14:textId="77777777" w:rsidR="00F85B0B" w:rsidRPr="00804E3E" w:rsidRDefault="00F85B0B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55" w:type="dxa"/>
            <w:vAlign w:val="center"/>
          </w:tcPr>
          <w:p w14:paraId="18EC84EB" w14:textId="77777777" w:rsidR="00F85B0B" w:rsidRPr="00804E3E" w:rsidRDefault="00F85B0B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4B3DEC6" w14:textId="77777777" w:rsidR="00F85B0B" w:rsidRPr="00804E3E" w:rsidRDefault="00F85B0B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14:paraId="43761CA2" w14:textId="77777777" w:rsidR="00F85B0B" w:rsidRPr="00804E3E" w:rsidRDefault="00F85B0B" w:rsidP="001B63C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958CDA4" w14:textId="77777777" w:rsidR="00804E3E" w:rsidRPr="00804E3E" w:rsidRDefault="00804E3E" w:rsidP="00F85B0B">
      <w:pPr>
        <w:rPr>
          <w:rFonts w:ascii="Verdana" w:eastAsia="Times New Roman" w:hAnsi="Verdana" w:cs="Arial"/>
          <w:sz w:val="10"/>
          <w:szCs w:val="20"/>
          <w:lang w:eastAsia="pl-PL"/>
        </w:rPr>
      </w:pPr>
    </w:p>
    <w:p w14:paraId="2ED5B57E" w14:textId="77777777" w:rsidR="00F85B0B" w:rsidRDefault="00804E3E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  <w:r w:rsidRPr="00804E3E">
        <w:rPr>
          <w:rFonts w:ascii="Verdana" w:eastAsia="Times New Roman" w:hAnsi="Verdana" w:cs="Arial"/>
          <w:sz w:val="20"/>
          <w:szCs w:val="20"/>
          <w:lang w:eastAsia="pl-PL"/>
        </w:rPr>
        <w:t>Oświadczam, że wszystkie podane informacje są aktualne i zgodne z prawdą oraz zostały przedstawione z pełną świadomo</w:t>
      </w:r>
      <w:r w:rsidR="00576ED3">
        <w:rPr>
          <w:rFonts w:ascii="Verdana" w:eastAsia="Times New Roman" w:hAnsi="Verdana" w:cs="Arial"/>
          <w:sz w:val="20"/>
          <w:szCs w:val="20"/>
          <w:lang w:eastAsia="pl-PL"/>
        </w:rPr>
        <w:t>ścią konsekwencji wprowadzenia Z</w:t>
      </w:r>
      <w:r w:rsidRPr="00804E3E">
        <w:rPr>
          <w:rFonts w:ascii="Verdana" w:eastAsia="Times New Roman" w:hAnsi="Verdana" w:cs="Arial"/>
          <w:sz w:val="20"/>
          <w:szCs w:val="20"/>
          <w:lang w:eastAsia="pl-PL"/>
        </w:rPr>
        <w:t>amawiającego w błąd.</w:t>
      </w:r>
    </w:p>
    <w:p w14:paraId="57A05CFE" w14:textId="77777777" w:rsidR="00F85B0B" w:rsidRDefault="00F85B0B" w:rsidP="00F85B0B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1C5B48" w14:textId="77777777" w:rsidR="00804E3E" w:rsidRDefault="00804E3E" w:rsidP="00804E3E">
      <w:pPr>
        <w:ind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________________________, dnia _____________ roku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__________________________</w:t>
      </w:r>
    </w:p>
    <w:p w14:paraId="60E6BF48" w14:textId="77777777" w:rsidR="00804E3E" w:rsidRPr="00804E3E" w:rsidRDefault="00804E3E" w:rsidP="00804E3E">
      <w:pPr>
        <w:ind w:firstLine="708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804E3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  <w:t>(podpis Wykonawcy)</w:t>
      </w:r>
    </w:p>
    <w:p w14:paraId="0F451D1A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7A3028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9653D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1B026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37CBBC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A454B6" w14:textId="77777777" w:rsidR="00576ED3" w:rsidRDefault="00576ED3" w:rsidP="00576ED3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sectPr w:rsidR="00576ED3" w:rsidSect="001B63C9">
      <w:footnotePr>
        <w:numRestart w:val="eachSect"/>
      </w:footnotePr>
      <w:pgSz w:w="16838" w:h="11906" w:orient="landscape"/>
      <w:pgMar w:top="1418" w:right="1134" w:bottom="1434" w:left="156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47CC" w14:textId="77777777" w:rsidR="00A7447D" w:rsidRDefault="00A7447D" w:rsidP="00BB3757">
      <w:pPr>
        <w:spacing w:after="0" w:line="240" w:lineRule="auto"/>
      </w:pPr>
      <w:r>
        <w:separator/>
      </w:r>
    </w:p>
  </w:endnote>
  <w:endnote w:type="continuationSeparator" w:id="0">
    <w:p w14:paraId="2F863FC6" w14:textId="77777777" w:rsidR="00A7447D" w:rsidRDefault="00A7447D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2B5A4" w14:textId="77777777" w:rsidR="00A7447D" w:rsidRDefault="00A7447D" w:rsidP="00BB3757">
      <w:pPr>
        <w:spacing w:after="0" w:line="240" w:lineRule="auto"/>
      </w:pPr>
      <w:r>
        <w:separator/>
      </w:r>
    </w:p>
  </w:footnote>
  <w:footnote w:type="continuationSeparator" w:id="0">
    <w:p w14:paraId="4477C76F" w14:textId="77777777" w:rsidR="00A7447D" w:rsidRDefault="00A7447D" w:rsidP="00BB3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31853"/>
    <w:multiLevelType w:val="hybridMultilevel"/>
    <w:tmpl w:val="06AC6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4711"/>
    <w:rsid w:val="000273DB"/>
    <w:rsid w:val="00055E41"/>
    <w:rsid w:val="00103C5A"/>
    <w:rsid w:val="00133AC0"/>
    <w:rsid w:val="001B63C9"/>
    <w:rsid w:val="001C3028"/>
    <w:rsid w:val="00210334"/>
    <w:rsid w:val="00260089"/>
    <w:rsid w:val="00272BB3"/>
    <w:rsid w:val="00280BBC"/>
    <w:rsid w:val="002A0BB1"/>
    <w:rsid w:val="002D1D5D"/>
    <w:rsid w:val="00307090"/>
    <w:rsid w:val="003078AA"/>
    <w:rsid w:val="003A46F7"/>
    <w:rsid w:val="003A6576"/>
    <w:rsid w:val="004C5F4B"/>
    <w:rsid w:val="00516817"/>
    <w:rsid w:val="005539CD"/>
    <w:rsid w:val="00576ED3"/>
    <w:rsid w:val="00611A51"/>
    <w:rsid w:val="00733356"/>
    <w:rsid w:val="007456D5"/>
    <w:rsid w:val="007532C2"/>
    <w:rsid w:val="007724B7"/>
    <w:rsid w:val="007A3F82"/>
    <w:rsid w:val="00804E3E"/>
    <w:rsid w:val="00807ED7"/>
    <w:rsid w:val="00830414"/>
    <w:rsid w:val="00836E5B"/>
    <w:rsid w:val="00875A25"/>
    <w:rsid w:val="00890CB2"/>
    <w:rsid w:val="009250F4"/>
    <w:rsid w:val="009425B8"/>
    <w:rsid w:val="00977EF5"/>
    <w:rsid w:val="009A371A"/>
    <w:rsid w:val="00A7447D"/>
    <w:rsid w:val="00AA1EA4"/>
    <w:rsid w:val="00AE7435"/>
    <w:rsid w:val="00B316AC"/>
    <w:rsid w:val="00B8016B"/>
    <w:rsid w:val="00BB3757"/>
    <w:rsid w:val="00BC037D"/>
    <w:rsid w:val="00C008B6"/>
    <w:rsid w:val="00C11B2B"/>
    <w:rsid w:val="00C405B0"/>
    <w:rsid w:val="00CC652A"/>
    <w:rsid w:val="00D4526E"/>
    <w:rsid w:val="00D57321"/>
    <w:rsid w:val="00D5785B"/>
    <w:rsid w:val="00D75D30"/>
    <w:rsid w:val="00DC3FF7"/>
    <w:rsid w:val="00DD5ED5"/>
    <w:rsid w:val="00DE3B29"/>
    <w:rsid w:val="00EC7BA8"/>
    <w:rsid w:val="00ED070D"/>
    <w:rsid w:val="00F74FA2"/>
    <w:rsid w:val="00F81C9E"/>
    <w:rsid w:val="00F8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D584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A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9">
    <w:name w:val="Style9"/>
    <w:basedOn w:val="Normalny"/>
    <w:rsid w:val="007A3F82"/>
    <w:pPr>
      <w:widowControl w:val="0"/>
      <w:autoSpaceDE w:val="0"/>
      <w:autoSpaceDN w:val="0"/>
      <w:adjustRightInd w:val="0"/>
      <w:spacing w:after="0" w:line="413" w:lineRule="exact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Materek Edyta</cp:lastModifiedBy>
  <cp:revision>7</cp:revision>
  <cp:lastPrinted>2021-02-11T11:30:00Z</cp:lastPrinted>
  <dcterms:created xsi:type="dcterms:W3CDTF">2023-08-17T08:15:00Z</dcterms:created>
  <dcterms:modified xsi:type="dcterms:W3CDTF">2024-08-14T12:11:00Z</dcterms:modified>
</cp:coreProperties>
</file>