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EF857A" w14:textId="417A53CD" w:rsidR="007964B3" w:rsidRPr="007C6D21" w:rsidRDefault="007964B3" w:rsidP="006D3E6F">
      <w:pPr>
        <w:spacing w:line="276" w:lineRule="auto"/>
        <w:ind w:left="4956"/>
        <w:jc w:val="right"/>
        <w:rPr>
          <w:sz w:val="22"/>
          <w:szCs w:val="22"/>
          <w:lang w:val="pl-PL"/>
        </w:rPr>
      </w:pPr>
      <w:bookmarkStart w:id="0" w:name="_GoBack"/>
      <w:bookmarkEnd w:id="0"/>
      <w:r w:rsidRPr="007C6D21">
        <w:rPr>
          <w:sz w:val="22"/>
          <w:szCs w:val="22"/>
          <w:lang w:val="pl-PL"/>
        </w:rPr>
        <w:t xml:space="preserve">Załącznik nr </w:t>
      </w:r>
      <w:r w:rsidR="00C76133" w:rsidRPr="007C6D21">
        <w:rPr>
          <w:sz w:val="22"/>
          <w:szCs w:val="22"/>
          <w:lang w:val="pl-PL"/>
        </w:rPr>
        <w:t>10</w:t>
      </w:r>
    </w:p>
    <w:p w14:paraId="60E07089" w14:textId="0E0B2B93" w:rsidR="007964B3" w:rsidRPr="007C6D21" w:rsidRDefault="00BB1722" w:rsidP="006D3E6F">
      <w:pPr>
        <w:tabs>
          <w:tab w:val="left" w:pos="2835"/>
          <w:tab w:val="left" w:pos="6237"/>
          <w:tab w:val="left" w:pos="9639"/>
        </w:tabs>
        <w:spacing w:line="240" w:lineRule="atLeast"/>
        <w:ind w:left="4956"/>
        <w:jc w:val="right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 w:eastAsia="ar-SA"/>
        </w:rPr>
        <w:t>do P</w:t>
      </w:r>
      <w:r w:rsidR="007964B3" w:rsidRPr="007C6D21">
        <w:rPr>
          <w:sz w:val="22"/>
          <w:szCs w:val="22"/>
          <w:lang w:val="pl-PL" w:eastAsia="ar-SA"/>
        </w:rPr>
        <w:t>rotokołu z 7.</w:t>
      </w:r>
      <w:r w:rsidR="006D3E6F" w:rsidRPr="007C6D21">
        <w:rPr>
          <w:sz w:val="22"/>
          <w:szCs w:val="22"/>
          <w:lang w:val="pl-PL" w:eastAsia="ar-SA"/>
        </w:rPr>
        <w:t xml:space="preserve"> </w:t>
      </w:r>
      <w:r w:rsidR="007964B3" w:rsidRPr="007C6D21">
        <w:rPr>
          <w:sz w:val="22"/>
          <w:szCs w:val="22"/>
          <w:lang w:val="pl-PL" w:eastAsia="ar-SA"/>
        </w:rPr>
        <w:t>posiedzenia Komisji</w:t>
      </w:r>
    </w:p>
    <w:p w14:paraId="7AF65861" w14:textId="77777777" w:rsidR="00D13E86" w:rsidRPr="007C6D21" w:rsidRDefault="00D13E86" w:rsidP="00D13E86">
      <w:pPr>
        <w:spacing w:after="120" w:line="360" w:lineRule="auto"/>
        <w:jc w:val="both"/>
        <w:rPr>
          <w:sz w:val="22"/>
          <w:szCs w:val="22"/>
          <w:lang w:val="pl-PL"/>
        </w:rPr>
      </w:pPr>
    </w:p>
    <w:p w14:paraId="57A96A96" w14:textId="77777777" w:rsidR="00D13E86" w:rsidRPr="007C6D21" w:rsidRDefault="00D13E86" w:rsidP="00D13E86">
      <w:pPr>
        <w:jc w:val="center"/>
        <w:rPr>
          <w:b/>
          <w:spacing w:val="20"/>
          <w:sz w:val="22"/>
          <w:szCs w:val="22"/>
          <w:lang w:val="pl-PL" w:eastAsia="ar-SA"/>
        </w:rPr>
      </w:pPr>
      <w:r w:rsidRPr="007C6D21">
        <w:rPr>
          <w:b/>
          <w:spacing w:val="20"/>
          <w:sz w:val="22"/>
          <w:szCs w:val="22"/>
          <w:lang w:val="pl-PL" w:eastAsia="ar-SA"/>
        </w:rPr>
        <w:t>SPRAWOZDANIE ROCZNE</w:t>
      </w:r>
    </w:p>
    <w:p w14:paraId="196AE552" w14:textId="77777777" w:rsidR="00D13E86" w:rsidRPr="007C6D21" w:rsidRDefault="00D13E86" w:rsidP="00D13E86">
      <w:pPr>
        <w:spacing w:before="120" w:after="120"/>
        <w:jc w:val="center"/>
        <w:rPr>
          <w:b/>
          <w:sz w:val="22"/>
          <w:szCs w:val="22"/>
          <w:lang w:val="pl-PL"/>
        </w:rPr>
      </w:pPr>
      <w:r w:rsidRPr="007C6D21">
        <w:rPr>
          <w:b/>
          <w:sz w:val="22"/>
          <w:szCs w:val="22"/>
          <w:lang w:val="pl-PL" w:eastAsia="ar-SA"/>
        </w:rPr>
        <w:t xml:space="preserve">o stanie jakości wód granicznych w roku </w:t>
      </w:r>
      <w:r w:rsidRPr="007C6D21">
        <w:rPr>
          <w:b/>
          <w:sz w:val="22"/>
          <w:szCs w:val="22"/>
          <w:lang w:val="pl-PL"/>
        </w:rPr>
        <w:t>2022</w:t>
      </w:r>
    </w:p>
    <w:p w14:paraId="34EC32B0" w14:textId="77777777" w:rsidR="00D13E86" w:rsidRPr="007C6D21" w:rsidRDefault="00D13E86" w:rsidP="00D13E86">
      <w:pPr>
        <w:spacing w:before="120" w:after="120"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 w:eastAsia="ar-SA"/>
        </w:rPr>
        <w:t xml:space="preserve">Zgodnie z punktem 8 Zasad Współpracy o Ochronie Jakości Ważniejszych Wodnych Cieków Granicznych” (zwane dalej Zasadami) przeprowadzano w roku </w:t>
      </w:r>
      <w:r w:rsidRPr="007C6D21">
        <w:rPr>
          <w:sz w:val="22"/>
          <w:szCs w:val="22"/>
          <w:lang w:val="pl-PL"/>
        </w:rPr>
        <w:t xml:space="preserve">2022 </w:t>
      </w:r>
      <w:r w:rsidRPr="007C6D21">
        <w:rPr>
          <w:sz w:val="22"/>
          <w:szCs w:val="22"/>
          <w:lang w:val="pl-PL" w:eastAsia="ar-SA"/>
        </w:rPr>
        <w:t>wspólną kontrolę jakości wód w następujących przekrojach kontrolnych</w:t>
      </w:r>
      <w:r w:rsidRPr="007C6D21">
        <w:rPr>
          <w:sz w:val="22"/>
          <w:szCs w:val="22"/>
          <w:lang w:val="pl-PL"/>
        </w:rPr>
        <w:t>:</w:t>
      </w:r>
    </w:p>
    <w:p w14:paraId="60AC46E7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PLA_41/PL02S1401_1374 Nysa Łużycka - profil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Hrádek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>(Porajów)</w:t>
      </w:r>
    </w:p>
    <w:p w14:paraId="4C28FFD5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PLA_42/PL02S1401_1381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Smědá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 xml:space="preserve">(Witka) </w:t>
      </w: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- profil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Černousy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>(Zawidów)</w:t>
      </w:r>
    </w:p>
    <w:p w14:paraId="5BEB6824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PLA_52/ PL02S1401_1237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Stěnava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 xml:space="preserve">(Ścinawka) </w:t>
      </w: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- profil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Otovice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>(Tłumaczów)</w:t>
      </w:r>
    </w:p>
    <w:p w14:paraId="71071E24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POD_5521/PL02S1201_1032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Bělá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 xml:space="preserve">(Biała Głuchołaska) </w:t>
      </w: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- profil </w:t>
      </w:r>
      <w:r w:rsidRPr="007C6D21">
        <w:rPr>
          <w:rFonts w:ascii="Times New Roman" w:eastAsia="Times New Roman" w:hAnsi="Times New Roman"/>
          <w:color w:val="000000"/>
          <w:lang w:eastAsia="pl-PL"/>
        </w:rPr>
        <w:t>Głuchołazy</w:t>
      </w:r>
    </w:p>
    <w:p w14:paraId="391C4EF4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pl-PL"/>
        </w:rPr>
      </w:pPr>
      <w:r w:rsidRPr="007C6D21">
        <w:rPr>
          <w:rFonts w:ascii="Times New Roman" w:eastAsia="Times New Roman" w:hAnsi="Times New Roman"/>
          <w:color w:val="000000"/>
          <w:lang w:eastAsia="pl-PL"/>
        </w:rPr>
        <w:t xml:space="preserve">POD_5501/PL02S1201_1091 </w:t>
      </w: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Złoty </w:t>
      </w:r>
      <w:r w:rsidRPr="007C6D21">
        <w:rPr>
          <w:rFonts w:ascii="Times New Roman" w:eastAsia="Times New Roman" w:hAnsi="Times New Roman"/>
          <w:color w:val="000000"/>
          <w:lang w:eastAsia="hr-HR"/>
        </w:rPr>
        <w:t xml:space="preserve">potok </w:t>
      </w:r>
      <w:r w:rsidRPr="007C6D21">
        <w:rPr>
          <w:rFonts w:ascii="Times New Roman" w:eastAsia="Times New Roman" w:hAnsi="Times New Roman"/>
          <w:color w:val="000000"/>
          <w:lang w:eastAsia="pl-PL"/>
        </w:rPr>
        <w:t xml:space="preserve">- profil nad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státní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hranicí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(pow. granicy)</w:t>
      </w:r>
    </w:p>
    <w:p w14:paraId="0E0DB47F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POD_3802/PL02S1301_1129 Olza - przekrój nad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Stonávkou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(pow.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Stonawki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>)</w:t>
      </w:r>
    </w:p>
    <w:p w14:paraId="3ED2150C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>POD_5526/PL02S1301_1130 Olza - przekrój nad Piotrówką (pow. Piotrówki)</w:t>
      </w:r>
    </w:p>
    <w:p w14:paraId="1C7E4DF2" w14:textId="77777777" w:rsidR="00695574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>POD_5407/PL02S1301_1134 Olza – przekrój ujście</w:t>
      </w:r>
    </w:p>
    <w:p w14:paraId="65BF1AAA" w14:textId="3480F590" w:rsidR="00D13E86" w:rsidRPr="007C6D21" w:rsidRDefault="00695574" w:rsidP="00695574">
      <w:pPr>
        <w:pStyle w:val="Akapitzlist"/>
        <w:numPr>
          <w:ilvl w:val="0"/>
          <w:numId w:val="36"/>
        </w:numPr>
        <w:spacing w:line="360" w:lineRule="auto"/>
        <w:rPr>
          <w:rFonts w:ascii="Times New Roman" w:eastAsia="Times New Roman" w:hAnsi="Times New Roman"/>
          <w:color w:val="000000"/>
          <w:lang w:eastAsia="cs-CZ"/>
        </w:rPr>
      </w:pPr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POD_1163/ PL02S1301_1123 Odra </w:t>
      </w:r>
      <w:proofErr w:type="spellStart"/>
      <w:r w:rsidRPr="007C6D21">
        <w:rPr>
          <w:rFonts w:ascii="Times New Roman" w:eastAsia="Times New Roman" w:hAnsi="Times New Roman"/>
          <w:color w:val="000000"/>
          <w:lang w:eastAsia="cs-CZ"/>
        </w:rPr>
        <w:t>Bohumín</w:t>
      </w:r>
      <w:proofErr w:type="spellEnd"/>
      <w:r w:rsidRPr="007C6D21">
        <w:rPr>
          <w:rFonts w:ascii="Times New Roman" w:eastAsia="Times New Roman" w:hAnsi="Times New Roman"/>
          <w:color w:val="000000"/>
          <w:lang w:eastAsia="cs-CZ"/>
        </w:rPr>
        <w:t xml:space="preserve"> </w:t>
      </w:r>
      <w:r w:rsidRPr="007C6D21">
        <w:rPr>
          <w:rFonts w:ascii="Times New Roman" w:eastAsia="Times New Roman" w:hAnsi="Times New Roman"/>
          <w:color w:val="000000"/>
          <w:lang w:eastAsia="pl-PL"/>
        </w:rPr>
        <w:t>(Chałupki)</w:t>
      </w:r>
    </w:p>
    <w:p w14:paraId="49E60617" w14:textId="77777777" w:rsidR="00695574" w:rsidRPr="007C6D21" w:rsidRDefault="00695574" w:rsidP="00D13E86">
      <w:pPr>
        <w:spacing w:before="120" w:after="120" w:line="360" w:lineRule="auto"/>
        <w:jc w:val="both"/>
        <w:rPr>
          <w:sz w:val="22"/>
          <w:szCs w:val="22"/>
          <w:lang w:val="pl-PL"/>
        </w:rPr>
      </w:pPr>
    </w:p>
    <w:p w14:paraId="0AAD2D15" w14:textId="7DCA031A" w:rsidR="00D13E86" w:rsidRPr="007C6D21" w:rsidRDefault="00D13E86" w:rsidP="00D13E86">
      <w:pPr>
        <w:spacing w:before="120" w:after="120"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 xml:space="preserve">W przekrojach wymienionych w pozycjach 1 do 5 oraz 8 i 9 przeprowadzono wspólną kontrolę jakości wód dwanaście razy w roku. W przekrojach wymienionych w pozycji 6 i 7, z uwagi na sytuację epidemiczną (zamknięcie granic) dwa pobory wykonane były jednostronnie. </w:t>
      </w:r>
    </w:p>
    <w:p w14:paraId="30A7296A" w14:textId="77777777" w:rsidR="00D13E86" w:rsidRPr="007C6D21" w:rsidRDefault="00D13E86" w:rsidP="00D13E86">
      <w:pPr>
        <w:spacing w:after="120"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Ocenę jakości wód przeprowadzono zgodnie z metodyką uzgodnioną w Zasadach Współpracy, która jest klasyfikacją sześciostopniową:</w:t>
      </w:r>
    </w:p>
    <w:p w14:paraId="17EC967C" w14:textId="77777777" w:rsidR="00D13E86" w:rsidRPr="007C6D21" w:rsidRDefault="00D13E86" w:rsidP="00D13E86">
      <w:pPr>
        <w:spacing w:after="60" w:line="276" w:lineRule="auto"/>
        <w:ind w:firstLine="720"/>
        <w:rPr>
          <w:sz w:val="22"/>
          <w:szCs w:val="22"/>
          <w:lang w:val="pl-PL" w:eastAsia="ar-SA"/>
        </w:rPr>
      </w:pPr>
      <w:r w:rsidRPr="007C6D21">
        <w:rPr>
          <w:sz w:val="22"/>
          <w:szCs w:val="22"/>
          <w:lang w:val="pl-PL" w:eastAsia="ar-SA"/>
        </w:rPr>
        <w:t>I klasa - wody bardzo czyste</w:t>
      </w:r>
    </w:p>
    <w:p w14:paraId="6A55D7C1" w14:textId="77777777" w:rsidR="00D13E86" w:rsidRPr="007C6D21" w:rsidRDefault="00D13E86" w:rsidP="00D13E86">
      <w:pPr>
        <w:spacing w:after="60" w:line="276" w:lineRule="auto"/>
        <w:ind w:firstLine="720"/>
        <w:rPr>
          <w:sz w:val="22"/>
          <w:szCs w:val="22"/>
          <w:lang w:val="pl-PL" w:eastAsia="ar-SA"/>
        </w:rPr>
      </w:pPr>
      <w:r w:rsidRPr="007C6D21">
        <w:rPr>
          <w:sz w:val="22"/>
          <w:szCs w:val="22"/>
          <w:lang w:val="pl-PL" w:eastAsia="ar-SA"/>
        </w:rPr>
        <w:t>II klasa - wody czyste</w:t>
      </w:r>
    </w:p>
    <w:p w14:paraId="7A42F69A" w14:textId="77777777" w:rsidR="00D13E86" w:rsidRPr="007C6D21" w:rsidRDefault="00D13E86" w:rsidP="00D13E86">
      <w:pPr>
        <w:spacing w:after="60" w:line="276" w:lineRule="auto"/>
        <w:ind w:firstLine="720"/>
        <w:rPr>
          <w:sz w:val="22"/>
          <w:szCs w:val="22"/>
          <w:lang w:val="pl-PL" w:eastAsia="ar-SA"/>
        </w:rPr>
      </w:pPr>
      <w:r w:rsidRPr="007C6D21">
        <w:rPr>
          <w:sz w:val="22"/>
          <w:szCs w:val="22"/>
          <w:lang w:val="pl-PL" w:eastAsia="ar-SA"/>
        </w:rPr>
        <w:t>III klasa - wody bardzo słabo zanieczyszczone</w:t>
      </w:r>
    </w:p>
    <w:p w14:paraId="75FB7CEF" w14:textId="77777777" w:rsidR="00D13E86" w:rsidRPr="007C6D21" w:rsidRDefault="00D13E86" w:rsidP="00D13E86">
      <w:pPr>
        <w:spacing w:after="60" w:line="276" w:lineRule="auto"/>
        <w:ind w:firstLine="720"/>
        <w:rPr>
          <w:sz w:val="22"/>
          <w:szCs w:val="22"/>
          <w:lang w:val="pl-PL" w:eastAsia="ar-SA"/>
        </w:rPr>
      </w:pPr>
      <w:r w:rsidRPr="007C6D21">
        <w:rPr>
          <w:sz w:val="22"/>
          <w:szCs w:val="22"/>
          <w:lang w:val="pl-PL" w:eastAsia="ar-SA"/>
        </w:rPr>
        <w:t>IV klasa - wody słabo zanieczyszczone</w:t>
      </w:r>
    </w:p>
    <w:p w14:paraId="4BF4DAEE" w14:textId="77777777" w:rsidR="00D13E86" w:rsidRPr="007C6D21" w:rsidRDefault="00D13E86" w:rsidP="00D13E86">
      <w:pPr>
        <w:spacing w:after="60" w:line="276" w:lineRule="auto"/>
        <w:ind w:firstLine="720"/>
        <w:rPr>
          <w:sz w:val="22"/>
          <w:szCs w:val="22"/>
          <w:lang w:val="pl-PL" w:eastAsia="ar-SA"/>
        </w:rPr>
      </w:pPr>
      <w:r w:rsidRPr="007C6D21">
        <w:rPr>
          <w:sz w:val="22"/>
          <w:szCs w:val="22"/>
          <w:lang w:val="pl-PL" w:eastAsia="ar-SA"/>
        </w:rPr>
        <w:t>V klasa - wody silnie zanieczyszczone</w:t>
      </w:r>
    </w:p>
    <w:p w14:paraId="0B7FAAEA" w14:textId="77777777" w:rsidR="00D13E86" w:rsidRPr="007C6D21" w:rsidRDefault="00D13E86" w:rsidP="00D13E86">
      <w:pPr>
        <w:spacing w:after="60" w:line="276" w:lineRule="auto"/>
        <w:ind w:firstLine="720"/>
        <w:rPr>
          <w:sz w:val="22"/>
          <w:szCs w:val="22"/>
          <w:lang w:val="pl-PL" w:eastAsia="ar-SA"/>
        </w:rPr>
      </w:pPr>
      <w:r w:rsidRPr="007C6D21">
        <w:rPr>
          <w:sz w:val="22"/>
          <w:szCs w:val="22"/>
          <w:lang w:val="pl-PL" w:eastAsia="ar-SA"/>
        </w:rPr>
        <w:t>VI klasa - wody bardzo silnie zanieczyszczone.</w:t>
      </w:r>
    </w:p>
    <w:p w14:paraId="3BCC8D4D" w14:textId="77777777" w:rsidR="00D13E86" w:rsidRPr="007C6D21" w:rsidRDefault="00D13E86" w:rsidP="00D13E86">
      <w:pPr>
        <w:tabs>
          <w:tab w:val="left" w:pos="993"/>
        </w:tabs>
        <w:spacing w:before="120" w:after="120"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 w:eastAsia="ar-SA"/>
        </w:rPr>
        <w:t xml:space="preserve">Wyniki klasyfikacji jakości wód granicznych w </w:t>
      </w:r>
      <w:r w:rsidRPr="007C6D21">
        <w:rPr>
          <w:sz w:val="22"/>
          <w:szCs w:val="22"/>
          <w:lang w:val="pl-PL"/>
        </w:rPr>
        <w:t>2022 z</w:t>
      </w:r>
      <w:r w:rsidRPr="007C6D21">
        <w:rPr>
          <w:sz w:val="22"/>
          <w:szCs w:val="22"/>
          <w:lang w:val="pl-PL" w:eastAsia="ar-SA"/>
        </w:rPr>
        <w:t>ostały porównane z wynikami z roku poprzedniego dla tych spośród wskaźników, które zostały zatwierdzone przez Pełnomocników w Zasadach Współpracy</w:t>
      </w:r>
      <w:r w:rsidRPr="007C6D21">
        <w:rPr>
          <w:sz w:val="22"/>
          <w:szCs w:val="22"/>
          <w:lang w:val="pl-PL"/>
        </w:rPr>
        <w:t>. Pozostałe wskaźniki zostały ocenione jako wartości charakterystyczne, bez przyporządkowania klasy jakości, ponieważ powyższa metodyka dla nich nie zawiera wartości granicznych poszczególnych klas jakości.</w:t>
      </w:r>
    </w:p>
    <w:p w14:paraId="3155A8F4" w14:textId="77777777" w:rsidR="00D13E86" w:rsidRPr="007C6D21" w:rsidRDefault="00D13E86" w:rsidP="00D13E86">
      <w:pPr>
        <w:tabs>
          <w:tab w:val="left" w:pos="993"/>
        </w:tabs>
        <w:spacing w:before="120" w:after="120" w:line="360" w:lineRule="auto"/>
        <w:jc w:val="center"/>
        <w:rPr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tbl>
      <w:tblPr>
        <w:tblW w:w="93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"/>
        <w:gridCol w:w="1712"/>
        <w:gridCol w:w="172"/>
        <w:gridCol w:w="2252"/>
        <w:gridCol w:w="48"/>
        <w:gridCol w:w="1037"/>
        <w:gridCol w:w="106"/>
        <w:gridCol w:w="902"/>
        <w:gridCol w:w="458"/>
        <w:gridCol w:w="550"/>
        <w:gridCol w:w="366"/>
        <w:gridCol w:w="719"/>
        <w:gridCol w:w="241"/>
        <w:gridCol w:w="892"/>
        <w:gridCol w:w="68"/>
      </w:tblGrid>
      <w:tr w:rsidR="00D13E86" w:rsidRPr="007C6D21" w14:paraId="0D194E4B" w14:textId="77777777" w:rsidTr="00214E1D">
        <w:trPr>
          <w:trHeight w:val="315"/>
        </w:trPr>
        <w:tc>
          <w:tcPr>
            <w:tcW w:w="405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F5449" w14:textId="77777777" w:rsidR="00D13E86" w:rsidRPr="007C6D21" w:rsidRDefault="00D13E86" w:rsidP="00214E1D">
            <w:pPr>
              <w:rPr>
                <w:bCs/>
                <w:sz w:val="22"/>
                <w:szCs w:val="22"/>
                <w:lang w:val="pl-PL" w:eastAsia="pl-PL"/>
              </w:rPr>
            </w:pPr>
            <w:bookmarkStart w:id="1" w:name="_Hlk144724161"/>
            <w:r w:rsidRPr="007C6D21">
              <w:rPr>
                <w:bCs/>
                <w:sz w:val="22"/>
                <w:szCs w:val="22"/>
                <w:lang w:val="pl-PL" w:eastAsia="pl-PL"/>
              </w:rPr>
              <w:t xml:space="preserve">Rzeka: </w:t>
            </w:r>
            <w:r w:rsidRPr="007C6D21">
              <w:rPr>
                <w:b/>
                <w:sz w:val="22"/>
                <w:szCs w:val="22"/>
                <w:lang w:val="pl-PL" w:eastAsia="pl-PL"/>
              </w:rPr>
              <w:t>Nysa Łużycka</w:t>
            </w:r>
          </w:p>
        </w:tc>
        <w:tc>
          <w:tcPr>
            <w:tcW w:w="341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13E7A" w14:textId="77777777" w:rsidR="00D13E86" w:rsidRPr="007C6D21" w:rsidRDefault="00D13E86" w:rsidP="00214E1D">
            <w:pPr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 xml:space="preserve">Przekrój: </w:t>
            </w:r>
            <w:proofErr w:type="spellStart"/>
            <w:r w:rsidRPr="007C6D21">
              <w:rPr>
                <w:b/>
                <w:bCs/>
                <w:color w:val="000000"/>
                <w:sz w:val="22"/>
                <w:szCs w:val="22"/>
                <w:lang w:val="pl-PL"/>
              </w:rPr>
              <w:t>Hrádek</w:t>
            </w:r>
            <w:proofErr w:type="spellEnd"/>
            <w:r w:rsidRPr="007C6D21">
              <w:rPr>
                <w:b/>
                <w:bCs/>
                <w:color w:val="000000"/>
                <w:sz w:val="22"/>
                <w:szCs w:val="22"/>
                <w:lang w:val="pl-PL"/>
              </w:rPr>
              <w:t xml:space="preserve"> / </w:t>
            </w:r>
            <w:r w:rsidRPr="007C6D21">
              <w:rPr>
                <w:b/>
                <w:bCs/>
                <w:color w:val="000000"/>
                <w:sz w:val="22"/>
                <w:szCs w:val="22"/>
                <w:lang w:val="pl-PL" w:eastAsia="pl-PL"/>
              </w:rPr>
              <w:t>Porajów</w:t>
            </w:r>
          </w:p>
        </w:tc>
        <w:tc>
          <w:tcPr>
            <w:tcW w:w="19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68C83" w14:textId="77777777" w:rsidR="00D13E86" w:rsidRPr="007C6D21" w:rsidRDefault="00D13E86" w:rsidP="00214E1D">
            <w:pPr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 xml:space="preserve">km: </w:t>
            </w:r>
            <w:r w:rsidRPr="007C6D21">
              <w:rPr>
                <w:b/>
                <w:sz w:val="22"/>
                <w:szCs w:val="22"/>
                <w:lang w:val="pl-PL" w:eastAsia="pl-PL"/>
              </w:rPr>
              <w:t>197,0</w:t>
            </w:r>
          </w:p>
        </w:tc>
      </w:tr>
      <w:tr w:rsidR="00D13E86" w:rsidRPr="007C6D21" w14:paraId="27BAED37" w14:textId="77777777" w:rsidTr="00214E1D">
        <w:trPr>
          <w:trHeight w:val="300"/>
        </w:trPr>
        <w:tc>
          <w:tcPr>
            <w:tcW w:w="17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D386A" w14:textId="77777777" w:rsidR="00D13E86" w:rsidRPr="007C6D21" w:rsidRDefault="00D13E86" w:rsidP="00214E1D">
            <w:pPr>
              <w:rPr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9F195" w14:textId="77777777" w:rsidR="00D13E86" w:rsidRPr="007C6D21" w:rsidRDefault="00D13E86" w:rsidP="00214E1D">
            <w:pPr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45A804" w14:textId="77777777" w:rsidR="00D13E86" w:rsidRPr="007C6D21" w:rsidRDefault="00D13E86" w:rsidP="00214E1D">
            <w:pPr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B4E7C" w14:textId="77777777" w:rsidR="00D13E86" w:rsidRPr="007C6D21" w:rsidRDefault="00D13E86" w:rsidP="00214E1D">
            <w:pPr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0ECB40" w14:textId="77777777" w:rsidR="00D13E86" w:rsidRPr="007C6D21" w:rsidRDefault="00D13E86" w:rsidP="00214E1D">
            <w:pPr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985F24" w14:textId="77777777" w:rsidR="00D13E86" w:rsidRPr="007C6D21" w:rsidRDefault="00D13E86" w:rsidP="00214E1D">
            <w:pPr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86E2E3" w14:textId="77777777" w:rsidR="00D13E86" w:rsidRPr="007C6D21" w:rsidRDefault="00D13E86" w:rsidP="00214E1D">
            <w:pPr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2BB26F10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547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92B2D2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50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86FE04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01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FCA71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1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5A3E5C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6F51B633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634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75B912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509" w:type="dxa"/>
            <w:gridSpan w:val="4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DC64E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18B75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3E0C8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2743A7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F2C3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7609E05C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C7C175" w14:textId="77777777" w:rsidR="00D13E86" w:rsidRPr="007C6D21" w:rsidRDefault="00D13E86" w:rsidP="00214E1D">
            <w:pPr>
              <w:spacing w:line="360" w:lineRule="auto"/>
              <w:ind w:right="199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65573F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74E384D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D2A19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17,2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8DD97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DDCD7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16,4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1FBFB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4669A334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3F11B6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3B4897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009A438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EDCEF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7,4 - 7,9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298C4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F87D7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7,4 - 7,9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F295C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769B0B47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DA6D18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C1783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02CE092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B002A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9,2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63853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7F929D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8,3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C7588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4B9C2BB7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50C886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D9703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CB2F2E6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1D6A9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11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8F51F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48373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7BF61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4002C323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145EC2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280E0B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538C84F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6948A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0,43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15133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B8F426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0,78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F35B5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5FC9A061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504DC9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8FACF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0EBD308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0B961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3,75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892B4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64DE4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3,63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35E61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4B4B4C7F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51A8BC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70D8E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23F36E4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29C29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4,68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31AD4B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5EB99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4,54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01775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3D70E49B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2C2777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6D9CB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D230BAD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83BFD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0,19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638CB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19709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0,20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01283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1412F1A2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EFED65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70AA4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A406EBB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4E4E41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0EF15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44E60D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DE4F83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3CA298C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5CC884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95D18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8933268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0192E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3,6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16C9D1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ED2CBD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3,7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E33D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6E7DDE5C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DA8B1E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BBDE72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F597CCB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7151F0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53707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C0E258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C26A8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77DF698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DC8726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Substancje priorytetowe</w:t>
            </w: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DD97A0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Rtęć i jej związki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B2A9F87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36E11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0,02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665AD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B8C7D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0,017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DD88BF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597E7966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669EEB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8F8105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Nikiel i jego związki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F96B67D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3E3A2B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E52C8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E9204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887F0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75CD56CF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40424E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E09A75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(a)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piren</w:t>
            </w:r>
            <w:proofErr w:type="spellEnd"/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36659A7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88A1E5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0,004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5BB55D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D9B9B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0,007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1B7087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5A20CB8B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188344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149F24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(b)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fluoranten</w:t>
            </w:r>
            <w:proofErr w:type="spellEnd"/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CE0D5B4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73258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0,005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74267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F40BA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0,006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6EF10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01331DB5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72D69F7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446F3B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(k)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fluoranten</w:t>
            </w:r>
            <w:proofErr w:type="spellEnd"/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1014652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F3752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0,003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E2504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B2F92F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0,003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B268E7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756D30EF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107530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108850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g,h,i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perylen</w:t>
            </w:r>
            <w:proofErr w:type="spellEnd"/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EE3B126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0FD3F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0,003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435BB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219D4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0,004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9C3A1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2010C746" w14:textId="77777777" w:rsidTr="00214E1D">
        <w:tblPrEx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Ex>
        <w:trPr>
          <w:gridBefore w:val="1"/>
          <w:gridAfter w:val="1"/>
          <w:wBefore w:w="70" w:type="dxa"/>
          <w:wAfter w:w="68" w:type="dxa"/>
          <w:trHeight w:val="346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8FB43F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A6A965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indeno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(1,2,3-cd)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pyren</w:t>
            </w:r>
            <w:proofErr w:type="spellEnd"/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615A7EC" w14:textId="77777777" w:rsidR="00D13E86" w:rsidRPr="007C6D21" w:rsidRDefault="00D13E86" w:rsidP="00214E1D">
            <w:pPr>
              <w:spacing w:line="360" w:lineRule="auto"/>
              <w:ind w:left="39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7D7E4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0,004</w:t>
            </w:r>
          </w:p>
        </w:tc>
        <w:tc>
          <w:tcPr>
            <w:tcW w:w="10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05E101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39C7CC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0,006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6BB52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bookmarkEnd w:id="1"/>
    </w:tbl>
    <w:p w14:paraId="3EB98DD0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6F82460B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normatywów</w:t>
      </w:r>
    </w:p>
    <w:p w14:paraId="73C5F9E5" w14:textId="77777777" w:rsidR="00D13E86" w:rsidRPr="007C6D21" w:rsidRDefault="00D13E86" w:rsidP="00D13E86">
      <w:pPr>
        <w:tabs>
          <w:tab w:val="left" w:pos="993"/>
        </w:tabs>
        <w:jc w:val="both"/>
        <w:rPr>
          <w:b/>
          <w:sz w:val="22"/>
          <w:szCs w:val="22"/>
          <w:u w:val="single"/>
          <w:lang w:val="pl-PL"/>
        </w:rPr>
      </w:pPr>
    </w:p>
    <w:p w14:paraId="0D10C799" w14:textId="77777777" w:rsidR="00D13E86" w:rsidRPr="007C6D21" w:rsidRDefault="00D13E86" w:rsidP="00D13E86">
      <w:pPr>
        <w:pStyle w:val="Tekstpodstawowy21"/>
        <w:numPr>
          <w:ilvl w:val="0"/>
          <w:numId w:val="30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57C5E05E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firstLine="0"/>
        <w:rPr>
          <w:bCs/>
          <w:sz w:val="22"/>
          <w:szCs w:val="22"/>
        </w:rPr>
      </w:pPr>
    </w:p>
    <w:p w14:paraId="5D3D614B" w14:textId="77777777" w:rsidR="00D13E86" w:rsidRPr="007C6D21" w:rsidRDefault="00D13E86" w:rsidP="00D13E86">
      <w:pPr>
        <w:numPr>
          <w:ilvl w:val="0"/>
          <w:numId w:val="38"/>
        </w:numPr>
        <w:tabs>
          <w:tab w:val="left" w:pos="993"/>
        </w:tabs>
        <w:spacing w:line="276" w:lineRule="auto"/>
        <w:ind w:right="-286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 klasa - temperatura wody, pH, tlen rozpuszczony, zawiesina ogólna, rtęć,</w:t>
      </w:r>
    </w:p>
    <w:p w14:paraId="16CA70B6" w14:textId="77777777" w:rsidR="00D13E86" w:rsidRPr="007C6D21" w:rsidRDefault="00D13E86" w:rsidP="00D13E86">
      <w:pPr>
        <w:numPr>
          <w:ilvl w:val="0"/>
          <w:numId w:val="38"/>
        </w:numPr>
        <w:tabs>
          <w:tab w:val="left" w:pos="993"/>
        </w:tabs>
        <w:spacing w:line="276" w:lineRule="auto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II klasa - fosfor ogólny, TOC, BZT</w:t>
      </w:r>
      <w:r w:rsidRPr="007C6D21">
        <w:rPr>
          <w:bCs/>
          <w:sz w:val="22"/>
          <w:szCs w:val="22"/>
          <w:vertAlign w:val="subscript"/>
          <w:lang w:val="pl-PL"/>
        </w:rPr>
        <w:t>5</w:t>
      </w:r>
      <w:r w:rsidRPr="007C6D21">
        <w:rPr>
          <w:bCs/>
          <w:sz w:val="22"/>
          <w:szCs w:val="22"/>
          <w:lang w:val="pl-PL"/>
        </w:rPr>
        <w:t xml:space="preserve">, </w:t>
      </w:r>
      <w:proofErr w:type="spellStart"/>
      <w:r w:rsidRPr="007C6D21">
        <w:rPr>
          <w:bCs/>
          <w:sz w:val="22"/>
          <w:szCs w:val="22"/>
          <w:lang w:val="pl-PL"/>
        </w:rPr>
        <w:t>CHZT</w:t>
      </w:r>
      <w:r w:rsidRPr="007C6D21">
        <w:rPr>
          <w:bCs/>
          <w:sz w:val="22"/>
          <w:szCs w:val="22"/>
          <w:vertAlign w:val="subscript"/>
          <w:lang w:val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>,</w:t>
      </w:r>
    </w:p>
    <w:p w14:paraId="6F52B042" w14:textId="77777777" w:rsidR="00D13E86" w:rsidRPr="007C6D21" w:rsidRDefault="00D13E86" w:rsidP="00D13E86">
      <w:pPr>
        <w:numPr>
          <w:ilvl w:val="0"/>
          <w:numId w:val="38"/>
        </w:numPr>
        <w:tabs>
          <w:tab w:val="left" w:pos="993"/>
        </w:tabs>
        <w:spacing w:line="276" w:lineRule="auto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III klasa - azot azotanowy, azot amonowy</w:t>
      </w:r>
    </w:p>
    <w:p w14:paraId="5240D261" w14:textId="77777777" w:rsidR="00D13E86" w:rsidRPr="007C6D21" w:rsidRDefault="00D13E86" w:rsidP="00D13E86">
      <w:pPr>
        <w:tabs>
          <w:tab w:val="left" w:pos="993"/>
        </w:tabs>
        <w:spacing w:line="276" w:lineRule="auto"/>
        <w:rPr>
          <w:bCs/>
          <w:sz w:val="22"/>
          <w:szCs w:val="22"/>
          <w:lang w:val="pl-PL"/>
        </w:rPr>
      </w:pPr>
    </w:p>
    <w:p w14:paraId="1BD3BD90" w14:textId="77777777" w:rsidR="00D13E86" w:rsidRPr="007C6D21" w:rsidRDefault="00D13E86" w:rsidP="00D13E86">
      <w:pPr>
        <w:pStyle w:val="Tekstpodstawowy21"/>
        <w:numPr>
          <w:ilvl w:val="0"/>
          <w:numId w:val="30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Stwierdzono następujące zmiany stanu jakości wód:</w:t>
      </w:r>
    </w:p>
    <w:p w14:paraId="251C0D7D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firstLine="0"/>
        <w:rPr>
          <w:bCs/>
          <w:sz w:val="22"/>
          <w:szCs w:val="22"/>
        </w:rPr>
      </w:pPr>
    </w:p>
    <w:p w14:paraId="403E3586" w14:textId="77777777" w:rsidR="00D13E86" w:rsidRPr="007C6D21" w:rsidRDefault="00D13E86" w:rsidP="00D13E86">
      <w:pPr>
        <w:pStyle w:val="Tekstpodstawowy21"/>
        <w:numPr>
          <w:ilvl w:val="0"/>
          <w:numId w:val="37"/>
        </w:numPr>
        <w:tabs>
          <w:tab w:val="left" w:pos="284"/>
        </w:tabs>
        <w:spacing w:before="0" w:line="240" w:lineRule="auto"/>
        <w:rPr>
          <w:bCs/>
          <w:i/>
          <w:iCs/>
          <w:sz w:val="22"/>
          <w:szCs w:val="22"/>
        </w:rPr>
      </w:pPr>
      <w:r w:rsidRPr="007C6D21">
        <w:rPr>
          <w:bCs/>
          <w:i/>
          <w:iCs/>
          <w:sz w:val="22"/>
          <w:szCs w:val="22"/>
        </w:rPr>
        <w:t>w porównaniu z rokiem 2021</w:t>
      </w:r>
    </w:p>
    <w:p w14:paraId="2D98299A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firstLine="0"/>
        <w:rPr>
          <w:b w:val="0"/>
          <w:sz w:val="22"/>
          <w:szCs w:val="22"/>
        </w:rPr>
      </w:pPr>
    </w:p>
    <w:p w14:paraId="4180BD35" w14:textId="77777777" w:rsidR="00D13E86" w:rsidRPr="007C6D21" w:rsidRDefault="00D13E86" w:rsidP="00D13E86">
      <w:pPr>
        <w:pStyle w:val="Tekstpodstawowy21"/>
        <w:numPr>
          <w:ilvl w:val="0"/>
          <w:numId w:val="17"/>
        </w:numPr>
        <w:tabs>
          <w:tab w:val="left" w:pos="993"/>
        </w:tabs>
        <w:spacing w:before="0" w:line="276" w:lineRule="auto"/>
        <w:ind w:left="992"/>
        <w:rPr>
          <w:b w:val="0"/>
          <w:sz w:val="22"/>
          <w:szCs w:val="22"/>
        </w:rPr>
      </w:pPr>
      <w:r w:rsidRPr="007C6D21">
        <w:rPr>
          <w:bCs/>
          <w:sz w:val="22"/>
          <w:szCs w:val="22"/>
          <w:u w:val="single"/>
        </w:rPr>
        <w:t>poprawa</w:t>
      </w:r>
      <w:r w:rsidRPr="007C6D21">
        <w:rPr>
          <w:b w:val="0"/>
          <w:sz w:val="22"/>
          <w:szCs w:val="22"/>
        </w:rPr>
        <w:t>: - nie zanotowano</w:t>
      </w:r>
    </w:p>
    <w:p w14:paraId="02E75FF1" w14:textId="77777777" w:rsidR="00D13E86" w:rsidRPr="007C6D21" w:rsidRDefault="00D13E86" w:rsidP="00D13E86">
      <w:pPr>
        <w:pStyle w:val="Tekstpodstawowy21"/>
        <w:numPr>
          <w:ilvl w:val="0"/>
          <w:numId w:val="17"/>
        </w:numPr>
        <w:tabs>
          <w:tab w:val="left" w:pos="993"/>
        </w:tabs>
        <w:spacing w:line="276" w:lineRule="auto"/>
        <w:ind w:left="708" w:firstLine="0"/>
        <w:rPr>
          <w:b w:val="0"/>
          <w:sz w:val="22"/>
          <w:szCs w:val="22"/>
        </w:rPr>
      </w:pPr>
      <w:r w:rsidRPr="007C6D21">
        <w:rPr>
          <w:bCs/>
          <w:sz w:val="22"/>
          <w:szCs w:val="22"/>
          <w:u w:val="single"/>
        </w:rPr>
        <w:t>pogorszenie</w:t>
      </w:r>
      <w:r w:rsidRPr="007C6D21">
        <w:rPr>
          <w:b w:val="0"/>
          <w:sz w:val="22"/>
          <w:szCs w:val="22"/>
        </w:rPr>
        <w:t>: - o jedną klasę wskaźnika: azot amonowy (z II. na III.)</w:t>
      </w:r>
    </w:p>
    <w:p w14:paraId="0158512F" w14:textId="77777777" w:rsidR="00D13E86" w:rsidRPr="007C6D21" w:rsidRDefault="00D13E86" w:rsidP="00D13E86">
      <w:pPr>
        <w:pStyle w:val="Tekstpodstawowy21"/>
        <w:tabs>
          <w:tab w:val="left" w:pos="993"/>
        </w:tabs>
        <w:spacing w:line="276" w:lineRule="auto"/>
        <w:rPr>
          <w:b w:val="0"/>
          <w:sz w:val="22"/>
          <w:szCs w:val="22"/>
        </w:rPr>
      </w:pPr>
    </w:p>
    <w:p w14:paraId="342F2722" w14:textId="77777777" w:rsidR="00D13E86" w:rsidRPr="007C6D21" w:rsidRDefault="00D13E86" w:rsidP="00D13E86">
      <w:pPr>
        <w:pStyle w:val="Tekstpodstawowy21"/>
        <w:tabs>
          <w:tab w:val="left" w:pos="993"/>
        </w:tabs>
        <w:spacing w:line="276" w:lineRule="auto"/>
        <w:rPr>
          <w:b w:val="0"/>
          <w:sz w:val="22"/>
          <w:szCs w:val="22"/>
        </w:rPr>
      </w:pPr>
    </w:p>
    <w:p w14:paraId="0FFD1086" w14:textId="77777777" w:rsidR="00D13E86" w:rsidRPr="007C6D21" w:rsidRDefault="00D13E86" w:rsidP="00D13E86">
      <w:pPr>
        <w:pStyle w:val="Tekstpodstawowy21"/>
        <w:tabs>
          <w:tab w:val="left" w:pos="993"/>
        </w:tabs>
        <w:spacing w:line="276" w:lineRule="auto"/>
        <w:rPr>
          <w:b w:val="0"/>
          <w:sz w:val="22"/>
          <w:szCs w:val="22"/>
        </w:rPr>
      </w:pPr>
    </w:p>
    <w:p w14:paraId="7A6FAED1" w14:textId="77777777" w:rsidR="00D13E86" w:rsidRPr="007C6D21" w:rsidRDefault="00D13E86" w:rsidP="00D13E86">
      <w:pPr>
        <w:spacing w:line="360" w:lineRule="auto"/>
        <w:jc w:val="center"/>
        <w:rPr>
          <w:b/>
          <w:bCs/>
          <w:sz w:val="22"/>
          <w:szCs w:val="22"/>
          <w:u w:val="single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t xml:space="preserve">Nysa Łużycka - </w:t>
      </w:r>
      <w:proofErr w:type="spellStart"/>
      <w:r w:rsidRPr="007C6D21">
        <w:rPr>
          <w:b/>
          <w:bCs/>
          <w:sz w:val="22"/>
          <w:szCs w:val="22"/>
          <w:u w:val="single"/>
          <w:lang w:val="pl-PL"/>
        </w:rPr>
        <w:t>Hrádek</w:t>
      </w:r>
      <w:proofErr w:type="spellEnd"/>
      <w:r w:rsidRPr="007C6D21">
        <w:rPr>
          <w:b/>
          <w:bCs/>
          <w:sz w:val="22"/>
          <w:szCs w:val="22"/>
          <w:u w:val="single"/>
          <w:lang w:val="pl-PL"/>
        </w:rPr>
        <w:t>, km 197,0</w:t>
      </w:r>
    </w:p>
    <w:p w14:paraId="29929115" w14:textId="300CBF64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3139D60D" wp14:editId="4A6B79AC">
            <wp:extent cx="5753100" cy="2276475"/>
            <wp:effectExtent l="0" t="0" r="0" b="9525"/>
            <wp:docPr id="1471164138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4AC51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57E38986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Ncelkový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4F1FBB50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Pogólny</w:t>
      </w:r>
      <w:proofErr w:type="spellEnd"/>
    </w:p>
    <w:p w14:paraId="0F61B98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3317B5EE" w14:textId="77777777" w:rsidR="00D13E86" w:rsidRPr="007C6D21" w:rsidRDefault="00D13E86" w:rsidP="00D13E86">
      <w:pPr>
        <w:spacing w:line="360" w:lineRule="auto"/>
        <w:jc w:val="center"/>
        <w:rPr>
          <w:b/>
          <w:bCs/>
          <w:sz w:val="22"/>
          <w:szCs w:val="22"/>
          <w:u w:val="single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t xml:space="preserve">Nysa Łużycka - </w:t>
      </w:r>
      <w:proofErr w:type="spellStart"/>
      <w:r w:rsidRPr="007C6D21">
        <w:rPr>
          <w:b/>
          <w:bCs/>
          <w:sz w:val="22"/>
          <w:szCs w:val="22"/>
          <w:u w:val="single"/>
          <w:lang w:val="pl-PL"/>
        </w:rPr>
        <w:t>Hrádek</w:t>
      </w:r>
      <w:proofErr w:type="spellEnd"/>
      <w:r w:rsidRPr="007C6D21">
        <w:rPr>
          <w:b/>
          <w:bCs/>
          <w:sz w:val="22"/>
          <w:szCs w:val="22"/>
          <w:u w:val="single"/>
          <w:lang w:val="pl-PL"/>
        </w:rPr>
        <w:t>, km 197,0</w:t>
      </w:r>
    </w:p>
    <w:p w14:paraId="2FAB3A49" w14:textId="65A63CF9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12D57CB4" wp14:editId="50EA5FD6">
            <wp:extent cx="5760720" cy="2533015"/>
            <wp:effectExtent l="0" t="0" r="0" b="635"/>
            <wp:docPr id="2019452749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7DFA8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187C0168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tlen </w:t>
      </w:r>
    </w:p>
    <w:p w14:paraId="684EB04C" w14:textId="77777777" w:rsidR="00D13E86" w:rsidRPr="007C6D21" w:rsidRDefault="00D13E86" w:rsidP="00D13E86">
      <w:pPr>
        <w:pStyle w:val="Tekstpodstawowy21"/>
        <w:tabs>
          <w:tab w:val="left" w:pos="993"/>
        </w:tabs>
        <w:spacing w:line="276" w:lineRule="auto"/>
        <w:rPr>
          <w:b w:val="0"/>
          <w:sz w:val="22"/>
          <w:szCs w:val="22"/>
        </w:rPr>
      </w:pPr>
    </w:p>
    <w:p w14:paraId="2DCE3252" w14:textId="77777777" w:rsidR="00D13E86" w:rsidRPr="007C6D21" w:rsidRDefault="00D13E86" w:rsidP="00D13E86">
      <w:pPr>
        <w:spacing w:after="200" w:line="276" w:lineRule="auto"/>
        <w:jc w:val="center"/>
        <w:rPr>
          <w:sz w:val="22"/>
          <w:szCs w:val="22"/>
          <w:lang w:val="pl-PL"/>
        </w:rPr>
      </w:pPr>
      <w:r w:rsidRPr="007C6D21">
        <w:rPr>
          <w:b/>
          <w:color w:val="FF0000"/>
          <w:sz w:val="22"/>
          <w:szCs w:val="22"/>
          <w:lang w:val="pl-PL"/>
        </w:rPr>
        <w:br w:type="page"/>
      </w: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5A6D3E0B" w14:textId="77777777" w:rsidR="00D13E86" w:rsidRPr="007C6D21" w:rsidRDefault="00D13E86" w:rsidP="00D13E86">
      <w:pPr>
        <w:tabs>
          <w:tab w:val="left" w:pos="993"/>
        </w:tabs>
        <w:jc w:val="center"/>
        <w:rPr>
          <w:sz w:val="22"/>
          <w:szCs w:val="22"/>
          <w:u w:val="single"/>
          <w:lang w:val="pl-PL"/>
        </w:rPr>
      </w:pPr>
    </w:p>
    <w:p w14:paraId="2BF20610" w14:textId="77777777" w:rsidR="00D13E86" w:rsidRPr="007C6D21" w:rsidRDefault="00D13E86" w:rsidP="00D13E86">
      <w:pPr>
        <w:spacing w:line="360" w:lineRule="auto"/>
        <w:jc w:val="both"/>
        <w:rPr>
          <w:b/>
          <w:bCs/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 xml:space="preserve">Rzeka: </w:t>
      </w:r>
      <w:proofErr w:type="spellStart"/>
      <w:r w:rsidRPr="007C6D21">
        <w:rPr>
          <w:b/>
          <w:bCs/>
          <w:sz w:val="22"/>
          <w:szCs w:val="22"/>
          <w:lang w:val="pl-PL"/>
        </w:rPr>
        <w:t>Smědá</w:t>
      </w:r>
      <w:proofErr w:type="spellEnd"/>
      <w:r w:rsidRPr="007C6D21">
        <w:rPr>
          <w:b/>
          <w:bCs/>
          <w:sz w:val="22"/>
          <w:szCs w:val="22"/>
          <w:lang w:val="pl-PL"/>
        </w:rPr>
        <w:t xml:space="preserve"> - Witka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Przekrój: </w:t>
      </w:r>
      <w:proofErr w:type="spellStart"/>
      <w:r w:rsidRPr="007C6D21">
        <w:rPr>
          <w:b/>
          <w:bCs/>
          <w:sz w:val="22"/>
          <w:szCs w:val="22"/>
          <w:lang w:val="pl-PL"/>
        </w:rPr>
        <w:t>Černousy</w:t>
      </w:r>
      <w:proofErr w:type="spellEnd"/>
      <w:r w:rsidRPr="007C6D21">
        <w:rPr>
          <w:b/>
          <w:bCs/>
          <w:sz w:val="22"/>
          <w:szCs w:val="22"/>
          <w:lang w:val="pl-PL"/>
        </w:rPr>
        <w:t xml:space="preserve"> - Zawidów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Km: </w:t>
      </w:r>
      <w:r w:rsidRPr="007C6D21">
        <w:rPr>
          <w:b/>
          <w:bCs/>
          <w:sz w:val="22"/>
          <w:szCs w:val="22"/>
          <w:lang w:val="pl-PL"/>
        </w:rPr>
        <w:t>10,9</w:t>
      </w:r>
    </w:p>
    <w:p w14:paraId="7EDF5406" w14:textId="77777777" w:rsidR="00D13E86" w:rsidRPr="007C6D21" w:rsidRDefault="00D13E86" w:rsidP="00D13E86">
      <w:pPr>
        <w:spacing w:line="360" w:lineRule="auto"/>
        <w:jc w:val="both"/>
        <w:rPr>
          <w:b/>
          <w:bCs/>
          <w:sz w:val="22"/>
          <w:szCs w:val="22"/>
          <w:lang w:val="pl-PL"/>
        </w:rPr>
      </w:pPr>
    </w:p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32"/>
        <w:gridCol w:w="1984"/>
        <w:gridCol w:w="642"/>
        <w:gridCol w:w="1085"/>
        <w:gridCol w:w="1067"/>
        <w:gridCol w:w="1085"/>
        <w:gridCol w:w="1067"/>
      </w:tblGrid>
      <w:tr w:rsidR="00D13E86" w:rsidRPr="007C6D21" w14:paraId="1C9FBA9C" w14:textId="77777777" w:rsidTr="00214E1D">
        <w:trPr>
          <w:trHeight w:val="576"/>
        </w:trPr>
        <w:tc>
          <w:tcPr>
            <w:tcW w:w="213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A75D9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6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BD796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E6B28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F5B4CD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6148C67A" w14:textId="77777777" w:rsidTr="00214E1D">
        <w:trPr>
          <w:trHeight w:val="653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6C6B8B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626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A9B16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907A39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1BDCA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8EBECB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E5BB2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2FA3309C" w14:textId="77777777" w:rsidTr="00214E1D">
        <w:trPr>
          <w:trHeight w:val="341"/>
        </w:trPr>
        <w:tc>
          <w:tcPr>
            <w:tcW w:w="213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F3249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DCF134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23C95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EFBEC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18,0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76F6F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EE3D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BADA51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76C1A2D5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28C8E9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546058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4DDB8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EB0C8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7,0 - 7,6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4C6C0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D8882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7,3 - 7,7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ED256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E469FD6" w14:textId="77777777" w:rsidTr="00214E1D">
        <w:trPr>
          <w:trHeight w:val="326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D90B64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AE514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702E1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A5DFE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8BAB2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32229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665E9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5EC361B8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66ED9A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A1319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bookmarkStart w:id="2" w:name="_Hlk144898123"/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  <w:bookmarkEnd w:id="2"/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3F837B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47F04E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EB26E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40F6E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E4C436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E5E6FF1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888C7B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631C6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F44D86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2FE55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7DB18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10D5D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E9A4A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1ACEF884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7F918C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38C59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01F5C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93E695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5B580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4E3F8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2,29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DE7A5C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0C3250E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120AF2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EC44C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178FC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F3F7C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2,80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75340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59ED3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2,65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3EE872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6E86814F" w14:textId="77777777" w:rsidTr="00214E1D">
        <w:trPr>
          <w:trHeight w:val="326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9714DB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C0730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40A8B7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955AF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CF0CB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28C79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C7DBB4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625956E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91BB0D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5B9C0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7E227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FD32B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490014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8EF13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C8A9C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EF0BC7A" w14:textId="77777777" w:rsidTr="00214E1D">
        <w:trPr>
          <w:trHeight w:val="33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AE24C8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9F311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2AE2A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C45C2F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B561EB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E5B5F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8289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656064DB" w14:textId="77777777" w:rsidTr="00214E1D">
        <w:trPr>
          <w:trHeight w:val="341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247B8D8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2F2568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5EE5FF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4E583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3E4DD3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E063D8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7220C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</w:tbl>
    <w:p w14:paraId="3E0A1B6C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</w:p>
    <w:p w14:paraId="24CACD5C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13351512" w14:textId="77777777" w:rsidR="00D13E86" w:rsidRPr="007C6D21" w:rsidRDefault="00D13E86" w:rsidP="00D13E86">
      <w:pPr>
        <w:tabs>
          <w:tab w:val="left" w:pos="993"/>
        </w:tabs>
        <w:ind w:left="720"/>
        <w:rPr>
          <w:b/>
          <w:sz w:val="22"/>
          <w:szCs w:val="22"/>
          <w:u w:val="single"/>
          <w:lang w:val="pl-PL"/>
        </w:rPr>
      </w:pPr>
    </w:p>
    <w:p w14:paraId="7676146D" w14:textId="77777777" w:rsidR="00D13E86" w:rsidRPr="007C6D21" w:rsidRDefault="00D13E86" w:rsidP="00D13E86">
      <w:pPr>
        <w:tabs>
          <w:tab w:val="left" w:pos="993"/>
        </w:tabs>
        <w:ind w:left="720"/>
        <w:rPr>
          <w:b/>
          <w:sz w:val="22"/>
          <w:szCs w:val="22"/>
          <w:u w:val="single"/>
          <w:lang w:val="pl-PL"/>
        </w:rPr>
      </w:pPr>
    </w:p>
    <w:p w14:paraId="2AFA7EFA" w14:textId="77777777" w:rsidR="00D13E86" w:rsidRPr="007C6D21" w:rsidRDefault="00D13E86" w:rsidP="00D13E86">
      <w:pPr>
        <w:pStyle w:val="Tekstpodstawowy21"/>
        <w:numPr>
          <w:ilvl w:val="0"/>
          <w:numId w:val="18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 następujący sposób:</w:t>
      </w:r>
    </w:p>
    <w:p w14:paraId="66E60D84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22A172D9" w14:textId="77777777" w:rsidR="00D13E86" w:rsidRPr="007C6D21" w:rsidRDefault="00D13E86" w:rsidP="00D13E86">
      <w:pPr>
        <w:numPr>
          <w:ilvl w:val="0"/>
          <w:numId w:val="37"/>
        </w:numPr>
        <w:tabs>
          <w:tab w:val="left" w:pos="993"/>
        </w:tabs>
        <w:spacing w:before="120"/>
        <w:ind w:left="993" w:hanging="851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 klasa - azot amonowy, temperatura, pH, </w:t>
      </w:r>
      <w:r w:rsidRPr="007C6D21">
        <w:rPr>
          <w:bCs/>
          <w:sz w:val="22"/>
          <w:szCs w:val="22"/>
          <w:lang w:val="pl-PL" w:eastAsia="pl-PL"/>
        </w:rPr>
        <w:t>zawiesina ogólna</w:t>
      </w:r>
      <w:r w:rsidRPr="007C6D21">
        <w:rPr>
          <w:bCs/>
          <w:sz w:val="22"/>
          <w:szCs w:val="22"/>
          <w:lang w:val="pl-PL"/>
        </w:rPr>
        <w:t xml:space="preserve">, tlen rozpuszczony, </w:t>
      </w:r>
      <w:proofErr w:type="spellStart"/>
      <w:r w:rsidRPr="007C6D21">
        <w:rPr>
          <w:bCs/>
          <w:sz w:val="22"/>
          <w:szCs w:val="22"/>
          <w:lang w:val="pl-PL"/>
        </w:rPr>
        <w:t>CHZT</w:t>
      </w:r>
      <w:r w:rsidRPr="007C6D21">
        <w:rPr>
          <w:bCs/>
          <w:sz w:val="22"/>
          <w:szCs w:val="22"/>
          <w:vertAlign w:val="subscript"/>
          <w:lang w:val="pl-PL"/>
        </w:rPr>
        <w:t>Cr</w:t>
      </w:r>
      <w:proofErr w:type="spellEnd"/>
    </w:p>
    <w:p w14:paraId="26BFA5E8" w14:textId="77777777" w:rsidR="00D13E86" w:rsidRPr="007C6D21" w:rsidRDefault="00D13E86" w:rsidP="00D13E86">
      <w:pPr>
        <w:numPr>
          <w:ilvl w:val="0"/>
          <w:numId w:val="37"/>
        </w:numPr>
        <w:tabs>
          <w:tab w:val="left" w:pos="993"/>
        </w:tabs>
        <w:spacing w:before="120"/>
        <w:jc w:val="both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II klasa - Fosfor ogólny, azot azotanowy, BZT</w:t>
      </w:r>
      <w:r w:rsidRPr="007C6D21">
        <w:rPr>
          <w:bCs/>
          <w:sz w:val="22"/>
          <w:szCs w:val="22"/>
          <w:vertAlign w:val="subscript"/>
          <w:lang w:val="pl-PL"/>
        </w:rPr>
        <w:t>5,</w:t>
      </w:r>
      <w:r w:rsidRPr="007C6D21">
        <w:rPr>
          <w:bCs/>
          <w:sz w:val="22"/>
          <w:szCs w:val="22"/>
          <w:lang w:val="pl-PL"/>
        </w:rPr>
        <w:t xml:space="preserve"> TOC</w:t>
      </w:r>
      <w:r w:rsidRPr="007C6D21">
        <w:rPr>
          <w:sz w:val="22"/>
          <w:szCs w:val="22"/>
          <w:lang w:val="pl-PL"/>
        </w:rPr>
        <w:t>.</w:t>
      </w:r>
    </w:p>
    <w:p w14:paraId="214C7C2A" w14:textId="77777777" w:rsidR="00D13E86" w:rsidRPr="007C6D21" w:rsidRDefault="00D13E86" w:rsidP="00D13E86">
      <w:pPr>
        <w:tabs>
          <w:tab w:val="left" w:pos="993"/>
        </w:tabs>
        <w:spacing w:before="120"/>
        <w:jc w:val="both"/>
        <w:rPr>
          <w:b/>
          <w:sz w:val="22"/>
          <w:szCs w:val="22"/>
          <w:lang w:val="pl-PL"/>
        </w:rPr>
      </w:pPr>
    </w:p>
    <w:p w14:paraId="0E442AA8" w14:textId="77777777" w:rsidR="00D13E86" w:rsidRPr="007C6D21" w:rsidRDefault="00D13E86" w:rsidP="00D13E86">
      <w:pPr>
        <w:pStyle w:val="Tekstpodstawowy21"/>
        <w:numPr>
          <w:ilvl w:val="0"/>
          <w:numId w:val="18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Stwierdzono następujące zmiany stanu czystości wód</w:t>
      </w:r>
    </w:p>
    <w:p w14:paraId="682528E0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left="0" w:firstLine="0"/>
        <w:rPr>
          <w:b w:val="0"/>
          <w:sz w:val="22"/>
          <w:szCs w:val="22"/>
        </w:rPr>
      </w:pPr>
    </w:p>
    <w:p w14:paraId="749DFBE7" w14:textId="77777777" w:rsidR="00D13E86" w:rsidRPr="007C6D21" w:rsidRDefault="00D13E86" w:rsidP="00D13E86">
      <w:pPr>
        <w:pStyle w:val="Tekstpodstawowy21"/>
        <w:numPr>
          <w:ilvl w:val="0"/>
          <w:numId w:val="37"/>
        </w:numPr>
        <w:tabs>
          <w:tab w:val="left" w:pos="284"/>
        </w:tabs>
        <w:spacing w:before="0" w:line="240" w:lineRule="auto"/>
        <w:rPr>
          <w:bCs/>
          <w:i/>
          <w:iCs/>
          <w:sz w:val="22"/>
          <w:szCs w:val="22"/>
        </w:rPr>
      </w:pPr>
      <w:r w:rsidRPr="007C6D21">
        <w:rPr>
          <w:bCs/>
          <w:i/>
          <w:iCs/>
          <w:sz w:val="22"/>
          <w:szCs w:val="22"/>
        </w:rPr>
        <w:t>w porównaniu do stanu w roku 2021:</w:t>
      </w:r>
    </w:p>
    <w:p w14:paraId="6BD5C7A6" w14:textId="77777777" w:rsidR="00D13E86" w:rsidRPr="007C6D21" w:rsidRDefault="00D13E86" w:rsidP="00D13E86">
      <w:pPr>
        <w:numPr>
          <w:ilvl w:val="0"/>
          <w:numId w:val="10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b/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poprawa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sz w:val="22"/>
          <w:szCs w:val="22"/>
          <w:lang w:val="pl-PL"/>
        </w:rPr>
        <w:t xml:space="preserve">o jedną klasę dla wskaźnika: </w:t>
      </w:r>
      <w:proofErr w:type="spellStart"/>
      <w:r w:rsidRPr="007C6D21">
        <w:rPr>
          <w:sz w:val="22"/>
          <w:szCs w:val="22"/>
          <w:lang w:val="pl-PL"/>
        </w:rPr>
        <w:t>CHZT</w:t>
      </w:r>
      <w:r w:rsidRPr="007C6D21">
        <w:rPr>
          <w:sz w:val="22"/>
          <w:szCs w:val="22"/>
          <w:vertAlign w:val="subscript"/>
          <w:lang w:val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 xml:space="preserve"> </w:t>
      </w:r>
      <w:r w:rsidRPr="007C6D21">
        <w:rPr>
          <w:sz w:val="22"/>
          <w:szCs w:val="22"/>
          <w:lang w:val="pl-PL"/>
        </w:rPr>
        <w:t xml:space="preserve">(z II na I), </w:t>
      </w:r>
    </w:p>
    <w:p w14:paraId="03591987" w14:textId="77777777" w:rsidR="00D13E86" w:rsidRPr="007C6D21" w:rsidRDefault="00D13E86" w:rsidP="00D13E86">
      <w:pPr>
        <w:numPr>
          <w:ilvl w:val="0"/>
          <w:numId w:val="10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993"/>
        <w:jc w:val="both"/>
        <w:textAlignment w:val="baseline"/>
        <w:rPr>
          <w:bCs/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bCs/>
          <w:sz w:val="22"/>
          <w:szCs w:val="22"/>
          <w:lang w:val="pl-PL"/>
        </w:rPr>
        <w:t>nie stwierdzono</w:t>
      </w:r>
    </w:p>
    <w:p w14:paraId="0C350B04" w14:textId="77777777" w:rsidR="00D13E86" w:rsidRPr="007C6D21" w:rsidRDefault="00D13E86" w:rsidP="00D13E86">
      <w:pPr>
        <w:spacing w:line="360" w:lineRule="auto"/>
        <w:jc w:val="center"/>
        <w:rPr>
          <w:b/>
          <w:bCs/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  <w:r w:rsidRPr="007C6D21">
        <w:rPr>
          <w:b/>
          <w:bCs/>
          <w:sz w:val="22"/>
          <w:szCs w:val="22"/>
          <w:lang w:val="pl-PL"/>
        </w:rPr>
        <w:lastRenderedPageBreak/>
        <w:t xml:space="preserve">Witka - </w:t>
      </w:r>
      <w:proofErr w:type="spellStart"/>
      <w:r w:rsidRPr="007C6D21">
        <w:rPr>
          <w:b/>
          <w:bCs/>
          <w:sz w:val="22"/>
          <w:szCs w:val="22"/>
          <w:lang w:val="pl-PL"/>
        </w:rPr>
        <w:t>Černousy</w:t>
      </w:r>
      <w:proofErr w:type="spellEnd"/>
      <w:r w:rsidRPr="007C6D21">
        <w:rPr>
          <w:b/>
          <w:bCs/>
          <w:sz w:val="22"/>
          <w:szCs w:val="22"/>
          <w:lang w:val="pl-PL"/>
        </w:rPr>
        <w:t>, km 10.9</w:t>
      </w:r>
    </w:p>
    <w:p w14:paraId="69F44A0E" w14:textId="409FDA5D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231DBFE9" wp14:editId="08E83FF5">
            <wp:extent cx="5760720" cy="2523490"/>
            <wp:effectExtent l="0" t="0" r="0" b="0"/>
            <wp:docPr id="423781352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9DE5D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6A64897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tlen </w:t>
      </w:r>
    </w:p>
    <w:p w14:paraId="2DFAD22E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0A5E05C8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54107FAE" w14:textId="77777777" w:rsidR="00D13E86" w:rsidRPr="007C6D21" w:rsidRDefault="00D13E86" w:rsidP="00D13E86">
      <w:pPr>
        <w:spacing w:line="360" w:lineRule="auto"/>
        <w:jc w:val="center"/>
        <w:rPr>
          <w:sz w:val="22"/>
          <w:szCs w:val="22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t xml:space="preserve">Witka – </w:t>
      </w:r>
      <w:proofErr w:type="spellStart"/>
      <w:r w:rsidRPr="007C6D21">
        <w:rPr>
          <w:b/>
          <w:bCs/>
          <w:sz w:val="22"/>
          <w:szCs w:val="22"/>
          <w:u w:val="single"/>
          <w:lang w:val="pl-PL"/>
        </w:rPr>
        <w:t>Černousy</w:t>
      </w:r>
      <w:proofErr w:type="spellEnd"/>
      <w:r w:rsidRPr="007C6D21">
        <w:rPr>
          <w:b/>
          <w:bCs/>
          <w:sz w:val="22"/>
          <w:szCs w:val="22"/>
          <w:u w:val="single"/>
          <w:lang w:val="pl-PL"/>
        </w:rPr>
        <w:t>, km 10.9</w:t>
      </w:r>
    </w:p>
    <w:p w14:paraId="17FF0EA1" w14:textId="2C84B4B3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4758222A" wp14:editId="509BED37">
            <wp:extent cx="5753100" cy="2886075"/>
            <wp:effectExtent l="0" t="0" r="0" b="9525"/>
            <wp:docPr id="1349044834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0F6DA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076AE42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Ncelkový</w:t>
      </w:r>
      <w:proofErr w:type="spellEnd"/>
      <w:r w:rsidRPr="007C6D21">
        <w:rPr>
          <w:sz w:val="22"/>
          <w:szCs w:val="22"/>
          <w:lang w:val="pl-PL"/>
        </w:rPr>
        <w:t xml:space="preserve"> –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2ABFC001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highlight w:val="yellow"/>
          <w:lang w:val="pl-PL"/>
        </w:rPr>
      </w:pPr>
      <w:r w:rsidRPr="007C6D21">
        <w:rPr>
          <w:sz w:val="22"/>
          <w:szCs w:val="22"/>
          <w:lang w:val="pl-PL"/>
        </w:rPr>
        <w:t>Fosfor - fosfor</w:t>
      </w:r>
    </w:p>
    <w:p w14:paraId="1935A84E" w14:textId="77777777" w:rsidR="00D13E86" w:rsidRPr="007C6D21" w:rsidRDefault="00D13E86" w:rsidP="00D13E86">
      <w:pPr>
        <w:spacing w:after="200" w:line="276" w:lineRule="auto"/>
        <w:rPr>
          <w:color w:val="FF0000"/>
          <w:sz w:val="22"/>
          <w:szCs w:val="22"/>
          <w:lang w:val="pl-PL"/>
        </w:rPr>
      </w:pPr>
    </w:p>
    <w:p w14:paraId="3A8665D1" w14:textId="77777777" w:rsidR="00D13E86" w:rsidRPr="007C6D21" w:rsidRDefault="00D13E86" w:rsidP="00D13E86">
      <w:pPr>
        <w:tabs>
          <w:tab w:val="left" w:pos="993"/>
        </w:tabs>
        <w:spacing w:before="120"/>
        <w:jc w:val="both"/>
        <w:rPr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50FCE694" w14:textId="77777777" w:rsidR="00D13E86" w:rsidRPr="007C6D21" w:rsidRDefault="00D13E86" w:rsidP="00D13E86">
      <w:pPr>
        <w:tabs>
          <w:tab w:val="left" w:pos="993"/>
        </w:tabs>
        <w:jc w:val="center"/>
        <w:rPr>
          <w:b/>
          <w:bCs/>
          <w:sz w:val="22"/>
          <w:szCs w:val="22"/>
          <w:u w:val="single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1126ABF0" w14:textId="77777777" w:rsidR="00D13E86" w:rsidRPr="007C6D21" w:rsidRDefault="00D13E86" w:rsidP="00D13E86">
      <w:pPr>
        <w:tabs>
          <w:tab w:val="left" w:pos="993"/>
        </w:tabs>
        <w:jc w:val="center"/>
        <w:rPr>
          <w:sz w:val="22"/>
          <w:szCs w:val="22"/>
          <w:u w:val="single"/>
          <w:lang w:val="pl-PL"/>
        </w:rPr>
      </w:pPr>
    </w:p>
    <w:p w14:paraId="139EC672" w14:textId="77777777" w:rsidR="00D13E86" w:rsidRPr="007C6D21" w:rsidRDefault="00D13E86" w:rsidP="00D13E86">
      <w:pPr>
        <w:spacing w:line="360" w:lineRule="auto"/>
        <w:jc w:val="both"/>
        <w:rPr>
          <w:b/>
          <w:bCs/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 xml:space="preserve">Rzeka: </w:t>
      </w:r>
      <w:proofErr w:type="spellStart"/>
      <w:r w:rsidRPr="007C6D21">
        <w:rPr>
          <w:b/>
          <w:bCs/>
          <w:sz w:val="22"/>
          <w:szCs w:val="22"/>
          <w:lang w:val="pl-PL"/>
        </w:rPr>
        <w:t>Stěnava</w:t>
      </w:r>
      <w:proofErr w:type="spellEnd"/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Przekrój: </w:t>
      </w:r>
      <w:proofErr w:type="spellStart"/>
      <w:r w:rsidRPr="007C6D21">
        <w:rPr>
          <w:b/>
          <w:bCs/>
          <w:sz w:val="22"/>
          <w:szCs w:val="22"/>
          <w:lang w:val="pl-PL"/>
        </w:rPr>
        <w:t>Otovice</w:t>
      </w:r>
      <w:proofErr w:type="spellEnd"/>
      <w:r w:rsidRPr="007C6D21">
        <w:rPr>
          <w:b/>
          <w:bCs/>
          <w:sz w:val="22"/>
          <w:szCs w:val="22"/>
          <w:lang w:val="pl-PL"/>
        </w:rPr>
        <w:t xml:space="preserve"> (Tłumaczów)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km: </w:t>
      </w:r>
      <w:r w:rsidRPr="007C6D21">
        <w:rPr>
          <w:b/>
          <w:bCs/>
          <w:sz w:val="22"/>
          <w:szCs w:val="22"/>
          <w:lang w:val="pl-PL"/>
        </w:rPr>
        <w:t>25,2</w:t>
      </w:r>
    </w:p>
    <w:p w14:paraId="4D2FB5FD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tbl>
      <w:tblPr>
        <w:tblW w:w="9202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11"/>
        <w:gridCol w:w="2163"/>
        <w:gridCol w:w="1085"/>
        <w:gridCol w:w="1008"/>
        <w:gridCol w:w="1008"/>
        <w:gridCol w:w="1085"/>
        <w:gridCol w:w="1142"/>
      </w:tblGrid>
      <w:tr w:rsidR="00D13E86" w:rsidRPr="007C6D21" w14:paraId="2B049335" w14:textId="77777777" w:rsidTr="00214E1D">
        <w:trPr>
          <w:trHeight w:val="557"/>
        </w:trPr>
        <w:tc>
          <w:tcPr>
            <w:tcW w:w="1711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659C0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2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720833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562B9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5D4426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3F60CCC6" w14:textId="77777777" w:rsidTr="00214E1D">
        <w:trPr>
          <w:trHeight w:val="634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99022A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24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98E6F0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46643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F806C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C78E4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AA1E7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1E2D2E9F" w14:textId="77777777" w:rsidTr="00214E1D">
        <w:trPr>
          <w:trHeight w:val="322"/>
        </w:trPr>
        <w:tc>
          <w:tcPr>
            <w:tcW w:w="1711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9C8B3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3959B2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6E808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45DF4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93D35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2009B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22CD5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397ABEC5" w14:textId="77777777" w:rsidTr="00214E1D">
        <w:trPr>
          <w:trHeight w:val="317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662485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37D8BB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64E29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5573C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7,9 - 8,3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485B1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DC20A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7,7 - 8,4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DCAA3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D7EA838" w14:textId="77777777" w:rsidTr="00214E1D">
        <w:trPr>
          <w:trHeight w:val="322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4F56DC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68209F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C5474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4C8D5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8,8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D729E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C707BE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4D609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4614A28" w14:textId="77777777" w:rsidTr="00214E1D">
        <w:trPr>
          <w:trHeight w:val="317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F08246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68E51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28CE1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77071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25718A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2599F3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3DC95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13F7C35" w14:textId="77777777" w:rsidTr="00214E1D">
        <w:trPr>
          <w:trHeight w:val="317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366D04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A516A5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68918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A485D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AE9A9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6D49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A5D73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C205027" w14:textId="77777777" w:rsidTr="00214E1D">
        <w:trPr>
          <w:trHeight w:val="322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B8CBB8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02B4F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E5FA7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4C7908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4,5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00ACA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ECC7F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5,5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BFBF7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</w:tr>
      <w:tr w:rsidR="00D13E86" w:rsidRPr="007C6D21" w14:paraId="775EB545" w14:textId="77777777" w:rsidTr="00214E1D">
        <w:trPr>
          <w:trHeight w:val="317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EAFDCE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BA8A1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5198E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B64E23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5,4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47263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C918B0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6,8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68E97B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0D3780AE" w14:textId="77777777" w:rsidTr="00214E1D">
        <w:trPr>
          <w:trHeight w:val="322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75D12F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8ACC9E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7CB2DD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A95E8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9D26D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BE78A8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BA2C0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921F89D" w14:textId="77777777" w:rsidTr="00214E1D">
        <w:trPr>
          <w:trHeight w:val="317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55043F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34D244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Przewodność elektrolityczna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75190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mS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/m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4CD5B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B08B1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9D53D4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49DE9E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5BF59CB2" w14:textId="77777777" w:rsidTr="00214E1D">
        <w:trPr>
          <w:trHeight w:val="322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74B686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F0978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F0D4C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20AB5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18,1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5B086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5DDCF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AF2B42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85D86CF" w14:textId="77777777" w:rsidTr="00214E1D">
        <w:trPr>
          <w:trHeight w:val="317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8894DC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679A17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34018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D2AC9A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877F1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2434C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09ADC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93980D4" w14:textId="77777777" w:rsidTr="00214E1D">
        <w:trPr>
          <w:trHeight w:val="341"/>
        </w:trPr>
        <w:tc>
          <w:tcPr>
            <w:tcW w:w="17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7099E4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709C39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CA046E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BCBD7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62526F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A55420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D2CE1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</w:tbl>
    <w:p w14:paraId="3E10267F" w14:textId="77777777" w:rsidR="00D13E86" w:rsidRPr="007C6D21" w:rsidRDefault="00D13E86" w:rsidP="00D13E86">
      <w:pPr>
        <w:tabs>
          <w:tab w:val="left" w:pos="993"/>
        </w:tabs>
        <w:ind w:left="90"/>
        <w:rPr>
          <w:sz w:val="22"/>
          <w:szCs w:val="22"/>
          <w:lang w:val="pl-PL"/>
        </w:rPr>
      </w:pPr>
    </w:p>
    <w:p w14:paraId="0CA1BC0B" w14:textId="77777777" w:rsidR="00D13E86" w:rsidRPr="007C6D21" w:rsidRDefault="00D13E86" w:rsidP="00D13E86">
      <w:pPr>
        <w:tabs>
          <w:tab w:val="left" w:pos="993"/>
        </w:tabs>
        <w:ind w:left="90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33B7A6AC" w14:textId="77777777" w:rsidR="00D13E86" w:rsidRPr="007C6D21" w:rsidRDefault="00D13E86" w:rsidP="00D13E86">
      <w:pPr>
        <w:tabs>
          <w:tab w:val="left" w:pos="993"/>
        </w:tabs>
        <w:ind w:left="90"/>
        <w:rPr>
          <w:b/>
          <w:sz w:val="22"/>
          <w:szCs w:val="22"/>
          <w:lang w:val="pl-PL"/>
        </w:rPr>
      </w:pPr>
    </w:p>
    <w:p w14:paraId="2781E290" w14:textId="77777777" w:rsidR="00D13E86" w:rsidRPr="007C6D21" w:rsidRDefault="00D13E86" w:rsidP="00D13E86">
      <w:pPr>
        <w:tabs>
          <w:tab w:val="left" w:pos="993"/>
        </w:tabs>
        <w:ind w:left="90"/>
        <w:rPr>
          <w:b/>
          <w:sz w:val="22"/>
          <w:szCs w:val="22"/>
          <w:lang w:val="pl-PL"/>
        </w:rPr>
      </w:pPr>
    </w:p>
    <w:p w14:paraId="3CDD6C21" w14:textId="77777777" w:rsidR="00D13E86" w:rsidRPr="007C6D21" w:rsidRDefault="00D13E86" w:rsidP="00D13E86">
      <w:pPr>
        <w:pStyle w:val="Tekstpodstawowy21"/>
        <w:numPr>
          <w:ilvl w:val="0"/>
          <w:numId w:val="19"/>
        </w:numPr>
        <w:tabs>
          <w:tab w:val="left" w:pos="284"/>
        </w:tabs>
        <w:spacing w:before="0" w:line="240" w:lineRule="auto"/>
        <w:ind w:left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158A0236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firstLine="0"/>
        <w:rPr>
          <w:bCs/>
          <w:sz w:val="22"/>
          <w:szCs w:val="22"/>
        </w:rPr>
      </w:pPr>
    </w:p>
    <w:p w14:paraId="6A838B62" w14:textId="77777777" w:rsidR="00D13E86" w:rsidRPr="007C6D21" w:rsidRDefault="00D13E86" w:rsidP="00D13E86">
      <w:pPr>
        <w:numPr>
          <w:ilvl w:val="0"/>
          <w:numId w:val="39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 klasa - temperatura, tlen rozpuszczony, azot amonowy,</w:t>
      </w:r>
    </w:p>
    <w:p w14:paraId="53873087" w14:textId="77777777" w:rsidR="00D13E86" w:rsidRPr="007C6D21" w:rsidRDefault="00D13E86" w:rsidP="00D13E86">
      <w:pPr>
        <w:numPr>
          <w:ilvl w:val="0"/>
          <w:numId w:val="39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- pH, fosfor ogólny, TOC, </w:t>
      </w:r>
      <w:proofErr w:type="spellStart"/>
      <w:r w:rsidRPr="007C6D21">
        <w:rPr>
          <w:bCs/>
          <w:sz w:val="22"/>
          <w:szCs w:val="22"/>
          <w:lang w:val="pl-PL"/>
        </w:rPr>
        <w:t>CHZT</w:t>
      </w:r>
      <w:r w:rsidRPr="007C6D21">
        <w:rPr>
          <w:bCs/>
          <w:sz w:val="22"/>
          <w:szCs w:val="22"/>
          <w:vertAlign w:val="subscript"/>
          <w:lang w:val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>, BZT</w:t>
      </w:r>
      <w:r w:rsidRPr="007C6D21">
        <w:rPr>
          <w:bCs/>
          <w:sz w:val="22"/>
          <w:szCs w:val="22"/>
          <w:vertAlign w:val="subscript"/>
          <w:lang w:val="pl-PL"/>
        </w:rPr>
        <w:t>5</w:t>
      </w:r>
      <w:r w:rsidRPr="007C6D21">
        <w:rPr>
          <w:bCs/>
          <w:sz w:val="22"/>
          <w:szCs w:val="22"/>
          <w:lang w:val="pl-PL"/>
        </w:rPr>
        <w:t xml:space="preserve">, </w:t>
      </w:r>
      <w:r w:rsidRPr="007C6D21">
        <w:rPr>
          <w:bCs/>
          <w:sz w:val="22"/>
          <w:szCs w:val="22"/>
          <w:lang w:val="pl-PL" w:eastAsia="pl-PL"/>
        </w:rPr>
        <w:t>zawiesina ogólna</w:t>
      </w:r>
    </w:p>
    <w:p w14:paraId="045D838A" w14:textId="77777777" w:rsidR="00D13E86" w:rsidRPr="007C6D21" w:rsidRDefault="00D13E86" w:rsidP="00D13E86">
      <w:pPr>
        <w:numPr>
          <w:ilvl w:val="0"/>
          <w:numId w:val="39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IV klasa - azot azotanowy.</w:t>
      </w:r>
    </w:p>
    <w:p w14:paraId="128BE61B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1C074A4A" w14:textId="77777777" w:rsidR="00D13E86" w:rsidRPr="007C6D21" w:rsidRDefault="00D13E86" w:rsidP="00D13E86">
      <w:pPr>
        <w:pStyle w:val="Tekstpodstawowy21"/>
        <w:numPr>
          <w:ilvl w:val="0"/>
          <w:numId w:val="19"/>
        </w:numPr>
        <w:tabs>
          <w:tab w:val="left" w:pos="284"/>
        </w:tabs>
        <w:spacing w:before="0" w:line="240" w:lineRule="auto"/>
        <w:ind w:left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Stwierdzono następujące zmiany stanu czystości wód</w:t>
      </w:r>
    </w:p>
    <w:p w14:paraId="5EB9C05D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left="-76" w:firstLine="0"/>
        <w:rPr>
          <w:bCs/>
          <w:sz w:val="22"/>
          <w:szCs w:val="22"/>
        </w:rPr>
      </w:pPr>
    </w:p>
    <w:p w14:paraId="17159491" w14:textId="77777777" w:rsidR="00D13E86" w:rsidRPr="007C6D21" w:rsidRDefault="00D13E86" w:rsidP="00D13E86">
      <w:pPr>
        <w:pStyle w:val="Tekstpodstawowy21"/>
        <w:numPr>
          <w:ilvl w:val="0"/>
          <w:numId w:val="37"/>
        </w:numPr>
        <w:tabs>
          <w:tab w:val="left" w:pos="284"/>
        </w:tabs>
        <w:spacing w:before="0" w:line="240" w:lineRule="auto"/>
        <w:rPr>
          <w:bCs/>
          <w:i/>
          <w:iCs/>
          <w:sz w:val="22"/>
          <w:szCs w:val="22"/>
        </w:rPr>
      </w:pPr>
      <w:r w:rsidRPr="007C6D21">
        <w:rPr>
          <w:bCs/>
          <w:i/>
          <w:iCs/>
          <w:sz w:val="22"/>
          <w:szCs w:val="22"/>
        </w:rPr>
        <w:t>w porównaniu do stanu w roku 2022:</w:t>
      </w:r>
    </w:p>
    <w:p w14:paraId="31F13DEB" w14:textId="77777777" w:rsidR="00D13E86" w:rsidRPr="007C6D21" w:rsidRDefault="00D13E86" w:rsidP="00D13E86">
      <w:pPr>
        <w:pStyle w:val="Tekstpodstawowy21"/>
        <w:tabs>
          <w:tab w:val="left" w:pos="993"/>
        </w:tabs>
        <w:spacing w:before="0" w:line="240" w:lineRule="auto"/>
        <w:jc w:val="left"/>
        <w:rPr>
          <w:b w:val="0"/>
          <w:sz w:val="22"/>
          <w:szCs w:val="22"/>
        </w:rPr>
      </w:pPr>
    </w:p>
    <w:p w14:paraId="0EE11F8A" w14:textId="77777777" w:rsidR="00D13E86" w:rsidRPr="007C6D21" w:rsidRDefault="00D13E86" w:rsidP="00D13E86">
      <w:pPr>
        <w:pStyle w:val="Tekstpodstawowy21"/>
        <w:numPr>
          <w:ilvl w:val="0"/>
          <w:numId w:val="17"/>
        </w:numPr>
        <w:tabs>
          <w:tab w:val="left" w:pos="993"/>
        </w:tabs>
        <w:spacing w:before="0" w:line="240" w:lineRule="auto"/>
        <w:rPr>
          <w:sz w:val="22"/>
          <w:szCs w:val="22"/>
        </w:rPr>
      </w:pPr>
      <w:r w:rsidRPr="007C6D21">
        <w:rPr>
          <w:sz w:val="22"/>
          <w:szCs w:val="22"/>
          <w:u w:val="single"/>
        </w:rPr>
        <w:t>poprawa</w:t>
      </w:r>
      <w:r w:rsidRPr="007C6D21">
        <w:rPr>
          <w:sz w:val="22"/>
          <w:szCs w:val="22"/>
        </w:rPr>
        <w:t xml:space="preserve">: - </w:t>
      </w:r>
      <w:r w:rsidRPr="007C6D21">
        <w:rPr>
          <w:b w:val="0"/>
          <w:sz w:val="22"/>
          <w:szCs w:val="22"/>
        </w:rPr>
        <w:t>nie stwierdzono,</w:t>
      </w:r>
    </w:p>
    <w:p w14:paraId="6D83A954" w14:textId="77777777" w:rsidR="00D13E86" w:rsidRPr="007C6D21" w:rsidRDefault="00D13E86" w:rsidP="00D13E86">
      <w:pPr>
        <w:numPr>
          <w:ilvl w:val="0"/>
          <w:numId w:val="11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645"/>
        <w:jc w:val="both"/>
        <w:rPr>
          <w:b/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bCs/>
          <w:sz w:val="22"/>
          <w:szCs w:val="22"/>
          <w:lang w:val="pl-PL"/>
        </w:rPr>
        <w:t>o jedną klasę dla wskaźnika: azot azotanowy (z III na IV)</w:t>
      </w:r>
      <w:r w:rsidRPr="007C6D21">
        <w:rPr>
          <w:sz w:val="22"/>
          <w:szCs w:val="22"/>
          <w:lang w:val="pl-PL"/>
        </w:rPr>
        <w:t>.</w:t>
      </w:r>
    </w:p>
    <w:p w14:paraId="6F03DE32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  <w:r w:rsidRPr="007C6D21">
        <w:rPr>
          <w:b/>
          <w:bCs/>
          <w:color w:val="000000"/>
          <w:sz w:val="22"/>
          <w:szCs w:val="22"/>
          <w:lang w:val="pl-PL"/>
        </w:rPr>
        <w:lastRenderedPageBreak/>
        <w:t xml:space="preserve">Ścinawka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Otovice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25,2</w:t>
      </w:r>
    </w:p>
    <w:p w14:paraId="0270068D" w14:textId="22671945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1B237AE7" wp14:editId="24FB1D33">
            <wp:extent cx="5753100" cy="2600325"/>
            <wp:effectExtent l="0" t="0" r="0" b="9525"/>
            <wp:docPr id="1132077525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7EF5F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1166C012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Dusík</w:t>
      </w:r>
      <w:proofErr w:type="spellEnd"/>
      <w:r w:rsidRPr="007C6D21">
        <w:rPr>
          <w:sz w:val="22"/>
          <w:szCs w:val="22"/>
          <w:lang w:val="pl-PL"/>
        </w:rPr>
        <w:t xml:space="preserve"> </w:t>
      </w:r>
      <w:proofErr w:type="spellStart"/>
      <w:r w:rsidRPr="007C6D21">
        <w:rPr>
          <w:sz w:val="22"/>
          <w:szCs w:val="22"/>
          <w:lang w:val="pl-PL"/>
        </w:rPr>
        <w:t>celkový</w:t>
      </w:r>
      <w:proofErr w:type="spellEnd"/>
      <w:r w:rsidRPr="007C6D21">
        <w:rPr>
          <w:sz w:val="22"/>
          <w:szCs w:val="22"/>
          <w:lang w:val="pl-PL"/>
        </w:rPr>
        <w:t xml:space="preserve"> - Azot ogólny </w:t>
      </w:r>
    </w:p>
    <w:p w14:paraId="2DE331A1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Pogólny</w:t>
      </w:r>
      <w:proofErr w:type="spellEnd"/>
    </w:p>
    <w:p w14:paraId="7FF3C51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45DC7711" w14:textId="77777777" w:rsidR="00D13E86" w:rsidRPr="007C6D21" w:rsidRDefault="00D13E86" w:rsidP="00D13E86">
      <w:pPr>
        <w:spacing w:line="360" w:lineRule="auto"/>
        <w:jc w:val="center"/>
        <w:rPr>
          <w:b/>
          <w:bCs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Ścinawka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Otovice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25,2</w:t>
      </w:r>
    </w:p>
    <w:p w14:paraId="35D0A91C" w14:textId="6C8F9051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3B2EBAFF" wp14:editId="41B70301">
            <wp:extent cx="5753100" cy="2686050"/>
            <wp:effectExtent l="0" t="0" r="0" b="0"/>
            <wp:docPr id="112800111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45A2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59339934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>. tlen</w:t>
      </w:r>
    </w:p>
    <w:p w14:paraId="2B895694" w14:textId="77777777" w:rsidR="00D13E86" w:rsidRPr="007C6D21" w:rsidRDefault="00D13E86" w:rsidP="00D13E86">
      <w:pPr>
        <w:spacing w:after="200" w:line="276" w:lineRule="auto"/>
        <w:rPr>
          <w:sz w:val="22"/>
          <w:szCs w:val="22"/>
          <w:lang w:val="pl-PL"/>
        </w:rPr>
      </w:pPr>
    </w:p>
    <w:p w14:paraId="4ECB3AD0" w14:textId="77777777" w:rsidR="00D13E86" w:rsidRPr="007C6D21" w:rsidRDefault="00D13E86" w:rsidP="00D13E86">
      <w:pPr>
        <w:spacing w:after="200" w:line="276" w:lineRule="auto"/>
        <w:rPr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  <w:bookmarkStart w:id="3" w:name="_Hlk145500377"/>
    </w:p>
    <w:p w14:paraId="659C2F9A" w14:textId="77777777" w:rsidR="00D13E86" w:rsidRPr="007C6D21" w:rsidRDefault="00D13E86" w:rsidP="00D13E86">
      <w:pPr>
        <w:tabs>
          <w:tab w:val="left" w:pos="993"/>
        </w:tabs>
        <w:jc w:val="center"/>
        <w:rPr>
          <w:b/>
          <w:bCs/>
          <w:sz w:val="22"/>
          <w:szCs w:val="22"/>
          <w:u w:val="single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33DB1252" w14:textId="77777777" w:rsidR="00D13E86" w:rsidRPr="007C6D21" w:rsidRDefault="00D13E86" w:rsidP="00D13E86">
      <w:pPr>
        <w:tabs>
          <w:tab w:val="left" w:pos="993"/>
        </w:tabs>
        <w:jc w:val="center"/>
        <w:rPr>
          <w:sz w:val="22"/>
          <w:szCs w:val="22"/>
          <w:u w:val="single"/>
          <w:lang w:val="pl-PL"/>
        </w:rPr>
      </w:pPr>
    </w:p>
    <w:p w14:paraId="765A926D" w14:textId="77777777" w:rsidR="00D13E86" w:rsidRPr="007C6D21" w:rsidRDefault="00D13E86" w:rsidP="00D13E86">
      <w:pPr>
        <w:spacing w:line="360" w:lineRule="auto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color w:val="000000"/>
          <w:sz w:val="22"/>
          <w:szCs w:val="22"/>
          <w:lang w:val="pl-PL"/>
        </w:rPr>
        <w:t xml:space="preserve">Rzeka: </w:t>
      </w:r>
      <w:r w:rsidRPr="007C6D21">
        <w:rPr>
          <w:b/>
          <w:bCs/>
          <w:color w:val="000000"/>
          <w:sz w:val="22"/>
          <w:szCs w:val="22"/>
          <w:lang w:val="pl-PL"/>
        </w:rPr>
        <w:t>Biała Głuchołaska</w:t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  <w:t xml:space="preserve">Przekrój: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Glucholazy</w:t>
      </w:r>
      <w:proofErr w:type="spellEnd"/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  <w:t xml:space="preserve">Km: </w:t>
      </w:r>
      <w:r w:rsidRPr="007C6D21">
        <w:rPr>
          <w:b/>
          <w:bCs/>
          <w:color w:val="000000"/>
          <w:sz w:val="22"/>
          <w:szCs w:val="22"/>
          <w:lang w:val="pl-PL"/>
        </w:rPr>
        <w:t>21,0</w:t>
      </w:r>
    </w:p>
    <w:p w14:paraId="0BB05A1C" w14:textId="77777777" w:rsidR="00D13E86" w:rsidRPr="007C6D21" w:rsidRDefault="00D13E86" w:rsidP="00D13E86">
      <w:pPr>
        <w:spacing w:line="360" w:lineRule="auto"/>
        <w:jc w:val="both"/>
        <w:rPr>
          <w:color w:val="000000"/>
          <w:sz w:val="22"/>
          <w:szCs w:val="22"/>
          <w:lang w:val="pl-PL"/>
        </w:rPr>
      </w:pPr>
    </w:p>
    <w:tbl>
      <w:tblPr>
        <w:tblW w:w="9154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12"/>
        <w:gridCol w:w="2314"/>
        <w:gridCol w:w="1085"/>
        <w:gridCol w:w="1008"/>
        <w:gridCol w:w="1008"/>
        <w:gridCol w:w="1085"/>
        <w:gridCol w:w="1142"/>
      </w:tblGrid>
      <w:tr w:rsidR="00D13E86" w:rsidRPr="007C6D21" w14:paraId="689D0C23" w14:textId="77777777" w:rsidTr="00214E1D">
        <w:trPr>
          <w:trHeight w:val="552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7D970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39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188E0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0CDD1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8A60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61899A36" w14:textId="77777777" w:rsidTr="00214E1D">
        <w:trPr>
          <w:trHeight w:val="638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E7945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39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32066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2D482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436081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7E120D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B6954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096C31F1" w14:textId="77777777" w:rsidTr="00214E1D">
        <w:trPr>
          <w:trHeight w:val="322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EDE62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FA34C8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6BB68F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B61B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5A314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217D6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5D5E2D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52534751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6C4AA3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1C3CF2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EE378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D5DAC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7,8-8,2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737448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4DFF3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7,7 - 8,2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145802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65A61985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FE3C9C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C027C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C3441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1788F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9,9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EEFD9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483861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10,2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4BBD9F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44374F6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02DEB1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A0C12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1EA8F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94413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A04EE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800F9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86C77F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492934F8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AEAAB4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B8A4B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93107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EB69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492BD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228CF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&lt; 0,2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9861D9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A46AB29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CE1DA2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7AA54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F23FEA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ECD5F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D905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C51A7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95C22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5653C29F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4211EE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AC84E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6734FE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CC734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2,7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6E82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09F5AF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716C4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5A79162F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65E3E1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8069D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686DF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504E7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9DDFC2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1E2A0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43E70C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6B6D19C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254FEB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BDDCA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C792E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5C127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12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3C676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58631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18,3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ADD4BE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8C4E2E5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E943A17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857E3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746DEC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DCCB3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1,6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6BBCF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3C2E7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CD0291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F5DB182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44143F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D9D76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28DDB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0CD71F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9AFAF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997E9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39B141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5B13D4B9" w14:textId="77777777" w:rsidTr="00214E1D">
        <w:trPr>
          <w:trHeight w:val="658"/>
        </w:trPr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86FA03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highlight w:val="yellow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Wskaźniki biologiczne i mikrobiologiczne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D615B1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highlight w:val="yellow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Coli-titr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AF001F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487D8D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0,050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A976D5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E4AF21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0,068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35E80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</w:tbl>
    <w:p w14:paraId="22D4982C" w14:textId="77777777" w:rsidR="00D13E86" w:rsidRPr="007C6D21" w:rsidRDefault="00D13E86" w:rsidP="00D13E86">
      <w:pPr>
        <w:tabs>
          <w:tab w:val="left" w:pos="993"/>
        </w:tabs>
        <w:spacing w:before="120" w:line="360" w:lineRule="auto"/>
        <w:rPr>
          <w:sz w:val="22"/>
          <w:szCs w:val="22"/>
          <w:lang w:val="pl-PL"/>
        </w:rPr>
      </w:pPr>
    </w:p>
    <w:p w14:paraId="50DE9717" w14:textId="77777777" w:rsidR="00D13E86" w:rsidRPr="007C6D21" w:rsidRDefault="00D13E86" w:rsidP="00D13E86">
      <w:pPr>
        <w:tabs>
          <w:tab w:val="left" w:pos="993"/>
        </w:tabs>
        <w:spacing w:before="120" w:line="360" w:lineRule="auto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065735A9" w14:textId="77777777" w:rsidR="00D13E86" w:rsidRPr="007C6D21" w:rsidRDefault="00D13E86" w:rsidP="00D13E86">
      <w:pPr>
        <w:tabs>
          <w:tab w:val="left" w:pos="993"/>
        </w:tabs>
        <w:spacing w:before="120" w:line="360" w:lineRule="auto"/>
        <w:rPr>
          <w:b/>
          <w:sz w:val="22"/>
          <w:szCs w:val="22"/>
          <w:u w:val="single"/>
          <w:lang w:val="pl-PL"/>
        </w:rPr>
      </w:pPr>
    </w:p>
    <w:p w14:paraId="5AB241E0" w14:textId="77777777" w:rsidR="00D13E86" w:rsidRPr="007C6D21" w:rsidRDefault="00D13E86" w:rsidP="00D13E86">
      <w:pPr>
        <w:pStyle w:val="Tekstpodstawowy21"/>
        <w:numPr>
          <w:ilvl w:val="0"/>
          <w:numId w:val="20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03961209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2F3E86B6" w14:textId="77777777" w:rsidR="00D13E86" w:rsidRPr="007C6D21" w:rsidRDefault="00D13E86" w:rsidP="00D13E86">
      <w:pPr>
        <w:numPr>
          <w:ilvl w:val="0"/>
          <w:numId w:val="37"/>
        </w:numPr>
        <w:tabs>
          <w:tab w:val="left" w:pos="993"/>
        </w:tabs>
        <w:spacing w:before="120" w:line="360" w:lineRule="auto"/>
        <w:jc w:val="both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lang w:val="pl-PL"/>
        </w:rPr>
        <w:t xml:space="preserve">I klasa </w:t>
      </w:r>
      <w:r w:rsidRPr="007C6D21">
        <w:rPr>
          <w:sz w:val="22"/>
          <w:szCs w:val="22"/>
          <w:lang w:val="pl-PL"/>
        </w:rPr>
        <w:t>- temperatura, tlen rozpuszczony, azot amonowy, TOC, BZT</w:t>
      </w:r>
      <w:r w:rsidRPr="007C6D21">
        <w:rPr>
          <w:sz w:val="22"/>
          <w:szCs w:val="22"/>
          <w:vertAlign w:val="subscript"/>
          <w:lang w:val="pl-PL"/>
        </w:rPr>
        <w:t>5</w:t>
      </w:r>
      <w:r w:rsidRPr="007C6D21">
        <w:rPr>
          <w:sz w:val="22"/>
          <w:szCs w:val="22"/>
          <w:lang w:val="pl-PL"/>
        </w:rPr>
        <w:t xml:space="preserve">, </w:t>
      </w:r>
      <w:r w:rsidRPr="007C6D21">
        <w:rPr>
          <w:bCs/>
          <w:sz w:val="22"/>
          <w:szCs w:val="22"/>
          <w:lang w:val="pl-PL" w:eastAsia="pl-PL"/>
        </w:rPr>
        <w:t xml:space="preserve">Zawiesina </w:t>
      </w:r>
      <w:r w:rsidRPr="007C6D21">
        <w:rPr>
          <w:bCs/>
          <w:sz w:val="22"/>
          <w:szCs w:val="22"/>
          <w:lang w:val="pl-PL" w:eastAsia="pl-PL"/>
        </w:rPr>
        <w:tab/>
        <w:t>ogólna</w:t>
      </w:r>
      <w:r w:rsidRPr="007C6D21">
        <w:rPr>
          <w:sz w:val="22"/>
          <w:szCs w:val="22"/>
          <w:lang w:val="pl-PL"/>
        </w:rPr>
        <w:t>,</w:t>
      </w:r>
    </w:p>
    <w:p w14:paraId="0CC2CABD" w14:textId="77777777" w:rsidR="00D13E86" w:rsidRPr="007C6D21" w:rsidRDefault="00D13E86" w:rsidP="00D13E86">
      <w:pPr>
        <w:numPr>
          <w:ilvl w:val="0"/>
          <w:numId w:val="37"/>
        </w:numPr>
        <w:tabs>
          <w:tab w:val="left" w:pos="993"/>
        </w:tabs>
        <w:spacing w:before="120" w:line="360" w:lineRule="auto"/>
        <w:jc w:val="both"/>
        <w:rPr>
          <w:sz w:val="22"/>
          <w:szCs w:val="22"/>
          <w:vertAlign w:val="subscript"/>
          <w:lang w:val="pl-PL"/>
        </w:rPr>
      </w:pPr>
      <w:r w:rsidRPr="007C6D21">
        <w:rPr>
          <w:b/>
          <w:sz w:val="22"/>
          <w:szCs w:val="22"/>
          <w:lang w:val="pl-PL"/>
        </w:rPr>
        <w:t xml:space="preserve">II klasa </w:t>
      </w:r>
      <w:r w:rsidRPr="007C6D21">
        <w:rPr>
          <w:sz w:val="22"/>
          <w:szCs w:val="22"/>
          <w:lang w:val="pl-PL"/>
        </w:rPr>
        <w:t xml:space="preserve">- Azot azotanowy, fosfor ogólny, </w:t>
      </w:r>
      <w:proofErr w:type="spellStart"/>
      <w:r w:rsidRPr="007C6D21">
        <w:rPr>
          <w:sz w:val="22"/>
          <w:szCs w:val="22"/>
          <w:lang w:val="pl-PL"/>
        </w:rPr>
        <w:t>pH</w:t>
      </w:r>
      <w:proofErr w:type="spellEnd"/>
      <w:r w:rsidRPr="007C6D21">
        <w:rPr>
          <w:sz w:val="22"/>
          <w:szCs w:val="22"/>
          <w:lang w:val="pl-PL"/>
        </w:rPr>
        <w:t xml:space="preserve">, </w:t>
      </w:r>
      <w:proofErr w:type="spellStart"/>
      <w:r w:rsidRPr="007C6D21">
        <w:rPr>
          <w:sz w:val="22"/>
          <w:szCs w:val="22"/>
          <w:lang w:val="pl-PL"/>
        </w:rPr>
        <w:t>CHZT</w:t>
      </w:r>
      <w:r w:rsidRPr="007C6D21">
        <w:rPr>
          <w:sz w:val="22"/>
          <w:szCs w:val="22"/>
          <w:vertAlign w:val="subscript"/>
          <w:lang w:val="pl-PL"/>
        </w:rPr>
        <w:t>Cr</w:t>
      </w:r>
      <w:proofErr w:type="spellEnd"/>
    </w:p>
    <w:p w14:paraId="27E8673D" w14:textId="77777777" w:rsidR="00D13E86" w:rsidRPr="007C6D21" w:rsidRDefault="00D13E86" w:rsidP="00D13E86">
      <w:pPr>
        <w:numPr>
          <w:ilvl w:val="0"/>
          <w:numId w:val="37"/>
        </w:numPr>
        <w:tabs>
          <w:tab w:val="left" w:pos="993"/>
        </w:tabs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lang w:val="pl-PL"/>
        </w:rPr>
        <w:t xml:space="preserve">III klasa </w:t>
      </w:r>
      <w:r w:rsidRPr="007C6D21">
        <w:rPr>
          <w:sz w:val="22"/>
          <w:szCs w:val="22"/>
          <w:lang w:val="pl-PL"/>
        </w:rPr>
        <w:t>- Coli-titr..</w:t>
      </w:r>
    </w:p>
    <w:p w14:paraId="19CD59F1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760030AA" w14:textId="77777777" w:rsidR="00D13E86" w:rsidRPr="007C6D21" w:rsidRDefault="00D13E86" w:rsidP="00D13E86">
      <w:pPr>
        <w:pStyle w:val="Tekstpodstawowy21"/>
        <w:numPr>
          <w:ilvl w:val="0"/>
          <w:numId w:val="20"/>
        </w:numPr>
        <w:tabs>
          <w:tab w:val="left" w:pos="284"/>
        </w:tabs>
        <w:spacing w:before="0" w:line="240" w:lineRule="auto"/>
        <w:ind w:left="284" w:hanging="284"/>
        <w:rPr>
          <w:bCs/>
          <w:i/>
          <w:iCs/>
          <w:sz w:val="22"/>
          <w:szCs w:val="22"/>
        </w:rPr>
      </w:pPr>
      <w:r w:rsidRPr="007C6D21">
        <w:rPr>
          <w:bCs/>
          <w:sz w:val="22"/>
          <w:szCs w:val="22"/>
        </w:rPr>
        <w:t xml:space="preserve">Stwierdzono następujące zmiany stanu czystości wód </w:t>
      </w:r>
      <w:r w:rsidRPr="007C6D21">
        <w:rPr>
          <w:bCs/>
          <w:i/>
          <w:iCs/>
          <w:sz w:val="22"/>
          <w:szCs w:val="22"/>
        </w:rPr>
        <w:t>w porównaniu do stanu w roku 2021:</w:t>
      </w:r>
    </w:p>
    <w:p w14:paraId="0057D9DB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firstLine="0"/>
        <w:rPr>
          <w:bCs/>
          <w:sz w:val="22"/>
          <w:szCs w:val="22"/>
        </w:rPr>
      </w:pPr>
    </w:p>
    <w:p w14:paraId="454D4FD8" w14:textId="77777777" w:rsidR="00D13E86" w:rsidRPr="007C6D21" w:rsidRDefault="00D13E86" w:rsidP="00D13E86">
      <w:pPr>
        <w:numPr>
          <w:ilvl w:val="0"/>
          <w:numId w:val="11"/>
        </w:numPr>
        <w:tabs>
          <w:tab w:val="left" w:pos="993"/>
        </w:tabs>
        <w:overflowPunct w:val="0"/>
        <w:autoSpaceDE w:val="0"/>
        <w:autoSpaceDN w:val="0"/>
        <w:adjustRightInd w:val="0"/>
        <w:ind w:left="708" w:firstLine="0"/>
        <w:rPr>
          <w:sz w:val="22"/>
          <w:szCs w:val="22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t>poprawa</w:t>
      </w:r>
      <w:r w:rsidRPr="007C6D21">
        <w:rPr>
          <w:sz w:val="22"/>
          <w:szCs w:val="22"/>
          <w:lang w:val="pl-PL"/>
        </w:rPr>
        <w:t>: nie stwierdzono</w:t>
      </w:r>
    </w:p>
    <w:p w14:paraId="41FCEE88" w14:textId="77777777" w:rsidR="00D13E86" w:rsidRPr="007C6D21" w:rsidRDefault="00D13E86" w:rsidP="00D13E86">
      <w:pPr>
        <w:pStyle w:val="Tekstpodstawowy21"/>
        <w:tabs>
          <w:tab w:val="left" w:pos="993"/>
        </w:tabs>
        <w:spacing w:before="0" w:line="240" w:lineRule="auto"/>
        <w:ind w:left="0" w:firstLine="0"/>
        <w:jc w:val="left"/>
        <w:rPr>
          <w:b w:val="0"/>
          <w:sz w:val="22"/>
          <w:szCs w:val="22"/>
        </w:rPr>
      </w:pPr>
    </w:p>
    <w:p w14:paraId="1F57B033" w14:textId="77777777" w:rsidR="00D13E86" w:rsidRPr="007C6D21" w:rsidRDefault="00D13E86" w:rsidP="00D13E86">
      <w:pPr>
        <w:numPr>
          <w:ilvl w:val="0"/>
          <w:numId w:val="11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993"/>
        <w:jc w:val="both"/>
        <w:rPr>
          <w:b/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 xml:space="preserve">: </w:t>
      </w:r>
      <w:r w:rsidRPr="007C6D21">
        <w:rPr>
          <w:sz w:val="22"/>
          <w:szCs w:val="22"/>
          <w:lang w:val="pl-PL"/>
        </w:rPr>
        <w:t xml:space="preserve">o jedną klasę dla wskaźnika: </w:t>
      </w:r>
      <w:proofErr w:type="spellStart"/>
      <w:r w:rsidRPr="007C6D21">
        <w:rPr>
          <w:sz w:val="22"/>
          <w:szCs w:val="22"/>
          <w:lang w:val="pl-PL"/>
        </w:rPr>
        <w:t>CHZT</w:t>
      </w:r>
      <w:r w:rsidRPr="007C6D21">
        <w:rPr>
          <w:sz w:val="22"/>
          <w:szCs w:val="22"/>
          <w:vertAlign w:val="subscript"/>
          <w:lang w:val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 xml:space="preserve"> </w:t>
      </w:r>
      <w:r w:rsidRPr="007C6D21">
        <w:rPr>
          <w:sz w:val="22"/>
          <w:szCs w:val="22"/>
          <w:lang w:val="pl-PL"/>
        </w:rPr>
        <w:t>(z I na II),</w:t>
      </w:r>
    </w:p>
    <w:p w14:paraId="020F5160" w14:textId="77777777" w:rsidR="00D13E86" w:rsidRPr="007C6D21" w:rsidRDefault="00D13E86" w:rsidP="00D13E8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rPr>
          <w:b/>
          <w:sz w:val="22"/>
          <w:szCs w:val="22"/>
          <w:lang w:val="pl-PL"/>
        </w:rPr>
      </w:pPr>
    </w:p>
    <w:p w14:paraId="20B16FDF" w14:textId="77777777" w:rsidR="00D13E86" w:rsidRPr="007C6D21" w:rsidRDefault="00D13E86" w:rsidP="00D13E8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rPr>
          <w:b/>
          <w:sz w:val="22"/>
          <w:szCs w:val="22"/>
          <w:lang w:val="pl-PL"/>
        </w:rPr>
      </w:pPr>
    </w:p>
    <w:bookmarkEnd w:id="3"/>
    <w:p w14:paraId="521D86FE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Biała Głuchołaska –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Glucholazy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21.0</w:t>
      </w:r>
    </w:p>
    <w:p w14:paraId="51D0ABF8" w14:textId="6F23A20A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0AC8A2A1" wp14:editId="284387A1">
            <wp:extent cx="5753100" cy="2886075"/>
            <wp:effectExtent l="0" t="0" r="0" b="9525"/>
            <wp:docPr id="488869198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21FEF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487001A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Ncelkový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0BFCE1E7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Pogólny</w:t>
      </w:r>
      <w:proofErr w:type="spellEnd"/>
    </w:p>
    <w:p w14:paraId="7F731A27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Biała Głuchołaska –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Glucholazy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21.0</w:t>
      </w:r>
    </w:p>
    <w:p w14:paraId="7DBF560E" w14:textId="72BBBF96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4E13B3BC" wp14:editId="7B3CFA69">
            <wp:extent cx="4572000" cy="2276475"/>
            <wp:effectExtent l="0" t="0" r="0" b="9525"/>
            <wp:docPr id="1806457163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55C16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55BA7B5A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>. tlen</w:t>
      </w:r>
    </w:p>
    <w:p w14:paraId="6E1B10D9" w14:textId="77777777" w:rsidR="00D13E86" w:rsidRPr="007C6D21" w:rsidRDefault="00D13E86" w:rsidP="00D13E86">
      <w:pPr>
        <w:spacing w:after="200" w:line="276" w:lineRule="auto"/>
        <w:jc w:val="center"/>
        <w:rPr>
          <w:b/>
          <w:sz w:val="22"/>
          <w:szCs w:val="22"/>
          <w:u w:val="single"/>
          <w:lang w:val="pl-PL"/>
        </w:rPr>
      </w:pPr>
      <w:r w:rsidRPr="007C6D21">
        <w:rPr>
          <w:sz w:val="22"/>
          <w:szCs w:val="22"/>
          <w:lang w:val="pl-PL"/>
        </w:rPr>
        <w:br w:type="page"/>
      </w:r>
      <w:r w:rsidRPr="007C6D21">
        <w:rPr>
          <w:b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1F6236EA" w14:textId="77777777" w:rsidR="00D13E86" w:rsidRPr="007C6D21" w:rsidRDefault="00D13E86" w:rsidP="00D13E86">
      <w:pPr>
        <w:tabs>
          <w:tab w:val="left" w:pos="993"/>
        </w:tabs>
        <w:rPr>
          <w:b/>
          <w:sz w:val="22"/>
          <w:szCs w:val="22"/>
          <w:u w:val="single"/>
          <w:lang w:val="pl-PL"/>
        </w:rPr>
      </w:pPr>
    </w:p>
    <w:p w14:paraId="15E18002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 w:eastAsia="pl-PL"/>
        </w:rPr>
      </w:pPr>
      <w:r w:rsidRPr="007C6D21">
        <w:rPr>
          <w:sz w:val="22"/>
          <w:szCs w:val="22"/>
          <w:lang w:val="pl-PL" w:eastAsia="pl-PL"/>
        </w:rPr>
        <w:t xml:space="preserve">Rzeka: </w:t>
      </w:r>
      <w:r w:rsidRPr="007C6D21">
        <w:rPr>
          <w:b/>
          <w:bCs/>
          <w:sz w:val="22"/>
          <w:szCs w:val="22"/>
          <w:lang w:val="pl-PL" w:eastAsia="pl-PL"/>
        </w:rPr>
        <w:t>Złoty Potok</w:t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 xml:space="preserve">Przekrój: </w:t>
      </w:r>
      <w:r w:rsidRPr="007C6D21">
        <w:rPr>
          <w:b/>
          <w:bCs/>
          <w:sz w:val="22"/>
          <w:szCs w:val="22"/>
          <w:lang w:val="pl-PL" w:eastAsia="pl-PL"/>
        </w:rPr>
        <w:t>pow. granicy państwa</w:t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 xml:space="preserve">km: </w:t>
      </w:r>
      <w:r w:rsidRPr="007C6D21">
        <w:rPr>
          <w:b/>
          <w:bCs/>
          <w:sz w:val="22"/>
          <w:szCs w:val="22"/>
          <w:lang w:val="pl-PL" w:eastAsia="pl-PL"/>
        </w:rPr>
        <w:t>17,0</w:t>
      </w:r>
    </w:p>
    <w:p w14:paraId="06F88DC5" w14:textId="77777777" w:rsidR="00D13E86" w:rsidRPr="007C6D21" w:rsidRDefault="00D13E86" w:rsidP="00D13E86">
      <w:pPr>
        <w:tabs>
          <w:tab w:val="left" w:pos="993"/>
        </w:tabs>
        <w:rPr>
          <w:b/>
          <w:sz w:val="22"/>
          <w:szCs w:val="22"/>
          <w:u w:val="single"/>
          <w:lang w:val="pl-P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5"/>
        <w:gridCol w:w="2343"/>
        <w:gridCol w:w="464"/>
        <w:gridCol w:w="1086"/>
        <w:gridCol w:w="1124"/>
        <w:gridCol w:w="1116"/>
        <w:gridCol w:w="1084"/>
      </w:tblGrid>
      <w:tr w:rsidR="00D13E86" w:rsidRPr="007C6D21" w14:paraId="57362336" w14:textId="77777777" w:rsidTr="00214E1D">
        <w:trPr>
          <w:trHeight w:val="576"/>
        </w:trPr>
        <w:tc>
          <w:tcPr>
            <w:tcW w:w="1018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63652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1549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2C77E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1219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01115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1214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D022AF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278005D3" w14:textId="77777777" w:rsidTr="00214E1D">
        <w:trPr>
          <w:trHeight w:val="658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F1A95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549" w:type="pct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FAE0A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88286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83B05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31001A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1C0F3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174D1592" w14:textId="77777777" w:rsidTr="00214E1D">
        <w:trPr>
          <w:trHeight w:val="331"/>
        </w:trPr>
        <w:tc>
          <w:tcPr>
            <w:tcW w:w="1018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6C318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2B461D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D19E9F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3099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16,8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8D9E6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0344B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16,4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70E6A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1051B872" w14:textId="77777777" w:rsidTr="00214E1D">
        <w:trPr>
          <w:trHeight w:val="331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3413C6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8B74EB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54137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7B50D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7,6 - 8,0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D8F9B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F0780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7,4 - 7,8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639BE9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FC0BDF5" w14:textId="77777777" w:rsidTr="00214E1D">
        <w:trPr>
          <w:trHeight w:val="326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A1D9E1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D47C14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CEE5E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057E88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9,4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781442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21AC8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9,4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E538C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CB0A243" w14:textId="77777777" w:rsidTr="00214E1D">
        <w:trPr>
          <w:trHeight w:val="331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0441D4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24B66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76D73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2A9F7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3360B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512C5F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C4275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A92C08F" w14:textId="77777777" w:rsidTr="00214E1D">
        <w:trPr>
          <w:trHeight w:val="331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F4DAB4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1B15CF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48988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10EF6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0,73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BD134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98F12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0,63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68D3D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782C90E4" w14:textId="77777777" w:rsidTr="00214E1D">
        <w:trPr>
          <w:trHeight w:val="331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AF1FA4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1C395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5D0582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D2CE0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2,5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37823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8A77D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2,1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24CF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704AEE7" w14:textId="77777777" w:rsidTr="00214E1D">
        <w:trPr>
          <w:trHeight w:val="326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0BF66B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9D4B6A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06EF5C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D7FBC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3,1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E3FB3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29E7C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3,8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AD22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4E932CE6" w14:textId="77777777" w:rsidTr="00214E1D">
        <w:trPr>
          <w:trHeight w:val="331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9B6A13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E54B2B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25A207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9BDEA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BA793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C8780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0,51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B0E6C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2D02A7AE" w14:textId="77777777" w:rsidTr="00214E1D">
        <w:trPr>
          <w:trHeight w:val="331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F2E590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019795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4FFF4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0215E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15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0DF13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4EC9A3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3E4D66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750E229" w14:textId="77777777" w:rsidTr="00214E1D">
        <w:trPr>
          <w:trHeight w:val="326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9E78BC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E9919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83B20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50FA9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2,2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AAB3C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C0686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4,9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071583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70F0DAD4" w14:textId="77777777" w:rsidTr="00214E1D">
        <w:trPr>
          <w:trHeight w:val="355"/>
        </w:trPr>
        <w:tc>
          <w:tcPr>
            <w:tcW w:w="101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50105A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341B6F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B144A5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475B39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</w:t>
            </w: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276B41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EE7623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B0566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</w:tbl>
    <w:p w14:paraId="6307F69E" w14:textId="77777777" w:rsidR="00D13E86" w:rsidRPr="007C6D21" w:rsidRDefault="00D13E86" w:rsidP="00D13E86">
      <w:pPr>
        <w:tabs>
          <w:tab w:val="left" w:pos="993"/>
        </w:tabs>
        <w:ind w:left="91"/>
        <w:rPr>
          <w:sz w:val="22"/>
          <w:szCs w:val="22"/>
          <w:lang w:val="pl-PL"/>
        </w:rPr>
      </w:pPr>
    </w:p>
    <w:p w14:paraId="438CF220" w14:textId="77777777" w:rsidR="00D13E86" w:rsidRPr="007C6D21" w:rsidRDefault="00D13E86" w:rsidP="00D13E86">
      <w:pPr>
        <w:tabs>
          <w:tab w:val="left" w:pos="993"/>
        </w:tabs>
        <w:ind w:left="91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11319097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3584B7F7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3F9240AB" w14:textId="77777777" w:rsidR="00D13E86" w:rsidRPr="007C6D21" w:rsidRDefault="00D13E86" w:rsidP="00D13E86">
      <w:pPr>
        <w:pStyle w:val="Tekstpodstawowy21"/>
        <w:numPr>
          <w:ilvl w:val="0"/>
          <w:numId w:val="21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68C7B3F7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504FEE62" w14:textId="77777777" w:rsidR="00D13E86" w:rsidRPr="007C6D21" w:rsidRDefault="00D13E86" w:rsidP="00D13E86">
      <w:pPr>
        <w:numPr>
          <w:ilvl w:val="0"/>
          <w:numId w:val="40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 klasa - temperatura, pH, tlen rozpuszczony, </w:t>
      </w:r>
      <w:r w:rsidRPr="007C6D21">
        <w:rPr>
          <w:bCs/>
          <w:sz w:val="22"/>
          <w:szCs w:val="22"/>
          <w:lang w:val="pl-PL" w:eastAsia="pl-PL"/>
        </w:rPr>
        <w:t>zawiesina ogólna</w:t>
      </w:r>
    </w:p>
    <w:p w14:paraId="257915C5" w14:textId="77777777" w:rsidR="00D13E86" w:rsidRPr="007C6D21" w:rsidRDefault="00D13E86" w:rsidP="00D13E86">
      <w:pPr>
        <w:numPr>
          <w:ilvl w:val="0"/>
          <w:numId w:val="40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- azot azotanowy, </w:t>
      </w:r>
      <w:proofErr w:type="spellStart"/>
      <w:r w:rsidRPr="007C6D21">
        <w:rPr>
          <w:bCs/>
          <w:sz w:val="22"/>
          <w:szCs w:val="22"/>
          <w:lang w:val="pl-PL"/>
        </w:rPr>
        <w:t>CHZT</w:t>
      </w:r>
      <w:r w:rsidRPr="007C6D21">
        <w:rPr>
          <w:bCs/>
          <w:sz w:val="22"/>
          <w:szCs w:val="22"/>
          <w:vertAlign w:val="subscript"/>
          <w:lang w:val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>, azot amonowy, TOC</w:t>
      </w:r>
    </w:p>
    <w:p w14:paraId="3144FD2F" w14:textId="77777777" w:rsidR="00D13E86" w:rsidRPr="007C6D21" w:rsidRDefault="00D13E86" w:rsidP="00D13E86">
      <w:pPr>
        <w:numPr>
          <w:ilvl w:val="0"/>
          <w:numId w:val="40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III klasa- fosfor ogólny, BZT</w:t>
      </w:r>
      <w:r w:rsidRPr="007C6D21">
        <w:rPr>
          <w:bCs/>
          <w:sz w:val="22"/>
          <w:szCs w:val="22"/>
          <w:vertAlign w:val="subscript"/>
          <w:lang w:val="pl-PL"/>
        </w:rPr>
        <w:t>5</w:t>
      </w:r>
    </w:p>
    <w:p w14:paraId="3EB1CD04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4612DD3B" w14:textId="77777777" w:rsidR="00D13E86" w:rsidRPr="007C6D21" w:rsidRDefault="00D13E86" w:rsidP="00D13E86">
      <w:pPr>
        <w:pStyle w:val="Tekstpodstawowy21"/>
        <w:numPr>
          <w:ilvl w:val="0"/>
          <w:numId w:val="21"/>
        </w:numPr>
        <w:tabs>
          <w:tab w:val="left" w:pos="284"/>
        </w:tabs>
        <w:spacing w:before="0" w:line="240" w:lineRule="auto"/>
        <w:ind w:left="284" w:hanging="284"/>
        <w:rPr>
          <w:bCs/>
          <w:i/>
          <w:iCs/>
          <w:sz w:val="22"/>
          <w:szCs w:val="22"/>
        </w:rPr>
      </w:pPr>
      <w:r w:rsidRPr="007C6D21">
        <w:rPr>
          <w:bCs/>
          <w:sz w:val="22"/>
          <w:szCs w:val="22"/>
        </w:rPr>
        <w:t xml:space="preserve">Stwierdzono następujące zmiany stanu czystości wód </w:t>
      </w:r>
      <w:r w:rsidRPr="007C6D21">
        <w:rPr>
          <w:bCs/>
          <w:i/>
          <w:iCs/>
          <w:sz w:val="22"/>
          <w:szCs w:val="22"/>
        </w:rPr>
        <w:t>w porównaniu do stanu w roku 2021:</w:t>
      </w:r>
    </w:p>
    <w:p w14:paraId="5CBE04E9" w14:textId="77777777" w:rsidR="00D13E86" w:rsidRPr="007C6D21" w:rsidRDefault="00D13E86" w:rsidP="00D13E86">
      <w:pPr>
        <w:pStyle w:val="Tekstpodstawowy21"/>
        <w:numPr>
          <w:ilvl w:val="0"/>
          <w:numId w:val="17"/>
        </w:numPr>
        <w:tabs>
          <w:tab w:val="left" w:pos="993"/>
        </w:tabs>
        <w:spacing w:line="276" w:lineRule="auto"/>
        <w:ind w:left="645"/>
        <w:rPr>
          <w:sz w:val="22"/>
          <w:szCs w:val="22"/>
        </w:rPr>
      </w:pPr>
      <w:r w:rsidRPr="007C6D21">
        <w:rPr>
          <w:sz w:val="22"/>
          <w:szCs w:val="22"/>
          <w:u w:val="single"/>
        </w:rPr>
        <w:t>poprawa</w:t>
      </w:r>
      <w:r w:rsidRPr="007C6D21">
        <w:rPr>
          <w:sz w:val="22"/>
          <w:szCs w:val="22"/>
        </w:rPr>
        <w:t xml:space="preserve">: - </w:t>
      </w:r>
      <w:r w:rsidRPr="007C6D21">
        <w:rPr>
          <w:b w:val="0"/>
          <w:bCs/>
          <w:sz w:val="22"/>
          <w:szCs w:val="22"/>
        </w:rPr>
        <w:t>nie stwierdzono,</w:t>
      </w:r>
    </w:p>
    <w:p w14:paraId="00CF4EBE" w14:textId="77777777" w:rsidR="00D13E86" w:rsidRPr="007C6D21" w:rsidRDefault="00D13E86" w:rsidP="00D13E86">
      <w:pPr>
        <w:numPr>
          <w:ilvl w:val="0"/>
          <w:numId w:val="11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 w:line="276" w:lineRule="auto"/>
        <w:ind w:left="645"/>
        <w:jc w:val="both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sz w:val="22"/>
          <w:szCs w:val="22"/>
          <w:lang w:val="pl-PL"/>
        </w:rPr>
        <w:t>o jedną klasę dla wskaźników: fosfor ogólny, BZT</w:t>
      </w:r>
      <w:r w:rsidRPr="007C6D21">
        <w:rPr>
          <w:sz w:val="22"/>
          <w:szCs w:val="22"/>
          <w:vertAlign w:val="subscript"/>
          <w:lang w:val="pl-PL"/>
        </w:rPr>
        <w:t>5</w:t>
      </w:r>
      <w:r w:rsidRPr="007C6D21">
        <w:rPr>
          <w:sz w:val="22"/>
          <w:szCs w:val="22"/>
          <w:lang w:val="pl-PL"/>
        </w:rPr>
        <w:t xml:space="preserve"> (z II na III), 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>TOC (z I na II).</w:t>
      </w:r>
    </w:p>
    <w:p w14:paraId="2C0C784F" w14:textId="77777777" w:rsidR="00D13E86" w:rsidRPr="007C6D21" w:rsidRDefault="00D13E86" w:rsidP="00D13E86">
      <w:pPr>
        <w:spacing w:after="200" w:line="276" w:lineRule="auto"/>
        <w:rPr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75704BC2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lastRenderedPageBreak/>
        <w:t>Złoty potok – pow. Granicy państwa, km 17.0</w:t>
      </w:r>
    </w:p>
    <w:p w14:paraId="70174DBE" w14:textId="1E438B41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64E30471" wp14:editId="489C1E4F">
            <wp:extent cx="5753100" cy="2638425"/>
            <wp:effectExtent l="0" t="0" r="0" b="9525"/>
            <wp:docPr id="1987793877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E68C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48D6BD1D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>. tlen</w:t>
      </w:r>
    </w:p>
    <w:p w14:paraId="7121D00F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3937B713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>Złoty potok – pow. Granicy państwa, km 17.0</w:t>
      </w:r>
    </w:p>
    <w:p w14:paraId="297735D6" w14:textId="048E6461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742E5863" wp14:editId="00F16AD5">
            <wp:extent cx="5753100" cy="2847975"/>
            <wp:effectExtent l="0" t="0" r="0" b="9525"/>
            <wp:docPr id="1387877619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915BA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3DA3693F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bookmarkStart w:id="4" w:name="_Hlk144725948"/>
      <w:proofErr w:type="spellStart"/>
      <w:r w:rsidRPr="007C6D21">
        <w:rPr>
          <w:sz w:val="22"/>
          <w:szCs w:val="22"/>
          <w:lang w:val="pl-PL"/>
        </w:rPr>
        <w:t>Ncelkový</w:t>
      </w:r>
      <w:proofErr w:type="spellEnd"/>
      <w:r w:rsidRPr="007C6D21">
        <w:rPr>
          <w:sz w:val="22"/>
          <w:szCs w:val="22"/>
          <w:lang w:val="pl-PL"/>
        </w:rPr>
        <w:t xml:space="preserve"> –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41096636" w14:textId="77777777" w:rsidR="00D13E86" w:rsidRPr="007C6D21" w:rsidRDefault="00D13E86" w:rsidP="00D13E86">
      <w:pPr>
        <w:spacing w:after="200" w:line="276" w:lineRule="auto"/>
        <w:rPr>
          <w:b/>
          <w:bCs/>
          <w:sz w:val="22"/>
          <w:szCs w:val="22"/>
          <w:u w:val="single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P</w:t>
      </w:r>
      <w:bookmarkEnd w:id="4"/>
      <w:r w:rsidRPr="007C6D21">
        <w:rPr>
          <w:sz w:val="22"/>
          <w:szCs w:val="22"/>
          <w:lang w:val="pl-PL"/>
        </w:rPr>
        <w:t>ogólny</w:t>
      </w:r>
      <w:proofErr w:type="spellEnd"/>
      <w:r w:rsidRPr="007C6D21">
        <w:rPr>
          <w:color w:val="FF0000"/>
          <w:sz w:val="22"/>
          <w:szCs w:val="22"/>
          <w:lang w:val="pl-PL"/>
        </w:rPr>
        <w:br w:type="page"/>
      </w: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20A2F4AB" w14:textId="77777777" w:rsidR="00D13E86" w:rsidRPr="007C6D21" w:rsidRDefault="00D13E86" w:rsidP="00D13E86">
      <w:pPr>
        <w:tabs>
          <w:tab w:val="left" w:pos="993"/>
        </w:tabs>
        <w:jc w:val="center"/>
        <w:rPr>
          <w:sz w:val="22"/>
          <w:szCs w:val="22"/>
          <w:u w:val="single"/>
          <w:lang w:val="pl-PL"/>
        </w:rPr>
      </w:pPr>
    </w:p>
    <w:p w14:paraId="26910FCD" w14:textId="77777777" w:rsidR="00D13E86" w:rsidRPr="007C6D21" w:rsidRDefault="00D13E86" w:rsidP="00D13E86">
      <w:pPr>
        <w:spacing w:line="360" w:lineRule="auto"/>
        <w:jc w:val="both"/>
        <w:rPr>
          <w:color w:val="000000"/>
          <w:sz w:val="22"/>
          <w:szCs w:val="22"/>
          <w:lang w:val="pl-PL"/>
        </w:rPr>
      </w:pPr>
      <w:proofErr w:type="spellStart"/>
      <w:r w:rsidRPr="007C6D21">
        <w:rPr>
          <w:color w:val="000000"/>
          <w:sz w:val="22"/>
          <w:szCs w:val="22"/>
          <w:lang w:val="pl-PL"/>
        </w:rPr>
        <w:t>Řeka</w:t>
      </w:r>
      <w:proofErr w:type="spellEnd"/>
      <w:r w:rsidRPr="007C6D21">
        <w:rPr>
          <w:color w:val="000000"/>
          <w:sz w:val="22"/>
          <w:szCs w:val="22"/>
          <w:lang w:val="pl-PL"/>
        </w:rPr>
        <w:t xml:space="preserve">: </w:t>
      </w:r>
      <w:r w:rsidRPr="007C6D21">
        <w:rPr>
          <w:b/>
          <w:bCs/>
          <w:color w:val="000000"/>
          <w:sz w:val="22"/>
          <w:szCs w:val="22"/>
          <w:lang w:val="pl-PL"/>
        </w:rPr>
        <w:t>Olza</w:t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  <w:t xml:space="preserve">Przekrój: </w:t>
      </w:r>
      <w:r w:rsidRPr="007C6D21">
        <w:rPr>
          <w:b/>
          <w:bCs/>
          <w:color w:val="000000"/>
          <w:sz w:val="22"/>
          <w:szCs w:val="22"/>
          <w:lang w:val="pl-PL"/>
        </w:rPr>
        <w:t xml:space="preserve">pow.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Stonawki</w:t>
      </w:r>
      <w:proofErr w:type="spellEnd"/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  <w:t xml:space="preserve">Km: </w:t>
      </w:r>
      <w:r w:rsidRPr="007C6D21">
        <w:rPr>
          <w:b/>
          <w:bCs/>
          <w:color w:val="000000"/>
          <w:sz w:val="22"/>
          <w:szCs w:val="22"/>
          <w:lang w:val="pl-PL"/>
        </w:rPr>
        <w:t>21,5</w:t>
      </w:r>
    </w:p>
    <w:p w14:paraId="2617F07C" w14:textId="77777777" w:rsidR="00D13E86" w:rsidRPr="007C6D21" w:rsidRDefault="00D13E86" w:rsidP="00D13E86">
      <w:pPr>
        <w:spacing w:line="360" w:lineRule="auto"/>
        <w:jc w:val="both"/>
        <w:rPr>
          <w:color w:val="000000"/>
          <w:sz w:val="22"/>
          <w:szCs w:val="22"/>
          <w:lang w:val="pl-PL"/>
        </w:rPr>
      </w:pPr>
    </w:p>
    <w:tbl>
      <w:tblPr>
        <w:tblW w:w="0" w:type="auto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12"/>
        <w:gridCol w:w="2203"/>
        <w:gridCol w:w="1085"/>
        <w:gridCol w:w="1008"/>
        <w:gridCol w:w="1008"/>
        <w:gridCol w:w="1085"/>
        <w:gridCol w:w="1142"/>
      </w:tblGrid>
      <w:tr w:rsidR="00D13E86" w:rsidRPr="007C6D21" w14:paraId="011961F9" w14:textId="77777777" w:rsidTr="00214E1D">
        <w:trPr>
          <w:trHeight w:val="557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7183A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28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D5CB1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DCBD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6CD44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1768E8ED" w14:textId="77777777" w:rsidTr="00214E1D">
        <w:trPr>
          <w:trHeight w:val="634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D0325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28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275BB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3F65E5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8CECF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6AB7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3008E8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0A162D2A" w14:textId="77777777" w:rsidTr="00214E1D">
        <w:trPr>
          <w:trHeight w:val="322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BC86B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1880FC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D289E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0154B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21,0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1C86C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6AD83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17,7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BF53C4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CAC550E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FCF4EB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F0CA87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A8989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F339F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7,9-8,1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F029EE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296E14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7,7 - 7,9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14D471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57B57CD9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A47D9E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17FF28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86E21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9C015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EC4BE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028F34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0A99A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1E115386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883813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801533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E2CB0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92FDF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419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26D32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80B11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386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A16218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1520A75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9BDEB7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5FFC98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0E396A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16CD7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3D46D4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70EEA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18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27F1B9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3B95B001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367F07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81B7E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7950F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230B9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59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8051C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1CD584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58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C00BE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EF50C66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88DDF57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BE09A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85786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67EEF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72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4654E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33714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57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C8E022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61BACF6F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9E97F6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CA07F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AA024E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B4CF7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3,5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88EE3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3286F8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4A7D6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48BE192D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6B4CA7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C700D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78A70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AD814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0,36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46502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7E82B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F69CBD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5AA78638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FD8A8F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D7E35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39CDA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94924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47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BBC62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AE317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ABA36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6DE81F3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7D5053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235AD8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4FD84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28345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3,6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B6BE72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90D52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4E4CA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B5E063E" w14:textId="77777777" w:rsidTr="00214E1D">
        <w:trPr>
          <w:trHeight w:val="341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12C095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170169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41E941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42400E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443BA3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54BCC7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EEB33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</w:tbl>
    <w:p w14:paraId="21225A62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</w:p>
    <w:p w14:paraId="3DF21D9F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0C672333" w14:textId="77777777" w:rsidR="00D13E86" w:rsidRPr="007C6D21" w:rsidRDefault="00D13E86" w:rsidP="00D13E86">
      <w:pPr>
        <w:tabs>
          <w:tab w:val="left" w:pos="993"/>
        </w:tabs>
        <w:ind w:left="840"/>
        <w:rPr>
          <w:sz w:val="22"/>
          <w:szCs w:val="22"/>
          <w:lang w:val="pl-PL"/>
        </w:rPr>
      </w:pPr>
    </w:p>
    <w:p w14:paraId="6BBE051C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1) W 2022 roku poszczególne wskaźniki zanieczyszczenia sklasyfikowane zostały w następujący sposób:</w:t>
      </w:r>
    </w:p>
    <w:p w14:paraId="73D6FC1A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rPr>
          <w:bCs/>
          <w:sz w:val="22"/>
          <w:szCs w:val="22"/>
        </w:rPr>
      </w:pPr>
    </w:p>
    <w:p w14:paraId="1992783E" w14:textId="77777777" w:rsidR="00D13E86" w:rsidRPr="007C6D21" w:rsidRDefault="00D13E86" w:rsidP="00D13E86">
      <w:pPr>
        <w:numPr>
          <w:ilvl w:val="0"/>
          <w:numId w:val="41"/>
        </w:numPr>
        <w:tabs>
          <w:tab w:val="left" w:pos="993"/>
        </w:tabs>
        <w:spacing w:before="120" w:line="360" w:lineRule="auto"/>
        <w:jc w:val="both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lang w:val="pl-PL"/>
        </w:rPr>
        <w:t xml:space="preserve">I klasa </w:t>
      </w:r>
      <w:r w:rsidRPr="007C6D21">
        <w:rPr>
          <w:sz w:val="22"/>
          <w:szCs w:val="22"/>
          <w:lang w:val="pl-PL"/>
        </w:rPr>
        <w:t xml:space="preserve">- tlen rozpuszczony, </w:t>
      </w:r>
      <w:proofErr w:type="spellStart"/>
      <w:r w:rsidRPr="007C6D21">
        <w:rPr>
          <w:sz w:val="22"/>
          <w:szCs w:val="22"/>
          <w:lang w:val="pl-PL"/>
        </w:rPr>
        <w:t>pH</w:t>
      </w:r>
      <w:proofErr w:type="spellEnd"/>
      <w:r w:rsidRPr="007C6D21">
        <w:rPr>
          <w:sz w:val="22"/>
          <w:szCs w:val="22"/>
          <w:lang w:val="pl-PL"/>
        </w:rPr>
        <w:t xml:space="preserve">, temperatura,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sz w:val="22"/>
          <w:szCs w:val="22"/>
          <w:lang w:val="pl-PL"/>
        </w:rPr>
        <w:t>, z</w:t>
      </w:r>
      <w:r w:rsidRPr="007C6D21">
        <w:rPr>
          <w:bCs/>
          <w:sz w:val="22"/>
          <w:szCs w:val="22"/>
          <w:lang w:val="pl-PL" w:eastAsia="pl-PL"/>
        </w:rPr>
        <w:t>awiesina ogólna</w:t>
      </w:r>
    </w:p>
    <w:p w14:paraId="231BB3AC" w14:textId="77777777" w:rsidR="00D13E86" w:rsidRPr="007C6D21" w:rsidRDefault="00D13E86" w:rsidP="00D13E86">
      <w:pPr>
        <w:numPr>
          <w:ilvl w:val="0"/>
          <w:numId w:val="41"/>
        </w:numPr>
        <w:tabs>
          <w:tab w:val="left" w:pos="993"/>
        </w:tabs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lang w:val="pl-PL"/>
        </w:rPr>
        <w:t xml:space="preserve">II klasa </w:t>
      </w:r>
      <w:r w:rsidRPr="007C6D21">
        <w:rPr>
          <w:sz w:val="22"/>
          <w:szCs w:val="22"/>
          <w:lang w:val="pl-PL"/>
        </w:rPr>
        <w:t xml:space="preserve">- Siarczany, chlorki, fosfor ogólny, substancje rozpuszczone,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  <w:r w:rsidRPr="007C6D21">
        <w:rPr>
          <w:sz w:val="22"/>
          <w:szCs w:val="22"/>
          <w:lang w:val="pl-PL"/>
        </w:rPr>
        <w:t>, TOC</w:t>
      </w:r>
    </w:p>
    <w:p w14:paraId="78C89C75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43271F94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76" w:lineRule="auto"/>
        <w:jc w:val="left"/>
        <w:rPr>
          <w:bCs/>
          <w:i/>
          <w:iCs/>
          <w:sz w:val="22"/>
          <w:szCs w:val="22"/>
        </w:rPr>
      </w:pPr>
      <w:r w:rsidRPr="007C6D21">
        <w:rPr>
          <w:bCs/>
          <w:sz w:val="22"/>
          <w:szCs w:val="22"/>
        </w:rPr>
        <w:t xml:space="preserve">Stwierdzono następujące zmiany stanu jakości wód </w:t>
      </w:r>
      <w:r w:rsidRPr="007C6D21">
        <w:rPr>
          <w:bCs/>
          <w:i/>
          <w:iCs/>
          <w:sz w:val="22"/>
          <w:szCs w:val="22"/>
        </w:rPr>
        <w:t>w porównaniu do stanu w roku 2021:</w:t>
      </w:r>
    </w:p>
    <w:p w14:paraId="4EF339F8" w14:textId="77777777" w:rsidR="00D13E86" w:rsidRPr="007C6D21" w:rsidRDefault="00D13E86" w:rsidP="00D13E86">
      <w:pPr>
        <w:pStyle w:val="Tekstpodstawowy21"/>
        <w:numPr>
          <w:ilvl w:val="0"/>
          <w:numId w:val="12"/>
        </w:numPr>
        <w:tabs>
          <w:tab w:val="left" w:pos="993"/>
        </w:tabs>
        <w:spacing w:before="0" w:line="276" w:lineRule="auto"/>
        <w:ind w:left="567" w:right="-286" w:firstLine="0"/>
        <w:rPr>
          <w:b w:val="0"/>
          <w:sz w:val="22"/>
          <w:szCs w:val="22"/>
        </w:rPr>
      </w:pPr>
      <w:r w:rsidRPr="007C6D21">
        <w:rPr>
          <w:sz w:val="22"/>
          <w:szCs w:val="22"/>
          <w:u w:val="single"/>
        </w:rPr>
        <w:t>poprawa</w:t>
      </w:r>
      <w:r w:rsidRPr="007C6D21">
        <w:rPr>
          <w:sz w:val="22"/>
          <w:szCs w:val="22"/>
        </w:rPr>
        <w:t xml:space="preserve">: - </w:t>
      </w:r>
      <w:r w:rsidRPr="007C6D21">
        <w:rPr>
          <w:b w:val="0"/>
          <w:sz w:val="22"/>
          <w:szCs w:val="22"/>
        </w:rPr>
        <w:t>o jedną klasę wskaźników: temperatura, pH (z II na I), TOC (z III na II)</w:t>
      </w:r>
    </w:p>
    <w:p w14:paraId="6403CAB0" w14:textId="77777777" w:rsidR="00D13E86" w:rsidRPr="007C6D21" w:rsidRDefault="00D13E86" w:rsidP="00D13E86">
      <w:pPr>
        <w:pStyle w:val="Tekstpodstawowy21"/>
        <w:tabs>
          <w:tab w:val="left" w:pos="993"/>
        </w:tabs>
        <w:spacing w:before="0" w:line="276" w:lineRule="auto"/>
        <w:ind w:left="567" w:firstLine="0"/>
        <w:rPr>
          <w:b w:val="0"/>
          <w:sz w:val="22"/>
          <w:szCs w:val="22"/>
        </w:rPr>
      </w:pPr>
      <w:r w:rsidRPr="007C6D21">
        <w:rPr>
          <w:b w:val="0"/>
          <w:sz w:val="22"/>
          <w:szCs w:val="22"/>
        </w:rPr>
        <w:tab/>
      </w:r>
      <w:r w:rsidRPr="007C6D21">
        <w:rPr>
          <w:b w:val="0"/>
          <w:sz w:val="22"/>
          <w:szCs w:val="22"/>
        </w:rPr>
        <w:tab/>
      </w:r>
      <w:r w:rsidRPr="007C6D21">
        <w:rPr>
          <w:b w:val="0"/>
          <w:sz w:val="22"/>
          <w:szCs w:val="22"/>
        </w:rPr>
        <w:tab/>
        <w:t xml:space="preserve">- o dwie klasy wskaźników: </w:t>
      </w:r>
      <w:proofErr w:type="spellStart"/>
      <w:r w:rsidRPr="007C6D21">
        <w:rPr>
          <w:b w:val="0"/>
          <w:bCs/>
          <w:sz w:val="22"/>
          <w:szCs w:val="22"/>
        </w:rPr>
        <w:t>CHZTCr</w:t>
      </w:r>
      <w:proofErr w:type="spellEnd"/>
      <w:r w:rsidRPr="007C6D21">
        <w:rPr>
          <w:b w:val="0"/>
          <w:bCs/>
          <w:sz w:val="22"/>
          <w:szCs w:val="22"/>
        </w:rPr>
        <w:t>, zawiesina ogólna (z III na I)</w:t>
      </w:r>
    </w:p>
    <w:p w14:paraId="0083BBDA" w14:textId="77777777" w:rsidR="00D13E86" w:rsidRPr="007C6D21" w:rsidRDefault="00D13E86" w:rsidP="00D13E86">
      <w:pPr>
        <w:pStyle w:val="Tekstpodstawowy21"/>
        <w:numPr>
          <w:ilvl w:val="0"/>
          <w:numId w:val="12"/>
        </w:numPr>
        <w:tabs>
          <w:tab w:val="left" w:pos="993"/>
        </w:tabs>
        <w:spacing w:before="0" w:line="276" w:lineRule="auto"/>
        <w:ind w:left="644" w:firstLine="0"/>
        <w:rPr>
          <w:b w:val="0"/>
          <w:sz w:val="22"/>
          <w:szCs w:val="22"/>
        </w:rPr>
      </w:pPr>
      <w:r w:rsidRPr="007C6D21">
        <w:rPr>
          <w:sz w:val="22"/>
          <w:szCs w:val="22"/>
          <w:u w:val="single"/>
        </w:rPr>
        <w:t>pogorszenie</w:t>
      </w:r>
      <w:r w:rsidRPr="007C6D21">
        <w:rPr>
          <w:sz w:val="22"/>
          <w:szCs w:val="22"/>
        </w:rPr>
        <w:t xml:space="preserve">: </w:t>
      </w:r>
      <w:r w:rsidRPr="007C6D21">
        <w:rPr>
          <w:b w:val="0"/>
          <w:sz w:val="22"/>
          <w:szCs w:val="22"/>
        </w:rPr>
        <w:t>nie stwierdzono.</w:t>
      </w:r>
    </w:p>
    <w:p w14:paraId="58CA3B9D" w14:textId="77777777" w:rsidR="00D13E86" w:rsidRPr="007C6D21" w:rsidRDefault="00D13E86" w:rsidP="00D13E86">
      <w:pPr>
        <w:pStyle w:val="Tekstpodstawowy21"/>
        <w:tabs>
          <w:tab w:val="left" w:pos="993"/>
        </w:tabs>
        <w:spacing w:before="0" w:line="240" w:lineRule="auto"/>
        <w:rPr>
          <w:sz w:val="22"/>
          <w:szCs w:val="22"/>
        </w:rPr>
      </w:pPr>
      <w:r w:rsidRPr="007C6D21">
        <w:rPr>
          <w:b w:val="0"/>
          <w:color w:val="FF0000"/>
          <w:sz w:val="22"/>
          <w:szCs w:val="22"/>
        </w:rPr>
        <w:br w:type="page"/>
      </w:r>
      <w:r w:rsidRPr="007C6D21">
        <w:rPr>
          <w:color w:val="FF0000"/>
          <w:sz w:val="22"/>
          <w:szCs w:val="22"/>
        </w:rPr>
        <w:lastRenderedPageBreak/>
        <w:t xml:space="preserve"> </w:t>
      </w:r>
    </w:p>
    <w:p w14:paraId="615DD053" w14:textId="77777777" w:rsidR="00D13E86" w:rsidRPr="007C6D21" w:rsidRDefault="00D13E86" w:rsidP="00D13E8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sz w:val="22"/>
          <w:szCs w:val="22"/>
          <w:lang w:val="pl-PL"/>
        </w:rPr>
      </w:pPr>
    </w:p>
    <w:p w14:paraId="670DE0BC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Olza nad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Stonawką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21.5</w:t>
      </w:r>
    </w:p>
    <w:p w14:paraId="1A736B4F" w14:textId="06902275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3101B90A" wp14:editId="7465D035">
            <wp:extent cx="5760720" cy="2494915"/>
            <wp:effectExtent l="0" t="0" r="0" b="635"/>
            <wp:docPr id="1324778455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87576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68EF1FCF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>. tlen</w:t>
      </w:r>
    </w:p>
    <w:p w14:paraId="38A43046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0DDCD2BC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Olza nad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Stonawką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21.5</w:t>
      </w:r>
    </w:p>
    <w:p w14:paraId="6B8D3FF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24DB3C53" w14:textId="41B6B0C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2A247DD7" wp14:editId="22B427C1">
            <wp:extent cx="5760720" cy="2056765"/>
            <wp:effectExtent l="0" t="0" r="0" b="635"/>
            <wp:docPr id="338895568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5F720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3F06383A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bookmarkStart w:id="5" w:name="_Hlk144303319"/>
      <w:proofErr w:type="spellStart"/>
      <w:r w:rsidRPr="007C6D21">
        <w:rPr>
          <w:sz w:val="22"/>
          <w:szCs w:val="22"/>
          <w:lang w:val="pl-PL"/>
        </w:rPr>
        <w:t>Ncelkový</w:t>
      </w:r>
      <w:proofErr w:type="spellEnd"/>
      <w:r w:rsidRPr="007C6D21">
        <w:rPr>
          <w:sz w:val="22"/>
          <w:szCs w:val="22"/>
          <w:lang w:val="pl-PL"/>
        </w:rPr>
        <w:t xml:space="preserve"> –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6CA7EC59" w14:textId="77777777" w:rsidR="00D13E86" w:rsidRPr="007C6D21" w:rsidRDefault="00D13E86" w:rsidP="00D13E86">
      <w:pPr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Pcelkový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Pogólny</w:t>
      </w:r>
      <w:proofErr w:type="spellEnd"/>
    </w:p>
    <w:p w14:paraId="01230607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37AAD90A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30552BB4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4E7A59E1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46D6DD23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3BEE5DBC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Olza nad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Stonawką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21.5</w:t>
      </w:r>
    </w:p>
    <w:bookmarkEnd w:id="5"/>
    <w:p w14:paraId="428EBCD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78EFE2F0" w14:textId="263F5121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lastRenderedPageBreak/>
        <w:drawing>
          <wp:inline distT="0" distB="0" distL="0" distR="0" wp14:anchorId="54FC6657" wp14:editId="0C4DE0C2">
            <wp:extent cx="5753100" cy="2809875"/>
            <wp:effectExtent l="0" t="0" r="0" b="9525"/>
            <wp:docPr id="136311534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2190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bookmarkStart w:id="6" w:name="_Hlk144303360"/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6DE72DE2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sírany</w:t>
      </w:r>
      <w:proofErr w:type="spellEnd"/>
      <w:r w:rsidRPr="007C6D21">
        <w:rPr>
          <w:sz w:val="22"/>
          <w:szCs w:val="22"/>
          <w:lang w:val="pl-PL"/>
        </w:rPr>
        <w:t xml:space="preserve"> - siarczany</w:t>
      </w:r>
    </w:p>
    <w:p w14:paraId="58D8191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chloridy</w:t>
      </w:r>
      <w:proofErr w:type="spellEnd"/>
      <w:r w:rsidRPr="007C6D21">
        <w:rPr>
          <w:sz w:val="22"/>
          <w:szCs w:val="22"/>
          <w:lang w:val="pl-PL"/>
        </w:rPr>
        <w:t xml:space="preserve"> - chlorki</w:t>
      </w:r>
    </w:p>
    <w:bookmarkEnd w:id="6"/>
    <w:p w14:paraId="75481120" w14:textId="77777777" w:rsidR="00D13E86" w:rsidRPr="007C6D21" w:rsidRDefault="00D13E86" w:rsidP="00D13E8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sz w:val="22"/>
          <w:szCs w:val="22"/>
          <w:lang w:val="pl-PL"/>
        </w:rPr>
      </w:pPr>
    </w:p>
    <w:p w14:paraId="68C5DD2D" w14:textId="77777777" w:rsidR="00D13E86" w:rsidRPr="007C6D21" w:rsidRDefault="00D13E86" w:rsidP="00D13E8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b/>
          <w:bCs/>
          <w:sz w:val="22"/>
          <w:szCs w:val="22"/>
          <w:u w:val="single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09C2FE90" w14:textId="77777777" w:rsidR="00D13E86" w:rsidRPr="007C6D21" w:rsidRDefault="00D13E86" w:rsidP="00D13E86">
      <w:pPr>
        <w:tabs>
          <w:tab w:val="left" w:pos="993"/>
          <w:tab w:val="left" w:pos="1068"/>
          <w:tab w:val="left" w:pos="1134"/>
        </w:tabs>
        <w:spacing w:line="360" w:lineRule="auto"/>
        <w:jc w:val="center"/>
        <w:rPr>
          <w:b/>
          <w:bCs/>
          <w:sz w:val="22"/>
          <w:szCs w:val="22"/>
          <w:u w:val="single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18AC8D6B" w14:textId="77777777" w:rsidR="00D13E86" w:rsidRPr="007C6D21" w:rsidRDefault="00D13E86" w:rsidP="00D13E86">
      <w:pPr>
        <w:tabs>
          <w:tab w:val="left" w:pos="993"/>
          <w:tab w:val="left" w:pos="1068"/>
          <w:tab w:val="left" w:pos="1134"/>
        </w:tabs>
        <w:spacing w:line="360" w:lineRule="auto"/>
        <w:rPr>
          <w:b/>
          <w:bCs/>
          <w:sz w:val="22"/>
          <w:szCs w:val="22"/>
          <w:u w:val="single"/>
          <w:lang w:val="pl-PL"/>
        </w:rPr>
      </w:pPr>
    </w:p>
    <w:p w14:paraId="2EB9F0B4" w14:textId="77777777" w:rsidR="00D13E86" w:rsidRPr="007C6D21" w:rsidRDefault="00D13E86" w:rsidP="00D13E86">
      <w:pPr>
        <w:tabs>
          <w:tab w:val="left" w:pos="993"/>
          <w:tab w:val="left" w:pos="1068"/>
          <w:tab w:val="left" w:pos="1134"/>
        </w:tabs>
        <w:spacing w:line="360" w:lineRule="auto"/>
        <w:rPr>
          <w:b/>
          <w:bCs/>
          <w:sz w:val="22"/>
          <w:szCs w:val="22"/>
          <w:u w:val="single"/>
          <w:lang w:val="pl-PL"/>
        </w:rPr>
      </w:pPr>
      <w:r w:rsidRPr="007C6D21">
        <w:rPr>
          <w:sz w:val="22"/>
          <w:szCs w:val="22"/>
          <w:lang w:val="pl-PL" w:eastAsia="pl-PL"/>
        </w:rPr>
        <w:t xml:space="preserve">Rzeka: </w:t>
      </w:r>
      <w:r w:rsidRPr="007C6D21">
        <w:rPr>
          <w:b/>
          <w:bCs/>
          <w:sz w:val="22"/>
          <w:szCs w:val="22"/>
          <w:lang w:val="pl-PL" w:eastAsia="pl-PL"/>
        </w:rPr>
        <w:t>Olza</w:t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 xml:space="preserve">Przekrój: </w:t>
      </w:r>
      <w:proofErr w:type="spellStart"/>
      <w:r w:rsidRPr="007C6D21">
        <w:rPr>
          <w:b/>
          <w:bCs/>
          <w:sz w:val="22"/>
          <w:szCs w:val="22"/>
          <w:lang w:val="pl-PL" w:eastAsia="pl-PL"/>
        </w:rPr>
        <w:t>pow</w:t>
      </w:r>
      <w:proofErr w:type="spellEnd"/>
      <w:r w:rsidRPr="007C6D21">
        <w:rPr>
          <w:b/>
          <w:bCs/>
          <w:sz w:val="22"/>
          <w:szCs w:val="22"/>
          <w:lang w:val="pl-PL" w:eastAsia="pl-PL"/>
        </w:rPr>
        <w:t xml:space="preserve"> .Piotrówki</w:t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b/>
          <w:bCs/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 xml:space="preserve">km: </w:t>
      </w:r>
      <w:r w:rsidRPr="007C6D21">
        <w:rPr>
          <w:b/>
          <w:bCs/>
          <w:sz w:val="22"/>
          <w:szCs w:val="22"/>
          <w:lang w:val="pl-PL" w:eastAsia="pl-PL"/>
        </w:rPr>
        <w:t>16.8</w:t>
      </w:r>
    </w:p>
    <w:p w14:paraId="2E53F106" w14:textId="77777777" w:rsidR="00D13E86" w:rsidRPr="007C6D21" w:rsidRDefault="00D13E86" w:rsidP="00D13E86">
      <w:pPr>
        <w:tabs>
          <w:tab w:val="left" w:pos="993"/>
        </w:tabs>
        <w:jc w:val="center"/>
        <w:rPr>
          <w:sz w:val="22"/>
          <w:szCs w:val="22"/>
          <w:u w:val="single"/>
          <w:lang w:val="pl-PL"/>
        </w:rPr>
      </w:pPr>
    </w:p>
    <w:tbl>
      <w:tblPr>
        <w:tblW w:w="9202" w:type="dxa"/>
        <w:tblInd w:w="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24"/>
        <w:gridCol w:w="2323"/>
        <w:gridCol w:w="1057"/>
        <w:gridCol w:w="1004"/>
        <w:gridCol w:w="994"/>
        <w:gridCol w:w="1078"/>
        <w:gridCol w:w="1122"/>
      </w:tblGrid>
      <w:tr w:rsidR="00D13E86" w:rsidRPr="007C6D21" w14:paraId="678AC45C" w14:textId="77777777" w:rsidTr="00214E1D">
        <w:trPr>
          <w:trHeight w:val="557"/>
        </w:trPr>
        <w:tc>
          <w:tcPr>
            <w:tcW w:w="162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523F8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38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5C21C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19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88427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0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6B403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2D99133E" w14:textId="77777777" w:rsidTr="00214E1D">
        <w:trPr>
          <w:trHeight w:val="634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9BE37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38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7298E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61EBF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A5D56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2F850C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40521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1A7F108E" w14:textId="77777777" w:rsidTr="00214E1D">
        <w:trPr>
          <w:trHeight w:val="322"/>
        </w:trPr>
        <w:tc>
          <w:tcPr>
            <w:tcW w:w="162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840CC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  <w:p w14:paraId="38EB5E0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881FDD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DF3104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0C3FCA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21,6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BFBD7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D4B70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18,7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A7D785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DF56118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7AAD4B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FAFC5C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44285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CC1D1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7,8-8,2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840D5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0169C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7,8 - 8,1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542C7B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CB98970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99AC1D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0B332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B5C46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93D1CA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9,1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802B9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146D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9,1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2AB9D2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CCA942A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4DA491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33833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3DAD8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D37A22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693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54D19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2FA624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589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A9838E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518138FA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2A2B7D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74AAB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C6445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387BE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F4F1A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E8679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22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DBF63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93829A9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573B3F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CC398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C8340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81DD8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1C086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7AAC5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155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32281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325908F0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AA2FA4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96782D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13CCF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9AB35E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3F1F9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AC447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62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3CC5EA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397B078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CB89CD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6643D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B45777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05849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BBBB9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19696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3,3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FEE49F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365B96A7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D59A04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66452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775A4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CE6A3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ACCE04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C59F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0,28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878337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9D68CF5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2AF5B8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56781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492F7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AEDBC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31F1D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18178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4A8B8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0363D62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6EA7C9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BA10F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2A578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6BE6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72BEA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09FB1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2,6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0F19D8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6C54C202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DDA88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97FBC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A37B0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B3A50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CF674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DB8A3F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F773C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7B5A49B2" w14:textId="77777777" w:rsidTr="00214E1D">
        <w:trPr>
          <w:trHeight w:val="341"/>
        </w:trPr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AA3C65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Substancje priorytetowe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7FC6B3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Rtęć i jej związki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9AB047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μ/l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0D7F68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8190E4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444A77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&lt; 0,05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D9172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</w:tbl>
    <w:p w14:paraId="51CA2EA5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</w:p>
    <w:p w14:paraId="546C48E1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5934D0E1" w14:textId="77777777" w:rsidR="00D13E86" w:rsidRPr="007C6D21" w:rsidRDefault="00D13E86" w:rsidP="00D13E86">
      <w:pPr>
        <w:tabs>
          <w:tab w:val="left" w:pos="993"/>
        </w:tabs>
        <w:ind w:left="720"/>
        <w:rPr>
          <w:b/>
          <w:sz w:val="22"/>
          <w:szCs w:val="22"/>
          <w:u w:val="single"/>
          <w:lang w:val="pl-PL"/>
        </w:rPr>
      </w:pPr>
    </w:p>
    <w:p w14:paraId="5A3E2C37" w14:textId="77777777" w:rsidR="00D13E86" w:rsidRPr="007C6D21" w:rsidRDefault="00D13E86" w:rsidP="00D13E86">
      <w:pPr>
        <w:pStyle w:val="Tekstpodstawowy21"/>
        <w:numPr>
          <w:ilvl w:val="0"/>
          <w:numId w:val="22"/>
        </w:numPr>
        <w:tabs>
          <w:tab w:val="left" w:pos="284"/>
        </w:tabs>
        <w:spacing w:before="0" w:line="240" w:lineRule="auto"/>
        <w:ind w:left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1E332A13" w14:textId="77777777" w:rsidR="00D13E86" w:rsidRPr="007C6D21" w:rsidRDefault="00D13E86" w:rsidP="00D13E86">
      <w:pPr>
        <w:pStyle w:val="Tekstpodstawowy21"/>
        <w:tabs>
          <w:tab w:val="left" w:pos="993"/>
        </w:tabs>
        <w:spacing w:before="0" w:line="240" w:lineRule="auto"/>
        <w:ind w:left="0" w:firstLine="0"/>
        <w:jc w:val="left"/>
        <w:rPr>
          <w:b w:val="0"/>
          <w:sz w:val="22"/>
          <w:szCs w:val="22"/>
        </w:rPr>
      </w:pPr>
    </w:p>
    <w:p w14:paraId="2BE1EA8D" w14:textId="77777777" w:rsidR="00D13E86" w:rsidRPr="007C6D21" w:rsidRDefault="00D13E86" w:rsidP="00D13E86">
      <w:pPr>
        <w:numPr>
          <w:ilvl w:val="0"/>
          <w:numId w:val="42"/>
        </w:numPr>
        <w:tabs>
          <w:tab w:val="left" w:pos="993"/>
        </w:tabs>
        <w:spacing w:line="360" w:lineRule="auto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 klasa - tlen rozpuszczony, rtęć, temperatura</w:t>
      </w:r>
    </w:p>
    <w:p w14:paraId="14F00049" w14:textId="77777777" w:rsidR="00D13E86" w:rsidRPr="007C6D21" w:rsidRDefault="00D13E86" w:rsidP="00D13E86">
      <w:pPr>
        <w:numPr>
          <w:ilvl w:val="0"/>
          <w:numId w:val="42"/>
        </w:numPr>
        <w:tabs>
          <w:tab w:val="left" w:pos="993"/>
        </w:tabs>
        <w:spacing w:line="360" w:lineRule="auto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- siarczany, fosfor ogólny, pH, </w:t>
      </w:r>
      <w:r w:rsidRPr="007C6D21">
        <w:rPr>
          <w:bCs/>
          <w:sz w:val="22"/>
          <w:szCs w:val="22"/>
          <w:lang w:val="pl-PL" w:eastAsia="pl-PL"/>
        </w:rPr>
        <w:t>zawiesina ogólna</w:t>
      </w:r>
      <w:r w:rsidRPr="007C6D21">
        <w:rPr>
          <w:bCs/>
          <w:sz w:val="22"/>
          <w:szCs w:val="22"/>
          <w:lang w:val="pl-PL"/>
        </w:rPr>
        <w:t xml:space="preserve">,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  <w:r w:rsidRPr="007C6D21">
        <w:rPr>
          <w:bCs/>
          <w:sz w:val="22"/>
          <w:szCs w:val="22"/>
          <w:vertAlign w:val="subscript"/>
          <w:lang w:val="pl-PL"/>
        </w:rPr>
        <w:t xml:space="preserve">,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>,</w:t>
      </w:r>
      <w:r w:rsidRPr="007C6D21">
        <w:rPr>
          <w:bCs/>
          <w:sz w:val="22"/>
          <w:szCs w:val="22"/>
          <w:vertAlign w:val="subscript"/>
          <w:lang w:val="pl-PL"/>
        </w:rPr>
        <w:t xml:space="preserve"> </w:t>
      </w:r>
      <w:r w:rsidRPr="007C6D21">
        <w:rPr>
          <w:bCs/>
          <w:sz w:val="22"/>
          <w:szCs w:val="22"/>
          <w:vertAlign w:val="subscript"/>
          <w:lang w:val="pl-PL"/>
        </w:rPr>
        <w:tab/>
      </w:r>
      <w:r w:rsidRPr="007C6D21">
        <w:rPr>
          <w:bCs/>
          <w:sz w:val="22"/>
          <w:szCs w:val="22"/>
          <w:lang w:val="pl-PL"/>
        </w:rPr>
        <w:t>TOC</w:t>
      </w:r>
    </w:p>
    <w:p w14:paraId="5647BAEC" w14:textId="77777777" w:rsidR="00D13E86" w:rsidRPr="007C6D21" w:rsidRDefault="00D13E86" w:rsidP="00D13E86">
      <w:pPr>
        <w:pStyle w:val="Tekstpodstawowy21"/>
        <w:numPr>
          <w:ilvl w:val="0"/>
          <w:numId w:val="42"/>
        </w:numPr>
        <w:tabs>
          <w:tab w:val="left" w:pos="993"/>
        </w:tabs>
        <w:spacing w:before="0"/>
        <w:jc w:val="left"/>
        <w:rPr>
          <w:b w:val="0"/>
          <w:bCs/>
          <w:sz w:val="22"/>
          <w:szCs w:val="22"/>
        </w:rPr>
      </w:pPr>
      <w:r w:rsidRPr="007C6D21">
        <w:rPr>
          <w:b w:val="0"/>
          <w:bCs/>
          <w:sz w:val="22"/>
          <w:szCs w:val="22"/>
        </w:rPr>
        <w:t>III klasa - substancje rozpuszczone, chlorki.</w:t>
      </w:r>
    </w:p>
    <w:p w14:paraId="18DAD7BD" w14:textId="77777777" w:rsidR="00D13E86" w:rsidRPr="007C6D21" w:rsidRDefault="00D13E86" w:rsidP="00D13E86">
      <w:pPr>
        <w:pStyle w:val="Tekstpodstawowy21"/>
        <w:tabs>
          <w:tab w:val="left" w:pos="993"/>
        </w:tabs>
        <w:spacing w:before="0" w:line="240" w:lineRule="auto"/>
        <w:ind w:left="0" w:firstLine="0"/>
        <w:jc w:val="left"/>
        <w:rPr>
          <w:b w:val="0"/>
          <w:sz w:val="22"/>
          <w:szCs w:val="22"/>
        </w:rPr>
      </w:pPr>
    </w:p>
    <w:p w14:paraId="1E9325A2" w14:textId="77777777" w:rsidR="00D13E86" w:rsidRPr="007C6D21" w:rsidRDefault="00D13E86" w:rsidP="00D13E86">
      <w:pPr>
        <w:pStyle w:val="Tekstpodstawowy21"/>
        <w:numPr>
          <w:ilvl w:val="0"/>
          <w:numId w:val="22"/>
        </w:numPr>
        <w:tabs>
          <w:tab w:val="left" w:pos="284"/>
        </w:tabs>
        <w:spacing w:before="0" w:line="240" w:lineRule="auto"/>
        <w:ind w:left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 xml:space="preserve">Stwierdzono następujące zmiany stanu jakości wód </w:t>
      </w:r>
      <w:r w:rsidRPr="007C6D21">
        <w:rPr>
          <w:bCs/>
          <w:i/>
          <w:iCs/>
          <w:sz w:val="22"/>
          <w:szCs w:val="22"/>
        </w:rPr>
        <w:t>w porównaniu do stanu w roku 2021:</w:t>
      </w:r>
    </w:p>
    <w:p w14:paraId="0E1785A1" w14:textId="77777777" w:rsidR="00D13E86" w:rsidRPr="007C6D21" w:rsidRDefault="00D13E86" w:rsidP="00D13E86">
      <w:pPr>
        <w:numPr>
          <w:ilvl w:val="0"/>
          <w:numId w:val="13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20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poprawa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bCs/>
          <w:sz w:val="22"/>
          <w:szCs w:val="22"/>
          <w:lang w:val="pl-PL"/>
        </w:rPr>
        <w:t xml:space="preserve">o jedną klasę wskaźników: temperatura (z II na I), chlorki (z IV na III), </w:t>
      </w:r>
      <w:r w:rsidRPr="007C6D21">
        <w:rPr>
          <w:bCs/>
          <w:sz w:val="22"/>
          <w:szCs w:val="22"/>
          <w:lang w:val="pl-PL"/>
        </w:rPr>
        <w:tab/>
      </w:r>
      <w:r w:rsidRPr="007C6D21">
        <w:rPr>
          <w:bCs/>
          <w:sz w:val="22"/>
          <w:szCs w:val="22"/>
          <w:lang w:val="pl-PL"/>
        </w:rPr>
        <w:tab/>
      </w:r>
      <w:r w:rsidRPr="007C6D21">
        <w:rPr>
          <w:bCs/>
          <w:sz w:val="22"/>
          <w:szCs w:val="22"/>
          <w:lang w:val="pl-PL"/>
        </w:rPr>
        <w:tab/>
        <w:t>TOC (z III na II)</w:t>
      </w:r>
    </w:p>
    <w:p w14:paraId="376E39CC" w14:textId="77777777" w:rsidR="00D13E86" w:rsidRPr="007C6D21" w:rsidRDefault="00D13E86" w:rsidP="00D13E8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20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- o dwie klasy dla wskaźnika: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sz w:val="22"/>
          <w:szCs w:val="22"/>
          <w:lang w:val="pl-PL"/>
        </w:rPr>
        <w:t xml:space="preserve"> (z IV na II).</w:t>
      </w:r>
    </w:p>
    <w:p w14:paraId="1AAC0574" w14:textId="77777777" w:rsidR="00D13E86" w:rsidRPr="007C6D21" w:rsidRDefault="00D13E86" w:rsidP="00D13E86">
      <w:pPr>
        <w:numPr>
          <w:ilvl w:val="0"/>
          <w:numId w:val="13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20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>:</w:t>
      </w:r>
      <w:r w:rsidRPr="007C6D21">
        <w:rPr>
          <w:sz w:val="22"/>
          <w:szCs w:val="22"/>
          <w:lang w:val="pl-PL"/>
        </w:rPr>
        <w:t xml:space="preserve"> nie stwierdzono.</w:t>
      </w:r>
    </w:p>
    <w:p w14:paraId="5459EB69" w14:textId="77777777" w:rsidR="00D13E86" w:rsidRPr="007C6D21" w:rsidRDefault="00D13E86" w:rsidP="00D13E86">
      <w:pPr>
        <w:tabs>
          <w:tab w:val="left" w:pos="993"/>
        </w:tabs>
        <w:ind w:left="720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.</w:t>
      </w:r>
    </w:p>
    <w:p w14:paraId="18A904CC" w14:textId="77777777" w:rsidR="00D13E86" w:rsidRPr="007C6D21" w:rsidRDefault="00D13E86" w:rsidP="00D13E86">
      <w:pPr>
        <w:tabs>
          <w:tab w:val="left" w:pos="993"/>
        </w:tabs>
        <w:spacing w:before="120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br w:type="page"/>
      </w:r>
    </w:p>
    <w:p w14:paraId="2729BDEF" w14:textId="77777777" w:rsidR="00D13E86" w:rsidRPr="007C6D21" w:rsidRDefault="00D13E86" w:rsidP="00D13E86">
      <w:pPr>
        <w:tabs>
          <w:tab w:val="left" w:pos="993"/>
        </w:tabs>
        <w:spacing w:before="120"/>
        <w:jc w:val="both"/>
        <w:rPr>
          <w:sz w:val="22"/>
          <w:szCs w:val="22"/>
          <w:lang w:val="pl-PL"/>
        </w:rPr>
      </w:pPr>
    </w:p>
    <w:p w14:paraId="076839AB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>Olza pow. Piotrówki, km 16.8</w:t>
      </w:r>
    </w:p>
    <w:p w14:paraId="4478FF4E" w14:textId="6227A2C6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71EEEB26" wp14:editId="7653EA3B">
            <wp:extent cx="5257800" cy="2486025"/>
            <wp:effectExtent l="0" t="0" r="0" b="9525"/>
            <wp:docPr id="185758422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7374A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7140F78F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64661585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>. tlen</w:t>
      </w:r>
    </w:p>
    <w:p w14:paraId="3B5470CC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3178280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69A3D620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>Olza pow. Piotrówki, km 16.8</w:t>
      </w:r>
    </w:p>
    <w:p w14:paraId="4D5A7E10" w14:textId="74C5DDDD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75BFFEF2" wp14:editId="615AE018">
            <wp:extent cx="5753100" cy="2343150"/>
            <wp:effectExtent l="0" t="0" r="0" b="0"/>
            <wp:docPr id="1289706040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23A30FFE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sírany</w:t>
      </w:r>
      <w:proofErr w:type="spellEnd"/>
      <w:r w:rsidRPr="007C6D21">
        <w:rPr>
          <w:sz w:val="22"/>
          <w:szCs w:val="22"/>
          <w:lang w:val="pl-PL"/>
        </w:rPr>
        <w:t xml:space="preserve"> - siarczany</w:t>
      </w:r>
    </w:p>
    <w:p w14:paraId="41A9577E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chloridy</w:t>
      </w:r>
      <w:proofErr w:type="spellEnd"/>
      <w:r w:rsidRPr="007C6D21">
        <w:rPr>
          <w:sz w:val="22"/>
          <w:szCs w:val="22"/>
          <w:lang w:val="pl-PL"/>
        </w:rPr>
        <w:t xml:space="preserve"> - chlorki</w:t>
      </w:r>
    </w:p>
    <w:p w14:paraId="188E5CE9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288F0BD8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12C635F6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5910E5B3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</w:p>
    <w:p w14:paraId="7848DADE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>Olza pow. Piotrówki, km 16.8</w:t>
      </w:r>
    </w:p>
    <w:p w14:paraId="1E01647F" w14:textId="11275D1F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lastRenderedPageBreak/>
        <w:drawing>
          <wp:inline distT="0" distB="0" distL="0" distR="0" wp14:anchorId="61A48AB7" wp14:editId="73AA2503">
            <wp:extent cx="5760720" cy="2352040"/>
            <wp:effectExtent l="0" t="0" r="0" b="0"/>
            <wp:docPr id="1372444515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5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91AB4" w14:textId="77777777" w:rsidR="00D13E86" w:rsidRPr="007C6D21" w:rsidRDefault="00D13E86" w:rsidP="00D13E86">
      <w:pPr>
        <w:spacing w:after="200" w:line="276" w:lineRule="auto"/>
        <w:rPr>
          <w:sz w:val="22"/>
          <w:szCs w:val="22"/>
          <w:lang w:val="pl-PL"/>
        </w:rPr>
      </w:pPr>
    </w:p>
    <w:p w14:paraId="5F023891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7340EFF5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Ncelkový</w:t>
      </w:r>
      <w:proofErr w:type="spellEnd"/>
      <w:r w:rsidRPr="007C6D21">
        <w:rPr>
          <w:sz w:val="22"/>
          <w:szCs w:val="22"/>
          <w:lang w:val="pl-PL"/>
        </w:rPr>
        <w:t xml:space="preserve"> –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1D428FAE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Pcelkový</w:t>
      </w:r>
      <w:proofErr w:type="spellEnd"/>
      <w:r w:rsidRPr="007C6D21">
        <w:rPr>
          <w:sz w:val="22"/>
          <w:szCs w:val="22"/>
          <w:lang w:val="pl-PL"/>
        </w:rPr>
        <w:t xml:space="preserve"> – </w:t>
      </w:r>
      <w:proofErr w:type="spellStart"/>
      <w:r w:rsidRPr="007C6D21">
        <w:rPr>
          <w:sz w:val="22"/>
          <w:szCs w:val="22"/>
          <w:lang w:val="pl-PL"/>
        </w:rPr>
        <w:t>Pogólny</w:t>
      </w:r>
      <w:proofErr w:type="spellEnd"/>
    </w:p>
    <w:p w14:paraId="1D8EBB7D" w14:textId="77777777" w:rsidR="00D13E86" w:rsidRPr="007C6D21" w:rsidRDefault="00D13E86" w:rsidP="00D13E86">
      <w:pPr>
        <w:spacing w:after="200" w:line="276" w:lineRule="auto"/>
        <w:rPr>
          <w:sz w:val="22"/>
          <w:szCs w:val="22"/>
          <w:lang w:val="pl-PL"/>
        </w:rPr>
      </w:pPr>
    </w:p>
    <w:p w14:paraId="07BB6382" w14:textId="77777777" w:rsidR="00D13E86" w:rsidRPr="007C6D21" w:rsidRDefault="00D13E86" w:rsidP="00D13E86">
      <w:pPr>
        <w:tabs>
          <w:tab w:val="left" w:pos="993"/>
        </w:tabs>
        <w:spacing w:before="120"/>
        <w:jc w:val="both"/>
        <w:rPr>
          <w:sz w:val="22"/>
          <w:szCs w:val="22"/>
          <w:lang w:val="pl-PL"/>
        </w:rPr>
      </w:pPr>
    </w:p>
    <w:p w14:paraId="3AE53570" w14:textId="77777777" w:rsidR="00D13E86" w:rsidRPr="007C6D21" w:rsidRDefault="00D13E86" w:rsidP="00D13E86">
      <w:pPr>
        <w:spacing w:after="200" w:line="276" w:lineRule="auto"/>
        <w:rPr>
          <w:i/>
          <w:sz w:val="22"/>
          <w:szCs w:val="22"/>
          <w:lang w:val="pl-PL" w:eastAsia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063FE0E8" w14:textId="77777777" w:rsidR="00D13E86" w:rsidRPr="007C6D21" w:rsidRDefault="00D13E86" w:rsidP="00D13E86">
      <w:pPr>
        <w:tabs>
          <w:tab w:val="left" w:pos="993"/>
        </w:tabs>
        <w:jc w:val="center"/>
        <w:rPr>
          <w:b/>
          <w:bCs/>
          <w:sz w:val="22"/>
          <w:szCs w:val="22"/>
          <w:u w:val="single"/>
          <w:lang w:val="pl-PL"/>
        </w:rPr>
      </w:pPr>
      <w:r w:rsidRPr="007C6D21">
        <w:rPr>
          <w:b/>
          <w:bCs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5BA3E83D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u w:val="single"/>
          <w:lang w:val="pl-PL"/>
        </w:rPr>
      </w:pPr>
    </w:p>
    <w:p w14:paraId="3A1162B3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u w:val="single"/>
          <w:lang w:val="pl-PL"/>
        </w:rPr>
      </w:pPr>
    </w:p>
    <w:p w14:paraId="48042E24" w14:textId="77777777" w:rsidR="00D13E86" w:rsidRPr="007C6D21" w:rsidRDefault="00D13E86" w:rsidP="00D13E86">
      <w:pPr>
        <w:rPr>
          <w:b/>
          <w:bCs/>
          <w:sz w:val="22"/>
          <w:szCs w:val="22"/>
          <w:lang w:val="pl-PL" w:eastAsia="pl-PL"/>
        </w:rPr>
      </w:pPr>
      <w:r w:rsidRPr="007C6D21">
        <w:rPr>
          <w:sz w:val="22"/>
          <w:szCs w:val="22"/>
          <w:lang w:val="pl-PL" w:eastAsia="pl-PL"/>
        </w:rPr>
        <w:t xml:space="preserve">Rzeka: </w:t>
      </w:r>
      <w:r w:rsidRPr="007C6D21">
        <w:rPr>
          <w:b/>
          <w:bCs/>
          <w:sz w:val="22"/>
          <w:szCs w:val="22"/>
          <w:lang w:val="pl-PL" w:eastAsia="pl-PL"/>
        </w:rPr>
        <w:t>Olza</w:t>
      </w:r>
      <w:r w:rsidRPr="007C6D21">
        <w:rPr>
          <w:sz w:val="22"/>
          <w:szCs w:val="22"/>
          <w:lang w:val="pl-PL" w:eastAsia="pl-PL"/>
        </w:rPr>
        <w:t xml:space="preserve"> </w:t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  <w:t xml:space="preserve">Przekrój: </w:t>
      </w:r>
      <w:r w:rsidRPr="007C6D21">
        <w:rPr>
          <w:b/>
          <w:bCs/>
          <w:sz w:val="22"/>
          <w:szCs w:val="22"/>
          <w:lang w:val="pl-PL" w:eastAsia="pl-PL"/>
        </w:rPr>
        <w:t>ujściowy</w:t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  <w:t xml:space="preserve">km: </w:t>
      </w:r>
      <w:r w:rsidRPr="007C6D21">
        <w:rPr>
          <w:b/>
          <w:bCs/>
          <w:sz w:val="22"/>
          <w:szCs w:val="22"/>
          <w:lang w:val="pl-PL" w:eastAsia="pl-PL"/>
        </w:rPr>
        <w:t>0,5</w:t>
      </w:r>
    </w:p>
    <w:p w14:paraId="636AEEFF" w14:textId="77777777" w:rsidR="00D13E86" w:rsidRPr="007C6D21" w:rsidRDefault="00D13E86" w:rsidP="00D13E86">
      <w:pPr>
        <w:rPr>
          <w:sz w:val="22"/>
          <w:szCs w:val="22"/>
          <w:lang w:val="pl-PL" w:eastAsia="pl-PL"/>
        </w:rPr>
      </w:pPr>
    </w:p>
    <w:tbl>
      <w:tblPr>
        <w:tblW w:w="9198" w:type="dxa"/>
        <w:tblInd w:w="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24"/>
        <w:gridCol w:w="2326"/>
        <w:gridCol w:w="1062"/>
        <w:gridCol w:w="1003"/>
        <w:gridCol w:w="992"/>
        <w:gridCol w:w="1076"/>
        <w:gridCol w:w="1115"/>
      </w:tblGrid>
      <w:tr w:rsidR="00D13E86" w:rsidRPr="007C6D21" w14:paraId="3E68A0F4" w14:textId="77777777" w:rsidTr="00214E1D">
        <w:trPr>
          <w:trHeight w:val="557"/>
        </w:trPr>
        <w:tc>
          <w:tcPr>
            <w:tcW w:w="162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85F974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38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3AAB0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199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BFDC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19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26E596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028FD821" w14:textId="77777777" w:rsidTr="00214E1D">
        <w:trPr>
          <w:trHeight w:val="634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EF396F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38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F46CC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FD2A3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4859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AC58B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3D5224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4175AB52" w14:textId="77777777" w:rsidTr="00214E1D">
        <w:trPr>
          <w:trHeight w:val="322"/>
        </w:trPr>
        <w:tc>
          <w:tcPr>
            <w:tcW w:w="162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632C8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  <w:p w14:paraId="6EAFF5E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F79C55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94380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3733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BBA06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304784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19,3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D877A9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4E6F94F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A3A4DC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9C738E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DE5BF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7BFEF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7,8-7,9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F0D51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2CD11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7,6 - 8,1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E5F30F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19D025DF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BF7034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464BE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9DAE03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D79AA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5402B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F99D8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8,8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1CCC2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9DE1890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149969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2393C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2E9CAA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0F744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EDAAE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C14BB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705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382540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5A7C20D4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861107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EC2BD3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E1C21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2DFE7C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CB03E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61632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26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025856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A9F84B4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7043F6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900485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E37B1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F4BF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154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F5BA01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918CE1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196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A75CC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601E129A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4B2C6A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7AF52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1B3A1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8FB62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4AF7E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15A35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101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0296B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5EE26B96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CBC7DE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37E116" w14:textId="77777777" w:rsidR="00D13E86" w:rsidRPr="007C6D21" w:rsidRDefault="00D13E86" w:rsidP="00214E1D">
            <w:pPr>
              <w:spacing w:line="360" w:lineRule="auto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C2E9B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8D4B2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88F50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2DE46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0,30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A0978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1F3955C7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F464D4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70EA8CE" w14:textId="77777777" w:rsidR="00D13E86" w:rsidRPr="007C6D21" w:rsidRDefault="00D13E86" w:rsidP="00214E1D">
            <w:pPr>
              <w:spacing w:line="360" w:lineRule="auto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6EB9C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DA0A6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CE7FC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08545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2,9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497D0F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B814F04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59C71E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CBB1F9" w14:textId="77777777" w:rsidR="00D13E86" w:rsidRPr="007C6D21" w:rsidRDefault="00D13E86" w:rsidP="00214E1D">
            <w:pPr>
              <w:spacing w:line="360" w:lineRule="auto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77505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51B38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613C6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05706A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4,0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A6CF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1DC987DD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AC11E5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B62A9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8E245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155DA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B671A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3432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0,30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7E352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8AE0F73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76DECC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F221AD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Przewodność elektrolityczna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A6C5D9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mS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/m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4EEEC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2C07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36778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93A85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18E19955" w14:textId="77777777" w:rsidTr="00214E1D">
        <w:trPr>
          <w:trHeight w:val="317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9377F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C6EC3C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059A33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D6C9A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03A5C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FB721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55FD4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199460B" w14:textId="77777777" w:rsidTr="00214E1D">
        <w:trPr>
          <w:trHeight w:val="322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1C408E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955FA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83613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3427E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EBD55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64070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3,2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16D85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7EDCFD0E" w14:textId="77777777" w:rsidTr="00214E1D">
        <w:trPr>
          <w:trHeight w:val="341"/>
        </w:trPr>
        <w:tc>
          <w:tcPr>
            <w:tcW w:w="16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020BB8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2C8333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560C6E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CBA64A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5B530D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3207D5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74E0B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</w:tbl>
    <w:p w14:paraId="7EE4ED9B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</w:p>
    <w:p w14:paraId="2F7C4653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4DA2B119" w14:textId="77777777" w:rsidR="00D13E86" w:rsidRPr="007C6D21" w:rsidRDefault="00D13E86" w:rsidP="00D13E86">
      <w:pPr>
        <w:tabs>
          <w:tab w:val="left" w:pos="993"/>
        </w:tabs>
        <w:ind w:left="720"/>
        <w:rPr>
          <w:b/>
          <w:sz w:val="22"/>
          <w:szCs w:val="22"/>
          <w:u w:val="single"/>
          <w:lang w:val="pl-PL"/>
        </w:rPr>
      </w:pPr>
    </w:p>
    <w:p w14:paraId="7570E8D7" w14:textId="77777777" w:rsidR="00D13E86" w:rsidRPr="007C6D21" w:rsidRDefault="00D13E86" w:rsidP="00D13E86">
      <w:pPr>
        <w:pStyle w:val="Tekstpodstawowy21"/>
        <w:numPr>
          <w:ilvl w:val="0"/>
          <w:numId w:val="23"/>
        </w:numPr>
        <w:tabs>
          <w:tab w:val="left" w:pos="284"/>
        </w:tabs>
        <w:spacing w:before="0" w:line="240" w:lineRule="auto"/>
        <w:ind w:left="284" w:hanging="284"/>
        <w:jc w:val="left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07A17B5E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590670FB" w14:textId="77777777" w:rsidR="00D13E86" w:rsidRPr="007C6D21" w:rsidRDefault="00D13E86" w:rsidP="00D13E86">
      <w:pPr>
        <w:numPr>
          <w:ilvl w:val="0"/>
          <w:numId w:val="43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 klasa - rozpuszczony tlen, temperatura </w:t>
      </w:r>
    </w:p>
    <w:p w14:paraId="672930FC" w14:textId="77777777" w:rsidR="00D13E86" w:rsidRPr="007C6D21" w:rsidRDefault="00D13E86" w:rsidP="00D13E86">
      <w:pPr>
        <w:numPr>
          <w:ilvl w:val="0"/>
          <w:numId w:val="43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- siarczany, </w:t>
      </w:r>
      <w:r w:rsidRPr="007C6D21">
        <w:rPr>
          <w:bCs/>
          <w:sz w:val="22"/>
          <w:szCs w:val="22"/>
          <w:lang w:val="pl-PL" w:eastAsia="pl-PL"/>
        </w:rPr>
        <w:t>zawiesina ogólna</w:t>
      </w:r>
      <w:r w:rsidRPr="007C6D21">
        <w:rPr>
          <w:bCs/>
          <w:sz w:val="22"/>
          <w:szCs w:val="22"/>
          <w:lang w:val="pl-PL"/>
        </w:rPr>
        <w:t>, azot azotanowy, BZT</w:t>
      </w:r>
      <w:r w:rsidRPr="007C6D21">
        <w:rPr>
          <w:bCs/>
          <w:sz w:val="22"/>
          <w:szCs w:val="22"/>
          <w:vertAlign w:val="subscript"/>
          <w:lang w:val="pl-PL"/>
        </w:rPr>
        <w:t>5</w:t>
      </w:r>
      <w:r w:rsidRPr="007C6D21">
        <w:rPr>
          <w:bCs/>
          <w:sz w:val="22"/>
          <w:szCs w:val="22"/>
          <w:lang w:val="pl-PL"/>
        </w:rPr>
        <w:t xml:space="preserve">, pH, azot </w:t>
      </w:r>
      <w:r w:rsidRPr="007C6D21">
        <w:rPr>
          <w:bCs/>
          <w:sz w:val="22"/>
          <w:szCs w:val="22"/>
          <w:lang w:val="pl-PL"/>
        </w:rPr>
        <w:tab/>
        <w:t xml:space="preserve">amonowy, fosfor ogólny,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>, TOC</w:t>
      </w:r>
    </w:p>
    <w:p w14:paraId="324931A7" w14:textId="77777777" w:rsidR="00D13E86" w:rsidRPr="007C6D21" w:rsidRDefault="00D13E86" w:rsidP="00D13E86">
      <w:pPr>
        <w:numPr>
          <w:ilvl w:val="0"/>
          <w:numId w:val="43"/>
        </w:numPr>
        <w:tabs>
          <w:tab w:val="left" w:pos="993"/>
        </w:tabs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III klasa</w:t>
      </w:r>
      <w:r w:rsidRPr="007C6D21">
        <w:rPr>
          <w:b/>
          <w:sz w:val="22"/>
          <w:szCs w:val="22"/>
          <w:lang w:val="pl-PL"/>
        </w:rPr>
        <w:t xml:space="preserve"> </w:t>
      </w:r>
      <w:r w:rsidRPr="007C6D21">
        <w:rPr>
          <w:sz w:val="22"/>
          <w:szCs w:val="22"/>
          <w:lang w:val="pl-PL"/>
        </w:rPr>
        <w:t xml:space="preserve">- </w:t>
      </w:r>
      <w:r w:rsidRPr="007C6D21">
        <w:rPr>
          <w:bCs/>
          <w:sz w:val="22"/>
          <w:szCs w:val="22"/>
          <w:lang w:val="pl-PL" w:eastAsia="pl-PL"/>
        </w:rPr>
        <w:t>zawiesina ogólna</w:t>
      </w:r>
      <w:r w:rsidRPr="007C6D21">
        <w:rPr>
          <w:sz w:val="22"/>
          <w:szCs w:val="22"/>
          <w:lang w:val="pl-PL"/>
        </w:rPr>
        <w:t>, chlorki.</w:t>
      </w:r>
    </w:p>
    <w:p w14:paraId="3D02A20B" w14:textId="77777777" w:rsidR="00D13E86" w:rsidRPr="007C6D21" w:rsidRDefault="00D13E86" w:rsidP="00D13E86">
      <w:pPr>
        <w:tabs>
          <w:tab w:val="left" w:pos="993"/>
        </w:tabs>
        <w:jc w:val="both"/>
        <w:rPr>
          <w:sz w:val="22"/>
          <w:szCs w:val="22"/>
          <w:lang w:val="pl-PL"/>
        </w:rPr>
      </w:pPr>
    </w:p>
    <w:p w14:paraId="290F59B0" w14:textId="77777777" w:rsidR="00D13E86" w:rsidRPr="007C6D21" w:rsidRDefault="00D13E86" w:rsidP="00D13E86">
      <w:pPr>
        <w:pStyle w:val="Tekstpodstawowy21"/>
        <w:numPr>
          <w:ilvl w:val="0"/>
          <w:numId w:val="23"/>
        </w:numPr>
        <w:tabs>
          <w:tab w:val="left" w:pos="284"/>
        </w:tabs>
        <w:spacing w:before="0" w:line="240" w:lineRule="auto"/>
        <w:ind w:left="284" w:hanging="284"/>
        <w:jc w:val="left"/>
        <w:rPr>
          <w:bCs/>
          <w:i/>
          <w:iCs/>
          <w:sz w:val="22"/>
          <w:szCs w:val="22"/>
        </w:rPr>
      </w:pPr>
      <w:r w:rsidRPr="007C6D21">
        <w:rPr>
          <w:bCs/>
          <w:sz w:val="22"/>
          <w:szCs w:val="22"/>
        </w:rPr>
        <w:t xml:space="preserve">Stwierdzono następujące zmiany stanu jakości wód </w:t>
      </w:r>
      <w:r w:rsidRPr="007C6D21">
        <w:rPr>
          <w:bCs/>
          <w:i/>
          <w:iCs/>
          <w:sz w:val="22"/>
          <w:szCs w:val="22"/>
        </w:rPr>
        <w:t>w porównaniu do stanu w roku 2021:</w:t>
      </w:r>
    </w:p>
    <w:p w14:paraId="4CF078AC" w14:textId="77777777" w:rsidR="00D13E86" w:rsidRPr="007C6D21" w:rsidRDefault="00D13E86" w:rsidP="00D13E86">
      <w:pPr>
        <w:numPr>
          <w:ilvl w:val="0"/>
          <w:numId w:val="14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09" w:hanging="1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poprawa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sz w:val="22"/>
          <w:szCs w:val="22"/>
          <w:lang w:val="pl-PL"/>
        </w:rPr>
        <w:t xml:space="preserve">o jedną klasę dla wskaźników: temperatura (z II na I), fosfor ogólny, </w:t>
      </w:r>
      <w:r w:rsidRPr="007C6D21">
        <w:rPr>
          <w:bCs/>
          <w:sz w:val="22"/>
          <w:szCs w:val="22"/>
          <w:lang w:val="pl-PL"/>
        </w:rPr>
        <w:t>TOC</w:t>
      </w:r>
      <w:r w:rsidRPr="007C6D21">
        <w:rPr>
          <w:sz w:val="22"/>
          <w:szCs w:val="22"/>
          <w:lang w:val="pl-PL"/>
        </w:rPr>
        <w:t xml:space="preserve"> (z III na II),</w:t>
      </w:r>
    </w:p>
    <w:p w14:paraId="4052401E" w14:textId="77777777" w:rsidR="00D13E86" w:rsidRPr="007C6D21" w:rsidRDefault="00D13E86" w:rsidP="00D13E8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09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- o dwie klasy dla wskaźnika: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sz w:val="22"/>
          <w:szCs w:val="22"/>
          <w:lang w:val="pl-PL"/>
        </w:rPr>
        <w:t xml:space="preserve"> (z IV na II).</w:t>
      </w:r>
    </w:p>
    <w:p w14:paraId="2E728C60" w14:textId="77777777" w:rsidR="00D13E86" w:rsidRPr="007C6D21" w:rsidRDefault="00D13E86" w:rsidP="00D13E86">
      <w:pPr>
        <w:numPr>
          <w:ilvl w:val="0"/>
          <w:numId w:val="14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08"/>
        <w:jc w:val="both"/>
        <w:textAlignment w:val="baseline"/>
        <w:rPr>
          <w:b/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 xml:space="preserve">: </w:t>
      </w:r>
      <w:r w:rsidRPr="007C6D21">
        <w:rPr>
          <w:sz w:val="22"/>
          <w:szCs w:val="22"/>
          <w:lang w:val="pl-PL"/>
        </w:rPr>
        <w:t>o jedną klasę dla wskaźników: pH, azot amonowy (z I na II).</w:t>
      </w:r>
    </w:p>
    <w:p w14:paraId="7B8011AB" w14:textId="77777777" w:rsidR="00D13E86" w:rsidRPr="007C6D21" w:rsidRDefault="00D13E86" w:rsidP="00D13E86">
      <w:pPr>
        <w:spacing w:line="360" w:lineRule="auto"/>
        <w:rPr>
          <w:b/>
          <w:bCs/>
          <w:color w:val="000000"/>
          <w:sz w:val="22"/>
          <w:szCs w:val="22"/>
          <w:lang w:val="pl-PL"/>
        </w:rPr>
      </w:pPr>
    </w:p>
    <w:p w14:paraId="7B32C24E" w14:textId="77777777" w:rsidR="00D13E86" w:rsidRPr="007C6D21" w:rsidRDefault="00D13E86" w:rsidP="00D13E86">
      <w:pPr>
        <w:spacing w:line="360" w:lineRule="auto"/>
        <w:rPr>
          <w:b/>
          <w:bCs/>
          <w:color w:val="000000"/>
          <w:sz w:val="22"/>
          <w:szCs w:val="22"/>
          <w:lang w:val="pl-PL"/>
        </w:rPr>
      </w:pPr>
    </w:p>
    <w:p w14:paraId="65552DD5" w14:textId="77777777" w:rsidR="00D13E86" w:rsidRPr="007C6D21" w:rsidRDefault="00D13E86" w:rsidP="00D13E86">
      <w:pPr>
        <w:spacing w:line="360" w:lineRule="auto"/>
        <w:rPr>
          <w:b/>
          <w:bCs/>
          <w:color w:val="000000"/>
          <w:sz w:val="22"/>
          <w:szCs w:val="22"/>
          <w:lang w:val="pl-PL"/>
        </w:rPr>
      </w:pPr>
    </w:p>
    <w:p w14:paraId="0FCC3C31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>Olza ujście, km 0.5</w:t>
      </w:r>
    </w:p>
    <w:p w14:paraId="292DE849" w14:textId="62547004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006A719D" wp14:editId="65B816ED">
            <wp:extent cx="5181600" cy="2714625"/>
            <wp:effectExtent l="0" t="0" r="0" b="9525"/>
            <wp:docPr id="71885769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5131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4C2AE3CD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Dusík</w:t>
      </w:r>
      <w:proofErr w:type="spellEnd"/>
      <w:r w:rsidRPr="007C6D21">
        <w:rPr>
          <w:sz w:val="22"/>
          <w:szCs w:val="22"/>
          <w:lang w:val="pl-PL"/>
        </w:rPr>
        <w:t xml:space="preserve"> </w:t>
      </w:r>
      <w:proofErr w:type="spellStart"/>
      <w:r w:rsidRPr="007C6D21">
        <w:rPr>
          <w:sz w:val="22"/>
          <w:szCs w:val="22"/>
          <w:lang w:val="pl-PL"/>
        </w:rPr>
        <w:t>celkový</w:t>
      </w:r>
      <w:proofErr w:type="spellEnd"/>
      <w:r w:rsidRPr="007C6D21">
        <w:rPr>
          <w:sz w:val="22"/>
          <w:szCs w:val="22"/>
          <w:lang w:val="pl-PL"/>
        </w:rPr>
        <w:t xml:space="preserve"> - azot ogólny</w:t>
      </w:r>
    </w:p>
    <w:p w14:paraId="24720604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 xml:space="preserve">Fosfor </w:t>
      </w:r>
      <w:proofErr w:type="spellStart"/>
      <w:r w:rsidRPr="007C6D21">
        <w:rPr>
          <w:sz w:val="22"/>
          <w:szCs w:val="22"/>
          <w:lang w:val="pl-PL"/>
        </w:rPr>
        <w:t>celkový</w:t>
      </w:r>
      <w:proofErr w:type="spellEnd"/>
      <w:r w:rsidRPr="007C6D21">
        <w:rPr>
          <w:sz w:val="22"/>
          <w:szCs w:val="22"/>
          <w:lang w:val="pl-PL"/>
        </w:rPr>
        <w:t xml:space="preserve"> - fosfor ogólny </w:t>
      </w:r>
    </w:p>
    <w:p w14:paraId="455D996D" w14:textId="77777777" w:rsidR="00D13E86" w:rsidRPr="007C6D21" w:rsidRDefault="00D13E86" w:rsidP="00D13E86">
      <w:pPr>
        <w:spacing w:line="360" w:lineRule="auto"/>
        <w:ind w:left="360"/>
        <w:jc w:val="both"/>
        <w:rPr>
          <w:sz w:val="22"/>
          <w:szCs w:val="22"/>
          <w:highlight w:val="yellow"/>
          <w:lang w:val="pl-PL"/>
        </w:rPr>
      </w:pPr>
    </w:p>
    <w:p w14:paraId="32D3B980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>Olza ujście, km 0.5</w:t>
      </w:r>
    </w:p>
    <w:p w14:paraId="7F80213D" w14:textId="54238EF9" w:rsidR="00D13E86" w:rsidRPr="007C6D21" w:rsidRDefault="00D13E86" w:rsidP="00D13E86">
      <w:pPr>
        <w:spacing w:line="360" w:lineRule="auto"/>
        <w:ind w:left="360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0E95536E" wp14:editId="20291EE5">
            <wp:extent cx="5181600" cy="2524125"/>
            <wp:effectExtent l="0" t="0" r="0" b="9525"/>
            <wp:docPr id="16057739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814C6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0C91D44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tlen </w:t>
      </w:r>
    </w:p>
    <w:p w14:paraId="5188CA35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07C2321E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40095ABA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41EA6364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lastRenderedPageBreak/>
        <w:t>Olza ujście, km 0.5</w:t>
      </w:r>
    </w:p>
    <w:p w14:paraId="57F3DAA7" w14:textId="14E17D8B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11AE49B4" wp14:editId="09AAAC8C">
            <wp:extent cx="5753100" cy="2914650"/>
            <wp:effectExtent l="0" t="0" r="0" b="0"/>
            <wp:docPr id="138444517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41182504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sírany</w:t>
      </w:r>
      <w:proofErr w:type="spellEnd"/>
      <w:r w:rsidRPr="007C6D21">
        <w:rPr>
          <w:sz w:val="22"/>
          <w:szCs w:val="22"/>
          <w:lang w:val="pl-PL"/>
        </w:rPr>
        <w:t xml:space="preserve"> - siarczany </w:t>
      </w:r>
    </w:p>
    <w:p w14:paraId="5650D6F4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chloridy</w:t>
      </w:r>
      <w:proofErr w:type="spellEnd"/>
      <w:r w:rsidRPr="007C6D21">
        <w:rPr>
          <w:sz w:val="22"/>
          <w:szCs w:val="22"/>
          <w:lang w:val="pl-PL"/>
        </w:rPr>
        <w:t xml:space="preserve"> - chlorki</w:t>
      </w:r>
    </w:p>
    <w:p w14:paraId="765339EF" w14:textId="77777777" w:rsidR="00D13E86" w:rsidRPr="007C6D21" w:rsidRDefault="00D13E86" w:rsidP="00D13E86">
      <w:pPr>
        <w:pStyle w:val="Tekstpodstawowy21"/>
        <w:tabs>
          <w:tab w:val="left" w:pos="0"/>
        </w:tabs>
        <w:ind w:left="992" w:hanging="992"/>
        <w:rPr>
          <w:b w:val="0"/>
          <w:sz w:val="22"/>
          <w:szCs w:val="22"/>
        </w:rPr>
      </w:pPr>
    </w:p>
    <w:p w14:paraId="71E28A38" w14:textId="77777777" w:rsidR="00D13E86" w:rsidRPr="007C6D21" w:rsidRDefault="00D13E86" w:rsidP="00D13E86">
      <w:pPr>
        <w:spacing w:after="200" w:line="276" w:lineRule="auto"/>
        <w:jc w:val="center"/>
        <w:rPr>
          <w:b/>
          <w:sz w:val="22"/>
          <w:szCs w:val="22"/>
          <w:u w:val="single"/>
          <w:lang w:val="pl-PL"/>
        </w:rPr>
      </w:pPr>
      <w:r w:rsidRPr="007C6D21">
        <w:rPr>
          <w:b/>
          <w:color w:val="FF0000"/>
          <w:sz w:val="22"/>
          <w:szCs w:val="22"/>
          <w:lang w:val="pl-PL"/>
        </w:rPr>
        <w:br w:type="page"/>
      </w:r>
      <w:r w:rsidRPr="007C6D21">
        <w:rPr>
          <w:b/>
          <w:sz w:val="22"/>
          <w:szCs w:val="22"/>
          <w:u w:val="single"/>
          <w:lang w:val="pl-PL"/>
        </w:rPr>
        <w:lastRenderedPageBreak/>
        <w:t>Wyniki klasyfikacji jakości wód w 2022 roku</w:t>
      </w:r>
    </w:p>
    <w:p w14:paraId="1ADD850D" w14:textId="77777777" w:rsidR="00D13E86" w:rsidRPr="007C6D21" w:rsidRDefault="00D13E86" w:rsidP="00D13E86">
      <w:pPr>
        <w:autoSpaceDE w:val="0"/>
        <w:autoSpaceDN w:val="0"/>
        <w:adjustRightInd w:val="0"/>
        <w:rPr>
          <w:rFonts w:eastAsia="Calibri"/>
          <w:bCs/>
          <w:color w:val="000000"/>
          <w:sz w:val="22"/>
          <w:szCs w:val="22"/>
          <w:lang w:val="pl-PL" w:eastAsia="en-US"/>
        </w:rPr>
      </w:pP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>Rzeka :</w:t>
      </w:r>
      <w:r w:rsidRPr="007C6D21">
        <w:rPr>
          <w:rFonts w:eastAsia="Calibri"/>
          <w:color w:val="000000"/>
          <w:sz w:val="22"/>
          <w:szCs w:val="22"/>
          <w:lang w:val="pl-PL" w:eastAsia="en-US"/>
        </w:rPr>
        <w:t xml:space="preserve"> </w:t>
      </w:r>
      <w:r w:rsidRPr="007C6D21">
        <w:rPr>
          <w:rFonts w:eastAsia="Calibri"/>
          <w:b/>
          <w:color w:val="000000"/>
          <w:sz w:val="22"/>
          <w:szCs w:val="22"/>
          <w:lang w:val="pl-PL" w:eastAsia="en-US"/>
        </w:rPr>
        <w:t>Odra</w:t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 xml:space="preserve"> </w:t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ab/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ab/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ab/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ab/>
        <w:t xml:space="preserve">Przekrój: </w:t>
      </w:r>
      <w:proofErr w:type="spellStart"/>
      <w:r w:rsidRPr="007C6D21">
        <w:rPr>
          <w:rFonts w:eastAsia="Calibri"/>
          <w:b/>
          <w:color w:val="000000"/>
          <w:sz w:val="22"/>
          <w:szCs w:val="22"/>
          <w:lang w:val="pl-PL" w:eastAsia="en-US"/>
        </w:rPr>
        <w:t>Bohumín</w:t>
      </w:r>
      <w:proofErr w:type="spellEnd"/>
      <w:r w:rsidRPr="007C6D21">
        <w:rPr>
          <w:rFonts w:eastAsia="Calibri"/>
          <w:b/>
          <w:color w:val="000000"/>
          <w:sz w:val="22"/>
          <w:szCs w:val="22"/>
          <w:lang w:val="pl-PL" w:eastAsia="en-US"/>
        </w:rPr>
        <w:t xml:space="preserve"> (Chałupki)</w:t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 xml:space="preserve"> </w:t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ab/>
      </w:r>
      <w:r w:rsidRPr="007C6D21">
        <w:rPr>
          <w:rFonts w:eastAsia="Calibri"/>
          <w:bCs/>
          <w:color w:val="000000"/>
          <w:sz w:val="22"/>
          <w:szCs w:val="22"/>
          <w:lang w:val="pl-PL" w:eastAsia="en-US"/>
        </w:rPr>
        <w:tab/>
        <w:t xml:space="preserve">km: </w:t>
      </w:r>
      <w:r w:rsidRPr="007C6D21">
        <w:rPr>
          <w:rFonts w:eastAsia="Calibri"/>
          <w:b/>
          <w:color w:val="000000"/>
          <w:sz w:val="22"/>
          <w:szCs w:val="22"/>
          <w:lang w:val="pl-PL" w:eastAsia="en-US"/>
        </w:rPr>
        <w:t>20,0*</w:t>
      </w:r>
    </w:p>
    <w:p w14:paraId="3F45FD31" w14:textId="77777777" w:rsidR="00D13E86" w:rsidRPr="007C6D21" w:rsidRDefault="00D13E86" w:rsidP="00D13E86">
      <w:pPr>
        <w:autoSpaceDE w:val="0"/>
        <w:autoSpaceDN w:val="0"/>
        <w:adjustRightInd w:val="0"/>
        <w:rPr>
          <w:rFonts w:eastAsia="Calibri"/>
          <w:bCs/>
          <w:color w:val="000000"/>
          <w:sz w:val="22"/>
          <w:szCs w:val="22"/>
          <w:lang w:val="pl-PL" w:eastAsia="en-US"/>
        </w:rPr>
      </w:pPr>
    </w:p>
    <w:tbl>
      <w:tblPr>
        <w:tblW w:w="9062" w:type="dxa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89"/>
        <w:gridCol w:w="2215"/>
        <w:gridCol w:w="464"/>
        <w:gridCol w:w="1390"/>
        <w:gridCol w:w="1008"/>
        <w:gridCol w:w="1390"/>
        <w:gridCol w:w="1006"/>
      </w:tblGrid>
      <w:tr w:rsidR="00D13E86" w:rsidRPr="007C6D21" w14:paraId="589095A0" w14:textId="77777777" w:rsidTr="00214E1D">
        <w:trPr>
          <w:trHeight w:val="586"/>
        </w:trPr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B0F26D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6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5262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3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8CF7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3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90ED1B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18F0EC40" w14:textId="77777777" w:rsidTr="00214E1D">
        <w:trPr>
          <w:trHeight w:val="667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DC8F8C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67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FD12C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C7563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43F6C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5E95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78D75E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3AC47180" w14:textId="77777777" w:rsidTr="00214E1D">
        <w:trPr>
          <w:trHeight w:val="341"/>
        </w:trPr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DA4002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  <w:p w14:paraId="47A5EA9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326C0A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BADB2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756DD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21,4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0467D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10718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19,7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E1353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433672A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D431D8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2CFCE2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9259F4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5BC46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7,8 - 7,9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8A6EF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3CF175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7,6- 7,8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ABF9E9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78B4871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309701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1E77F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7ED863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41CD8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75C78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751F1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8,0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A36E8B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57280C4B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566F04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1D2D8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F68B4C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EB8E8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526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DC6D9D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09F9A9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547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5FA875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52F1024C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66C8FB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D1F34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6E296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F36588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2F05C9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1BC87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23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E67A5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9D702AA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2F2068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F08E7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95E13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ECF89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107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0A2A0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FC031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119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90FAFC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FA7C1F6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88E156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DD76AC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2933A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AE9CA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CBD75F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6415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95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A9BC4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3A970D3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1C8C4A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2BE1D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83423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A909E7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0,38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1BE43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E0EF98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0,49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F87B1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7B5BDFE3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65A1BA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9E4B18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7CA28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72E36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3,5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8A337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E548A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2,9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62102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55B4238F" w14:textId="77777777" w:rsidTr="00214E1D">
        <w:trPr>
          <w:trHeight w:val="331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EA90C3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4754E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910C7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98164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9CAF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14737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4,3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29EEB4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06160243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AC5040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38940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92AFD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6FF3D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E95B5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60E35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0,27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9FEFBF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0400B8A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6186A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97784F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935D35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F8E2D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722CA6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BB1CF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22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15335B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42A3BF3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077C2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E33E2C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78ECB1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13494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4,5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EE89D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2B231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3,4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ED503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9527A36" w14:textId="77777777" w:rsidTr="00214E1D">
        <w:trPr>
          <w:trHeight w:val="32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34A8C1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DECBAF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DCCD46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FD088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3DC53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C4A1F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D8603F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C5EBFC2" w14:textId="77777777" w:rsidTr="00214E1D">
        <w:trPr>
          <w:trHeight w:val="346"/>
        </w:trPr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2749E7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Substancje priorytetowe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A4AE60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Rtęć i jej związki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68775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B6E66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0,025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B1ADD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66382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&lt; 0,05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858C2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AF9CD72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9EF5E8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F0A2DD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(a)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piren</w:t>
            </w:r>
            <w:proofErr w:type="spellEnd"/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48D984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17A95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0,023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C86EB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4CED0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0,005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F2CF68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53D292E5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C4B375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C964BB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(b)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fluoranten</w:t>
            </w:r>
            <w:proofErr w:type="spellEnd"/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CE44A4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03787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3136C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108B4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0,008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5BBE1C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325BD361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05A4D1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34BFC1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(k)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fluoranten</w:t>
            </w:r>
            <w:proofErr w:type="spellEnd"/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511DF1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A715D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0,018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FDDFA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7AD26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0,005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1E5A79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433668BD" w14:textId="77777777" w:rsidTr="00214E1D">
        <w:trPr>
          <w:trHeight w:val="33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7C9039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59A5E3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benzo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g,h,i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perylen</w:t>
            </w:r>
            <w:proofErr w:type="spellEnd"/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E1C3E1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86CC5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0,017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A5A63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B83CA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0,007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FBF6C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4A614B49" w14:textId="77777777" w:rsidTr="00214E1D">
        <w:trPr>
          <w:trHeight w:val="346"/>
        </w:trPr>
        <w:tc>
          <w:tcPr>
            <w:tcW w:w="15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95CE29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B6DA31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indeno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(1,2,3-cd)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pyren</w:t>
            </w:r>
            <w:proofErr w:type="spellEnd"/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816298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54321A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0,021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B6E5A0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37FD8D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0,005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F83D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</w:tbl>
    <w:p w14:paraId="1191FF3F" w14:textId="77777777" w:rsidR="00D13E86" w:rsidRPr="007C6D21" w:rsidRDefault="00D13E86" w:rsidP="00D13E86">
      <w:pPr>
        <w:tabs>
          <w:tab w:val="left" w:pos="993"/>
        </w:tabs>
        <w:spacing w:after="240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*brak normatywu</w:t>
      </w:r>
    </w:p>
    <w:p w14:paraId="28F9D18E" w14:textId="77777777" w:rsidR="00D13E86" w:rsidRPr="007C6D21" w:rsidRDefault="00D13E86" w:rsidP="00D13E86">
      <w:pPr>
        <w:pStyle w:val="Tekstpodstawowy21"/>
        <w:numPr>
          <w:ilvl w:val="0"/>
          <w:numId w:val="24"/>
        </w:numPr>
        <w:tabs>
          <w:tab w:val="left" w:pos="284"/>
        </w:tabs>
        <w:spacing w:before="0" w:line="240" w:lineRule="auto"/>
        <w:ind w:left="284" w:hanging="284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W 2022 roku poszczególne wskaźniki zanieczyszczenia sklasyfikowane zostały w następujący sposób:</w:t>
      </w:r>
    </w:p>
    <w:p w14:paraId="12E8FADF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firstLine="0"/>
        <w:rPr>
          <w:b w:val="0"/>
          <w:sz w:val="22"/>
          <w:szCs w:val="22"/>
        </w:rPr>
      </w:pPr>
    </w:p>
    <w:p w14:paraId="0EECFF07" w14:textId="77777777" w:rsidR="00D13E86" w:rsidRPr="007C6D21" w:rsidRDefault="00D13E86" w:rsidP="00D13E86">
      <w:pPr>
        <w:numPr>
          <w:ilvl w:val="0"/>
          <w:numId w:val="44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 klasa - pH, rtęć, temperatura,</w:t>
      </w:r>
    </w:p>
    <w:p w14:paraId="350063FE" w14:textId="77777777" w:rsidR="00D13E86" w:rsidRPr="007C6D21" w:rsidRDefault="00D13E86" w:rsidP="00D13E86">
      <w:pPr>
        <w:numPr>
          <w:ilvl w:val="0"/>
          <w:numId w:val="44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- siarczany, azot amonowy, fosfor ogólny, chlorki, azot azotanowy,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  <w:r w:rsidRPr="007C6D21">
        <w:rPr>
          <w:bCs/>
          <w:sz w:val="22"/>
          <w:szCs w:val="22"/>
          <w:lang w:val="pl-PL"/>
        </w:rPr>
        <w:t xml:space="preserve">, </w:t>
      </w:r>
      <w:r w:rsidRPr="007C6D21">
        <w:rPr>
          <w:bCs/>
          <w:sz w:val="22"/>
          <w:szCs w:val="22"/>
          <w:lang w:val="pl-PL"/>
        </w:rPr>
        <w:tab/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bCs/>
          <w:sz w:val="22"/>
          <w:szCs w:val="22"/>
          <w:lang w:val="pl-PL"/>
        </w:rPr>
        <w:t xml:space="preserve">, TOC, tlen rozpuszczony, </w:t>
      </w:r>
      <w:r w:rsidRPr="007C6D21">
        <w:rPr>
          <w:bCs/>
          <w:sz w:val="22"/>
          <w:szCs w:val="22"/>
          <w:lang w:val="pl-PL" w:eastAsia="pl-PL"/>
        </w:rPr>
        <w:t>zawiesina ogólna</w:t>
      </w:r>
    </w:p>
    <w:p w14:paraId="6B08E6CE" w14:textId="77777777" w:rsidR="00D13E86" w:rsidRPr="007C6D21" w:rsidRDefault="00D13E86" w:rsidP="00D13E86">
      <w:pPr>
        <w:numPr>
          <w:ilvl w:val="0"/>
          <w:numId w:val="44"/>
        </w:numPr>
        <w:tabs>
          <w:tab w:val="left" w:pos="993"/>
        </w:tabs>
        <w:spacing w:line="360" w:lineRule="auto"/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III klasa - substancje rozpuszczone</w:t>
      </w:r>
    </w:p>
    <w:p w14:paraId="4F8B5D61" w14:textId="77777777" w:rsidR="00D13E86" w:rsidRPr="007C6D21" w:rsidRDefault="00D13E86" w:rsidP="00D13E86">
      <w:pPr>
        <w:pStyle w:val="Tekstpodstawowy21"/>
        <w:numPr>
          <w:ilvl w:val="0"/>
          <w:numId w:val="24"/>
        </w:numPr>
        <w:tabs>
          <w:tab w:val="left" w:pos="284"/>
        </w:tabs>
        <w:spacing w:line="240" w:lineRule="auto"/>
        <w:ind w:left="284" w:hanging="284"/>
        <w:jc w:val="left"/>
        <w:rPr>
          <w:bCs/>
          <w:i/>
          <w:iCs/>
          <w:sz w:val="22"/>
          <w:szCs w:val="22"/>
        </w:rPr>
      </w:pPr>
      <w:r w:rsidRPr="007C6D21">
        <w:rPr>
          <w:bCs/>
          <w:sz w:val="22"/>
          <w:szCs w:val="22"/>
        </w:rPr>
        <w:t xml:space="preserve">Stwierdzono następujące zmiany stanu czystości wód </w:t>
      </w:r>
      <w:r w:rsidRPr="007C6D21">
        <w:rPr>
          <w:bCs/>
          <w:i/>
          <w:iCs/>
          <w:sz w:val="22"/>
          <w:szCs w:val="22"/>
        </w:rPr>
        <w:t>w porównaniu do stanu w roku 2021:</w:t>
      </w:r>
    </w:p>
    <w:p w14:paraId="308A257C" w14:textId="77777777" w:rsidR="00D13E86" w:rsidRPr="007C6D21" w:rsidRDefault="00D13E86" w:rsidP="00D13E86">
      <w:pPr>
        <w:pStyle w:val="Akapitzlist"/>
        <w:numPr>
          <w:ilvl w:val="0"/>
          <w:numId w:val="25"/>
        </w:numPr>
        <w:tabs>
          <w:tab w:val="left" w:pos="993"/>
        </w:tabs>
        <w:overflowPunct w:val="0"/>
        <w:autoSpaceDE w:val="0"/>
        <w:autoSpaceDN w:val="0"/>
        <w:adjustRightInd w:val="0"/>
        <w:ind w:left="993" w:hanging="570"/>
        <w:textAlignment w:val="baseline"/>
        <w:rPr>
          <w:rFonts w:ascii="Times New Roman" w:hAnsi="Times New Roman"/>
        </w:rPr>
      </w:pPr>
      <w:r w:rsidRPr="007C6D21">
        <w:rPr>
          <w:rFonts w:ascii="Times New Roman" w:hAnsi="Times New Roman"/>
          <w:b/>
          <w:u w:val="single"/>
        </w:rPr>
        <w:lastRenderedPageBreak/>
        <w:t>poprawa</w:t>
      </w:r>
      <w:r w:rsidRPr="007C6D21">
        <w:rPr>
          <w:rFonts w:ascii="Times New Roman" w:hAnsi="Times New Roman"/>
          <w:b/>
        </w:rPr>
        <w:t xml:space="preserve">: </w:t>
      </w:r>
      <w:r w:rsidRPr="007C6D21">
        <w:rPr>
          <w:rFonts w:ascii="Times New Roman" w:hAnsi="Times New Roman"/>
          <w:bCs/>
        </w:rPr>
        <w:t>-</w:t>
      </w:r>
      <w:r w:rsidRPr="007C6D21">
        <w:rPr>
          <w:rFonts w:ascii="Times New Roman" w:hAnsi="Times New Roman"/>
          <w:b/>
        </w:rPr>
        <w:t xml:space="preserve"> </w:t>
      </w:r>
      <w:r w:rsidRPr="007C6D21">
        <w:rPr>
          <w:rFonts w:ascii="Times New Roman" w:hAnsi="Times New Roman"/>
        </w:rPr>
        <w:t xml:space="preserve">o jedną klasę dla wskaźników: temperatura (z II na I), </w:t>
      </w:r>
      <w:r w:rsidRPr="007C6D21">
        <w:rPr>
          <w:rFonts w:ascii="Times New Roman" w:hAnsi="Times New Roman"/>
          <w:bCs/>
          <w:lang w:eastAsia="pl-PL"/>
        </w:rPr>
        <w:t xml:space="preserve">zawiesina </w:t>
      </w:r>
      <w:r w:rsidRPr="007C6D21">
        <w:rPr>
          <w:rFonts w:ascii="Times New Roman" w:hAnsi="Times New Roman"/>
          <w:bCs/>
          <w:lang w:eastAsia="pl-PL"/>
        </w:rPr>
        <w:tab/>
      </w:r>
      <w:r w:rsidRPr="007C6D21">
        <w:rPr>
          <w:rFonts w:ascii="Times New Roman" w:hAnsi="Times New Roman"/>
          <w:bCs/>
          <w:lang w:eastAsia="pl-PL"/>
        </w:rPr>
        <w:tab/>
      </w:r>
      <w:r w:rsidRPr="007C6D21">
        <w:rPr>
          <w:rFonts w:ascii="Times New Roman" w:hAnsi="Times New Roman"/>
          <w:bCs/>
          <w:lang w:eastAsia="pl-PL"/>
        </w:rPr>
        <w:tab/>
        <w:t>ogólna</w:t>
      </w:r>
      <w:r w:rsidRPr="007C6D21">
        <w:rPr>
          <w:rFonts w:ascii="Times New Roman" w:hAnsi="Times New Roman"/>
        </w:rPr>
        <w:t xml:space="preserve">, azot azotanowy, </w:t>
      </w:r>
      <w:proofErr w:type="spellStart"/>
      <w:r w:rsidRPr="007C6D21">
        <w:rPr>
          <w:rFonts w:ascii="Times New Roman" w:hAnsi="Times New Roman"/>
          <w:bCs/>
          <w:lang w:eastAsia="pl-PL"/>
        </w:rPr>
        <w:t>CHZT</w:t>
      </w:r>
      <w:r w:rsidRPr="007C6D21">
        <w:rPr>
          <w:rFonts w:ascii="Times New Roman" w:hAnsi="Times New Roman"/>
          <w:bCs/>
          <w:vertAlign w:val="subscript"/>
          <w:lang w:eastAsia="pl-PL"/>
        </w:rPr>
        <w:t>Cr</w:t>
      </w:r>
      <w:proofErr w:type="spellEnd"/>
      <w:r w:rsidRPr="007C6D21">
        <w:rPr>
          <w:rFonts w:ascii="Times New Roman" w:hAnsi="Times New Roman"/>
        </w:rPr>
        <w:t xml:space="preserve">, </w:t>
      </w:r>
      <w:r w:rsidRPr="007C6D21">
        <w:rPr>
          <w:rFonts w:ascii="Times New Roman" w:hAnsi="Times New Roman"/>
          <w:bCs/>
          <w:lang w:eastAsia="pl-PL"/>
        </w:rPr>
        <w:t>BZT</w:t>
      </w:r>
      <w:r w:rsidRPr="007C6D21">
        <w:rPr>
          <w:rFonts w:ascii="Times New Roman" w:hAnsi="Times New Roman"/>
          <w:bCs/>
          <w:vertAlign w:val="subscript"/>
          <w:lang w:eastAsia="pl-PL"/>
        </w:rPr>
        <w:t>5</w:t>
      </w:r>
      <w:r w:rsidRPr="007C6D21">
        <w:rPr>
          <w:rFonts w:ascii="Times New Roman" w:hAnsi="Times New Roman"/>
        </w:rPr>
        <w:t xml:space="preserve">, (z III na II) </w:t>
      </w:r>
    </w:p>
    <w:p w14:paraId="3ECCD852" w14:textId="77777777" w:rsidR="00D13E86" w:rsidRPr="007C6D21" w:rsidRDefault="00D13E86" w:rsidP="00D13E86">
      <w:pPr>
        <w:pStyle w:val="Akapitzlist"/>
        <w:tabs>
          <w:tab w:val="left" w:pos="993"/>
        </w:tabs>
        <w:overflowPunct w:val="0"/>
        <w:autoSpaceDE w:val="0"/>
        <w:autoSpaceDN w:val="0"/>
        <w:adjustRightInd w:val="0"/>
        <w:ind w:left="993"/>
        <w:textAlignment w:val="baseline"/>
        <w:rPr>
          <w:rFonts w:ascii="Times New Roman" w:hAnsi="Times New Roman"/>
        </w:rPr>
      </w:pPr>
      <w:r w:rsidRPr="007C6D21">
        <w:rPr>
          <w:rFonts w:ascii="Times New Roman" w:hAnsi="Times New Roman"/>
        </w:rPr>
        <w:tab/>
      </w:r>
      <w:r w:rsidRPr="007C6D21">
        <w:rPr>
          <w:rFonts w:ascii="Times New Roman" w:hAnsi="Times New Roman"/>
        </w:rPr>
        <w:tab/>
        <w:t>- o dwie klasy dla wskaźnika: TOC (z IV na II)</w:t>
      </w:r>
    </w:p>
    <w:p w14:paraId="53938633" w14:textId="77777777" w:rsidR="00D13E86" w:rsidRPr="007C6D21" w:rsidRDefault="00D13E86" w:rsidP="00D13E86">
      <w:pPr>
        <w:pStyle w:val="Akapitzlist"/>
        <w:numPr>
          <w:ilvl w:val="0"/>
          <w:numId w:val="25"/>
        </w:numPr>
        <w:tabs>
          <w:tab w:val="left" w:pos="993"/>
        </w:tabs>
        <w:overflowPunct w:val="0"/>
        <w:autoSpaceDE w:val="0"/>
        <w:autoSpaceDN w:val="0"/>
        <w:adjustRightInd w:val="0"/>
        <w:ind w:left="993" w:hanging="570"/>
        <w:textAlignment w:val="baseline"/>
        <w:rPr>
          <w:rFonts w:ascii="Times New Roman" w:hAnsi="Times New Roman"/>
        </w:rPr>
      </w:pPr>
      <w:r w:rsidRPr="007C6D21">
        <w:rPr>
          <w:rFonts w:ascii="Times New Roman" w:hAnsi="Times New Roman"/>
          <w:b/>
          <w:u w:val="single"/>
        </w:rPr>
        <w:t>pogorszenie</w:t>
      </w:r>
      <w:r w:rsidRPr="007C6D21">
        <w:rPr>
          <w:rFonts w:ascii="Times New Roman" w:hAnsi="Times New Roman"/>
          <w:b/>
        </w:rPr>
        <w:t xml:space="preserve">: </w:t>
      </w:r>
      <w:r w:rsidRPr="007C6D21">
        <w:rPr>
          <w:rFonts w:ascii="Times New Roman" w:hAnsi="Times New Roman"/>
          <w:bCs/>
        </w:rPr>
        <w:t xml:space="preserve">- </w:t>
      </w:r>
      <w:r w:rsidRPr="007C6D21">
        <w:rPr>
          <w:rFonts w:ascii="Times New Roman" w:hAnsi="Times New Roman"/>
        </w:rPr>
        <w:t>o jedną klasę dla wskaźnika: tlen rozpuszczony ( z I na II)</w:t>
      </w:r>
    </w:p>
    <w:p w14:paraId="5D902625" w14:textId="77777777" w:rsidR="00D13E86" w:rsidRPr="007C6D21" w:rsidRDefault="00D13E86" w:rsidP="00D13E86">
      <w:pPr>
        <w:pStyle w:val="Akapitzlist"/>
        <w:tabs>
          <w:tab w:val="left" w:pos="993"/>
        </w:tabs>
        <w:overflowPunct w:val="0"/>
        <w:autoSpaceDE w:val="0"/>
        <w:autoSpaceDN w:val="0"/>
        <w:adjustRightInd w:val="0"/>
        <w:textAlignment w:val="baseline"/>
        <w:rPr>
          <w:rFonts w:ascii="Times New Roman" w:hAnsi="Times New Roman"/>
        </w:rPr>
      </w:pPr>
    </w:p>
    <w:p w14:paraId="7E144E8D" w14:textId="77777777" w:rsidR="00D13E86" w:rsidRPr="007C6D21" w:rsidRDefault="00D13E86" w:rsidP="00D13E86">
      <w:pPr>
        <w:pStyle w:val="Akapitzlist"/>
        <w:tabs>
          <w:tab w:val="left" w:pos="993"/>
        </w:tabs>
        <w:overflowPunct w:val="0"/>
        <w:autoSpaceDE w:val="0"/>
        <w:autoSpaceDN w:val="0"/>
        <w:adjustRightInd w:val="0"/>
        <w:textAlignment w:val="baseline"/>
        <w:rPr>
          <w:rFonts w:ascii="Times New Roman" w:hAnsi="Times New Roman"/>
        </w:rPr>
      </w:pPr>
    </w:p>
    <w:p w14:paraId="6C1673C0" w14:textId="1AF2B3B8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Odra –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Bohumín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20.0</w:t>
      </w: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664E39D8" wp14:editId="605DCDBD">
            <wp:extent cx="5753100" cy="2590800"/>
            <wp:effectExtent l="0" t="0" r="0" b="0"/>
            <wp:docPr id="189679470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388C2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698245A1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</w:t>
      </w:r>
      <w:proofErr w:type="spellStart"/>
      <w:r w:rsidRPr="007C6D21">
        <w:rPr>
          <w:sz w:val="22"/>
          <w:szCs w:val="22"/>
          <w:lang w:val="pl-PL"/>
        </w:rPr>
        <w:t>kyslík</w:t>
      </w:r>
      <w:proofErr w:type="spellEnd"/>
      <w:r w:rsidRPr="007C6D21">
        <w:rPr>
          <w:sz w:val="22"/>
          <w:szCs w:val="22"/>
          <w:lang w:val="pl-PL"/>
        </w:rPr>
        <w:t xml:space="preserve"> - </w:t>
      </w:r>
      <w:proofErr w:type="spellStart"/>
      <w:r w:rsidRPr="007C6D21">
        <w:rPr>
          <w:sz w:val="22"/>
          <w:szCs w:val="22"/>
          <w:lang w:val="pl-PL"/>
        </w:rPr>
        <w:t>rozp</w:t>
      </w:r>
      <w:proofErr w:type="spellEnd"/>
      <w:r w:rsidRPr="007C6D21">
        <w:rPr>
          <w:sz w:val="22"/>
          <w:szCs w:val="22"/>
          <w:lang w:val="pl-PL"/>
        </w:rPr>
        <w:t xml:space="preserve">. tlen </w:t>
      </w:r>
    </w:p>
    <w:p w14:paraId="45B61272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Odra –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Bohumín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20.0</w:t>
      </w:r>
    </w:p>
    <w:p w14:paraId="74EE7AE6" w14:textId="12A195AA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620E058C" wp14:editId="0A6F06A0">
            <wp:extent cx="5534025" cy="2066925"/>
            <wp:effectExtent l="0" t="0" r="9525" b="9525"/>
            <wp:docPr id="112234218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DC170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6B22D780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rozpuštěné</w:t>
      </w:r>
      <w:proofErr w:type="spellEnd"/>
      <w:r w:rsidRPr="007C6D21">
        <w:rPr>
          <w:sz w:val="22"/>
          <w:szCs w:val="22"/>
          <w:lang w:val="pl-PL"/>
        </w:rPr>
        <w:t xml:space="preserve"> - rozpuszczone</w:t>
      </w:r>
    </w:p>
    <w:p w14:paraId="32B24668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sírany</w:t>
      </w:r>
      <w:proofErr w:type="spellEnd"/>
      <w:r w:rsidRPr="007C6D21">
        <w:rPr>
          <w:sz w:val="22"/>
          <w:szCs w:val="22"/>
          <w:lang w:val="pl-PL"/>
        </w:rPr>
        <w:t xml:space="preserve"> - siarczany </w:t>
      </w:r>
    </w:p>
    <w:p w14:paraId="7C43D5D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chloridy</w:t>
      </w:r>
      <w:proofErr w:type="spellEnd"/>
      <w:r w:rsidRPr="007C6D21">
        <w:rPr>
          <w:sz w:val="22"/>
          <w:szCs w:val="22"/>
          <w:lang w:val="pl-PL"/>
        </w:rPr>
        <w:t xml:space="preserve"> - chlorki </w:t>
      </w:r>
    </w:p>
    <w:p w14:paraId="516EFBE2" w14:textId="77777777" w:rsidR="00D13E86" w:rsidRPr="007C6D21" w:rsidRDefault="00D13E86" w:rsidP="00D13E86">
      <w:pPr>
        <w:tabs>
          <w:tab w:val="center" w:pos="4535"/>
        </w:tabs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nerozpuštěné</w:t>
      </w:r>
      <w:proofErr w:type="spellEnd"/>
      <w:r w:rsidRPr="007C6D21">
        <w:rPr>
          <w:sz w:val="22"/>
          <w:szCs w:val="22"/>
          <w:lang w:val="pl-PL"/>
        </w:rPr>
        <w:t xml:space="preserve"> - nierozpuszczone</w:t>
      </w:r>
    </w:p>
    <w:p w14:paraId="29C1ED3C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0FB6F25D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787C8BE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5D105757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56F37B72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p w14:paraId="55D3B242" w14:textId="77777777" w:rsidR="00D13E86" w:rsidRPr="007C6D21" w:rsidRDefault="00D13E86" w:rsidP="00D13E86">
      <w:pPr>
        <w:spacing w:line="360" w:lineRule="auto"/>
        <w:jc w:val="center"/>
        <w:rPr>
          <w:b/>
          <w:bCs/>
          <w:color w:val="000000"/>
          <w:sz w:val="22"/>
          <w:szCs w:val="22"/>
          <w:lang w:val="pl-PL"/>
        </w:rPr>
      </w:pPr>
      <w:r w:rsidRPr="007C6D21">
        <w:rPr>
          <w:b/>
          <w:bCs/>
          <w:color w:val="000000"/>
          <w:sz w:val="22"/>
          <w:szCs w:val="22"/>
          <w:lang w:val="pl-PL"/>
        </w:rPr>
        <w:t xml:space="preserve">Odra – </w:t>
      </w:r>
      <w:proofErr w:type="spellStart"/>
      <w:r w:rsidRPr="007C6D21">
        <w:rPr>
          <w:b/>
          <w:bCs/>
          <w:color w:val="000000"/>
          <w:sz w:val="22"/>
          <w:szCs w:val="22"/>
          <w:lang w:val="pl-PL"/>
        </w:rPr>
        <w:t>Bohumín</w:t>
      </w:r>
      <w:proofErr w:type="spellEnd"/>
      <w:r w:rsidRPr="007C6D21">
        <w:rPr>
          <w:b/>
          <w:bCs/>
          <w:color w:val="000000"/>
          <w:sz w:val="22"/>
          <w:szCs w:val="22"/>
          <w:lang w:val="pl-PL"/>
        </w:rPr>
        <w:t>, km 20.0</w:t>
      </w:r>
    </w:p>
    <w:p w14:paraId="356A72C2" w14:textId="673C857E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4EF7A792" wp14:editId="1CF1FC76">
            <wp:extent cx="5760720" cy="2618740"/>
            <wp:effectExtent l="0" t="0" r="0" b="0"/>
            <wp:docPr id="171278782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13BB7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431CC102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Ncelk</w:t>
      </w:r>
      <w:proofErr w:type="spellEnd"/>
      <w:r w:rsidRPr="007C6D21">
        <w:rPr>
          <w:sz w:val="22"/>
          <w:szCs w:val="22"/>
          <w:lang w:val="pl-PL"/>
        </w:rPr>
        <w:t xml:space="preserve">. – </w:t>
      </w:r>
      <w:proofErr w:type="spellStart"/>
      <w:r w:rsidRPr="007C6D21">
        <w:rPr>
          <w:sz w:val="22"/>
          <w:szCs w:val="22"/>
          <w:lang w:val="pl-PL"/>
        </w:rPr>
        <w:t>Nogólny</w:t>
      </w:r>
      <w:proofErr w:type="spellEnd"/>
    </w:p>
    <w:p w14:paraId="41254849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Pcelk</w:t>
      </w:r>
      <w:proofErr w:type="spellEnd"/>
      <w:r w:rsidRPr="007C6D21">
        <w:rPr>
          <w:sz w:val="22"/>
          <w:szCs w:val="22"/>
          <w:lang w:val="pl-PL"/>
        </w:rPr>
        <w:t xml:space="preserve">. - </w:t>
      </w:r>
      <w:proofErr w:type="spellStart"/>
      <w:r w:rsidRPr="007C6D21">
        <w:rPr>
          <w:sz w:val="22"/>
          <w:szCs w:val="22"/>
          <w:lang w:val="pl-PL"/>
        </w:rPr>
        <w:t>Pogólny</w:t>
      </w:r>
      <w:proofErr w:type="spellEnd"/>
    </w:p>
    <w:p w14:paraId="4E52FB3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rtuť</w:t>
      </w:r>
      <w:proofErr w:type="spellEnd"/>
      <w:r w:rsidRPr="007C6D21">
        <w:rPr>
          <w:sz w:val="22"/>
          <w:szCs w:val="22"/>
          <w:lang w:val="pl-PL"/>
        </w:rPr>
        <w:t xml:space="preserve"> - rtęć </w:t>
      </w:r>
    </w:p>
    <w:p w14:paraId="607BB5D5" w14:textId="77777777" w:rsidR="00D13E86" w:rsidRPr="007C6D21" w:rsidRDefault="00D13E86" w:rsidP="00D13E86">
      <w:pPr>
        <w:pStyle w:val="Akapitzlist"/>
        <w:tabs>
          <w:tab w:val="left" w:pos="993"/>
        </w:tabs>
        <w:overflowPunct w:val="0"/>
        <w:autoSpaceDE w:val="0"/>
        <w:autoSpaceDN w:val="0"/>
        <w:adjustRightInd w:val="0"/>
        <w:textAlignment w:val="baseline"/>
        <w:rPr>
          <w:rFonts w:ascii="Times New Roman" w:hAnsi="Times New Roman"/>
        </w:rPr>
      </w:pPr>
    </w:p>
    <w:p w14:paraId="04FB9236" w14:textId="77777777" w:rsidR="00D13E86" w:rsidRPr="007C6D21" w:rsidRDefault="00D13E86" w:rsidP="00D13E86">
      <w:pPr>
        <w:spacing w:after="200" w:line="276" w:lineRule="auto"/>
        <w:jc w:val="center"/>
        <w:rPr>
          <w:b/>
          <w:sz w:val="22"/>
          <w:szCs w:val="22"/>
          <w:u w:val="single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  <w:r w:rsidRPr="007C6D21">
        <w:rPr>
          <w:b/>
          <w:sz w:val="22"/>
          <w:szCs w:val="22"/>
          <w:u w:val="single"/>
          <w:lang w:val="pl-PL"/>
        </w:rPr>
        <w:lastRenderedPageBreak/>
        <w:t>Przekroje badane jednostronnie</w:t>
      </w:r>
    </w:p>
    <w:p w14:paraId="4224CF53" w14:textId="77777777" w:rsidR="00D13E86" w:rsidRPr="007C6D21" w:rsidRDefault="00D13E86" w:rsidP="00D13E86">
      <w:pPr>
        <w:spacing w:line="360" w:lineRule="auto"/>
        <w:jc w:val="both"/>
        <w:rPr>
          <w:color w:val="000000"/>
          <w:sz w:val="22"/>
          <w:szCs w:val="22"/>
          <w:lang w:val="pl-PL"/>
        </w:rPr>
      </w:pPr>
      <w:r w:rsidRPr="007C6D21">
        <w:rPr>
          <w:color w:val="000000"/>
          <w:sz w:val="22"/>
          <w:szCs w:val="22"/>
          <w:lang w:val="pl-PL"/>
        </w:rPr>
        <w:t xml:space="preserve">Rzeka: </w:t>
      </w:r>
      <w:r w:rsidRPr="007C6D21">
        <w:rPr>
          <w:b/>
          <w:bCs/>
          <w:color w:val="000000"/>
          <w:sz w:val="22"/>
          <w:szCs w:val="22"/>
          <w:lang w:val="pl-PL"/>
        </w:rPr>
        <w:t>Bóbr</w:t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  <w:t xml:space="preserve">Przekrój: </w:t>
      </w:r>
      <w:r w:rsidRPr="007C6D21">
        <w:rPr>
          <w:b/>
          <w:bCs/>
          <w:color w:val="000000"/>
          <w:sz w:val="22"/>
          <w:szCs w:val="22"/>
          <w:lang w:val="pl-PL"/>
        </w:rPr>
        <w:t>granica państwa</w:t>
      </w:r>
      <w:r w:rsidRPr="007C6D21">
        <w:rPr>
          <w:color w:val="000000"/>
          <w:sz w:val="22"/>
          <w:szCs w:val="22"/>
          <w:lang w:val="pl-PL"/>
        </w:rPr>
        <w:tab/>
      </w:r>
      <w:r w:rsidRPr="007C6D21">
        <w:rPr>
          <w:color w:val="000000"/>
          <w:sz w:val="22"/>
          <w:szCs w:val="22"/>
          <w:lang w:val="pl-PL"/>
        </w:rPr>
        <w:tab/>
        <w:t>km:</w:t>
      </w:r>
    </w:p>
    <w:tbl>
      <w:tblPr>
        <w:tblW w:w="9202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12"/>
        <w:gridCol w:w="2362"/>
        <w:gridCol w:w="1085"/>
        <w:gridCol w:w="1008"/>
        <w:gridCol w:w="1008"/>
        <w:gridCol w:w="1085"/>
        <w:gridCol w:w="1142"/>
      </w:tblGrid>
      <w:tr w:rsidR="00D13E86" w:rsidRPr="007C6D21" w14:paraId="4D80BC6D" w14:textId="77777777" w:rsidTr="00214E1D">
        <w:trPr>
          <w:trHeight w:val="557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932755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4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CCBB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34057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2C227E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5E2A981B" w14:textId="77777777" w:rsidTr="00214E1D">
        <w:trPr>
          <w:trHeight w:val="638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EC98BB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447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010D4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67EA1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8C20F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7D873F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E5062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6DB39AB0" w14:textId="77777777" w:rsidTr="00214E1D">
        <w:trPr>
          <w:trHeight w:val="317"/>
        </w:trPr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31A20A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C6335C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13EDD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89807F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15,3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75F3F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1DC3F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17,7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BF2D3C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1FB70E18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E42358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D0BF23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E587CC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3B7B2B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7,4 - 8,0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950CB6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B98515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6,8 - 7,8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743F8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3DDBBAC9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CA46A9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99DB5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80E3E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B34D4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12,6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BA8D0D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60DA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13,0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BA30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2BCF2E0E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1998F8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23239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18A4D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783E8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04390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F0DB0C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286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B43318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45278F8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626A32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4E07B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8B4E5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4A909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9ACBD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8B247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703B56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1E3D5DF2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AF7B26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844AB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D3285B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640FC1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14288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633D3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2FA0E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0A762CC4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349C91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0B3FF0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4A6AB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EC751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B54332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3AD2B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B323E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757A8FDE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2A023B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87B68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72C4D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EF65DD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0,08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7B1D5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21151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0,41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3279E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72A959A5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9EE1D6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EAC5A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FAE157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79BEE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6,2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9EAEB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BA17EC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16,7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D8A033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V</w:t>
            </w:r>
          </w:p>
        </w:tc>
      </w:tr>
      <w:tr w:rsidR="00D13E86" w:rsidRPr="007C6D21" w14:paraId="6ED12B9B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5E10FE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2B8EE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15C4B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27FB3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7,4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DE48C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9B9AD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19,3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90170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5B31124E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982D59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49CF0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99694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D68F28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0,81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E2C28A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20C78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2,35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792F0E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VI</w:t>
            </w:r>
          </w:p>
        </w:tc>
      </w:tr>
      <w:tr w:rsidR="00D13E86" w:rsidRPr="007C6D21" w14:paraId="44B616DE" w14:textId="77777777" w:rsidTr="00214E1D">
        <w:trPr>
          <w:trHeight w:val="322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98175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9C38E9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Przewodność elektrolityczna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41FC9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mS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/m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84F10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B1E37E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54A8B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7DA172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3BC4DCD1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898203D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19729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4EE28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3561C2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83EC3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09320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D1E82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100B515" w14:textId="77777777" w:rsidTr="00214E1D">
        <w:trPr>
          <w:trHeight w:val="317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A5808E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E5B657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51036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FCCA5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3,2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EBDE8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C48FD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BD04C0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69133635" w14:textId="77777777" w:rsidTr="00214E1D">
        <w:trPr>
          <w:trHeight w:val="346"/>
        </w:trPr>
        <w:tc>
          <w:tcPr>
            <w:tcW w:w="151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32F9DA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4BEE96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B0CEBE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9C40FA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199862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9BC9C7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CBB60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</w:tbl>
    <w:p w14:paraId="21137F46" w14:textId="77777777" w:rsidR="00D13E86" w:rsidRPr="007C6D21" w:rsidRDefault="00D13E86" w:rsidP="00D13E86">
      <w:pPr>
        <w:pStyle w:val="Tekstpodstawowy21"/>
        <w:tabs>
          <w:tab w:val="left" w:pos="284"/>
        </w:tabs>
        <w:spacing w:line="240" w:lineRule="auto"/>
        <w:ind w:left="0" w:firstLine="0"/>
        <w:rPr>
          <w:bCs/>
          <w:sz w:val="22"/>
          <w:szCs w:val="22"/>
        </w:rPr>
      </w:pPr>
    </w:p>
    <w:p w14:paraId="0406691D" w14:textId="77777777" w:rsidR="00D13E86" w:rsidRPr="007C6D21" w:rsidRDefault="00D13E86" w:rsidP="00D13E86">
      <w:pPr>
        <w:pStyle w:val="Tekstpodstawowy21"/>
        <w:tabs>
          <w:tab w:val="left" w:pos="284"/>
        </w:tabs>
        <w:spacing w:line="240" w:lineRule="auto"/>
        <w:ind w:left="0" w:firstLine="0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1) W 2022 roku poszczególne wskaźniki zanieczyszczenia sklasyfikowane zostały w następujący sposób:</w:t>
      </w:r>
    </w:p>
    <w:p w14:paraId="04FB385C" w14:textId="77777777" w:rsidR="00D13E86" w:rsidRPr="007C6D21" w:rsidRDefault="00D13E86" w:rsidP="00D13E86">
      <w:pPr>
        <w:numPr>
          <w:ilvl w:val="0"/>
          <w:numId w:val="45"/>
        </w:numPr>
        <w:tabs>
          <w:tab w:val="left" w:pos="993"/>
        </w:tabs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 klasa - temperatura, rozpuszczony tlen, zawiesina ogólna, pH, azot amonowy </w:t>
      </w:r>
    </w:p>
    <w:p w14:paraId="34ADC517" w14:textId="77777777" w:rsidR="00D13E86" w:rsidRPr="007C6D21" w:rsidRDefault="00D13E86" w:rsidP="00D13E86">
      <w:pPr>
        <w:numPr>
          <w:ilvl w:val="0"/>
          <w:numId w:val="45"/>
        </w:numPr>
        <w:tabs>
          <w:tab w:val="left" w:pos="993"/>
        </w:tabs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-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  <w:r w:rsidRPr="007C6D21">
        <w:rPr>
          <w:bCs/>
          <w:sz w:val="22"/>
          <w:szCs w:val="22"/>
          <w:vertAlign w:val="subscript"/>
          <w:lang w:val="pl-PL"/>
        </w:rPr>
        <w:t xml:space="preserve">, </w:t>
      </w:r>
      <w:r w:rsidRPr="007C6D21">
        <w:rPr>
          <w:bCs/>
          <w:sz w:val="22"/>
          <w:szCs w:val="22"/>
          <w:lang w:val="pl-PL"/>
        </w:rPr>
        <w:t>azot amonowy</w:t>
      </w:r>
    </w:p>
    <w:p w14:paraId="096EC885" w14:textId="77777777" w:rsidR="00D13E86" w:rsidRPr="007C6D21" w:rsidRDefault="00D13E86" w:rsidP="00D13E86">
      <w:pPr>
        <w:numPr>
          <w:ilvl w:val="0"/>
          <w:numId w:val="45"/>
        </w:numPr>
        <w:tabs>
          <w:tab w:val="left" w:pos="993"/>
        </w:tabs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III klasa -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</w:p>
    <w:p w14:paraId="7A0F3C87" w14:textId="77777777" w:rsidR="00D13E86" w:rsidRPr="007C6D21" w:rsidRDefault="00D13E86" w:rsidP="00D13E86">
      <w:pPr>
        <w:numPr>
          <w:ilvl w:val="0"/>
          <w:numId w:val="45"/>
        </w:numPr>
        <w:tabs>
          <w:tab w:val="left" w:pos="993"/>
        </w:tabs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IV klasa - azot azotanowy</w:t>
      </w:r>
    </w:p>
    <w:p w14:paraId="3591F94F" w14:textId="77777777" w:rsidR="00D13E86" w:rsidRPr="007C6D21" w:rsidRDefault="00D13E86" w:rsidP="00D13E86">
      <w:pPr>
        <w:numPr>
          <w:ilvl w:val="0"/>
          <w:numId w:val="45"/>
        </w:numPr>
        <w:tabs>
          <w:tab w:val="left" w:pos="993"/>
        </w:tabs>
        <w:jc w:val="both"/>
        <w:rPr>
          <w:bCs/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>V klasa - fosfor ogólny</w:t>
      </w:r>
    </w:p>
    <w:p w14:paraId="3C1625B0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left="0" w:firstLine="0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2) Stwierdzono następujące zmiany jakości wód</w:t>
      </w:r>
    </w:p>
    <w:p w14:paraId="38B0B08C" w14:textId="77777777" w:rsidR="00D13E86" w:rsidRPr="007C6D21" w:rsidRDefault="00D13E86" w:rsidP="00D13E86">
      <w:pPr>
        <w:pStyle w:val="Tekstpodstawowy21"/>
        <w:numPr>
          <w:ilvl w:val="0"/>
          <w:numId w:val="37"/>
        </w:numPr>
        <w:tabs>
          <w:tab w:val="left" w:pos="284"/>
        </w:tabs>
        <w:spacing w:before="0" w:line="240" w:lineRule="auto"/>
        <w:rPr>
          <w:bCs/>
          <w:sz w:val="22"/>
          <w:szCs w:val="22"/>
        </w:rPr>
      </w:pPr>
      <w:r w:rsidRPr="007C6D21">
        <w:rPr>
          <w:bCs/>
          <w:i/>
          <w:iCs/>
          <w:sz w:val="22"/>
          <w:szCs w:val="22"/>
        </w:rPr>
        <w:t>w porównaniu z rokiem 2021</w:t>
      </w:r>
      <w:r w:rsidRPr="007C6D21">
        <w:rPr>
          <w:bCs/>
          <w:sz w:val="22"/>
          <w:szCs w:val="22"/>
        </w:rPr>
        <w:t>:</w:t>
      </w:r>
    </w:p>
    <w:p w14:paraId="6D71BC01" w14:textId="77777777" w:rsidR="00D13E86" w:rsidRPr="007C6D21" w:rsidRDefault="00D13E86" w:rsidP="00D13E86">
      <w:pPr>
        <w:pStyle w:val="Tekstpodstawowy21"/>
        <w:tabs>
          <w:tab w:val="left" w:pos="284"/>
        </w:tabs>
        <w:spacing w:before="0" w:line="240" w:lineRule="auto"/>
        <w:ind w:left="502" w:firstLine="0"/>
        <w:rPr>
          <w:bCs/>
          <w:sz w:val="22"/>
          <w:szCs w:val="22"/>
        </w:rPr>
      </w:pPr>
    </w:p>
    <w:p w14:paraId="3F4667B4" w14:textId="77777777" w:rsidR="00D13E86" w:rsidRPr="007C6D21" w:rsidRDefault="00D13E86" w:rsidP="00D13E86">
      <w:pPr>
        <w:numPr>
          <w:ilvl w:val="0"/>
          <w:numId w:val="16"/>
        </w:numPr>
        <w:tabs>
          <w:tab w:val="left" w:pos="993"/>
        </w:tabs>
        <w:overflowPunct w:val="0"/>
        <w:autoSpaceDE w:val="0"/>
        <w:autoSpaceDN w:val="0"/>
        <w:adjustRightInd w:val="0"/>
        <w:jc w:val="both"/>
        <w:rPr>
          <w:b/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poprawa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bCs/>
          <w:sz w:val="22"/>
          <w:szCs w:val="22"/>
          <w:lang w:val="pl-PL"/>
        </w:rPr>
        <w:t>nie stwierdzono</w:t>
      </w:r>
    </w:p>
    <w:p w14:paraId="0B052941" w14:textId="77777777" w:rsidR="00D13E86" w:rsidRPr="007C6D21" w:rsidRDefault="00D13E86" w:rsidP="00D13E86">
      <w:pPr>
        <w:numPr>
          <w:ilvl w:val="0"/>
          <w:numId w:val="15"/>
        </w:numPr>
        <w:tabs>
          <w:tab w:val="left" w:pos="993"/>
        </w:tabs>
        <w:overflowPunct w:val="0"/>
        <w:autoSpaceDE w:val="0"/>
        <w:autoSpaceDN w:val="0"/>
        <w:adjustRightInd w:val="0"/>
        <w:ind w:left="708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/>
        </w:rPr>
        <w:t>pogorszenie</w:t>
      </w:r>
      <w:r w:rsidRPr="007C6D21">
        <w:rPr>
          <w:b/>
          <w:sz w:val="22"/>
          <w:szCs w:val="22"/>
          <w:lang w:val="pl-PL"/>
        </w:rPr>
        <w:t xml:space="preserve">: - </w:t>
      </w:r>
      <w:r w:rsidRPr="007C6D21">
        <w:rPr>
          <w:sz w:val="22"/>
          <w:szCs w:val="22"/>
          <w:lang w:val="pl-PL"/>
        </w:rPr>
        <w:t xml:space="preserve">o jedną klasę dla wskaźników: azot amonowy (z I na II), azot 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azotanowy (z IV na V),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  <w:r w:rsidRPr="007C6D21">
        <w:rPr>
          <w:sz w:val="22"/>
          <w:szCs w:val="22"/>
          <w:lang w:val="pl-PL"/>
        </w:rPr>
        <w:t xml:space="preserve"> (z II na III),</w:t>
      </w:r>
    </w:p>
    <w:p w14:paraId="600C5351" w14:textId="77777777" w:rsidR="00D13E86" w:rsidRPr="007C6D21" w:rsidRDefault="00D13E86" w:rsidP="00D13E86">
      <w:pPr>
        <w:tabs>
          <w:tab w:val="left" w:pos="993"/>
        </w:tabs>
        <w:overflowPunct w:val="0"/>
        <w:autoSpaceDE w:val="0"/>
        <w:autoSpaceDN w:val="0"/>
        <w:adjustRightInd w:val="0"/>
        <w:ind w:left="708"/>
        <w:jc w:val="both"/>
        <w:textAlignment w:val="baseline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     - o trzy klasy dla wskaźnika: fosfor ogólny (z III na VI).</w:t>
      </w:r>
    </w:p>
    <w:p w14:paraId="53E526D0" w14:textId="77777777" w:rsidR="00D13E86" w:rsidRPr="007C6D21" w:rsidRDefault="00D13E86" w:rsidP="00D13E86">
      <w:pPr>
        <w:tabs>
          <w:tab w:val="left" w:pos="1068"/>
          <w:tab w:val="left" w:pos="1134"/>
        </w:tabs>
        <w:spacing w:line="360" w:lineRule="auto"/>
        <w:rPr>
          <w:b/>
          <w:sz w:val="22"/>
          <w:szCs w:val="22"/>
          <w:u w:val="single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190ED1F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lastRenderedPageBreak/>
        <w:t xml:space="preserve">Rzeka: </w:t>
      </w:r>
      <w:r w:rsidRPr="007C6D21">
        <w:rPr>
          <w:b/>
          <w:bCs/>
          <w:sz w:val="22"/>
          <w:szCs w:val="22"/>
          <w:lang w:val="pl-PL"/>
        </w:rPr>
        <w:t>Ścinawka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proofErr w:type="spellStart"/>
      <w:r w:rsidRPr="007C6D21">
        <w:rPr>
          <w:sz w:val="22"/>
          <w:szCs w:val="22"/>
          <w:lang w:val="pl-PL"/>
        </w:rPr>
        <w:t>Przekrówj</w:t>
      </w:r>
      <w:proofErr w:type="spellEnd"/>
      <w:r w:rsidRPr="007C6D21">
        <w:rPr>
          <w:sz w:val="22"/>
          <w:szCs w:val="22"/>
          <w:lang w:val="pl-PL"/>
        </w:rPr>
        <w:t xml:space="preserve">: </w:t>
      </w:r>
      <w:proofErr w:type="spellStart"/>
      <w:r w:rsidRPr="007C6D21">
        <w:rPr>
          <w:b/>
          <w:bCs/>
          <w:sz w:val="22"/>
          <w:szCs w:val="22"/>
          <w:lang w:val="pl-PL"/>
        </w:rPr>
        <w:t>Starostín</w:t>
      </w:r>
      <w:proofErr w:type="spellEnd"/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>km:</w:t>
      </w:r>
    </w:p>
    <w:p w14:paraId="689A4A8B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</w:p>
    <w:tbl>
      <w:tblPr>
        <w:tblW w:w="9782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13"/>
        <w:gridCol w:w="2506"/>
        <w:gridCol w:w="1278"/>
        <w:gridCol w:w="949"/>
        <w:gridCol w:w="1070"/>
        <w:gridCol w:w="1152"/>
        <w:gridCol w:w="1214"/>
      </w:tblGrid>
      <w:tr w:rsidR="00D13E86" w:rsidRPr="007C6D21" w14:paraId="502AC04B" w14:textId="77777777" w:rsidTr="00214E1D">
        <w:trPr>
          <w:trHeight w:val="490"/>
        </w:trPr>
        <w:tc>
          <w:tcPr>
            <w:tcW w:w="161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2AB7D4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  <w:p w14:paraId="3BDAE0C3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37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6ED5AC7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</w:t>
            </w:r>
          </w:p>
          <w:p w14:paraId="6AC06F23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0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7492AA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Rok 2021</w:t>
            </w:r>
          </w:p>
        </w:tc>
        <w:tc>
          <w:tcPr>
            <w:tcW w:w="236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A2B74C0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Rok 2022</w:t>
            </w:r>
          </w:p>
        </w:tc>
      </w:tr>
      <w:tr w:rsidR="00D13E86" w:rsidRPr="007C6D21" w14:paraId="339C192D" w14:textId="77777777" w:rsidTr="00214E1D">
        <w:trPr>
          <w:trHeight w:val="557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31FCF39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378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65D663E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283CA2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7C6D21">
              <w:rPr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AAB9BE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Klasa czystości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A46BEA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7C6D21">
              <w:rPr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8CCCB33" w14:textId="77777777" w:rsidR="00D13E86" w:rsidRPr="007C6D21" w:rsidRDefault="00D13E86" w:rsidP="00214E1D">
            <w:pPr>
              <w:spacing w:line="360" w:lineRule="auto"/>
              <w:jc w:val="center"/>
              <w:rPr>
                <w:bCs/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Klasa czystości</w:t>
            </w:r>
          </w:p>
        </w:tc>
      </w:tr>
      <w:tr w:rsidR="00D13E86" w:rsidRPr="007C6D21" w14:paraId="777D1C30" w14:textId="77777777" w:rsidTr="00214E1D">
        <w:trPr>
          <w:trHeight w:val="278"/>
        </w:trPr>
        <w:tc>
          <w:tcPr>
            <w:tcW w:w="161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67EAF4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517587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BAA8C8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DCE33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D05913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A0DBD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16,3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B1DF64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07440656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5AF51F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1E7C28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31D7F9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B3BA1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7,8-8,7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F5E73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V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B4A01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7,9 - 8,4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26E948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703576A8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7B3D32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8B95F8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93AE3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904A5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804F2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568A44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8,6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A739C0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3F0C62DC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E15FB2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4FCA4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0FBC7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BEF82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343BE5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EA3AA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CD97FE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4F57D02D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93976B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8B96A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/>
              </w:rPr>
              <w:t>Zawiesina ogólna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21E840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7BB6C0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12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2B91C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8414E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14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C2194D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4BFD6330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6DA208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91F584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28B59B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FD8FD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849E3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B7C0F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E73652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2A35F5B6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2D2FB3C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FCFBA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4DDFE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934BE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9D4BDF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891BD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3FD5F1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4A9CC610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3200BDB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F73CF1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DBED8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346E3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E7639B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8FBD7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0,35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64AF0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005C8C3B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B67382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E19F3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A698D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4233F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D1607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6F13E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3,2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5BF1E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04D53FBE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97C6E53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A15D8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8D607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BA114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35305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88CADA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3,7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EEF26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*</w:t>
            </w:r>
          </w:p>
        </w:tc>
      </w:tr>
      <w:tr w:rsidR="00D13E86" w:rsidRPr="007C6D21" w14:paraId="389555FD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3FB20F6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2C350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FB98E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525885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0,17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BEC7B2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3E33B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0,26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F526FB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421AA7ED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410AAD1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E7600F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Przewodność elektrolityczna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00F28C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mS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/m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9BD3C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18345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9CA62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09FEB8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11F39CCB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3A916E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DF58C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B5EB0F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AB82E0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14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C9A54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0D617C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14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05B846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14527B3E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9D2D9C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8F8C24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42706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1DF830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2,2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6B35CD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FCA89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3,3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CDDCEC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393A6368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B4EAFF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C2A57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A53ED8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CB24B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6,1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C4C327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238924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6,0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F4FF36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1B916D24" w14:textId="77777777" w:rsidTr="00214E1D">
        <w:trPr>
          <w:trHeight w:val="278"/>
        </w:trPr>
        <w:tc>
          <w:tcPr>
            <w:tcW w:w="161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1004594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highlight w:val="yellow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Wskaźniki biologiczne i mikrobiologiczne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E20A7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Chlorofil-a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B7E22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μg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6CB09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C04FD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4C334D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CFA24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4411A2B1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514AE6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highlight w:val="yellow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73ABB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Escheria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 </w:t>
            </w:r>
            <w:r w:rsidRPr="007C6D21">
              <w:rPr>
                <w:color w:val="000000"/>
                <w:sz w:val="22"/>
                <w:szCs w:val="22"/>
                <w:lang w:val="pl-PL" w:eastAsia="pl-PL"/>
              </w:rPr>
              <w:t>coli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8E6BF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KTJ/100ml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D07AE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C08F01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EEED3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0FD2A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2C62068C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39B3F7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highlight w:val="yellow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5DE5F9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Enterokoki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 jelitowe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F05257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KTJ/100ml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7A9C9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D5672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E416E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34F184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5D273317" w14:textId="77777777" w:rsidTr="00214E1D">
        <w:trPr>
          <w:trHeight w:val="278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7A204A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highlight w:val="yellow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991B5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Bakterie grupy coli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BA939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KTJ/100ml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BC465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E4676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B60B44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7F13FB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172EBD44" w14:textId="77777777" w:rsidTr="00214E1D">
        <w:trPr>
          <w:trHeight w:val="302"/>
        </w:trPr>
        <w:tc>
          <w:tcPr>
            <w:tcW w:w="161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3DFD5B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highlight w:val="yellow"/>
                <w:lang w:val="pl-PL" w:eastAsia="pl-PL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D17B26F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Makrozoobentos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125596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0E4128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8A852F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C827F0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4F1D9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</w:tbl>
    <w:p w14:paraId="771F8EE6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</w:p>
    <w:p w14:paraId="10BA0C69" w14:textId="77777777" w:rsidR="00D13E86" w:rsidRPr="007C6D21" w:rsidRDefault="00D13E86" w:rsidP="00D13E86">
      <w:pPr>
        <w:tabs>
          <w:tab w:val="left" w:pos="993"/>
        </w:tabs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* brak normatywu</w:t>
      </w:r>
    </w:p>
    <w:p w14:paraId="4C7ADF8D" w14:textId="77777777" w:rsidR="00D13E86" w:rsidRPr="007C6D21" w:rsidRDefault="00D13E86" w:rsidP="00D13E86">
      <w:pPr>
        <w:jc w:val="both"/>
        <w:rPr>
          <w:sz w:val="22"/>
          <w:szCs w:val="22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20DF0209" w14:textId="77777777" w:rsidR="00D13E86" w:rsidRPr="007C6D21" w:rsidRDefault="00D13E86" w:rsidP="00D13E86">
      <w:pPr>
        <w:pBdr>
          <w:bottom w:val="single" w:sz="8" w:space="1" w:color="auto"/>
        </w:pBdr>
        <w:jc w:val="both"/>
        <w:rPr>
          <w:b/>
          <w:sz w:val="22"/>
          <w:szCs w:val="22"/>
          <w:lang w:val="pl-PL"/>
        </w:rPr>
      </w:pPr>
      <w:r w:rsidRPr="007C6D21">
        <w:rPr>
          <w:b/>
          <w:bCs/>
          <w:sz w:val="22"/>
          <w:szCs w:val="22"/>
          <w:lang w:val="pl-PL"/>
        </w:rPr>
        <w:lastRenderedPageBreak/>
        <w:t>Rzeka:</w:t>
      </w:r>
      <w:r w:rsidRPr="007C6D21">
        <w:rPr>
          <w:b/>
          <w:sz w:val="22"/>
          <w:szCs w:val="22"/>
          <w:lang w:val="pl-PL"/>
        </w:rPr>
        <w:t xml:space="preserve"> Ścinawka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b/>
          <w:sz w:val="22"/>
          <w:szCs w:val="22"/>
          <w:lang w:val="pl-PL"/>
        </w:rPr>
        <w:t xml:space="preserve">Przekrój: </w:t>
      </w:r>
      <w:proofErr w:type="spellStart"/>
      <w:r w:rsidRPr="007C6D21">
        <w:rPr>
          <w:b/>
          <w:sz w:val="22"/>
          <w:szCs w:val="22"/>
          <w:lang w:val="pl-PL"/>
        </w:rPr>
        <w:t>Starostin</w:t>
      </w:r>
      <w:proofErr w:type="spellEnd"/>
    </w:p>
    <w:p w14:paraId="265DD6A2" w14:textId="77777777" w:rsidR="00D13E86" w:rsidRPr="007C6D21" w:rsidRDefault="00D13E86" w:rsidP="00D13E86">
      <w:pPr>
        <w:jc w:val="both"/>
        <w:rPr>
          <w:b/>
          <w:sz w:val="22"/>
          <w:szCs w:val="22"/>
          <w:lang w:val="pl-PL"/>
        </w:rPr>
      </w:pPr>
    </w:p>
    <w:p w14:paraId="78FFC3A3" w14:textId="77777777" w:rsidR="00D13E86" w:rsidRPr="007C6D21" w:rsidRDefault="00D13E86" w:rsidP="00D13E86">
      <w:pPr>
        <w:jc w:val="both"/>
        <w:rPr>
          <w:sz w:val="22"/>
          <w:szCs w:val="22"/>
          <w:lang w:val="pl-PL"/>
        </w:rPr>
      </w:pPr>
    </w:p>
    <w:p w14:paraId="07014CAA" w14:textId="77777777" w:rsidR="00D13E86" w:rsidRPr="007C6D21" w:rsidRDefault="00D13E86" w:rsidP="00D13E86">
      <w:pPr>
        <w:numPr>
          <w:ilvl w:val="0"/>
          <w:numId w:val="26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b/>
          <w:bCs/>
          <w:sz w:val="22"/>
          <w:szCs w:val="22"/>
          <w:lang w:val="pl-PL" w:eastAsia="pl-PL"/>
        </w:rPr>
      </w:pPr>
      <w:r w:rsidRPr="007C6D21">
        <w:rPr>
          <w:b/>
          <w:bCs/>
          <w:sz w:val="22"/>
          <w:szCs w:val="22"/>
          <w:lang w:val="pl-PL" w:eastAsia="pl-PL"/>
        </w:rPr>
        <w:t>W 2022 roku poszczególne wskaźniki zanieczyszczenia sklasyfikowane zostały w następujący sposób:</w:t>
      </w:r>
    </w:p>
    <w:p w14:paraId="57E6C064" w14:textId="77777777" w:rsidR="00D13E86" w:rsidRPr="007C6D21" w:rsidRDefault="00D13E86" w:rsidP="00D13E86">
      <w:p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b/>
          <w:bCs/>
          <w:sz w:val="22"/>
          <w:szCs w:val="22"/>
          <w:lang w:val="pl-PL" w:eastAsia="pl-PL"/>
        </w:rPr>
      </w:pPr>
    </w:p>
    <w:p w14:paraId="4A6FA3BB" w14:textId="77777777" w:rsidR="00D13E86" w:rsidRPr="007C6D21" w:rsidRDefault="00D13E86" w:rsidP="00D13E86">
      <w:pPr>
        <w:numPr>
          <w:ilvl w:val="0"/>
          <w:numId w:val="37"/>
        </w:numPr>
        <w:spacing w:before="120" w:line="276" w:lineRule="auto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 klasa </w:t>
      </w:r>
      <w:r w:rsidRPr="007C6D21">
        <w:rPr>
          <w:sz w:val="22"/>
          <w:szCs w:val="22"/>
          <w:lang w:val="pl-PL"/>
        </w:rPr>
        <w:t xml:space="preserve">- Temperatura, rozpuszczony tlen, </w:t>
      </w:r>
      <w:r w:rsidRPr="007C6D21">
        <w:rPr>
          <w:bCs/>
          <w:sz w:val="22"/>
          <w:szCs w:val="22"/>
          <w:lang w:val="pl-PL"/>
        </w:rPr>
        <w:t>zawiesina ogólna</w:t>
      </w:r>
      <w:r w:rsidRPr="007C6D21">
        <w:rPr>
          <w:sz w:val="22"/>
          <w:szCs w:val="22"/>
          <w:lang w:val="pl-PL"/>
        </w:rPr>
        <w:t xml:space="preserve">, </w:t>
      </w:r>
      <w:proofErr w:type="spellStart"/>
      <w:r w:rsidRPr="007C6D21">
        <w:rPr>
          <w:bCs/>
          <w:sz w:val="22"/>
          <w:szCs w:val="22"/>
          <w:lang w:val="pl-PL" w:eastAsia="pl-PL"/>
        </w:rPr>
        <w:t>CHZT</w:t>
      </w:r>
      <w:r w:rsidRPr="007C6D21">
        <w:rPr>
          <w:bCs/>
          <w:sz w:val="22"/>
          <w:szCs w:val="22"/>
          <w:vertAlign w:val="subscript"/>
          <w:lang w:val="pl-PL" w:eastAsia="pl-PL"/>
        </w:rPr>
        <w:t>Cr</w:t>
      </w:r>
      <w:proofErr w:type="spellEnd"/>
    </w:p>
    <w:p w14:paraId="37E909E3" w14:textId="77777777" w:rsidR="00D13E86" w:rsidRPr="007C6D21" w:rsidRDefault="00D13E86" w:rsidP="00D13E86">
      <w:pPr>
        <w:numPr>
          <w:ilvl w:val="0"/>
          <w:numId w:val="37"/>
        </w:numPr>
        <w:spacing w:before="120" w:line="276" w:lineRule="auto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</w:t>
      </w:r>
      <w:r w:rsidRPr="007C6D21">
        <w:rPr>
          <w:sz w:val="22"/>
          <w:szCs w:val="22"/>
          <w:lang w:val="pl-PL"/>
        </w:rPr>
        <w:t xml:space="preserve">- TOC, fosfor ogólny,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  <w:r w:rsidRPr="007C6D21">
        <w:rPr>
          <w:sz w:val="22"/>
          <w:szCs w:val="22"/>
          <w:lang w:val="pl-PL"/>
        </w:rPr>
        <w:t>, pH, azot amonowy</w:t>
      </w:r>
    </w:p>
    <w:p w14:paraId="022D11DA" w14:textId="77777777" w:rsidR="00D13E86" w:rsidRPr="007C6D21" w:rsidRDefault="00D13E86" w:rsidP="00D13E86">
      <w:pPr>
        <w:numPr>
          <w:ilvl w:val="0"/>
          <w:numId w:val="37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b/>
          <w:bCs/>
          <w:sz w:val="22"/>
          <w:szCs w:val="22"/>
          <w:lang w:val="pl-PL" w:eastAsia="pl-PL"/>
        </w:rPr>
      </w:pPr>
      <w:r w:rsidRPr="007C6D21">
        <w:rPr>
          <w:bCs/>
          <w:sz w:val="22"/>
          <w:szCs w:val="22"/>
          <w:lang w:val="pl-PL"/>
        </w:rPr>
        <w:t xml:space="preserve">III klasa </w:t>
      </w:r>
      <w:r w:rsidRPr="007C6D21">
        <w:rPr>
          <w:sz w:val="22"/>
          <w:szCs w:val="22"/>
          <w:lang w:val="pl-PL"/>
        </w:rPr>
        <w:t>- Azot azotanowy</w:t>
      </w:r>
    </w:p>
    <w:p w14:paraId="16127725" w14:textId="77777777" w:rsidR="00D13E86" w:rsidRPr="007C6D21" w:rsidRDefault="00D13E86" w:rsidP="00D13E86">
      <w:p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b/>
          <w:bCs/>
          <w:sz w:val="22"/>
          <w:szCs w:val="22"/>
          <w:lang w:val="pl-PL" w:eastAsia="pl-PL"/>
        </w:rPr>
      </w:pPr>
    </w:p>
    <w:p w14:paraId="5D717A98" w14:textId="77777777" w:rsidR="00D13E86" w:rsidRPr="007C6D21" w:rsidRDefault="00D13E86" w:rsidP="00D13E86">
      <w:pPr>
        <w:pStyle w:val="Tekstpodstawowy21"/>
        <w:tabs>
          <w:tab w:val="left" w:pos="284"/>
        </w:tabs>
        <w:spacing w:line="240" w:lineRule="auto"/>
        <w:ind w:left="0" w:firstLine="0"/>
        <w:rPr>
          <w:bCs/>
          <w:sz w:val="22"/>
          <w:szCs w:val="22"/>
        </w:rPr>
      </w:pPr>
      <w:r w:rsidRPr="007C6D21">
        <w:rPr>
          <w:bCs/>
          <w:sz w:val="22"/>
          <w:szCs w:val="22"/>
        </w:rPr>
        <w:t>2) Stwierdzono następujące zmiany jakości wód</w:t>
      </w:r>
    </w:p>
    <w:p w14:paraId="6578F3E1" w14:textId="77777777" w:rsidR="00D13E86" w:rsidRPr="007C6D21" w:rsidRDefault="00D13E86" w:rsidP="00D13E86">
      <w:pPr>
        <w:pStyle w:val="Tekstpodstawowy21"/>
        <w:tabs>
          <w:tab w:val="left" w:pos="284"/>
        </w:tabs>
        <w:spacing w:line="240" w:lineRule="auto"/>
        <w:ind w:left="0" w:firstLine="0"/>
        <w:rPr>
          <w:bCs/>
          <w:sz w:val="22"/>
          <w:szCs w:val="22"/>
        </w:rPr>
      </w:pPr>
    </w:p>
    <w:p w14:paraId="6C30F6B2" w14:textId="77777777" w:rsidR="00D13E86" w:rsidRPr="007C6D21" w:rsidRDefault="00D13E86" w:rsidP="00D13E86">
      <w:pPr>
        <w:pStyle w:val="Tekstpodstawowy21"/>
        <w:numPr>
          <w:ilvl w:val="0"/>
          <w:numId w:val="46"/>
        </w:numPr>
        <w:tabs>
          <w:tab w:val="left" w:pos="284"/>
        </w:tabs>
        <w:spacing w:line="240" w:lineRule="auto"/>
        <w:rPr>
          <w:bCs/>
          <w:sz w:val="22"/>
          <w:szCs w:val="22"/>
        </w:rPr>
      </w:pPr>
      <w:r w:rsidRPr="007C6D21">
        <w:rPr>
          <w:bCs/>
          <w:i/>
          <w:iCs/>
          <w:sz w:val="22"/>
          <w:szCs w:val="22"/>
        </w:rPr>
        <w:t>w porównaniu z rokiem 2021</w:t>
      </w:r>
      <w:r w:rsidRPr="007C6D21">
        <w:rPr>
          <w:bCs/>
          <w:sz w:val="22"/>
          <w:szCs w:val="22"/>
        </w:rPr>
        <w:t>:</w:t>
      </w:r>
    </w:p>
    <w:p w14:paraId="2D750373" w14:textId="77777777" w:rsidR="00D13E86" w:rsidRPr="007C6D21" w:rsidRDefault="00D13E86" w:rsidP="00D13E86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before="120" w:line="276" w:lineRule="auto"/>
        <w:ind w:left="708"/>
        <w:textAlignment w:val="baseline"/>
        <w:rPr>
          <w:sz w:val="22"/>
          <w:szCs w:val="22"/>
          <w:lang w:val="pl-PL" w:eastAsia="pl-PL"/>
        </w:rPr>
      </w:pPr>
      <w:r w:rsidRPr="007C6D21">
        <w:rPr>
          <w:b/>
          <w:sz w:val="22"/>
          <w:szCs w:val="22"/>
          <w:u w:val="single"/>
          <w:lang w:val="pl-PL" w:eastAsia="pl-PL"/>
        </w:rPr>
        <w:t>poprawa</w:t>
      </w:r>
      <w:r w:rsidRPr="007C6D21">
        <w:rPr>
          <w:b/>
          <w:sz w:val="22"/>
          <w:szCs w:val="22"/>
          <w:lang w:val="pl-PL" w:eastAsia="pl-PL"/>
        </w:rPr>
        <w:t>:</w:t>
      </w:r>
      <w:r w:rsidRPr="007C6D21">
        <w:rPr>
          <w:b/>
          <w:sz w:val="22"/>
          <w:szCs w:val="22"/>
          <w:lang w:val="pl-PL" w:eastAsia="pl-PL"/>
        </w:rPr>
        <w:tab/>
        <w:t xml:space="preserve">- </w:t>
      </w:r>
      <w:r w:rsidRPr="007C6D21">
        <w:rPr>
          <w:sz w:val="22"/>
          <w:szCs w:val="22"/>
          <w:lang w:val="pl-PL" w:eastAsia="pl-PL"/>
        </w:rPr>
        <w:t xml:space="preserve">o trzy klasy dla wskaźnika: pH, (z V na II), </w:t>
      </w:r>
    </w:p>
    <w:p w14:paraId="7D12251F" w14:textId="77777777" w:rsidR="00D13E86" w:rsidRPr="007C6D21" w:rsidRDefault="00D13E86" w:rsidP="00D13E86">
      <w:pPr>
        <w:numPr>
          <w:ilvl w:val="0"/>
          <w:numId w:val="15"/>
        </w:numPr>
        <w:overflowPunct w:val="0"/>
        <w:autoSpaceDE w:val="0"/>
        <w:autoSpaceDN w:val="0"/>
        <w:adjustRightInd w:val="0"/>
        <w:spacing w:before="120" w:line="276" w:lineRule="auto"/>
        <w:ind w:left="708"/>
        <w:textAlignment w:val="baseline"/>
        <w:rPr>
          <w:sz w:val="22"/>
          <w:szCs w:val="22"/>
          <w:lang w:val="pl-PL"/>
        </w:rPr>
      </w:pPr>
      <w:r w:rsidRPr="007C6D21">
        <w:rPr>
          <w:b/>
          <w:sz w:val="22"/>
          <w:szCs w:val="22"/>
          <w:u w:val="single"/>
          <w:lang w:val="pl-PL" w:eastAsia="pl-PL"/>
        </w:rPr>
        <w:t>pogorszenie</w:t>
      </w:r>
      <w:r w:rsidRPr="007C6D21">
        <w:rPr>
          <w:b/>
          <w:sz w:val="22"/>
          <w:szCs w:val="22"/>
          <w:lang w:val="pl-PL" w:eastAsia="pl-PL"/>
        </w:rPr>
        <w:t>:</w:t>
      </w:r>
      <w:r w:rsidRPr="007C6D21">
        <w:rPr>
          <w:b/>
          <w:sz w:val="22"/>
          <w:szCs w:val="22"/>
          <w:lang w:val="pl-PL" w:eastAsia="pl-PL"/>
        </w:rPr>
        <w:tab/>
        <w:t xml:space="preserve">- </w:t>
      </w:r>
      <w:r w:rsidRPr="007C6D21">
        <w:rPr>
          <w:sz w:val="22"/>
          <w:szCs w:val="22"/>
          <w:lang w:val="pl-PL" w:eastAsia="pl-PL"/>
        </w:rPr>
        <w:t xml:space="preserve">o </w:t>
      </w:r>
      <w:proofErr w:type="spellStart"/>
      <w:r w:rsidRPr="007C6D21">
        <w:rPr>
          <w:sz w:val="22"/>
          <w:szCs w:val="22"/>
          <w:lang w:val="pl-PL" w:eastAsia="pl-PL"/>
        </w:rPr>
        <w:t>jedą</w:t>
      </w:r>
      <w:proofErr w:type="spellEnd"/>
      <w:r w:rsidRPr="007C6D21">
        <w:rPr>
          <w:sz w:val="22"/>
          <w:szCs w:val="22"/>
          <w:lang w:val="pl-PL" w:eastAsia="pl-PL"/>
        </w:rPr>
        <w:t xml:space="preserve"> klasą wskaźników: azot amonowy (z I na II).</w:t>
      </w:r>
    </w:p>
    <w:p w14:paraId="3C270801" w14:textId="77777777" w:rsidR="00D13E86" w:rsidRPr="007C6D21" w:rsidRDefault="00D13E86" w:rsidP="00D13E86">
      <w:pPr>
        <w:spacing w:after="160" w:line="259" w:lineRule="auto"/>
        <w:rPr>
          <w:sz w:val="22"/>
          <w:szCs w:val="22"/>
          <w:u w:val="single"/>
          <w:lang w:val="pl-PL"/>
        </w:rPr>
      </w:pPr>
      <w:r w:rsidRPr="007C6D21">
        <w:rPr>
          <w:color w:val="FF0000"/>
          <w:sz w:val="22"/>
          <w:szCs w:val="22"/>
          <w:lang w:val="pl-PL"/>
        </w:rPr>
        <w:br w:type="page"/>
      </w:r>
    </w:p>
    <w:p w14:paraId="406ADE03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lastRenderedPageBreak/>
        <w:t>Řeka</w:t>
      </w:r>
      <w:proofErr w:type="spellEnd"/>
      <w:r w:rsidRPr="007C6D21">
        <w:rPr>
          <w:sz w:val="22"/>
          <w:szCs w:val="22"/>
          <w:lang w:val="pl-PL"/>
        </w:rPr>
        <w:t xml:space="preserve">: </w:t>
      </w:r>
      <w:proofErr w:type="spellStart"/>
      <w:r w:rsidRPr="007C6D21">
        <w:rPr>
          <w:b/>
          <w:bCs/>
          <w:sz w:val="22"/>
          <w:szCs w:val="22"/>
          <w:lang w:val="pl-PL"/>
        </w:rPr>
        <w:t>Szotkówka</w:t>
      </w:r>
      <w:proofErr w:type="spellEnd"/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 xml:space="preserve">Profil: </w:t>
      </w:r>
      <w:proofErr w:type="spellStart"/>
      <w:r w:rsidRPr="007C6D21">
        <w:rPr>
          <w:b/>
          <w:bCs/>
          <w:sz w:val="22"/>
          <w:szCs w:val="22"/>
          <w:lang w:val="pl-PL"/>
        </w:rPr>
        <w:t>ústí</w:t>
      </w:r>
      <w:proofErr w:type="spellEnd"/>
      <w:r w:rsidRPr="007C6D21">
        <w:rPr>
          <w:b/>
          <w:bCs/>
          <w:sz w:val="22"/>
          <w:szCs w:val="22"/>
          <w:lang w:val="pl-PL"/>
        </w:rPr>
        <w:t xml:space="preserve"> do Odry</w:t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>Km:0,1</w:t>
      </w:r>
    </w:p>
    <w:tbl>
      <w:tblPr>
        <w:tblW w:w="9184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22"/>
        <w:gridCol w:w="2309"/>
        <w:gridCol w:w="1090"/>
        <w:gridCol w:w="1013"/>
        <w:gridCol w:w="1013"/>
        <w:gridCol w:w="1090"/>
        <w:gridCol w:w="1147"/>
      </w:tblGrid>
      <w:tr w:rsidR="00D13E86" w:rsidRPr="007C6D21" w14:paraId="13DF91DF" w14:textId="77777777" w:rsidTr="00214E1D">
        <w:trPr>
          <w:trHeight w:val="557"/>
        </w:trPr>
        <w:tc>
          <w:tcPr>
            <w:tcW w:w="152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ED3F62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339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497009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Wskaźnik</w:t>
            </w:r>
          </w:p>
        </w:tc>
        <w:tc>
          <w:tcPr>
            <w:tcW w:w="20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FFDC90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2021</w:t>
            </w:r>
          </w:p>
        </w:tc>
        <w:tc>
          <w:tcPr>
            <w:tcW w:w="223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61662F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Rok 2022</w:t>
            </w:r>
          </w:p>
        </w:tc>
      </w:tr>
      <w:tr w:rsidR="00D13E86" w:rsidRPr="007C6D21" w14:paraId="7B2D50B6" w14:textId="77777777" w:rsidTr="00214E1D">
        <w:trPr>
          <w:trHeight w:val="638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EBE05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339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09682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9EC98A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4A80C6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F1139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 xml:space="preserve">Wartość </w:t>
            </w: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charakt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.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48AC82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Klasa czystości</w:t>
            </w:r>
          </w:p>
        </w:tc>
      </w:tr>
      <w:tr w:rsidR="00D13E86" w:rsidRPr="007C6D21" w14:paraId="5B5E410F" w14:textId="77777777" w:rsidTr="00214E1D">
        <w:trPr>
          <w:trHeight w:val="322"/>
        </w:trPr>
        <w:tc>
          <w:tcPr>
            <w:tcW w:w="152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47E607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Wskaźniki fizykochemiczne wspierające wskaźniki biologiczne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F466827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Temperatura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B16743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vertAlign w:val="superscript"/>
                <w:lang w:val="pl-PL"/>
              </w:rPr>
              <w:t>o</w:t>
            </w:r>
            <w:r w:rsidRPr="007C6D21">
              <w:rPr>
                <w:color w:val="000000"/>
                <w:sz w:val="22"/>
                <w:szCs w:val="22"/>
                <w:lang w:val="pl-PL"/>
              </w:rPr>
              <w:t>C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7761A5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19,6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DDF8D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6A10E0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20,3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BA3F0E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18A210F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9F2C69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1BAAA5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pH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267B2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4EE74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7,7 - 7,9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0A64A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C3615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7,7 - 7,9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17ADD5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6936C70D" w14:textId="77777777" w:rsidTr="00214E1D">
        <w:trPr>
          <w:trHeight w:val="317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B22F6B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760BD0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53F8B0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1C495A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7,8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DAF18D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158C7C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8,2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15F4BE5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</w:t>
            </w:r>
          </w:p>
        </w:tc>
      </w:tr>
      <w:tr w:rsidR="00D13E86" w:rsidRPr="007C6D21" w14:paraId="476A45BB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57F277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A19259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1C30DE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F95C2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1007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50A94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87A8DE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988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0A224C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</w:tr>
      <w:tr w:rsidR="00D13E86" w:rsidRPr="007C6D21" w14:paraId="2A7FCB56" w14:textId="77777777" w:rsidTr="00214E1D">
        <w:trPr>
          <w:trHeight w:val="317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301E36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7F04A0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Przewodność elektrolityczna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E125C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color w:val="000000"/>
                <w:sz w:val="22"/>
                <w:szCs w:val="22"/>
                <w:lang w:val="pl-PL"/>
              </w:rPr>
              <w:t>μS</w:t>
            </w:r>
            <w:proofErr w:type="spellEnd"/>
            <w:r w:rsidRPr="007C6D21">
              <w:rPr>
                <w:color w:val="000000"/>
                <w:sz w:val="22"/>
                <w:szCs w:val="22"/>
                <w:lang w:val="pl-PL"/>
              </w:rPr>
              <w:t>/cm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973DB5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1358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CB3CAA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872BEF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1367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2514D01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V</w:t>
            </w:r>
          </w:p>
        </w:tc>
      </w:tr>
      <w:tr w:rsidR="00D13E86" w:rsidRPr="007C6D21" w14:paraId="45E79EEE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3A878F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3448B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/>
              </w:rPr>
              <w:t>Zawiesina ogólna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D71AF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31E79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65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58D994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43E9023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36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F2C69E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1790E9F1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1C8EC65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421DA0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1B5F14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BF5BCD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228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D5B00C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739259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199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0662CE4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22EF0BF5" w14:textId="77777777" w:rsidTr="00214E1D">
        <w:trPr>
          <w:trHeight w:val="317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D6B7C19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F8491BE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BD7E48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466622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280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D0A06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CA568C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293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0B1755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</w:tr>
      <w:tr w:rsidR="00D13E86" w:rsidRPr="007C6D21" w14:paraId="42582875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7AA73D2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12A1381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3B425B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A6D9F0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1,54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7BE1F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D994AB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0,46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D494A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  <w:tr w:rsidR="00D13E86" w:rsidRPr="007C6D21" w14:paraId="2A1ED3BB" w14:textId="77777777" w:rsidTr="00214E1D">
        <w:trPr>
          <w:trHeight w:val="317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B14DD28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A751A66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982B735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BB6BB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F1FD78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39CD2B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4,8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24C09C0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5430F6E0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BAD839F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A9F7108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1C02CED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48864F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F95AADA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BC8283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8BC8B18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40B6B369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57BE370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CD1276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EE0E9C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575C8A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0,87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29F28E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EF0D9EB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0,72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8E4E875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2BC79AAD" w14:textId="77777777" w:rsidTr="00214E1D">
        <w:trPr>
          <w:trHeight w:val="317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C0D93FE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FF350BC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proofErr w:type="spellStart"/>
            <w:r w:rsidRPr="007C6D21">
              <w:rPr>
                <w:bCs/>
                <w:sz w:val="22"/>
                <w:szCs w:val="22"/>
                <w:lang w:val="pl-PL" w:eastAsia="pl-PL"/>
              </w:rPr>
              <w:t>CHZT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46D37DA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D049444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3B8C80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2DE676C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9325A86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</w:p>
        </w:tc>
      </w:tr>
      <w:tr w:rsidR="00D13E86" w:rsidRPr="007C6D21" w14:paraId="62F5EBD6" w14:textId="77777777" w:rsidTr="00214E1D">
        <w:trPr>
          <w:trHeight w:val="322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385AA14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9DA82D4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BZT</w:t>
            </w:r>
            <w:r w:rsidRPr="007C6D21">
              <w:rPr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ED9D662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6023F7F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9,4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F4AD96E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IV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84393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5,2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C92B351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III</w:t>
            </w:r>
          </w:p>
        </w:tc>
      </w:tr>
      <w:tr w:rsidR="00D13E86" w:rsidRPr="007C6D21" w14:paraId="74B9BD7C" w14:textId="77777777" w:rsidTr="00214E1D">
        <w:trPr>
          <w:trHeight w:val="341"/>
        </w:trPr>
        <w:tc>
          <w:tcPr>
            <w:tcW w:w="152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F65608A" w14:textId="77777777" w:rsidR="00D13E86" w:rsidRPr="007C6D21" w:rsidRDefault="00D13E86" w:rsidP="00214E1D">
            <w:pPr>
              <w:spacing w:line="360" w:lineRule="auto"/>
              <w:jc w:val="both"/>
              <w:rPr>
                <w:sz w:val="22"/>
                <w:szCs w:val="22"/>
                <w:lang w:val="pl-PL" w:eastAsia="pl-PL"/>
              </w:rPr>
            </w:pP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F3541E9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92E4ED3" w14:textId="77777777" w:rsidR="00D13E86" w:rsidRPr="007C6D21" w:rsidRDefault="00D13E86" w:rsidP="00214E1D">
            <w:pPr>
              <w:spacing w:line="360" w:lineRule="auto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mg/l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092E3ED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10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1E3EA489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43AE067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8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BFC372" w14:textId="77777777" w:rsidR="00D13E86" w:rsidRPr="007C6D21" w:rsidRDefault="00D13E86" w:rsidP="00214E1D">
            <w:pPr>
              <w:spacing w:line="360" w:lineRule="auto"/>
              <w:jc w:val="center"/>
              <w:rPr>
                <w:sz w:val="22"/>
                <w:szCs w:val="22"/>
                <w:lang w:val="pl-PL" w:eastAsia="pl-PL"/>
              </w:rPr>
            </w:pPr>
            <w:r w:rsidRPr="007C6D21">
              <w:rPr>
                <w:color w:val="000000"/>
                <w:sz w:val="22"/>
                <w:szCs w:val="22"/>
                <w:lang w:val="pl-PL"/>
              </w:rPr>
              <w:t>II</w:t>
            </w:r>
          </w:p>
        </w:tc>
      </w:tr>
    </w:tbl>
    <w:p w14:paraId="14A72C6B" w14:textId="77777777" w:rsidR="00D13E86" w:rsidRPr="007C6D21" w:rsidRDefault="00D13E86" w:rsidP="00D13E86">
      <w:pPr>
        <w:numPr>
          <w:ilvl w:val="0"/>
          <w:numId w:val="27"/>
        </w:numPr>
        <w:overflowPunct w:val="0"/>
        <w:autoSpaceDE w:val="0"/>
        <w:autoSpaceDN w:val="0"/>
        <w:adjustRightInd w:val="0"/>
        <w:spacing w:line="276" w:lineRule="auto"/>
        <w:textAlignment w:val="baseline"/>
        <w:rPr>
          <w:b/>
          <w:bCs/>
          <w:sz w:val="22"/>
          <w:szCs w:val="22"/>
          <w:lang w:val="pl-PL" w:eastAsia="pl-PL"/>
        </w:rPr>
      </w:pPr>
      <w:r w:rsidRPr="007C6D21">
        <w:rPr>
          <w:b/>
          <w:bCs/>
          <w:sz w:val="22"/>
          <w:szCs w:val="22"/>
          <w:lang w:val="pl-PL" w:eastAsia="pl-PL"/>
        </w:rPr>
        <w:t>W 2022 roku poszczególne wskaźniki zanieczyszczenia sklasyfikowane zostały w następujący sposób:</w:t>
      </w:r>
    </w:p>
    <w:p w14:paraId="6C5FCDC6" w14:textId="77777777" w:rsidR="00D13E86" w:rsidRPr="007C6D21" w:rsidRDefault="00D13E86" w:rsidP="00D13E86">
      <w:pPr>
        <w:numPr>
          <w:ilvl w:val="0"/>
          <w:numId w:val="46"/>
        </w:numPr>
        <w:spacing w:line="276" w:lineRule="auto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 klasa </w:t>
      </w:r>
      <w:r w:rsidRPr="007C6D21">
        <w:rPr>
          <w:sz w:val="22"/>
          <w:szCs w:val="22"/>
          <w:lang w:val="pl-PL"/>
        </w:rPr>
        <w:t xml:space="preserve">- pH, </w:t>
      </w:r>
      <w:r w:rsidRPr="007C6D21">
        <w:rPr>
          <w:sz w:val="22"/>
          <w:szCs w:val="22"/>
          <w:lang w:val="pl-PL" w:eastAsia="pl-PL"/>
        </w:rPr>
        <w:t>tlen rozpuszczony,</w:t>
      </w:r>
    </w:p>
    <w:p w14:paraId="32661B05" w14:textId="77777777" w:rsidR="00D13E86" w:rsidRPr="007C6D21" w:rsidRDefault="00D13E86" w:rsidP="00D13E86">
      <w:pPr>
        <w:numPr>
          <w:ilvl w:val="0"/>
          <w:numId w:val="46"/>
        </w:numPr>
        <w:spacing w:line="276" w:lineRule="auto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 klasa </w:t>
      </w:r>
      <w:r w:rsidRPr="007C6D21">
        <w:rPr>
          <w:sz w:val="22"/>
          <w:szCs w:val="22"/>
          <w:lang w:val="pl-PL"/>
        </w:rPr>
        <w:t>- temperatura wody, azot amonowy, TOC</w:t>
      </w:r>
      <w:r w:rsidRPr="007C6D21">
        <w:rPr>
          <w:sz w:val="22"/>
          <w:szCs w:val="22"/>
          <w:vertAlign w:val="subscript"/>
          <w:lang w:val="pl-PL" w:eastAsia="pl-PL"/>
        </w:rPr>
        <w:t>,</w:t>
      </w:r>
    </w:p>
    <w:p w14:paraId="12274C7C" w14:textId="77777777" w:rsidR="00D13E86" w:rsidRPr="007C6D21" w:rsidRDefault="00D13E86" w:rsidP="00D13E86">
      <w:pPr>
        <w:numPr>
          <w:ilvl w:val="0"/>
          <w:numId w:val="46"/>
        </w:numPr>
        <w:spacing w:line="276" w:lineRule="auto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III klasa </w:t>
      </w:r>
      <w:r w:rsidRPr="007C6D21">
        <w:rPr>
          <w:sz w:val="22"/>
          <w:szCs w:val="22"/>
          <w:lang w:val="pl-PL"/>
        </w:rPr>
        <w:t xml:space="preserve">- </w:t>
      </w:r>
      <w:r w:rsidRPr="007C6D21">
        <w:rPr>
          <w:bCs/>
          <w:sz w:val="22"/>
          <w:szCs w:val="22"/>
          <w:lang w:val="pl-PL"/>
        </w:rPr>
        <w:t>zawiesina ogólna</w:t>
      </w:r>
      <w:r w:rsidRPr="007C6D21">
        <w:rPr>
          <w:sz w:val="22"/>
          <w:szCs w:val="22"/>
          <w:lang w:val="pl-PL"/>
        </w:rPr>
        <w:t xml:space="preserve">, chlorki, azot azotanowy, fosfor ogólny, </w:t>
      </w:r>
      <w:r w:rsidRPr="007C6D21">
        <w:rPr>
          <w:bCs/>
          <w:sz w:val="22"/>
          <w:szCs w:val="22"/>
          <w:lang w:val="pl-PL" w:eastAsia="pl-PL"/>
        </w:rPr>
        <w:t>BZT</w:t>
      </w:r>
      <w:r w:rsidRPr="007C6D21">
        <w:rPr>
          <w:bCs/>
          <w:sz w:val="22"/>
          <w:szCs w:val="22"/>
          <w:vertAlign w:val="subscript"/>
          <w:lang w:val="pl-PL" w:eastAsia="pl-PL"/>
        </w:rPr>
        <w:t>5</w:t>
      </w:r>
    </w:p>
    <w:p w14:paraId="08ADF755" w14:textId="77777777" w:rsidR="00D13E86" w:rsidRPr="007C6D21" w:rsidRDefault="00D13E86" w:rsidP="00D13E86">
      <w:pPr>
        <w:numPr>
          <w:ilvl w:val="0"/>
          <w:numId w:val="46"/>
        </w:numPr>
        <w:spacing w:line="276" w:lineRule="auto"/>
        <w:rPr>
          <w:sz w:val="22"/>
          <w:szCs w:val="22"/>
          <w:lang w:val="pl-PL"/>
        </w:rPr>
      </w:pPr>
      <w:r w:rsidRPr="007C6D21">
        <w:rPr>
          <w:bCs/>
          <w:sz w:val="22"/>
          <w:szCs w:val="22"/>
          <w:lang w:val="pl-PL"/>
        </w:rPr>
        <w:t xml:space="preserve">IV klasa </w:t>
      </w:r>
      <w:r w:rsidRPr="007C6D21">
        <w:rPr>
          <w:sz w:val="22"/>
          <w:szCs w:val="22"/>
          <w:lang w:val="pl-PL"/>
        </w:rPr>
        <w:t>- substancje rozpuszczone, siarczany</w:t>
      </w:r>
    </w:p>
    <w:p w14:paraId="14F639E5" w14:textId="77777777" w:rsidR="00D13E86" w:rsidRPr="007C6D21" w:rsidRDefault="00D13E86" w:rsidP="00D13E86">
      <w:pPr>
        <w:numPr>
          <w:ilvl w:val="0"/>
          <w:numId w:val="46"/>
        </w:numPr>
        <w:overflowPunct w:val="0"/>
        <w:autoSpaceDE w:val="0"/>
        <w:autoSpaceDN w:val="0"/>
        <w:adjustRightInd w:val="0"/>
        <w:spacing w:line="276" w:lineRule="auto"/>
        <w:textAlignment w:val="baseline"/>
        <w:rPr>
          <w:b/>
          <w:bCs/>
          <w:sz w:val="22"/>
          <w:szCs w:val="22"/>
          <w:lang w:val="pl-PL" w:eastAsia="pl-PL"/>
        </w:rPr>
      </w:pPr>
      <w:r w:rsidRPr="007C6D21">
        <w:rPr>
          <w:bCs/>
          <w:sz w:val="22"/>
          <w:szCs w:val="22"/>
          <w:lang w:val="pl-PL"/>
        </w:rPr>
        <w:t xml:space="preserve">V klasa </w:t>
      </w:r>
      <w:r w:rsidRPr="007C6D21">
        <w:rPr>
          <w:sz w:val="22"/>
          <w:szCs w:val="22"/>
          <w:lang w:val="pl-PL"/>
        </w:rPr>
        <w:t xml:space="preserve">- </w:t>
      </w:r>
      <w:r w:rsidRPr="007C6D21">
        <w:rPr>
          <w:bCs/>
          <w:sz w:val="22"/>
          <w:szCs w:val="22"/>
          <w:lang w:val="pl-PL" w:eastAsia="pl-PL"/>
        </w:rPr>
        <w:t>Przewodność elektrolityczna</w:t>
      </w:r>
    </w:p>
    <w:p w14:paraId="4517BAA4" w14:textId="77777777" w:rsidR="00D13E86" w:rsidRPr="007C6D21" w:rsidRDefault="00D13E86" w:rsidP="00D13E86">
      <w:pPr>
        <w:numPr>
          <w:ilvl w:val="0"/>
          <w:numId w:val="27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b/>
          <w:bCs/>
          <w:sz w:val="22"/>
          <w:szCs w:val="22"/>
          <w:lang w:val="pl-PL" w:eastAsia="pl-PL"/>
        </w:rPr>
      </w:pPr>
      <w:r w:rsidRPr="007C6D21">
        <w:rPr>
          <w:b/>
          <w:bCs/>
          <w:sz w:val="22"/>
          <w:szCs w:val="22"/>
          <w:lang w:val="pl-PL" w:eastAsia="pl-PL"/>
        </w:rPr>
        <w:t>W porównaniu do stanu w roku 2021 stwierdzono następujące zmiany jakości wód:</w:t>
      </w:r>
    </w:p>
    <w:p w14:paraId="3A60051D" w14:textId="77777777" w:rsidR="00D13E86" w:rsidRPr="007C6D21" w:rsidRDefault="00D13E86" w:rsidP="00D13E86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before="120" w:line="276" w:lineRule="auto"/>
        <w:ind w:left="708"/>
        <w:textAlignment w:val="baseline"/>
        <w:rPr>
          <w:sz w:val="22"/>
          <w:szCs w:val="22"/>
          <w:lang w:val="pl-PL"/>
        </w:rPr>
      </w:pPr>
      <w:r w:rsidRPr="007C6D21">
        <w:rPr>
          <w:b/>
          <w:i/>
          <w:iCs/>
          <w:sz w:val="22"/>
          <w:szCs w:val="22"/>
          <w:u w:val="single"/>
          <w:lang w:val="pl-PL" w:eastAsia="pl-PL"/>
        </w:rPr>
        <w:t>poprawa</w:t>
      </w:r>
      <w:r w:rsidRPr="007C6D21">
        <w:rPr>
          <w:b/>
          <w:sz w:val="22"/>
          <w:szCs w:val="22"/>
          <w:lang w:val="pl-PL" w:eastAsia="pl-PL"/>
        </w:rPr>
        <w:t>:</w:t>
      </w:r>
      <w:r w:rsidRPr="007C6D21">
        <w:rPr>
          <w:b/>
          <w:sz w:val="22"/>
          <w:szCs w:val="22"/>
          <w:lang w:val="pl-PL" w:eastAsia="pl-PL"/>
        </w:rPr>
        <w:tab/>
        <w:t xml:space="preserve">- </w:t>
      </w:r>
      <w:r w:rsidRPr="007C6D21">
        <w:rPr>
          <w:sz w:val="22"/>
          <w:szCs w:val="22"/>
          <w:lang w:val="pl-PL" w:eastAsia="pl-PL"/>
        </w:rPr>
        <w:t xml:space="preserve">o jedną klasę wskaźników: rozpuszczony tlen (z II na I), </w:t>
      </w:r>
      <w:r w:rsidRPr="007C6D21">
        <w:rPr>
          <w:bCs/>
          <w:sz w:val="22"/>
          <w:szCs w:val="22"/>
          <w:lang w:val="pl-PL"/>
        </w:rPr>
        <w:t xml:space="preserve">zawiesina </w:t>
      </w:r>
      <w:r w:rsidRPr="007C6D21">
        <w:rPr>
          <w:bCs/>
          <w:sz w:val="22"/>
          <w:szCs w:val="22"/>
          <w:lang w:val="pl-PL"/>
        </w:rPr>
        <w:tab/>
      </w:r>
      <w:r w:rsidRPr="007C6D21">
        <w:rPr>
          <w:bCs/>
          <w:sz w:val="22"/>
          <w:szCs w:val="22"/>
          <w:lang w:val="pl-PL"/>
        </w:rPr>
        <w:tab/>
        <w:t>ogólna</w:t>
      </w:r>
      <w:r w:rsidRPr="007C6D21">
        <w:rPr>
          <w:sz w:val="22"/>
          <w:szCs w:val="22"/>
          <w:lang w:val="pl-PL" w:eastAsia="pl-PL"/>
        </w:rPr>
        <w:t xml:space="preserve">, chlorki, BZT5 (z IV na III), substancje rozpuszczone (z V na </w:t>
      </w:r>
      <w:r w:rsidRPr="007C6D21">
        <w:rPr>
          <w:sz w:val="22"/>
          <w:szCs w:val="22"/>
          <w:lang w:val="pl-PL" w:eastAsia="pl-PL"/>
        </w:rPr>
        <w:tab/>
      </w:r>
      <w:r w:rsidRPr="007C6D21">
        <w:rPr>
          <w:sz w:val="22"/>
          <w:szCs w:val="22"/>
          <w:lang w:val="pl-PL" w:eastAsia="pl-PL"/>
        </w:rPr>
        <w:tab/>
        <w:t>IV),</w:t>
      </w:r>
    </w:p>
    <w:p w14:paraId="10B0F3B8" w14:textId="77777777" w:rsidR="00D13E86" w:rsidRPr="007C6D21" w:rsidRDefault="00D13E86" w:rsidP="00D13E8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ab/>
      </w:r>
      <w:r w:rsidRPr="007C6D21">
        <w:rPr>
          <w:sz w:val="22"/>
          <w:szCs w:val="22"/>
          <w:lang w:val="pl-PL"/>
        </w:rPr>
        <w:tab/>
        <w:t>- o dwie klasy wskaźników: azot amonowy (z IV na II)</w:t>
      </w:r>
    </w:p>
    <w:p w14:paraId="6F828693" w14:textId="77777777" w:rsidR="00D13E86" w:rsidRPr="007C6D21" w:rsidRDefault="00D13E86" w:rsidP="00D13E86">
      <w:pPr>
        <w:numPr>
          <w:ilvl w:val="0"/>
          <w:numId w:val="15"/>
        </w:numPr>
        <w:overflowPunct w:val="0"/>
        <w:autoSpaceDE w:val="0"/>
        <w:autoSpaceDN w:val="0"/>
        <w:adjustRightInd w:val="0"/>
        <w:spacing w:line="276" w:lineRule="auto"/>
        <w:textAlignment w:val="baseline"/>
        <w:rPr>
          <w:b/>
          <w:sz w:val="22"/>
          <w:szCs w:val="22"/>
          <w:lang w:val="pl-PL" w:eastAsia="pl-PL"/>
        </w:rPr>
      </w:pPr>
      <w:r w:rsidRPr="007C6D21">
        <w:rPr>
          <w:b/>
          <w:i/>
          <w:iCs/>
          <w:sz w:val="22"/>
          <w:szCs w:val="22"/>
          <w:u w:val="single"/>
          <w:lang w:val="pl-PL" w:eastAsia="pl-PL"/>
        </w:rPr>
        <w:t>pogorszenie</w:t>
      </w:r>
      <w:r w:rsidRPr="007C6D21">
        <w:rPr>
          <w:b/>
          <w:sz w:val="22"/>
          <w:szCs w:val="22"/>
          <w:lang w:val="pl-PL" w:eastAsia="pl-PL"/>
        </w:rPr>
        <w:t>:</w:t>
      </w:r>
      <w:r w:rsidRPr="007C6D21">
        <w:rPr>
          <w:b/>
          <w:sz w:val="22"/>
          <w:szCs w:val="22"/>
          <w:lang w:val="pl-PL" w:eastAsia="pl-PL"/>
        </w:rPr>
        <w:tab/>
        <w:t xml:space="preserve">- </w:t>
      </w:r>
      <w:r w:rsidRPr="007C6D21">
        <w:rPr>
          <w:sz w:val="22"/>
          <w:szCs w:val="22"/>
          <w:lang w:val="pl-PL"/>
        </w:rPr>
        <w:t xml:space="preserve">o jedną klasę dla wskaźnika: </w:t>
      </w:r>
      <w:r w:rsidRPr="007C6D21">
        <w:rPr>
          <w:sz w:val="22"/>
          <w:szCs w:val="22"/>
          <w:lang w:val="pl-PL" w:eastAsia="pl-PL"/>
        </w:rPr>
        <w:t>temperatura wody (z I na II).</w:t>
      </w:r>
    </w:p>
    <w:p w14:paraId="7D71A019" w14:textId="77777777" w:rsidR="00D13E86" w:rsidRPr="007C6D21" w:rsidRDefault="00D13E86" w:rsidP="00D13E86">
      <w:pPr>
        <w:spacing w:after="160" w:line="259" w:lineRule="auto"/>
        <w:jc w:val="center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br w:type="page"/>
      </w:r>
      <w:r w:rsidRPr="007C6D21">
        <w:rPr>
          <w:b/>
          <w:bCs/>
          <w:sz w:val="22"/>
          <w:szCs w:val="22"/>
          <w:lang w:val="pl-PL"/>
        </w:rPr>
        <w:lastRenderedPageBreak/>
        <w:t xml:space="preserve">Zmiany stężenia rtęci w rzece </w:t>
      </w:r>
      <w:proofErr w:type="spellStart"/>
      <w:r w:rsidRPr="007C6D21">
        <w:rPr>
          <w:b/>
          <w:bCs/>
          <w:sz w:val="22"/>
          <w:szCs w:val="22"/>
          <w:lang w:val="pl-PL"/>
        </w:rPr>
        <w:t>Bohumínská</w:t>
      </w:r>
      <w:proofErr w:type="spellEnd"/>
      <w:r w:rsidRPr="007C6D21">
        <w:rPr>
          <w:b/>
          <w:bCs/>
          <w:sz w:val="22"/>
          <w:szCs w:val="22"/>
          <w:lang w:val="pl-PL"/>
        </w:rPr>
        <w:t xml:space="preserve"> </w:t>
      </w:r>
      <w:proofErr w:type="spellStart"/>
      <w:r w:rsidRPr="007C6D21">
        <w:rPr>
          <w:b/>
          <w:bCs/>
          <w:sz w:val="22"/>
          <w:szCs w:val="22"/>
          <w:lang w:val="pl-PL"/>
        </w:rPr>
        <w:t>Stružka</w:t>
      </w:r>
      <w:proofErr w:type="spellEnd"/>
      <w:r w:rsidRPr="007C6D21">
        <w:rPr>
          <w:b/>
          <w:bCs/>
          <w:sz w:val="22"/>
          <w:szCs w:val="22"/>
          <w:lang w:val="pl-PL"/>
        </w:rPr>
        <w:t xml:space="preserve"> w latach 2013-2022</w:t>
      </w:r>
    </w:p>
    <w:p w14:paraId="0B17D21A" w14:textId="77777777" w:rsidR="00D13E86" w:rsidRPr="007C6D21" w:rsidRDefault="00D13E86" w:rsidP="00D13E86">
      <w:pPr>
        <w:rPr>
          <w:sz w:val="22"/>
          <w:szCs w:val="22"/>
          <w:lang w:val="pl-PL"/>
        </w:rPr>
      </w:pPr>
    </w:p>
    <w:p w14:paraId="2BE3DC07" w14:textId="77777777" w:rsidR="00D13E86" w:rsidRPr="007C6D21" w:rsidRDefault="00D13E86" w:rsidP="00D13E86">
      <w:pPr>
        <w:rPr>
          <w:sz w:val="22"/>
          <w:szCs w:val="22"/>
          <w:lang w:val="pl-P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7"/>
        <w:gridCol w:w="662"/>
        <w:gridCol w:w="662"/>
        <w:gridCol w:w="662"/>
        <w:gridCol w:w="663"/>
        <w:gridCol w:w="663"/>
        <w:gridCol w:w="663"/>
        <w:gridCol w:w="663"/>
        <w:gridCol w:w="663"/>
        <w:gridCol w:w="663"/>
        <w:gridCol w:w="661"/>
      </w:tblGrid>
      <w:tr w:rsidR="00D13E86" w:rsidRPr="007C6D21" w14:paraId="054D878A" w14:textId="77777777" w:rsidTr="00214E1D">
        <w:trPr>
          <w:trHeight w:val="360"/>
        </w:trPr>
        <w:tc>
          <w:tcPr>
            <w:tcW w:w="134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5F7CD54D" w14:textId="77777777" w:rsidR="00D13E86" w:rsidRPr="007C6D21" w:rsidRDefault="00D13E86" w:rsidP="00214E1D">
            <w:pPr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rok</w:t>
            </w:r>
          </w:p>
        </w:tc>
        <w:tc>
          <w:tcPr>
            <w:tcW w:w="366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0FE63B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2013</w:t>
            </w:r>
          </w:p>
        </w:tc>
        <w:tc>
          <w:tcPr>
            <w:tcW w:w="36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00378F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2014</w:t>
            </w:r>
          </w:p>
        </w:tc>
        <w:tc>
          <w:tcPr>
            <w:tcW w:w="36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601F6C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2015</w:t>
            </w:r>
          </w:p>
        </w:tc>
        <w:tc>
          <w:tcPr>
            <w:tcW w:w="36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A24E18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2016</w:t>
            </w:r>
          </w:p>
        </w:tc>
        <w:tc>
          <w:tcPr>
            <w:tcW w:w="36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9AE315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2017</w:t>
            </w:r>
          </w:p>
        </w:tc>
        <w:tc>
          <w:tcPr>
            <w:tcW w:w="36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F0679EB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2018</w:t>
            </w:r>
          </w:p>
        </w:tc>
        <w:tc>
          <w:tcPr>
            <w:tcW w:w="366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67FE552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2019</w:t>
            </w:r>
          </w:p>
        </w:tc>
        <w:tc>
          <w:tcPr>
            <w:tcW w:w="366" w:type="pc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14:paraId="738D300F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2020</w:t>
            </w:r>
          </w:p>
        </w:tc>
        <w:tc>
          <w:tcPr>
            <w:tcW w:w="366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A79B546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2021</w:t>
            </w:r>
          </w:p>
        </w:tc>
        <w:tc>
          <w:tcPr>
            <w:tcW w:w="366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A2C01C9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2022</w:t>
            </w:r>
          </w:p>
        </w:tc>
      </w:tr>
      <w:tr w:rsidR="00D13E86" w:rsidRPr="007C6D21" w14:paraId="4B80ED82" w14:textId="77777777" w:rsidTr="00214E1D">
        <w:trPr>
          <w:trHeight w:val="360"/>
        </w:trPr>
        <w:tc>
          <w:tcPr>
            <w:tcW w:w="1341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A557501" w14:textId="77777777" w:rsidR="00D13E86" w:rsidRPr="007C6D21" w:rsidRDefault="00D13E86" w:rsidP="00214E1D">
            <w:pPr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stężenie [µg/l]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765FDD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0,6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48531D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0,4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A9515C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1,1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A2F762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0,97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F956F3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4,20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C8974C8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0,40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051E197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1,8</w:t>
            </w:r>
          </w:p>
        </w:tc>
        <w:tc>
          <w:tcPr>
            <w:tcW w:w="366" w:type="pc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14:paraId="50483BE4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0,8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E2E7217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2,0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56DBDB82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1,5</w:t>
            </w:r>
          </w:p>
        </w:tc>
      </w:tr>
      <w:tr w:rsidR="00D13E86" w:rsidRPr="007C6D21" w14:paraId="0908EF0A" w14:textId="77777777" w:rsidTr="00214E1D">
        <w:trPr>
          <w:trHeight w:val="360"/>
        </w:trPr>
        <w:tc>
          <w:tcPr>
            <w:tcW w:w="134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2C24618E" w14:textId="77777777" w:rsidR="00D13E86" w:rsidRPr="007C6D21" w:rsidRDefault="00D13E86" w:rsidP="00214E1D">
            <w:pPr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klasa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BF4973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IV</w:t>
            </w:r>
          </w:p>
        </w:tc>
        <w:tc>
          <w:tcPr>
            <w:tcW w:w="36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71717B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IV</w:t>
            </w:r>
          </w:p>
        </w:tc>
        <w:tc>
          <w:tcPr>
            <w:tcW w:w="36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1B5813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V</w:t>
            </w:r>
          </w:p>
        </w:tc>
        <w:tc>
          <w:tcPr>
            <w:tcW w:w="36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0E82F4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IV</w:t>
            </w:r>
          </w:p>
        </w:tc>
        <w:tc>
          <w:tcPr>
            <w:tcW w:w="36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C2B15E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V</w:t>
            </w:r>
          </w:p>
        </w:tc>
        <w:tc>
          <w:tcPr>
            <w:tcW w:w="36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51B3E1E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IV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12AA5A5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V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5C216CE0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IV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95AC796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V</w:t>
            </w:r>
          </w:p>
        </w:tc>
        <w:tc>
          <w:tcPr>
            <w:tcW w:w="366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AA78E3F" w14:textId="77777777" w:rsidR="00D13E86" w:rsidRPr="007C6D21" w:rsidRDefault="00D13E86" w:rsidP="00214E1D">
            <w:pPr>
              <w:jc w:val="center"/>
              <w:rPr>
                <w:sz w:val="22"/>
                <w:szCs w:val="22"/>
                <w:lang w:val="pl-PL"/>
              </w:rPr>
            </w:pPr>
            <w:r w:rsidRPr="007C6D21">
              <w:rPr>
                <w:sz w:val="22"/>
                <w:szCs w:val="22"/>
                <w:lang w:val="pl-PL"/>
              </w:rPr>
              <w:t>V</w:t>
            </w:r>
          </w:p>
        </w:tc>
      </w:tr>
    </w:tbl>
    <w:p w14:paraId="36C718B1" w14:textId="77777777" w:rsidR="00D13E86" w:rsidRPr="007C6D21" w:rsidRDefault="00D13E86" w:rsidP="00D13E86">
      <w:pPr>
        <w:rPr>
          <w:b/>
          <w:sz w:val="22"/>
          <w:szCs w:val="22"/>
          <w:lang w:val="pl-PL"/>
        </w:rPr>
      </w:pPr>
    </w:p>
    <w:p w14:paraId="0F0B11C6" w14:textId="57B393D4" w:rsidR="00D13E86" w:rsidRPr="007C6D21" w:rsidRDefault="00D13E86" w:rsidP="00D13E86">
      <w:pPr>
        <w:rPr>
          <w:b/>
          <w:sz w:val="22"/>
          <w:szCs w:val="22"/>
          <w:lang w:val="pl-PL"/>
        </w:rPr>
      </w:pPr>
      <w:r w:rsidRPr="007C6D21">
        <w:rPr>
          <w:noProof/>
          <w:sz w:val="22"/>
          <w:szCs w:val="22"/>
          <w:lang w:val="pl-PL" w:eastAsia="pl-PL"/>
        </w:rPr>
        <w:drawing>
          <wp:inline distT="0" distB="0" distL="0" distR="0" wp14:anchorId="0DE47278" wp14:editId="3FFB0B6C">
            <wp:extent cx="5753100" cy="4543425"/>
            <wp:effectExtent l="0" t="0" r="0" b="9525"/>
            <wp:docPr id="15226284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599BE" w14:textId="77777777" w:rsidR="00D13E86" w:rsidRPr="007C6D21" w:rsidRDefault="00D13E86" w:rsidP="00D13E86">
      <w:pPr>
        <w:spacing w:line="276" w:lineRule="auto"/>
        <w:ind w:left="4956"/>
        <w:rPr>
          <w:b/>
          <w:color w:val="FF0000"/>
          <w:sz w:val="22"/>
          <w:szCs w:val="22"/>
          <w:lang w:val="pl-PL"/>
        </w:rPr>
      </w:pPr>
    </w:p>
    <w:p w14:paraId="6FD7EC6E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r w:rsidRPr="007C6D21">
        <w:rPr>
          <w:sz w:val="22"/>
          <w:szCs w:val="22"/>
          <w:lang w:val="pl-PL"/>
        </w:rPr>
        <w:t>[</w:t>
      </w:r>
      <w:r w:rsidRPr="007C6D21">
        <w:rPr>
          <w:i/>
          <w:iCs/>
          <w:sz w:val="22"/>
          <w:szCs w:val="22"/>
          <w:lang w:val="pl-PL"/>
        </w:rPr>
        <w:t>Legenda- objaśnienie</w:t>
      </w:r>
      <w:r w:rsidRPr="007C6D21">
        <w:rPr>
          <w:sz w:val="22"/>
          <w:szCs w:val="22"/>
          <w:lang w:val="pl-PL"/>
        </w:rPr>
        <w:t>]:</w:t>
      </w:r>
    </w:p>
    <w:p w14:paraId="49963311" w14:textId="77777777" w:rsidR="00D13E86" w:rsidRPr="007C6D21" w:rsidRDefault="00D13E86" w:rsidP="00D13E86">
      <w:pPr>
        <w:spacing w:line="360" w:lineRule="auto"/>
        <w:jc w:val="both"/>
        <w:rPr>
          <w:sz w:val="22"/>
          <w:szCs w:val="22"/>
          <w:lang w:val="pl-PL"/>
        </w:rPr>
      </w:pPr>
      <w:proofErr w:type="spellStart"/>
      <w:r w:rsidRPr="007C6D21">
        <w:rPr>
          <w:sz w:val="22"/>
          <w:szCs w:val="22"/>
          <w:lang w:val="pl-PL"/>
        </w:rPr>
        <w:t>Koncentrace</w:t>
      </w:r>
      <w:proofErr w:type="spellEnd"/>
      <w:r w:rsidRPr="007C6D21">
        <w:rPr>
          <w:sz w:val="22"/>
          <w:szCs w:val="22"/>
          <w:lang w:val="pl-PL"/>
        </w:rPr>
        <w:t xml:space="preserve"> </w:t>
      </w:r>
      <w:proofErr w:type="spellStart"/>
      <w:r w:rsidRPr="007C6D21">
        <w:rPr>
          <w:sz w:val="22"/>
          <w:szCs w:val="22"/>
          <w:lang w:val="pl-PL"/>
        </w:rPr>
        <w:t>rtuti</w:t>
      </w:r>
      <w:proofErr w:type="spellEnd"/>
      <w:r w:rsidRPr="007C6D21">
        <w:rPr>
          <w:sz w:val="22"/>
          <w:szCs w:val="22"/>
          <w:lang w:val="pl-PL"/>
        </w:rPr>
        <w:t xml:space="preserve"> - Stężenie rtęci </w:t>
      </w:r>
    </w:p>
    <w:p w14:paraId="14D6F271" w14:textId="77777777" w:rsidR="00194135" w:rsidRPr="007C6D21" w:rsidRDefault="00194135">
      <w:pPr>
        <w:rPr>
          <w:sz w:val="22"/>
          <w:szCs w:val="22"/>
        </w:rPr>
      </w:pPr>
    </w:p>
    <w:sectPr w:rsidR="00194135" w:rsidRPr="007C6D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A21F3"/>
    <w:multiLevelType w:val="hybridMultilevel"/>
    <w:tmpl w:val="9B0485D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51308"/>
    <w:multiLevelType w:val="hybridMultilevel"/>
    <w:tmpl w:val="35183BDE"/>
    <w:lvl w:ilvl="0" w:tplc="6C324408">
      <w:start w:val="1"/>
      <w:numFmt w:val="upperLetter"/>
      <w:suff w:val="space"/>
      <w:lvlText w:val="%1."/>
      <w:lvlJc w:val="left"/>
      <w:pPr>
        <w:ind w:left="2102" w:hanging="1778"/>
      </w:pPr>
      <w:rPr>
        <w:rFonts w:hint="default"/>
        <w:b/>
        <w:i w:val="0"/>
      </w:rPr>
    </w:lvl>
    <w:lvl w:ilvl="1" w:tplc="04150019">
      <w:start w:val="1"/>
      <w:numFmt w:val="lowerLetter"/>
      <w:lvlText w:val="%2."/>
      <w:lvlJc w:val="left"/>
      <w:pPr>
        <w:ind w:left="1840" w:hanging="360"/>
      </w:pPr>
    </w:lvl>
    <w:lvl w:ilvl="2" w:tplc="0415001B">
      <w:start w:val="1"/>
      <w:numFmt w:val="lowerRoman"/>
      <w:lvlText w:val="%3."/>
      <w:lvlJc w:val="right"/>
      <w:pPr>
        <w:ind w:left="2560" w:hanging="180"/>
      </w:pPr>
    </w:lvl>
    <w:lvl w:ilvl="3" w:tplc="0415000F">
      <w:start w:val="1"/>
      <w:numFmt w:val="decimal"/>
      <w:lvlText w:val="%4."/>
      <w:lvlJc w:val="left"/>
      <w:pPr>
        <w:ind w:left="3280" w:hanging="360"/>
      </w:pPr>
    </w:lvl>
    <w:lvl w:ilvl="4" w:tplc="04150019">
      <w:start w:val="1"/>
      <w:numFmt w:val="lowerLetter"/>
      <w:lvlText w:val="%5."/>
      <w:lvlJc w:val="left"/>
      <w:pPr>
        <w:ind w:left="4000" w:hanging="360"/>
      </w:pPr>
    </w:lvl>
    <w:lvl w:ilvl="5" w:tplc="0415001B">
      <w:start w:val="1"/>
      <w:numFmt w:val="lowerRoman"/>
      <w:lvlText w:val="%6."/>
      <w:lvlJc w:val="right"/>
      <w:pPr>
        <w:ind w:left="4720" w:hanging="180"/>
      </w:pPr>
    </w:lvl>
    <w:lvl w:ilvl="6" w:tplc="0415000F">
      <w:start w:val="1"/>
      <w:numFmt w:val="decimal"/>
      <w:lvlText w:val="%7."/>
      <w:lvlJc w:val="left"/>
      <w:pPr>
        <w:ind w:left="5440" w:hanging="360"/>
      </w:pPr>
    </w:lvl>
    <w:lvl w:ilvl="7" w:tplc="04150019">
      <w:start w:val="1"/>
      <w:numFmt w:val="lowerLetter"/>
      <w:lvlText w:val="%8."/>
      <w:lvlJc w:val="left"/>
      <w:pPr>
        <w:ind w:left="6160" w:hanging="360"/>
      </w:pPr>
    </w:lvl>
    <w:lvl w:ilvl="8" w:tplc="0415001B">
      <w:start w:val="1"/>
      <w:numFmt w:val="lowerRoman"/>
      <w:lvlText w:val="%9."/>
      <w:lvlJc w:val="right"/>
      <w:pPr>
        <w:ind w:left="6880" w:hanging="180"/>
      </w:pPr>
    </w:lvl>
  </w:abstractNum>
  <w:abstractNum w:abstractNumId="2" w15:restartNumberingAfterBreak="0">
    <w:nsid w:val="09633EA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C4321D5"/>
    <w:multiLevelType w:val="multilevel"/>
    <w:tmpl w:val="1298A9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i w:val="0"/>
        <w:sz w:val="24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0C901F63"/>
    <w:multiLevelType w:val="hybridMultilevel"/>
    <w:tmpl w:val="98DCBC9E"/>
    <w:lvl w:ilvl="0" w:tplc="0415000D">
      <w:start w:val="1"/>
      <w:numFmt w:val="bullet"/>
      <w:lvlText w:val=""/>
      <w:lvlJc w:val="left"/>
      <w:pPr>
        <w:ind w:left="72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08D3187"/>
    <w:multiLevelType w:val="hybridMultilevel"/>
    <w:tmpl w:val="7A7C72FE"/>
    <w:lvl w:ilvl="0" w:tplc="0FBCF8A2">
      <w:start w:val="1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F161D2"/>
    <w:multiLevelType w:val="hybridMultilevel"/>
    <w:tmpl w:val="FBDA8ED8"/>
    <w:lvl w:ilvl="0" w:tplc="0415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AE90AC5"/>
    <w:multiLevelType w:val="hybridMultilevel"/>
    <w:tmpl w:val="D58876C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0261EF"/>
    <w:multiLevelType w:val="hybridMultilevel"/>
    <w:tmpl w:val="75FA78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D092506"/>
    <w:multiLevelType w:val="hybridMultilevel"/>
    <w:tmpl w:val="4B1A7DC2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0" w15:restartNumberingAfterBreak="0">
    <w:nsid w:val="1D1C6DD9"/>
    <w:multiLevelType w:val="hybridMultilevel"/>
    <w:tmpl w:val="89202A90"/>
    <w:lvl w:ilvl="0" w:tplc="60FACD76">
      <w:start w:val="1"/>
      <w:numFmt w:val="decimal"/>
      <w:lvlText w:val="%1)"/>
      <w:lvlJc w:val="lef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F843B1C"/>
    <w:multiLevelType w:val="hybridMultilevel"/>
    <w:tmpl w:val="ED3E1504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AC435C"/>
    <w:multiLevelType w:val="hybridMultilevel"/>
    <w:tmpl w:val="C29A045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2654089"/>
    <w:multiLevelType w:val="hybridMultilevel"/>
    <w:tmpl w:val="36886F5E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5822F25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5" w15:restartNumberingAfterBreak="0">
    <w:nsid w:val="25933970"/>
    <w:multiLevelType w:val="hybridMultilevel"/>
    <w:tmpl w:val="8CE474C6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B91956"/>
    <w:multiLevelType w:val="hybridMultilevel"/>
    <w:tmpl w:val="F740187A"/>
    <w:lvl w:ilvl="0" w:tplc="0415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2ABE7C98"/>
    <w:multiLevelType w:val="hybridMultilevel"/>
    <w:tmpl w:val="4F500F7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16E02EF"/>
    <w:multiLevelType w:val="hybridMultilevel"/>
    <w:tmpl w:val="6324C956"/>
    <w:lvl w:ilvl="0" w:tplc="92321304">
      <w:start w:val="1"/>
      <w:numFmt w:val="decimal"/>
      <w:lvlText w:val="%1)"/>
      <w:lvlJc w:val="left"/>
      <w:pPr>
        <w:ind w:left="360" w:hanging="360"/>
      </w:pPr>
      <w:rPr>
        <w:rFonts w:hint="default"/>
        <w:i/>
        <w:i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2465DF5"/>
    <w:multiLevelType w:val="multilevel"/>
    <w:tmpl w:val="07DCE2A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329134F9"/>
    <w:multiLevelType w:val="hybridMultilevel"/>
    <w:tmpl w:val="DA30F8A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812D4B"/>
    <w:multiLevelType w:val="hybridMultilevel"/>
    <w:tmpl w:val="F8B4D9E0"/>
    <w:lvl w:ilvl="0" w:tplc="76808872">
      <w:start w:val="1"/>
      <w:numFmt w:val="bullet"/>
      <w:lvlText w:val=""/>
      <w:lvlJc w:val="left"/>
      <w:pPr>
        <w:tabs>
          <w:tab w:val="num" w:pos="1002"/>
        </w:tabs>
        <w:ind w:left="100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22" w15:restartNumberingAfterBreak="0">
    <w:nsid w:val="3FFD15AC"/>
    <w:multiLevelType w:val="hybridMultilevel"/>
    <w:tmpl w:val="6CF6854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16E66AE"/>
    <w:multiLevelType w:val="hybridMultilevel"/>
    <w:tmpl w:val="F50C877E"/>
    <w:lvl w:ilvl="0" w:tplc="04150017">
      <w:start w:val="1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 w15:restartNumberingAfterBreak="0">
    <w:nsid w:val="41C3152B"/>
    <w:multiLevelType w:val="hybridMultilevel"/>
    <w:tmpl w:val="A04E65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DD3A70"/>
    <w:multiLevelType w:val="hybridMultilevel"/>
    <w:tmpl w:val="5566C5FE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9B1F00"/>
    <w:multiLevelType w:val="hybridMultilevel"/>
    <w:tmpl w:val="D06C7C46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93B28F9"/>
    <w:multiLevelType w:val="hybridMultilevel"/>
    <w:tmpl w:val="401E22F0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9B7480"/>
    <w:multiLevelType w:val="hybridMultilevel"/>
    <w:tmpl w:val="6BB2219E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A8E7CB9"/>
    <w:multiLevelType w:val="hybridMultilevel"/>
    <w:tmpl w:val="224E92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B774852"/>
    <w:multiLevelType w:val="hybridMultilevel"/>
    <w:tmpl w:val="010EBD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15604F8"/>
    <w:multiLevelType w:val="multilevel"/>
    <w:tmpl w:val="8F38DF32"/>
    <w:lvl w:ilvl="0">
      <w:start w:val="4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22E65BB"/>
    <w:multiLevelType w:val="hybridMultilevel"/>
    <w:tmpl w:val="2A708A8A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C22B68"/>
    <w:multiLevelType w:val="hybridMultilevel"/>
    <w:tmpl w:val="A682525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7494418"/>
    <w:multiLevelType w:val="hybridMultilevel"/>
    <w:tmpl w:val="A69C4FB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BE17F86"/>
    <w:multiLevelType w:val="hybridMultilevel"/>
    <w:tmpl w:val="14762FD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304A6D"/>
    <w:multiLevelType w:val="hybridMultilevel"/>
    <w:tmpl w:val="DE14202E"/>
    <w:lvl w:ilvl="0" w:tplc="0415000D">
      <w:start w:val="1"/>
      <w:numFmt w:val="bullet"/>
      <w:lvlText w:val=""/>
      <w:lvlJc w:val="left"/>
      <w:pPr>
        <w:ind w:left="1211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FD40DC0"/>
    <w:multiLevelType w:val="hybridMultilevel"/>
    <w:tmpl w:val="48CACE78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17C13AD"/>
    <w:multiLevelType w:val="hybridMultilevel"/>
    <w:tmpl w:val="1A7695C0"/>
    <w:lvl w:ilvl="0" w:tplc="0415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67306C48"/>
    <w:multiLevelType w:val="hybridMultilevel"/>
    <w:tmpl w:val="C27458E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 w15:restartNumberingAfterBreak="0">
    <w:nsid w:val="6EF466AF"/>
    <w:multiLevelType w:val="hybridMultilevel"/>
    <w:tmpl w:val="1C80AD12"/>
    <w:lvl w:ilvl="0" w:tplc="2858283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7A19CA"/>
    <w:multiLevelType w:val="hybridMultilevel"/>
    <w:tmpl w:val="047C6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C26CFC"/>
    <w:multiLevelType w:val="hybridMultilevel"/>
    <w:tmpl w:val="AF641F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715084"/>
    <w:multiLevelType w:val="hybridMultilevel"/>
    <w:tmpl w:val="31DE6E1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0C17A4"/>
    <w:multiLevelType w:val="hybridMultilevel"/>
    <w:tmpl w:val="4866E2AE"/>
    <w:lvl w:ilvl="0" w:tplc="9A32D4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327E8D"/>
    <w:multiLevelType w:val="hybridMultilevel"/>
    <w:tmpl w:val="CA7EDAC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14"/>
  </w:num>
  <w:num w:numId="3">
    <w:abstractNumId w:val="2"/>
  </w:num>
  <w:num w:numId="4">
    <w:abstractNumId w:val="19"/>
  </w:num>
  <w:num w:numId="5">
    <w:abstractNumId w:val="44"/>
  </w:num>
  <w:num w:numId="6">
    <w:abstractNumId w:val="31"/>
  </w:num>
  <w:num w:numId="7">
    <w:abstractNumId w:val="23"/>
  </w:num>
  <w:num w:numId="8">
    <w:abstractNumId w:val="5"/>
  </w:num>
  <w:num w:numId="9">
    <w:abstractNumId w:val="1"/>
  </w:num>
  <w:num w:numId="10">
    <w:abstractNumId w:val="16"/>
  </w:num>
  <w:num w:numId="11">
    <w:abstractNumId w:val="36"/>
  </w:num>
  <w:num w:numId="12">
    <w:abstractNumId w:val="35"/>
  </w:num>
  <w:num w:numId="13">
    <w:abstractNumId w:val="38"/>
  </w:num>
  <w:num w:numId="14">
    <w:abstractNumId w:val="4"/>
  </w:num>
  <w:num w:numId="15">
    <w:abstractNumId w:val="43"/>
  </w:num>
  <w:num w:numId="16">
    <w:abstractNumId w:val="7"/>
  </w:num>
  <w:num w:numId="17">
    <w:abstractNumId w:val="20"/>
  </w:num>
  <w:num w:numId="18">
    <w:abstractNumId w:val="22"/>
  </w:num>
  <w:num w:numId="19">
    <w:abstractNumId w:val="17"/>
  </w:num>
  <w:num w:numId="20">
    <w:abstractNumId w:val="34"/>
  </w:num>
  <w:num w:numId="21">
    <w:abstractNumId w:val="18"/>
  </w:num>
  <w:num w:numId="22">
    <w:abstractNumId w:val="33"/>
  </w:num>
  <w:num w:numId="23">
    <w:abstractNumId w:val="12"/>
  </w:num>
  <w:num w:numId="24">
    <w:abstractNumId w:val="45"/>
  </w:num>
  <w:num w:numId="25">
    <w:abstractNumId w:val="6"/>
  </w:num>
  <w:num w:numId="26">
    <w:abstractNumId w:val="0"/>
  </w:num>
  <w:num w:numId="27">
    <w:abstractNumId w:val="8"/>
  </w:num>
  <w:num w:numId="28">
    <w:abstractNumId w:val="21"/>
  </w:num>
  <w:num w:numId="29">
    <w:abstractNumId w:val="39"/>
  </w:num>
  <w:num w:numId="30">
    <w:abstractNumId w:val="10"/>
  </w:num>
  <w:num w:numId="31">
    <w:abstractNumId w:val="37"/>
  </w:num>
  <w:num w:numId="32">
    <w:abstractNumId w:val="24"/>
  </w:num>
  <w:num w:numId="33">
    <w:abstractNumId w:val="26"/>
  </w:num>
  <w:num w:numId="34">
    <w:abstractNumId w:val="30"/>
  </w:num>
  <w:num w:numId="35">
    <w:abstractNumId w:val="13"/>
  </w:num>
  <w:num w:numId="36">
    <w:abstractNumId w:val="29"/>
  </w:num>
  <w:num w:numId="37">
    <w:abstractNumId w:val="9"/>
  </w:num>
  <w:num w:numId="38">
    <w:abstractNumId w:val="42"/>
  </w:num>
  <w:num w:numId="39">
    <w:abstractNumId w:val="41"/>
  </w:num>
  <w:num w:numId="40">
    <w:abstractNumId w:val="27"/>
  </w:num>
  <w:num w:numId="41">
    <w:abstractNumId w:val="40"/>
  </w:num>
  <w:num w:numId="42">
    <w:abstractNumId w:val="15"/>
  </w:num>
  <w:num w:numId="43">
    <w:abstractNumId w:val="32"/>
  </w:num>
  <w:num w:numId="44">
    <w:abstractNumId w:val="28"/>
  </w:num>
  <w:num w:numId="45">
    <w:abstractNumId w:val="25"/>
  </w:num>
  <w:num w:numId="4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7541"/>
    <w:rsid w:val="00087D67"/>
    <w:rsid w:val="00194135"/>
    <w:rsid w:val="001F7541"/>
    <w:rsid w:val="005C52EC"/>
    <w:rsid w:val="00695574"/>
    <w:rsid w:val="006D3E6F"/>
    <w:rsid w:val="007964B3"/>
    <w:rsid w:val="007C6D21"/>
    <w:rsid w:val="00BB1722"/>
    <w:rsid w:val="00C76133"/>
    <w:rsid w:val="00D13E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EC5D73"/>
  <w15:chartTrackingRefBased/>
  <w15:docId w15:val="{989DC8C6-F86E-4F5B-9988-00585C2B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13E86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D13E86"/>
    <w:pPr>
      <w:keepNext/>
      <w:tabs>
        <w:tab w:val="left" w:pos="2835"/>
        <w:tab w:val="left" w:pos="6237"/>
        <w:tab w:val="left" w:pos="9639"/>
      </w:tabs>
      <w:spacing w:line="240" w:lineRule="atLeast"/>
      <w:ind w:left="4820" w:firstLine="992"/>
      <w:outlineLvl w:val="0"/>
    </w:pPr>
    <w:rPr>
      <w:rFonts w:ascii="Arial" w:hAnsi="Arial"/>
      <w:sz w:val="24"/>
    </w:rPr>
  </w:style>
  <w:style w:type="paragraph" w:styleId="Nagwek2">
    <w:name w:val="heading 2"/>
    <w:basedOn w:val="Normalny"/>
    <w:next w:val="Normalny"/>
    <w:link w:val="Nagwek2Znak"/>
    <w:qFormat/>
    <w:rsid w:val="00D13E86"/>
    <w:pPr>
      <w:keepNext/>
      <w:spacing w:line="360" w:lineRule="auto"/>
      <w:jc w:val="center"/>
      <w:outlineLvl w:val="1"/>
    </w:pPr>
    <w:rPr>
      <w:rFonts w:ascii="Arial" w:hAnsi="Arial"/>
      <w:caps/>
      <w:sz w:val="28"/>
    </w:rPr>
  </w:style>
  <w:style w:type="paragraph" w:styleId="Nagwek3">
    <w:name w:val="heading 3"/>
    <w:basedOn w:val="Normalny"/>
    <w:next w:val="Normalny"/>
    <w:link w:val="Nagwek3Znak"/>
    <w:qFormat/>
    <w:rsid w:val="00D13E86"/>
    <w:pPr>
      <w:keepNext/>
      <w:spacing w:after="120" w:line="360" w:lineRule="auto"/>
      <w:jc w:val="center"/>
      <w:outlineLvl w:val="2"/>
    </w:pPr>
    <w:rPr>
      <w:rFonts w:ascii="Arial" w:hAnsi="Arial"/>
      <w:b/>
      <w:sz w:val="22"/>
    </w:rPr>
  </w:style>
  <w:style w:type="paragraph" w:styleId="Nagwek4">
    <w:name w:val="heading 4"/>
    <w:basedOn w:val="Normalny"/>
    <w:next w:val="Normalny"/>
    <w:link w:val="Nagwek4Znak"/>
    <w:qFormat/>
    <w:rsid w:val="00D13E86"/>
    <w:pPr>
      <w:keepNext/>
      <w:spacing w:before="60" w:line="360" w:lineRule="auto"/>
      <w:jc w:val="both"/>
      <w:outlineLvl w:val="3"/>
    </w:pPr>
    <w:rPr>
      <w:rFonts w:ascii="Arial" w:hAnsi="Arial"/>
      <w:b/>
      <w:sz w:val="22"/>
    </w:rPr>
  </w:style>
  <w:style w:type="paragraph" w:styleId="Nagwek5">
    <w:name w:val="heading 5"/>
    <w:basedOn w:val="Normalny"/>
    <w:next w:val="Normalny"/>
    <w:link w:val="Nagwek5Znak"/>
    <w:qFormat/>
    <w:rsid w:val="00D13E86"/>
    <w:pPr>
      <w:keepNext/>
      <w:spacing w:after="120" w:line="360" w:lineRule="auto"/>
      <w:jc w:val="center"/>
      <w:outlineLvl w:val="4"/>
    </w:pPr>
    <w:rPr>
      <w:rFonts w:ascii="Arial" w:hAnsi="Arial"/>
      <w:b/>
      <w:sz w:val="24"/>
    </w:rPr>
  </w:style>
  <w:style w:type="paragraph" w:styleId="Nagwek6">
    <w:name w:val="heading 6"/>
    <w:basedOn w:val="Normalny"/>
    <w:next w:val="Normalny"/>
    <w:link w:val="Nagwek6Znak"/>
    <w:qFormat/>
    <w:rsid w:val="00D13E86"/>
    <w:pPr>
      <w:keepNext/>
      <w:spacing w:after="240"/>
      <w:outlineLvl w:val="5"/>
    </w:pPr>
    <w:rPr>
      <w:rFonts w:ascii="Arial" w:hAnsi="Arial"/>
      <w:b/>
      <w:sz w:val="24"/>
    </w:rPr>
  </w:style>
  <w:style w:type="paragraph" w:styleId="Nagwek7">
    <w:name w:val="heading 7"/>
    <w:basedOn w:val="Normalny"/>
    <w:next w:val="Normalny"/>
    <w:link w:val="Nagwek7Znak"/>
    <w:qFormat/>
    <w:rsid w:val="00D13E86"/>
    <w:pPr>
      <w:keepNext/>
      <w:tabs>
        <w:tab w:val="left" w:pos="426"/>
        <w:tab w:val="left" w:pos="4536"/>
      </w:tabs>
      <w:spacing w:after="120" w:line="360" w:lineRule="auto"/>
      <w:jc w:val="center"/>
      <w:outlineLvl w:val="6"/>
    </w:pPr>
    <w:rPr>
      <w:rFonts w:ascii="Arial" w:hAnsi="Arial"/>
      <w:b/>
      <w:caps/>
      <w:spacing w:val="40"/>
      <w:sz w:val="28"/>
    </w:rPr>
  </w:style>
  <w:style w:type="paragraph" w:styleId="Nagwek8">
    <w:name w:val="heading 8"/>
    <w:basedOn w:val="Normalny"/>
    <w:next w:val="Normalny"/>
    <w:link w:val="Nagwek8Znak"/>
    <w:qFormat/>
    <w:rsid w:val="00D13E86"/>
    <w:pPr>
      <w:keepNext/>
      <w:tabs>
        <w:tab w:val="left" w:pos="4820"/>
      </w:tabs>
      <w:spacing w:before="120" w:after="120" w:line="360" w:lineRule="auto"/>
      <w:outlineLvl w:val="7"/>
    </w:pPr>
    <w:rPr>
      <w:rFonts w:ascii="Arial" w:hAnsi="Arial"/>
      <w:b/>
      <w:sz w:val="24"/>
      <w:u w:val="single"/>
    </w:rPr>
  </w:style>
  <w:style w:type="paragraph" w:styleId="Nagwek9">
    <w:name w:val="heading 9"/>
    <w:basedOn w:val="Normalny"/>
    <w:next w:val="Normalny"/>
    <w:link w:val="Nagwek9Znak"/>
    <w:qFormat/>
    <w:rsid w:val="00D13E86"/>
    <w:pPr>
      <w:keepNext/>
      <w:tabs>
        <w:tab w:val="left" w:pos="709"/>
        <w:tab w:val="left" w:pos="2127"/>
      </w:tabs>
      <w:spacing w:after="120" w:line="360" w:lineRule="auto"/>
      <w:ind w:left="709"/>
      <w:jc w:val="center"/>
      <w:outlineLvl w:val="8"/>
    </w:pPr>
    <w:rPr>
      <w:rFonts w:ascii="Arial" w:hAnsi="Arial"/>
      <w:b/>
      <w:spacing w:val="30"/>
      <w:sz w:val="24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D13E86"/>
    <w:rPr>
      <w:rFonts w:ascii="Arial" w:eastAsia="Times New Roman" w:hAnsi="Arial" w:cs="Times New Roman"/>
      <w:kern w:val="0"/>
      <w:sz w:val="24"/>
      <w:szCs w:val="20"/>
      <w:lang w:val="cs-CZ" w:eastAsia="cs-CZ"/>
      <w14:ligatures w14:val="none"/>
    </w:rPr>
  </w:style>
  <w:style w:type="character" w:customStyle="1" w:styleId="Nagwek2Znak">
    <w:name w:val="Nagłówek 2 Znak"/>
    <w:basedOn w:val="Domylnaczcionkaakapitu"/>
    <w:link w:val="Nagwek2"/>
    <w:rsid w:val="00D13E86"/>
    <w:rPr>
      <w:rFonts w:ascii="Arial" w:eastAsia="Times New Roman" w:hAnsi="Arial" w:cs="Times New Roman"/>
      <w:caps/>
      <w:kern w:val="0"/>
      <w:sz w:val="28"/>
      <w:szCs w:val="20"/>
      <w:lang w:val="cs-CZ" w:eastAsia="cs-CZ"/>
      <w14:ligatures w14:val="none"/>
    </w:rPr>
  </w:style>
  <w:style w:type="character" w:customStyle="1" w:styleId="Nagwek3Znak">
    <w:name w:val="Nagłówek 3 Znak"/>
    <w:basedOn w:val="Domylnaczcionkaakapitu"/>
    <w:link w:val="Nagwek3"/>
    <w:rsid w:val="00D13E86"/>
    <w:rPr>
      <w:rFonts w:ascii="Arial" w:eastAsia="Times New Roman" w:hAnsi="Arial" w:cs="Times New Roman"/>
      <w:b/>
      <w:kern w:val="0"/>
      <w:szCs w:val="20"/>
      <w:lang w:val="cs-CZ" w:eastAsia="cs-CZ"/>
      <w14:ligatures w14:val="none"/>
    </w:rPr>
  </w:style>
  <w:style w:type="character" w:customStyle="1" w:styleId="Nagwek4Znak">
    <w:name w:val="Nagłówek 4 Znak"/>
    <w:basedOn w:val="Domylnaczcionkaakapitu"/>
    <w:link w:val="Nagwek4"/>
    <w:rsid w:val="00D13E86"/>
    <w:rPr>
      <w:rFonts w:ascii="Arial" w:eastAsia="Times New Roman" w:hAnsi="Arial" w:cs="Times New Roman"/>
      <w:b/>
      <w:kern w:val="0"/>
      <w:szCs w:val="20"/>
      <w:lang w:val="cs-CZ" w:eastAsia="cs-CZ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D13E86"/>
    <w:rPr>
      <w:rFonts w:ascii="Arial" w:eastAsia="Times New Roman" w:hAnsi="Arial" w:cs="Times New Roman"/>
      <w:b/>
      <w:kern w:val="0"/>
      <w:sz w:val="24"/>
      <w:szCs w:val="20"/>
      <w:lang w:val="cs-CZ" w:eastAsia="cs-CZ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D13E86"/>
    <w:rPr>
      <w:rFonts w:ascii="Arial" w:eastAsia="Times New Roman" w:hAnsi="Arial" w:cs="Times New Roman"/>
      <w:b/>
      <w:kern w:val="0"/>
      <w:sz w:val="24"/>
      <w:szCs w:val="20"/>
      <w:lang w:val="cs-CZ" w:eastAsia="cs-CZ"/>
      <w14:ligatures w14:val="none"/>
    </w:rPr>
  </w:style>
  <w:style w:type="character" w:customStyle="1" w:styleId="Nagwek7Znak">
    <w:name w:val="Nagłówek 7 Znak"/>
    <w:basedOn w:val="Domylnaczcionkaakapitu"/>
    <w:link w:val="Nagwek7"/>
    <w:rsid w:val="00D13E86"/>
    <w:rPr>
      <w:rFonts w:ascii="Arial" w:eastAsia="Times New Roman" w:hAnsi="Arial" w:cs="Times New Roman"/>
      <w:b/>
      <w:caps/>
      <w:spacing w:val="40"/>
      <w:kern w:val="0"/>
      <w:sz w:val="28"/>
      <w:szCs w:val="20"/>
      <w:lang w:val="cs-CZ" w:eastAsia="cs-CZ"/>
      <w14:ligatures w14:val="none"/>
    </w:rPr>
  </w:style>
  <w:style w:type="character" w:customStyle="1" w:styleId="Nagwek8Znak">
    <w:name w:val="Nagłówek 8 Znak"/>
    <w:basedOn w:val="Domylnaczcionkaakapitu"/>
    <w:link w:val="Nagwek8"/>
    <w:rsid w:val="00D13E86"/>
    <w:rPr>
      <w:rFonts w:ascii="Arial" w:eastAsia="Times New Roman" w:hAnsi="Arial" w:cs="Times New Roman"/>
      <w:b/>
      <w:kern w:val="0"/>
      <w:sz w:val="24"/>
      <w:szCs w:val="20"/>
      <w:u w:val="single"/>
      <w:lang w:val="cs-CZ" w:eastAsia="cs-CZ"/>
      <w14:ligatures w14:val="none"/>
    </w:rPr>
  </w:style>
  <w:style w:type="character" w:customStyle="1" w:styleId="Nagwek9Znak">
    <w:name w:val="Nagłówek 9 Znak"/>
    <w:basedOn w:val="Domylnaczcionkaakapitu"/>
    <w:link w:val="Nagwek9"/>
    <w:rsid w:val="00D13E86"/>
    <w:rPr>
      <w:rFonts w:ascii="Arial" w:eastAsia="Times New Roman" w:hAnsi="Arial" w:cs="Times New Roman"/>
      <w:b/>
      <w:spacing w:val="30"/>
      <w:kern w:val="0"/>
      <w:sz w:val="24"/>
      <w:szCs w:val="20"/>
      <w:u w:val="single"/>
      <w:lang w:val="cs-CZ" w:eastAsia="cs-CZ"/>
      <w14:ligatures w14:val="none"/>
    </w:rPr>
  </w:style>
  <w:style w:type="paragraph" w:styleId="Tytu">
    <w:name w:val="Title"/>
    <w:basedOn w:val="Normalny"/>
    <w:link w:val="TytuZnak"/>
    <w:qFormat/>
    <w:rsid w:val="00D13E86"/>
    <w:pPr>
      <w:jc w:val="center"/>
    </w:pPr>
    <w:rPr>
      <w:rFonts w:ascii="Arial" w:hAnsi="Arial"/>
      <w:b/>
      <w:sz w:val="28"/>
    </w:rPr>
  </w:style>
  <w:style w:type="character" w:customStyle="1" w:styleId="TytuZnak">
    <w:name w:val="Tytuł Znak"/>
    <w:basedOn w:val="Domylnaczcionkaakapitu"/>
    <w:link w:val="Tytu"/>
    <w:rsid w:val="00D13E86"/>
    <w:rPr>
      <w:rFonts w:ascii="Arial" w:eastAsia="Times New Roman" w:hAnsi="Arial" w:cs="Times New Roman"/>
      <w:b/>
      <w:kern w:val="0"/>
      <w:sz w:val="28"/>
      <w:szCs w:val="20"/>
      <w:lang w:val="cs-CZ" w:eastAsia="cs-CZ"/>
      <w14:ligatures w14:val="none"/>
    </w:rPr>
  </w:style>
  <w:style w:type="paragraph" w:styleId="Tekstpodstawowywcity">
    <w:name w:val="Body Text Indent"/>
    <w:basedOn w:val="Normalny"/>
    <w:link w:val="TekstpodstawowywcityZnak"/>
    <w:rsid w:val="00D13E86"/>
    <w:pPr>
      <w:tabs>
        <w:tab w:val="left" w:pos="5103"/>
      </w:tabs>
      <w:spacing w:before="120" w:after="120" w:line="360" w:lineRule="auto"/>
      <w:ind w:firstLine="851"/>
      <w:jc w:val="both"/>
    </w:pPr>
    <w:rPr>
      <w:rFonts w:ascii="Arial" w:hAnsi="Arial"/>
      <w:sz w:val="22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13E86"/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paragraph" w:styleId="Tekstpodstawowywcity2">
    <w:name w:val="Body Text Indent 2"/>
    <w:basedOn w:val="Normalny"/>
    <w:link w:val="Tekstpodstawowywcity2Znak"/>
    <w:rsid w:val="00D13E86"/>
    <w:pPr>
      <w:spacing w:before="120" w:after="120" w:line="360" w:lineRule="auto"/>
      <w:ind w:firstLine="709"/>
      <w:jc w:val="both"/>
    </w:pPr>
    <w:rPr>
      <w:rFonts w:ascii="Arial" w:hAnsi="Arial"/>
      <w:sz w:val="22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D13E86"/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paragraph" w:styleId="Tekstpodstawowywcity3">
    <w:name w:val="Body Text Indent 3"/>
    <w:basedOn w:val="Normalny"/>
    <w:link w:val="Tekstpodstawowywcity3Znak"/>
    <w:rsid w:val="00D13E86"/>
    <w:pPr>
      <w:spacing w:after="120" w:line="360" w:lineRule="auto"/>
      <w:ind w:firstLine="709"/>
    </w:pPr>
    <w:rPr>
      <w:rFonts w:ascii="Arial" w:hAnsi="Arial"/>
      <w:sz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D13E86"/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paragraph" w:styleId="Tekstpodstawowy">
    <w:name w:val="Body Text"/>
    <w:basedOn w:val="Normalny"/>
    <w:link w:val="TekstpodstawowyZnak"/>
    <w:rsid w:val="00D13E86"/>
    <w:pPr>
      <w:spacing w:after="120" w:line="360" w:lineRule="auto"/>
    </w:pPr>
    <w:rPr>
      <w:rFonts w:ascii="Arial" w:hAnsi="Arial"/>
      <w:sz w:val="22"/>
    </w:rPr>
  </w:style>
  <w:style w:type="character" w:customStyle="1" w:styleId="TekstpodstawowyZnak">
    <w:name w:val="Tekst podstawowy Znak"/>
    <w:basedOn w:val="Domylnaczcionkaakapitu"/>
    <w:link w:val="Tekstpodstawowy"/>
    <w:rsid w:val="00D13E86"/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paragraph" w:styleId="Legenda">
    <w:name w:val="caption"/>
    <w:basedOn w:val="Normalny"/>
    <w:next w:val="Normalny"/>
    <w:qFormat/>
    <w:rsid w:val="00D13E86"/>
    <w:pPr>
      <w:tabs>
        <w:tab w:val="left" w:pos="5103"/>
      </w:tabs>
      <w:spacing w:before="120" w:after="120" w:line="360" w:lineRule="auto"/>
    </w:pPr>
    <w:rPr>
      <w:rFonts w:ascii="Arial" w:hAnsi="Arial"/>
      <w:b/>
      <w:sz w:val="24"/>
      <w:u w:val="single"/>
    </w:rPr>
  </w:style>
  <w:style w:type="character" w:styleId="Numerstrony">
    <w:name w:val="page number"/>
    <w:basedOn w:val="Domylnaczcionkaakapitu"/>
    <w:rsid w:val="00D13E86"/>
  </w:style>
  <w:style w:type="paragraph" w:styleId="Stopka">
    <w:name w:val="footer"/>
    <w:basedOn w:val="Normalny"/>
    <w:link w:val="StopkaZnak"/>
    <w:rsid w:val="00D13E8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D13E86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Tekstpodstawowy2">
    <w:name w:val="Body Text 2"/>
    <w:basedOn w:val="Normalny"/>
    <w:link w:val="Tekstpodstawowy2Znak"/>
    <w:rsid w:val="00D13E86"/>
    <w:pPr>
      <w:tabs>
        <w:tab w:val="left" w:pos="426"/>
        <w:tab w:val="left" w:pos="4536"/>
      </w:tabs>
      <w:spacing w:after="120" w:line="360" w:lineRule="auto"/>
      <w:jc w:val="both"/>
    </w:pPr>
    <w:rPr>
      <w:rFonts w:ascii="Arial" w:hAnsi="Arial"/>
      <w:sz w:val="22"/>
    </w:rPr>
  </w:style>
  <w:style w:type="character" w:customStyle="1" w:styleId="Tekstpodstawowy2Znak">
    <w:name w:val="Tekst podstawowy 2 Znak"/>
    <w:basedOn w:val="Domylnaczcionkaakapitu"/>
    <w:link w:val="Tekstpodstawowy2"/>
    <w:rsid w:val="00D13E86"/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paragraph" w:styleId="Nagwek">
    <w:name w:val="header"/>
    <w:basedOn w:val="Normalny"/>
    <w:link w:val="NagwekZnak"/>
    <w:rsid w:val="00D13E8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D13E86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Tekstpodstawowy3">
    <w:name w:val="Body Text 3"/>
    <w:basedOn w:val="Normalny"/>
    <w:link w:val="Tekstpodstawowy3Znak"/>
    <w:rsid w:val="00D13E86"/>
    <w:pPr>
      <w:tabs>
        <w:tab w:val="left" w:pos="426"/>
        <w:tab w:val="left" w:pos="4536"/>
      </w:tabs>
      <w:spacing w:after="120" w:line="360" w:lineRule="auto"/>
      <w:jc w:val="both"/>
    </w:pPr>
    <w:rPr>
      <w:rFonts w:ascii="Arial" w:hAnsi="Arial"/>
      <w:b/>
      <w:sz w:val="24"/>
    </w:rPr>
  </w:style>
  <w:style w:type="character" w:customStyle="1" w:styleId="Tekstpodstawowy3Znak">
    <w:name w:val="Tekst podstawowy 3 Znak"/>
    <w:basedOn w:val="Domylnaczcionkaakapitu"/>
    <w:link w:val="Tekstpodstawowy3"/>
    <w:rsid w:val="00D13E86"/>
    <w:rPr>
      <w:rFonts w:ascii="Arial" w:eastAsia="Times New Roman" w:hAnsi="Arial" w:cs="Times New Roman"/>
      <w:b/>
      <w:kern w:val="0"/>
      <w:sz w:val="24"/>
      <w:szCs w:val="20"/>
      <w:lang w:val="cs-CZ" w:eastAsia="cs-CZ"/>
      <w14:ligatures w14:val="none"/>
    </w:rPr>
  </w:style>
  <w:style w:type="paragraph" w:styleId="Mapadokumentu">
    <w:name w:val="Document Map"/>
    <w:basedOn w:val="Normalny"/>
    <w:link w:val="MapadokumentuZnak"/>
    <w:semiHidden/>
    <w:rsid w:val="00D13E86"/>
    <w:pPr>
      <w:shd w:val="clear" w:color="auto" w:fill="000080"/>
    </w:pPr>
    <w:rPr>
      <w:rFonts w:ascii="Tahoma" w:hAnsi="Tahoma"/>
    </w:rPr>
  </w:style>
  <w:style w:type="character" w:customStyle="1" w:styleId="MapadokumentuZnak">
    <w:name w:val="Mapa dokumentu Znak"/>
    <w:basedOn w:val="Domylnaczcionkaakapitu"/>
    <w:link w:val="Mapadokumentu"/>
    <w:semiHidden/>
    <w:rsid w:val="00D13E86"/>
    <w:rPr>
      <w:rFonts w:ascii="Tahoma" w:eastAsia="Times New Roman" w:hAnsi="Tahoma" w:cs="Times New Roman"/>
      <w:kern w:val="0"/>
      <w:sz w:val="20"/>
      <w:szCs w:val="20"/>
      <w:shd w:val="clear" w:color="auto" w:fill="000080"/>
      <w:lang w:val="cs-CZ" w:eastAsia="cs-CZ"/>
      <w14:ligatures w14:val="none"/>
    </w:rPr>
  </w:style>
  <w:style w:type="character" w:styleId="Hipercze">
    <w:name w:val="Hyperlink"/>
    <w:rsid w:val="00D13E86"/>
    <w:rPr>
      <w:color w:val="0000FF"/>
      <w:u w:val="single"/>
    </w:rPr>
  </w:style>
  <w:style w:type="character" w:styleId="UyteHipercze">
    <w:name w:val="FollowedHyperlink"/>
    <w:rsid w:val="00D13E86"/>
    <w:rPr>
      <w:color w:val="800080"/>
      <w:u w:val="single"/>
    </w:rPr>
  </w:style>
  <w:style w:type="paragraph" w:styleId="Akapitzlist">
    <w:name w:val="List Paragraph"/>
    <w:basedOn w:val="Normalny"/>
    <w:uiPriority w:val="34"/>
    <w:qFormat/>
    <w:rsid w:val="00D13E86"/>
    <w:pPr>
      <w:ind w:left="720"/>
      <w:contextualSpacing/>
      <w:jc w:val="both"/>
    </w:pPr>
    <w:rPr>
      <w:rFonts w:ascii="Calibri" w:eastAsia="Calibri" w:hAnsi="Calibri"/>
      <w:sz w:val="22"/>
      <w:szCs w:val="22"/>
      <w:lang w:val="pl-PL"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13E86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3E86"/>
    <w:rPr>
      <w:rFonts w:ascii="Tahoma" w:eastAsia="Times New Roman" w:hAnsi="Tahoma" w:cs="Times New Roman"/>
      <w:kern w:val="0"/>
      <w:sz w:val="16"/>
      <w:szCs w:val="16"/>
      <w:lang w:val="x-none" w:eastAsia="x-none"/>
      <w14:ligatures w14:val="none"/>
    </w:rPr>
  </w:style>
  <w:style w:type="paragraph" w:customStyle="1" w:styleId="Tekstpodstawowywcity21">
    <w:name w:val="Tekst podstawowy wcięty 21"/>
    <w:basedOn w:val="Normalny"/>
    <w:rsid w:val="00D13E86"/>
    <w:pPr>
      <w:suppressAutoHyphens/>
      <w:spacing w:before="120" w:after="120" w:line="360" w:lineRule="auto"/>
      <w:ind w:firstLine="709"/>
      <w:jc w:val="both"/>
    </w:pPr>
    <w:rPr>
      <w:rFonts w:ascii="Arial" w:hAnsi="Arial"/>
      <w:sz w:val="22"/>
      <w:lang w:eastAsia="ar-SA"/>
    </w:rPr>
  </w:style>
  <w:style w:type="character" w:styleId="Odwoaniedokomentarza">
    <w:name w:val="annotation reference"/>
    <w:uiPriority w:val="99"/>
    <w:semiHidden/>
    <w:unhideWhenUsed/>
    <w:rsid w:val="00D13E8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13E86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13E86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3E8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3E86"/>
    <w:rPr>
      <w:rFonts w:ascii="Times New Roman" w:eastAsia="Times New Roman" w:hAnsi="Times New Roman" w:cs="Times New Roman"/>
      <w:b/>
      <w:bCs/>
      <w:kern w:val="0"/>
      <w:sz w:val="20"/>
      <w:szCs w:val="20"/>
      <w:lang w:val="cs-CZ" w:eastAsia="cs-CZ"/>
      <w14:ligatures w14:val="none"/>
    </w:rPr>
  </w:style>
  <w:style w:type="paragraph" w:customStyle="1" w:styleId="Tekstpodstawowywcity31">
    <w:name w:val="Tekst podstawowy wcięty 31"/>
    <w:basedOn w:val="Normalny"/>
    <w:rsid w:val="00D13E86"/>
    <w:pPr>
      <w:suppressAutoHyphens/>
      <w:spacing w:after="120" w:line="360" w:lineRule="auto"/>
      <w:ind w:firstLine="709"/>
    </w:pPr>
    <w:rPr>
      <w:rFonts w:ascii="Arial" w:hAnsi="Arial"/>
      <w:sz w:val="22"/>
      <w:lang w:eastAsia="ar-SA"/>
    </w:rPr>
  </w:style>
  <w:style w:type="table" w:styleId="Tabela-Siatka">
    <w:name w:val="Table Grid"/>
    <w:basedOn w:val="Standardowy"/>
    <w:uiPriority w:val="39"/>
    <w:rsid w:val="00D13E86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odstawowy21">
    <w:name w:val="Tekst podstawowy 21"/>
    <w:basedOn w:val="Normalny"/>
    <w:rsid w:val="00D13E86"/>
    <w:pPr>
      <w:overflowPunct w:val="0"/>
      <w:autoSpaceDE w:val="0"/>
      <w:autoSpaceDN w:val="0"/>
      <w:adjustRightInd w:val="0"/>
      <w:spacing w:before="120" w:line="360" w:lineRule="auto"/>
      <w:ind w:left="284" w:hanging="284"/>
      <w:jc w:val="both"/>
      <w:textAlignment w:val="baseline"/>
    </w:pPr>
    <w:rPr>
      <w:b/>
      <w:sz w:val="24"/>
      <w:lang w:val="pl-PL" w:eastAsia="pl-PL"/>
    </w:rPr>
  </w:style>
  <w:style w:type="paragraph" w:styleId="Spistreci1">
    <w:name w:val="toc 1"/>
    <w:basedOn w:val="Normalny"/>
    <w:next w:val="Normalny"/>
    <w:autoRedefine/>
    <w:semiHidden/>
    <w:rsid w:val="00D13E86"/>
    <w:pPr>
      <w:tabs>
        <w:tab w:val="left" w:pos="480"/>
        <w:tab w:val="right" w:leader="dot" w:pos="9061"/>
      </w:tabs>
      <w:overflowPunct w:val="0"/>
      <w:autoSpaceDE w:val="0"/>
      <w:autoSpaceDN w:val="0"/>
      <w:adjustRightInd w:val="0"/>
      <w:textAlignment w:val="baseline"/>
    </w:pPr>
    <w:rPr>
      <w:sz w:val="24"/>
      <w:szCs w:val="24"/>
      <w:lang w:val="pl-PL" w:eastAsia="pl-PL"/>
    </w:rPr>
  </w:style>
  <w:style w:type="paragraph" w:styleId="Spistreci2">
    <w:name w:val="toc 2"/>
    <w:basedOn w:val="Normalny"/>
    <w:next w:val="Normalny"/>
    <w:autoRedefine/>
    <w:semiHidden/>
    <w:rsid w:val="00D13E86"/>
    <w:pPr>
      <w:overflowPunct w:val="0"/>
      <w:autoSpaceDE w:val="0"/>
      <w:autoSpaceDN w:val="0"/>
      <w:adjustRightInd w:val="0"/>
      <w:ind w:left="200"/>
      <w:textAlignment w:val="baseline"/>
    </w:pPr>
    <w:rPr>
      <w:rFonts w:ascii="Arial" w:hAnsi="Arial"/>
      <w:lang w:val="pl-PL" w:eastAsia="pl-PL"/>
    </w:rPr>
  </w:style>
  <w:style w:type="paragraph" w:styleId="Tekstprzypisukocowego">
    <w:name w:val="endnote text"/>
    <w:basedOn w:val="Normalny"/>
    <w:link w:val="TekstprzypisukocowegoZnak"/>
    <w:semiHidden/>
    <w:rsid w:val="00D13E86"/>
    <w:pPr>
      <w:overflowPunct w:val="0"/>
      <w:autoSpaceDE w:val="0"/>
      <w:autoSpaceDN w:val="0"/>
      <w:adjustRightInd w:val="0"/>
      <w:textAlignment w:val="baseline"/>
    </w:pPr>
    <w:rPr>
      <w:rFonts w:ascii="Arial" w:hAnsi="Arial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D13E86"/>
    <w:rPr>
      <w:rFonts w:ascii="Arial" w:eastAsia="Times New Roman" w:hAnsi="Arial" w:cs="Times New Roman"/>
      <w:kern w:val="0"/>
      <w:sz w:val="20"/>
      <w:szCs w:val="20"/>
      <w:lang w:val="x-none" w:eastAsia="x-none"/>
      <w14:ligatures w14:val="none"/>
    </w:rPr>
  </w:style>
  <w:style w:type="character" w:styleId="Odwoanieprzypisukocowego">
    <w:name w:val="endnote reference"/>
    <w:semiHidden/>
    <w:rsid w:val="00D13E86"/>
    <w:rPr>
      <w:vertAlign w:val="superscript"/>
    </w:rPr>
  </w:style>
  <w:style w:type="paragraph" w:styleId="Poprawka">
    <w:name w:val="Revision"/>
    <w:hidden/>
    <w:uiPriority w:val="99"/>
    <w:semiHidden/>
    <w:rsid w:val="00D13E86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character" w:customStyle="1" w:styleId="UnresolvedMention">
    <w:name w:val="Unresolved Mention"/>
    <w:uiPriority w:val="99"/>
    <w:semiHidden/>
    <w:unhideWhenUsed/>
    <w:rsid w:val="00D13E86"/>
    <w:rPr>
      <w:color w:val="808080"/>
      <w:shd w:val="clear" w:color="auto" w:fill="E6E6E6"/>
    </w:rPr>
  </w:style>
  <w:style w:type="paragraph" w:customStyle="1" w:styleId="Tekstpodstawowy22">
    <w:name w:val="Tekst podstawowy 22"/>
    <w:basedOn w:val="Normalny"/>
    <w:rsid w:val="00D13E86"/>
    <w:pPr>
      <w:overflowPunct w:val="0"/>
      <w:autoSpaceDE w:val="0"/>
      <w:autoSpaceDN w:val="0"/>
      <w:adjustRightInd w:val="0"/>
      <w:spacing w:before="120" w:line="360" w:lineRule="auto"/>
      <w:ind w:left="284" w:hanging="284"/>
      <w:jc w:val="both"/>
      <w:textAlignment w:val="baseline"/>
    </w:pPr>
    <w:rPr>
      <w:b/>
      <w:sz w:val="24"/>
      <w:lang w:val="pl-PL" w:eastAsia="pl-PL"/>
    </w:rPr>
  </w:style>
  <w:style w:type="paragraph" w:customStyle="1" w:styleId="Tekstpodstawowy23">
    <w:name w:val="Tekst podstawowy 23"/>
    <w:basedOn w:val="Normalny"/>
    <w:rsid w:val="00D13E86"/>
    <w:pPr>
      <w:overflowPunct w:val="0"/>
      <w:autoSpaceDE w:val="0"/>
      <w:autoSpaceDN w:val="0"/>
      <w:adjustRightInd w:val="0"/>
      <w:jc w:val="center"/>
      <w:textAlignment w:val="baseline"/>
    </w:pPr>
    <w:rPr>
      <w:sz w:val="24"/>
      <w:lang w:val="pl-PL" w:eastAsia="pl-PL"/>
    </w:rPr>
  </w:style>
  <w:style w:type="paragraph" w:customStyle="1" w:styleId="Styl1">
    <w:name w:val="Styl1"/>
    <w:basedOn w:val="Normalny"/>
    <w:link w:val="Styl1Znak"/>
    <w:rsid w:val="00D13E86"/>
    <w:pPr>
      <w:spacing w:line="360" w:lineRule="auto"/>
      <w:jc w:val="both"/>
    </w:pPr>
    <w:rPr>
      <w:rFonts w:ascii="Arial" w:hAnsi="Arial"/>
      <w:b/>
      <w:caps/>
      <w:sz w:val="24"/>
      <w:szCs w:val="24"/>
      <w:lang w:val="pl-PL"/>
    </w:rPr>
  </w:style>
  <w:style w:type="character" w:customStyle="1" w:styleId="Styl1Znak">
    <w:name w:val="Styl1 Znak"/>
    <w:link w:val="Styl1"/>
    <w:rsid w:val="00D13E86"/>
    <w:rPr>
      <w:rFonts w:ascii="Arial" w:eastAsia="Times New Roman" w:hAnsi="Arial" w:cs="Times New Roman"/>
      <w:b/>
      <w:caps/>
      <w:kern w:val="0"/>
      <w:sz w:val="24"/>
      <w:szCs w:val="24"/>
      <w:lang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2822</Words>
  <Characters>16938</Characters>
  <Application>Microsoft Office Word</Application>
  <DocSecurity>0</DocSecurity>
  <Lines>141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Szumowska</dc:creator>
  <cp:keywords/>
  <dc:description/>
  <cp:lastModifiedBy>Lorent-Suchecka Sylwia</cp:lastModifiedBy>
  <cp:revision>5</cp:revision>
  <dcterms:created xsi:type="dcterms:W3CDTF">2023-10-04T10:53:00Z</dcterms:created>
  <dcterms:modified xsi:type="dcterms:W3CDTF">2023-10-27T08:51:00Z</dcterms:modified>
</cp:coreProperties>
</file>