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7267E6" w:rsidRPr="00F67E23" w:rsidRDefault="001A4BED" w:rsidP="007267E6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A463C3">
        <w:rPr>
          <w:rFonts w:ascii="Arial" w:hAnsi="Arial" w:cs="Arial"/>
          <w:sz w:val="20"/>
          <w:szCs w:val="20"/>
        </w:rPr>
        <w:t xml:space="preserve">: </w:t>
      </w:r>
      <w:r w:rsidR="00FF2276">
        <w:rPr>
          <w:rFonts w:ascii="Arial" w:hAnsi="Arial" w:cs="Arial"/>
          <w:sz w:val="20"/>
          <w:szCs w:val="20"/>
        </w:rPr>
        <w:t>DLI-II.7621.55.2019.EŁ.7</w:t>
      </w:r>
    </w:p>
    <w:p w:rsidR="007267E6" w:rsidRPr="00F67E23" w:rsidRDefault="007267E6" w:rsidP="007267E6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F67E23">
        <w:rPr>
          <w:rFonts w:ascii="Arial" w:hAnsi="Arial" w:cs="Arial"/>
          <w:sz w:val="20"/>
          <w:szCs w:val="20"/>
        </w:rPr>
        <w:t>(DLI-II.4621.</w:t>
      </w:r>
      <w:r w:rsidR="00FF2276">
        <w:rPr>
          <w:rFonts w:ascii="Arial" w:hAnsi="Arial" w:cs="Arial"/>
          <w:sz w:val="20"/>
          <w:szCs w:val="20"/>
        </w:rPr>
        <w:t>6</w:t>
      </w:r>
      <w:r w:rsidR="00672087">
        <w:rPr>
          <w:rFonts w:ascii="Arial" w:hAnsi="Arial" w:cs="Arial"/>
          <w:sz w:val="20"/>
          <w:szCs w:val="20"/>
        </w:rPr>
        <w:t>1.2019.EŁ.</w:t>
      </w:r>
      <w:r w:rsidRPr="00F67E23">
        <w:rPr>
          <w:rFonts w:ascii="Arial" w:hAnsi="Arial" w:cs="Arial"/>
          <w:sz w:val="20"/>
          <w:szCs w:val="20"/>
        </w:rPr>
        <w:t>)</w:t>
      </w:r>
    </w:p>
    <w:p w:rsidR="00CC7B4C" w:rsidRPr="00CC7B4C" w:rsidRDefault="00CC7B4C" w:rsidP="007267E6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CC7B4C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Pr="00594938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b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B078D" w:rsidRPr="00FB078D" w:rsidRDefault="00CC7B4C" w:rsidP="00A463C3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CC7B4C">
        <w:rPr>
          <w:rFonts w:ascii="Arial" w:hAnsi="Arial" w:cs="Arial"/>
          <w:spacing w:val="4"/>
          <w:sz w:val="20"/>
        </w:rPr>
        <w:t>Na podstawie art. 11f ust. 3 i 6 ustawy z dnia 10 kwietnia 2003 r. o szczególnych zasadach przygotowania i realizacji inwestycji w zakresie dróg publiczny</w:t>
      </w:r>
      <w:r w:rsidR="000A67D1">
        <w:rPr>
          <w:rFonts w:ascii="Arial" w:hAnsi="Arial" w:cs="Arial"/>
          <w:spacing w:val="4"/>
          <w:sz w:val="20"/>
        </w:rPr>
        <w:t xml:space="preserve">ch (Dz. U. z 2018 r. </w:t>
      </w:r>
      <w:r w:rsidR="00B7421F">
        <w:rPr>
          <w:rFonts w:ascii="Arial" w:hAnsi="Arial" w:cs="Arial"/>
          <w:spacing w:val="4"/>
          <w:sz w:val="20"/>
        </w:rPr>
        <w:t xml:space="preserve">poz. 1474, </w:t>
      </w:r>
      <w:r w:rsidRPr="00CC7B4C">
        <w:rPr>
          <w:rFonts w:ascii="Arial" w:hAnsi="Arial" w:cs="Arial"/>
          <w:spacing w:val="4"/>
          <w:sz w:val="20"/>
        </w:rPr>
        <w:t>z późn. zm.) oraz</w:t>
      </w:r>
      <w:r w:rsidR="00A463C3" w:rsidRPr="00A463C3">
        <w:rPr>
          <w:rFonts w:ascii="Arial" w:hAnsi="Arial" w:cs="Arial"/>
          <w:spacing w:val="4"/>
          <w:sz w:val="20"/>
        </w:rPr>
        <w:t xml:space="preserve"> art. </w:t>
      </w:r>
      <w:r w:rsidR="00A463C3" w:rsidRPr="004D236E">
        <w:rPr>
          <w:rFonts w:ascii="Arial" w:hAnsi="Arial" w:cs="Arial"/>
          <w:spacing w:val="4"/>
          <w:sz w:val="20"/>
        </w:rPr>
        <w:t xml:space="preserve">49 </w:t>
      </w:r>
      <w:r w:rsidR="00515420">
        <w:rPr>
          <w:rFonts w:ascii="Arial" w:hAnsi="Arial" w:cs="Arial"/>
          <w:spacing w:val="4"/>
          <w:sz w:val="20"/>
          <w:szCs w:val="20"/>
        </w:rPr>
        <w:t xml:space="preserve">ustawy z dnia </w:t>
      </w:r>
      <w:r w:rsidR="00A463C3" w:rsidRPr="00A463C3">
        <w:rPr>
          <w:rFonts w:ascii="Arial" w:hAnsi="Arial" w:cs="Arial"/>
          <w:spacing w:val="4"/>
          <w:sz w:val="20"/>
          <w:szCs w:val="20"/>
        </w:rPr>
        <w:t xml:space="preserve">14 czerwca 1960 r. – Kodeks postępowania administracyjnego </w:t>
      </w:r>
      <w:r w:rsidR="007267E6">
        <w:rPr>
          <w:rFonts w:ascii="Arial" w:hAnsi="Arial" w:cs="Arial"/>
          <w:spacing w:val="4"/>
          <w:sz w:val="20"/>
          <w:szCs w:val="20"/>
        </w:rPr>
        <w:br/>
      </w:r>
      <w:r w:rsidR="00A463C3" w:rsidRPr="00A463C3">
        <w:rPr>
          <w:rFonts w:ascii="Arial" w:hAnsi="Arial" w:cs="Arial"/>
          <w:spacing w:val="4"/>
          <w:sz w:val="20"/>
          <w:szCs w:val="20"/>
        </w:rPr>
        <w:t>(</w:t>
      </w:r>
      <w:r w:rsidR="007267E6" w:rsidRPr="007267E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Dz. U.</w:t>
      </w:r>
      <w:r w:rsidR="001B1AC5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 xml:space="preserve"> </w:t>
      </w:r>
      <w:r w:rsidR="007267E6" w:rsidRPr="007267E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z 2020 r. poz. 256</w:t>
      </w:r>
      <w:r w:rsidR="00FF2276">
        <w:rPr>
          <w:rFonts w:ascii="Arial" w:hAnsi="Arial" w:cs="Arial"/>
          <w:iCs/>
          <w:color w:val="000000"/>
          <w:spacing w:val="4"/>
          <w:sz w:val="20"/>
          <w:szCs w:val="20"/>
          <w:lang w:eastAsia="en-GB"/>
        </w:rPr>
        <w:t>, z późn. zm.</w:t>
      </w:r>
      <w:r w:rsidR="00A463C3" w:rsidRPr="00A463C3">
        <w:rPr>
          <w:rFonts w:ascii="Arial" w:hAnsi="Arial" w:cs="Arial"/>
          <w:spacing w:val="4"/>
          <w:sz w:val="20"/>
          <w:szCs w:val="20"/>
        </w:rPr>
        <w:t>)</w:t>
      </w:r>
      <w:r w:rsidR="00A463C3" w:rsidRPr="00A463C3">
        <w:rPr>
          <w:rFonts w:ascii="Arial" w:hAnsi="Arial" w:cs="Arial"/>
          <w:spacing w:val="4"/>
          <w:sz w:val="20"/>
        </w:rPr>
        <w:t>,</w:t>
      </w:r>
      <w:r w:rsidR="00520449">
        <w:rPr>
          <w:rFonts w:ascii="Arial" w:hAnsi="Arial" w:cs="Arial"/>
          <w:spacing w:val="4"/>
          <w:sz w:val="20"/>
        </w:rPr>
        <w:t xml:space="preserve"> </w:t>
      </w:r>
    </w:p>
    <w:p w:rsidR="00FB078D" w:rsidRPr="00FB078D" w:rsidRDefault="00FB078D" w:rsidP="00FB078D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FF2276" w:rsidRDefault="007267E6" w:rsidP="00FF2276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zawiadamia, że</w:t>
      </w:r>
      <w:r w:rsidRPr="00B46F95">
        <w:rPr>
          <w:rFonts w:ascii="Arial" w:hAnsi="Arial" w:cs="Arial"/>
          <w:spacing w:val="4"/>
          <w:sz w:val="20"/>
        </w:rPr>
        <w:t xml:space="preserve"> wydał decyzję </w:t>
      </w:r>
      <w:r w:rsidR="00FF2276" w:rsidRPr="00B46F95">
        <w:rPr>
          <w:rFonts w:ascii="Arial" w:hAnsi="Arial" w:cs="Arial"/>
          <w:spacing w:val="4"/>
          <w:sz w:val="20"/>
        </w:rPr>
        <w:t xml:space="preserve">z dnia </w:t>
      </w:r>
      <w:r w:rsidR="00FF2276">
        <w:rPr>
          <w:rFonts w:ascii="Arial" w:hAnsi="Arial" w:cs="Arial"/>
          <w:spacing w:val="4"/>
          <w:sz w:val="20"/>
        </w:rPr>
        <w:t>20 maja</w:t>
      </w:r>
      <w:r w:rsidR="00FF2276" w:rsidRPr="00B46F95">
        <w:rPr>
          <w:rFonts w:ascii="Arial" w:hAnsi="Arial" w:cs="Arial"/>
          <w:spacing w:val="4"/>
          <w:sz w:val="20"/>
        </w:rPr>
        <w:t xml:space="preserve"> 2020 r., znak: </w:t>
      </w:r>
      <w:r w:rsidR="00FF2276" w:rsidRPr="00F67E23">
        <w:rPr>
          <w:rFonts w:ascii="Arial" w:hAnsi="Arial" w:cs="Arial"/>
          <w:spacing w:val="4"/>
          <w:sz w:val="20"/>
        </w:rPr>
        <w:t>DLI-II.7621.</w:t>
      </w:r>
      <w:r w:rsidR="00FF2276">
        <w:rPr>
          <w:rFonts w:ascii="Arial" w:hAnsi="Arial" w:cs="Arial"/>
          <w:spacing w:val="4"/>
          <w:sz w:val="20"/>
        </w:rPr>
        <w:t>55</w:t>
      </w:r>
      <w:r w:rsidR="00FF2276" w:rsidRPr="00F67E23">
        <w:rPr>
          <w:rFonts w:ascii="Arial" w:hAnsi="Arial" w:cs="Arial"/>
          <w:spacing w:val="4"/>
          <w:sz w:val="20"/>
        </w:rPr>
        <w:t>.2019.</w:t>
      </w:r>
      <w:r w:rsidR="00FF2276">
        <w:rPr>
          <w:rFonts w:ascii="Arial" w:hAnsi="Arial" w:cs="Arial"/>
          <w:spacing w:val="4"/>
          <w:sz w:val="20"/>
        </w:rPr>
        <w:t>EŁ</w:t>
      </w:r>
      <w:r w:rsidR="00FF2276" w:rsidRPr="00F67E23">
        <w:rPr>
          <w:rFonts w:ascii="Arial" w:hAnsi="Arial" w:cs="Arial"/>
          <w:spacing w:val="4"/>
          <w:sz w:val="20"/>
        </w:rPr>
        <w:t>.</w:t>
      </w:r>
      <w:r w:rsidR="00FF2276">
        <w:rPr>
          <w:rFonts w:ascii="Arial" w:hAnsi="Arial" w:cs="Arial"/>
          <w:spacing w:val="4"/>
          <w:sz w:val="20"/>
        </w:rPr>
        <w:t xml:space="preserve">5 </w:t>
      </w:r>
      <w:r w:rsidR="00FF2276">
        <w:rPr>
          <w:rFonts w:ascii="Arial" w:hAnsi="Arial" w:cs="Arial"/>
          <w:spacing w:val="4"/>
          <w:sz w:val="20"/>
        </w:rPr>
        <w:br/>
        <w:t>(DLI-II.4621.61.2019.EŁ</w:t>
      </w:r>
      <w:r w:rsidR="00FF2276" w:rsidRPr="00F67E23">
        <w:rPr>
          <w:rFonts w:ascii="Arial" w:hAnsi="Arial" w:cs="Arial"/>
          <w:spacing w:val="4"/>
          <w:sz w:val="20"/>
        </w:rPr>
        <w:t>)</w:t>
      </w:r>
      <w:r w:rsidR="00FF2276">
        <w:rPr>
          <w:rFonts w:ascii="Arial" w:hAnsi="Arial" w:cs="Arial"/>
          <w:spacing w:val="4"/>
          <w:sz w:val="20"/>
        </w:rPr>
        <w:t xml:space="preserve">, </w:t>
      </w:r>
      <w:r w:rsidR="00FF2276" w:rsidRPr="00B46F95">
        <w:rPr>
          <w:rFonts w:ascii="Arial" w:hAnsi="Arial" w:cs="Arial"/>
          <w:bCs/>
          <w:sz w:val="20"/>
          <w:szCs w:val="20"/>
        </w:rPr>
        <w:t xml:space="preserve">uchylającą </w:t>
      </w:r>
      <w:r w:rsidR="00FF2276">
        <w:rPr>
          <w:rFonts w:ascii="Arial" w:hAnsi="Arial" w:cs="Arial"/>
          <w:bCs/>
          <w:sz w:val="20"/>
          <w:szCs w:val="20"/>
        </w:rPr>
        <w:t>w całości</w:t>
      </w:r>
      <w:r w:rsidR="00FF2276" w:rsidRPr="00B46F95">
        <w:rPr>
          <w:rFonts w:ascii="Arial" w:hAnsi="Arial" w:cs="Arial"/>
          <w:bCs/>
          <w:sz w:val="20"/>
          <w:szCs w:val="20"/>
        </w:rPr>
        <w:t xml:space="preserve"> decyzję </w:t>
      </w:r>
      <w:r w:rsidR="00FF2276" w:rsidRPr="00F67E23">
        <w:rPr>
          <w:rFonts w:ascii="Arial" w:hAnsi="Arial" w:cs="Arial"/>
          <w:spacing w:val="4"/>
          <w:sz w:val="20"/>
          <w:szCs w:val="20"/>
        </w:rPr>
        <w:t xml:space="preserve">Wojewody </w:t>
      </w:r>
      <w:r w:rsidR="00FF2276" w:rsidRPr="000F1D60">
        <w:rPr>
          <w:rFonts w:ascii="Arial" w:hAnsi="Arial" w:cs="Arial"/>
          <w:spacing w:val="4"/>
          <w:sz w:val="20"/>
          <w:szCs w:val="20"/>
        </w:rPr>
        <w:t xml:space="preserve">Dolnośląskiego Nr 20/19 z dnia </w:t>
      </w:r>
      <w:r w:rsidR="00FF2276">
        <w:rPr>
          <w:rFonts w:ascii="Arial" w:hAnsi="Arial" w:cs="Arial"/>
          <w:spacing w:val="4"/>
          <w:sz w:val="20"/>
          <w:szCs w:val="20"/>
        </w:rPr>
        <w:br/>
      </w:r>
      <w:r w:rsidR="00FF2276" w:rsidRPr="000F1D60">
        <w:rPr>
          <w:rFonts w:ascii="Arial" w:hAnsi="Arial" w:cs="Arial"/>
          <w:spacing w:val="4"/>
          <w:sz w:val="20"/>
          <w:szCs w:val="20"/>
        </w:rPr>
        <w:t>23 sierpnia 2019 r., znak: IF-AB.</w:t>
      </w:r>
      <w:r w:rsidR="00B322BE">
        <w:rPr>
          <w:rFonts w:ascii="Arial" w:hAnsi="Arial" w:cs="Arial"/>
          <w:spacing w:val="4"/>
          <w:sz w:val="20"/>
          <w:szCs w:val="20"/>
        </w:rPr>
        <w:t>7820.37.2017.ES/AK, odmawiającą</w:t>
      </w:r>
      <w:r w:rsidR="00FF2276" w:rsidRPr="000F1D60">
        <w:rPr>
          <w:rFonts w:ascii="Arial" w:hAnsi="Arial" w:cs="Arial"/>
          <w:spacing w:val="4"/>
          <w:sz w:val="20"/>
          <w:szCs w:val="20"/>
        </w:rPr>
        <w:t xml:space="preserve"> zezwolenia na realizację inwestycji drogowej pn.: „Budowa obwodnicy Góry w ciągu drogi wojewódzkiej nr 323” w ramach zadania inwestycyjnego pn.: „Drogi dojazdowe do mostu na Odrze w m. Ciechanów na odcinku Ciechanów </w:t>
      </w:r>
      <w:r w:rsidR="00B322BE">
        <w:rPr>
          <w:rFonts w:ascii="Arial" w:hAnsi="Arial" w:cs="Arial"/>
          <w:spacing w:val="4"/>
          <w:sz w:val="20"/>
          <w:szCs w:val="20"/>
        </w:rPr>
        <w:br/>
      </w:r>
      <w:r w:rsidR="00FF2276" w:rsidRPr="000F1D60">
        <w:rPr>
          <w:rFonts w:ascii="Arial" w:hAnsi="Arial" w:cs="Arial"/>
          <w:spacing w:val="4"/>
          <w:sz w:val="20"/>
          <w:szCs w:val="20"/>
        </w:rPr>
        <w:t>– Góra wraz z obwodnicą Góry”</w:t>
      </w:r>
      <w:r w:rsidR="0061015F">
        <w:rPr>
          <w:rFonts w:ascii="Arial" w:hAnsi="Arial" w:cs="Arial"/>
          <w:spacing w:val="4"/>
          <w:sz w:val="20"/>
        </w:rPr>
        <w:t xml:space="preserve"> i przekazującą</w:t>
      </w:r>
      <w:r w:rsidR="00FF2276">
        <w:rPr>
          <w:rFonts w:ascii="Arial" w:hAnsi="Arial" w:cs="Arial"/>
          <w:spacing w:val="4"/>
          <w:sz w:val="20"/>
        </w:rPr>
        <w:t xml:space="preserve"> sprawę do ponownego rozpatrzenia organowi I instancji.</w:t>
      </w:r>
    </w:p>
    <w:p w:rsidR="000A67D1" w:rsidRPr="00B46F95" w:rsidRDefault="000A67D1" w:rsidP="000A67D1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20 maja 2020 r. </w:t>
      </w:r>
      <w:r>
        <w:rPr>
          <w:rFonts w:ascii="Arial" w:hAnsi="Arial" w:cs="Arial"/>
          <w:spacing w:val="4"/>
          <w:sz w:val="20"/>
        </w:rPr>
        <w:t xml:space="preserve">w Ministerstwie Rozwoju w Warszawie, ul. Chałubińskiego 4/6, w dni robocze, w godzinach od 9.00 do 15.30, </w:t>
      </w:r>
      <w:r>
        <w:rPr>
          <w:rFonts w:ascii="Arial" w:hAnsi="Arial" w:cs="Arial"/>
          <w:spacing w:val="4"/>
          <w:sz w:val="20"/>
        </w:rPr>
        <w:br/>
      </w:r>
      <w:r>
        <w:rPr>
          <w:rFonts w:ascii="Arial" w:hAnsi="Arial" w:cs="Arial"/>
          <w:color w:val="000000"/>
          <w:sz w:val="20"/>
          <w:szCs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</w:rPr>
        <w:t xml:space="preserve">, jak również </w:t>
      </w:r>
      <w:r>
        <w:rPr>
          <w:rFonts w:ascii="Arial" w:hAnsi="Arial" w:cs="Arial"/>
          <w:bCs/>
          <w:spacing w:val="4"/>
          <w:sz w:val="20"/>
        </w:rPr>
        <w:br/>
      </w:r>
      <w:r w:rsidRPr="00B46F95">
        <w:rPr>
          <w:rFonts w:ascii="Arial" w:hAnsi="Arial" w:cs="Arial"/>
          <w:spacing w:val="4"/>
          <w:sz w:val="20"/>
        </w:rPr>
        <w:t>w urzędzie gminy właściwej ze względu na przebieg inwestycji, tj. w Urzędzie</w:t>
      </w:r>
      <w:r>
        <w:rPr>
          <w:rFonts w:ascii="Arial" w:hAnsi="Arial" w:cs="Arial"/>
          <w:spacing w:val="4"/>
          <w:sz w:val="20"/>
        </w:rPr>
        <w:t xml:space="preserve"> Miasta i Gminy Góra</w:t>
      </w:r>
      <w:r w:rsidRPr="00B46F95">
        <w:rPr>
          <w:rFonts w:ascii="Arial" w:hAnsi="Arial" w:cs="Arial"/>
          <w:spacing w:val="4"/>
          <w:sz w:val="20"/>
        </w:rPr>
        <w:t>.</w:t>
      </w:r>
    </w:p>
    <w:p w:rsidR="009E276F" w:rsidRPr="00AC49B2" w:rsidRDefault="00AC49B2" w:rsidP="00AC49B2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B322BE">
        <w:rPr>
          <w:rFonts w:ascii="Arial" w:hAnsi="Arial" w:cs="Arial"/>
          <w:spacing w:val="4"/>
          <w:sz w:val="20"/>
          <w:u w:val="single"/>
        </w:rPr>
        <w:t xml:space="preserve"> </w:t>
      </w:r>
      <w:r w:rsidR="00C2749E">
        <w:rPr>
          <w:rFonts w:ascii="Arial" w:hAnsi="Arial" w:cs="Arial"/>
          <w:spacing w:val="4"/>
          <w:sz w:val="20"/>
          <w:u w:val="single"/>
        </w:rPr>
        <w:t>3</w:t>
      </w:r>
      <w:r w:rsidR="00276B1E">
        <w:rPr>
          <w:rFonts w:ascii="Arial" w:hAnsi="Arial" w:cs="Arial"/>
          <w:spacing w:val="4"/>
          <w:sz w:val="20"/>
          <w:u w:val="single"/>
        </w:rPr>
        <w:t xml:space="preserve"> czerwca</w:t>
      </w:r>
      <w:r>
        <w:rPr>
          <w:rFonts w:ascii="Arial" w:hAnsi="Arial" w:cs="Arial"/>
          <w:spacing w:val="4"/>
          <w:sz w:val="20"/>
          <w:u w:val="single"/>
        </w:rPr>
        <w:t xml:space="preserve">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5878D3" w:rsidRDefault="007C395D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r w:rsidRPr="00FF2276">
        <w:rPr>
          <w:rFonts w:ascii="Arial" w:hAnsi="Arial" w:cs="Arial"/>
          <w:b/>
          <w:spacing w:val="4"/>
          <w:sz w:val="20"/>
          <w:szCs w:val="20"/>
          <w:u w:val="single"/>
        </w:rPr>
        <w:t>Załącznik:</w:t>
      </w: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2043CF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ACCC9" wp14:editId="677F2411">
                <wp:simplePos x="0" y="0"/>
                <wp:positionH relativeFrom="column">
                  <wp:posOffset>3785870</wp:posOffset>
                </wp:positionH>
                <wp:positionV relativeFrom="paragraph">
                  <wp:posOffset>38100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3CF" w:rsidRPr="00FD33F0" w:rsidRDefault="002043CF" w:rsidP="00060C34">
                            <w:pPr>
                              <w:pStyle w:val="Bezodstpw"/>
                              <w:jc w:val="center"/>
                            </w:pPr>
                            <w:r w:rsidRPr="00FD33F0">
                              <w:t>MINISTER ROZWOJU</w:t>
                            </w:r>
                          </w:p>
                          <w:p w:rsidR="002043CF" w:rsidRPr="00FD33F0" w:rsidRDefault="002043CF" w:rsidP="00060C34">
                            <w:pPr>
                              <w:pStyle w:val="Bezodstpw"/>
                            </w:pPr>
                            <w:r w:rsidRPr="00FD33F0">
                              <w:t xml:space="preserve">                                                                        z up.</w:t>
                            </w:r>
                          </w:p>
                          <w:p w:rsidR="002043CF" w:rsidRPr="00FD33F0" w:rsidRDefault="002043CF" w:rsidP="00060C34">
                            <w:pPr>
                              <w:pStyle w:val="Bezodstpw"/>
                              <w:jc w:val="center"/>
                            </w:pPr>
                            <w:r w:rsidRPr="00FD33F0">
                              <w:t>Bartłomiej Szcześniak</w:t>
                            </w:r>
                          </w:p>
                          <w:p w:rsidR="002043CF" w:rsidRDefault="002043CF" w:rsidP="00060C34">
                            <w:pPr>
                              <w:pStyle w:val="Bezodstpw"/>
                              <w:jc w:val="center"/>
                            </w:pPr>
                            <w:r w:rsidRPr="00FD33F0">
                              <w:t>Dyrektor</w:t>
                            </w:r>
                          </w:p>
                          <w:p w:rsidR="002043CF" w:rsidRPr="00FD33F0" w:rsidRDefault="002043CF" w:rsidP="00060C34">
                            <w:pPr>
                              <w:pStyle w:val="Bezodstpw"/>
                              <w:jc w:val="center"/>
                            </w:pPr>
                            <w: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98.1pt;margin-top:3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" stroked="f">
                <v:textbox>
                  <w:txbxContent>
                    <w:p w:rsidR="002043CF" w:rsidRPr="00FD33F0" w:rsidRDefault="002043CF" w:rsidP="00060C34">
                      <w:pPr>
                        <w:pStyle w:val="Bezodstpw"/>
                        <w:jc w:val="center"/>
                      </w:pPr>
                      <w:r w:rsidRPr="00FD33F0">
                        <w:t>MINISTER ROZWOJU</w:t>
                      </w:r>
                    </w:p>
                    <w:p w:rsidR="002043CF" w:rsidRPr="00FD33F0" w:rsidRDefault="002043CF" w:rsidP="00060C34">
                      <w:pPr>
                        <w:pStyle w:val="Bezodstpw"/>
                      </w:pPr>
                      <w:r w:rsidRPr="00FD33F0">
                        <w:t xml:space="preserve">                                                                        z up.</w:t>
                      </w:r>
                    </w:p>
                    <w:p w:rsidR="002043CF" w:rsidRPr="00FD33F0" w:rsidRDefault="002043CF" w:rsidP="00060C34">
                      <w:pPr>
                        <w:pStyle w:val="Bezodstpw"/>
                        <w:jc w:val="center"/>
                      </w:pPr>
                      <w:r w:rsidRPr="00FD33F0">
                        <w:t>Bartłomiej Szcześniak</w:t>
                      </w:r>
                    </w:p>
                    <w:p w:rsidR="002043CF" w:rsidRDefault="002043CF" w:rsidP="00060C34">
                      <w:pPr>
                        <w:pStyle w:val="Bezodstpw"/>
                        <w:jc w:val="center"/>
                      </w:pPr>
                      <w:r w:rsidRPr="00FD33F0">
                        <w:t>Dyrektor</w:t>
                      </w:r>
                    </w:p>
                    <w:p w:rsidR="002043CF" w:rsidRPr="00FD33F0" w:rsidRDefault="002043CF" w:rsidP="00060C34">
                      <w:pPr>
                        <w:pStyle w:val="Bezodstpw"/>
                        <w:jc w:val="center"/>
                      </w:pPr>
                      <w: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  <w:bookmarkStart w:id="0" w:name="_GoBack"/>
      <w:bookmarkEnd w:id="0"/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117EAE" w:rsidRDefault="00117EA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672087" w:rsidRDefault="00672087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322BE" w:rsidRDefault="00B322B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322BE" w:rsidRDefault="00B322B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322BE" w:rsidRDefault="00B322B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B322BE" w:rsidRDefault="00B322BE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AC49B2" w:rsidRDefault="00AC49B2" w:rsidP="00FB078D">
      <w:pPr>
        <w:tabs>
          <w:tab w:val="left" w:pos="360"/>
        </w:tabs>
        <w:suppressAutoHyphens/>
        <w:spacing w:line="240" w:lineRule="exact"/>
        <w:contextualSpacing/>
        <w:jc w:val="both"/>
        <w:rPr>
          <w:rFonts w:ascii="Arial" w:hAnsi="Arial" w:cs="Arial"/>
          <w:spacing w:val="4"/>
          <w:sz w:val="20"/>
        </w:rPr>
      </w:pPr>
    </w:p>
    <w:p w:rsidR="007C395D" w:rsidRDefault="007C395D" w:rsidP="007C395D">
      <w:pPr>
        <w:ind w:left="5670" w:hanging="1"/>
        <w:jc w:val="center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:rsidR="007C395D" w:rsidRPr="003530D1" w:rsidRDefault="007C395D" w:rsidP="007C395D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4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>
        <w:rPr>
          <w:rFonts w:ascii="Arial" w:hAnsi="Arial" w:cs="Arial"/>
          <w:sz w:val="20"/>
          <w:szCs w:val="20"/>
        </w:rPr>
        <w:t>DLI-II.7621.</w:t>
      </w:r>
      <w:r w:rsidR="00FF2276">
        <w:rPr>
          <w:rFonts w:ascii="Arial" w:hAnsi="Arial" w:cs="Arial"/>
          <w:sz w:val="20"/>
          <w:szCs w:val="20"/>
        </w:rPr>
        <w:t>55.2019.EŁ.7</w:t>
      </w:r>
    </w:p>
    <w:p w:rsidR="007C395D" w:rsidRDefault="007C395D" w:rsidP="007C395D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28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(DLI-II.4621.</w:t>
      </w:r>
      <w:r w:rsidR="00FF227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1</w:t>
      </w:r>
      <w:r w:rsidRPr="003530D1">
        <w:rPr>
          <w:rFonts w:ascii="Arial" w:hAnsi="Arial" w:cs="Arial"/>
          <w:sz w:val="20"/>
          <w:szCs w:val="20"/>
        </w:rPr>
        <w:t>.2019.EŁ.)</w:t>
      </w:r>
    </w:p>
    <w:p w:rsidR="007C395D" w:rsidRDefault="007C395D" w:rsidP="007C395D">
      <w:pPr>
        <w:ind w:left="5670" w:hanging="1"/>
        <w:jc w:val="center"/>
        <w:rPr>
          <w:rFonts w:ascii="Arial" w:hAnsi="Arial" w:cs="Arial"/>
          <w:spacing w:val="4"/>
          <w:sz w:val="20"/>
          <w:szCs w:val="20"/>
        </w:rPr>
      </w:pPr>
    </w:p>
    <w:p w:rsidR="007C395D" w:rsidRPr="000A612F" w:rsidRDefault="007C395D" w:rsidP="007C395D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0A612F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7C395D" w:rsidRPr="000A612F" w:rsidRDefault="007C395D" w:rsidP="007C395D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0A612F">
        <w:rPr>
          <w:rFonts w:ascii="Arial" w:hAnsi="Arial"/>
          <w:sz w:val="20"/>
          <w:szCs w:val="20"/>
        </w:rPr>
        <w:t>+48 22 262 90 00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0A612F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0A612F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0A612F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0A612F">
        <w:rPr>
          <w:rFonts w:ascii="Arial" w:hAnsi="Arial" w:cs="Arial"/>
          <w:sz w:val="20"/>
          <w:u w:val="single"/>
        </w:rPr>
        <w:t>.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</w:t>
      </w:r>
      <w:r w:rsidR="006C3425"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="006C34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="006C3425"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r. poz. </w:t>
      </w:r>
      <w:r w:rsidR="006C3425"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</w:t>
      </w:r>
      <w:r w:rsidR="006C3425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56</w:t>
      </w:r>
      <w:r w:rsidR="00FF227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, z późn. zm.</w:t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</w:t>
      </w:r>
      <w:r w:rsidR="00FF2276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0A612F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dalej „KPA”, oraz w związku z 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ustawą z dnia 10 kwietnia 2003 r. o szczególnych zasadach przygotowania i realizacji inwestycji w zakresie dróg publicznych (Dz. U. z 2018 r. poz. 1474</w:t>
      </w:r>
      <w:r w:rsidR="006C3425"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 w:rsidR="00FF2276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6C3425">
        <w:rPr>
          <w:rFonts w:ascii="Arial" w:hAnsi="Arial" w:cs="Arial"/>
          <w:color w:val="000000"/>
          <w:spacing w:val="4"/>
          <w:sz w:val="20"/>
          <w:szCs w:val="20"/>
        </w:rPr>
        <w:t>z późn. zm.</w:t>
      </w:r>
      <w:r w:rsidRPr="000A612F">
        <w:rPr>
          <w:rFonts w:ascii="Arial" w:hAnsi="Arial" w:cs="Arial"/>
          <w:color w:val="000000"/>
          <w:spacing w:val="4"/>
          <w:sz w:val="20"/>
          <w:szCs w:val="20"/>
        </w:rPr>
        <w:t>).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7C395D" w:rsidRPr="000A612F" w:rsidRDefault="007C395D" w:rsidP="007C395D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7C395D" w:rsidRPr="000A612F" w:rsidRDefault="007C395D" w:rsidP="007C395D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7C395D" w:rsidRPr="000A612F" w:rsidRDefault="007C395D" w:rsidP="007C395D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7C395D" w:rsidRPr="000A612F" w:rsidRDefault="007C395D" w:rsidP="007C395D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0A612F">
        <w:rPr>
          <w:rFonts w:ascii="Arial" w:hAnsi="Arial" w:cs="Arial"/>
          <w:sz w:val="20"/>
          <w:szCs w:val="20"/>
        </w:rPr>
        <w:br/>
        <w:t xml:space="preserve">1983 r. </w:t>
      </w:r>
      <w:r w:rsidRPr="000A612F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0A61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>(Dz.</w:t>
      </w:r>
      <w:r w:rsidR="00FF2276">
        <w:rPr>
          <w:rFonts w:ascii="Arial" w:hAnsi="Arial" w:cs="Arial"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U. </w:t>
      </w:r>
      <w:r w:rsidR="006C3425" w:rsidRPr="000A612F">
        <w:rPr>
          <w:rFonts w:ascii="Arial" w:hAnsi="Arial" w:cs="Arial"/>
          <w:sz w:val="20"/>
          <w:szCs w:val="20"/>
        </w:rPr>
        <w:t>20</w:t>
      </w:r>
      <w:r w:rsidR="006C3425">
        <w:rPr>
          <w:rFonts w:ascii="Arial" w:hAnsi="Arial" w:cs="Arial"/>
          <w:sz w:val="20"/>
          <w:szCs w:val="20"/>
        </w:rPr>
        <w:t>20</w:t>
      </w:r>
      <w:r w:rsidR="006C3425" w:rsidRPr="000A612F">
        <w:rPr>
          <w:rFonts w:ascii="Arial" w:hAnsi="Arial" w:cs="Arial"/>
          <w:sz w:val="20"/>
          <w:szCs w:val="20"/>
        </w:rPr>
        <w:t xml:space="preserve"> </w:t>
      </w:r>
      <w:r w:rsidRPr="000A612F">
        <w:rPr>
          <w:rFonts w:ascii="Arial" w:hAnsi="Arial" w:cs="Arial"/>
          <w:sz w:val="20"/>
          <w:szCs w:val="20"/>
        </w:rPr>
        <w:t xml:space="preserve">r. poz. </w:t>
      </w:r>
      <w:r w:rsidR="006C3425">
        <w:rPr>
          <w:rFonts w:ascii="Arial" w:hAnsi="Arial" w:cs="Arial"/>
          <w:sz w:val="20"/>
          <w:szCs w:val="20"/>
        </w:rPr>
        <w:t>164</w:t>
      </w:r>
      <w:r w:rsidRPr="000A612F">
        <w:rPr>
          <w:rFonts w:ascii="Arial" w:hAnsi="Arial" w:cs="Arial"/>
          <w:sz w:val="20"/>
          <w:szCs w:val="20"/>
        </w:rPr>
        <w:t>).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Przysługuje Pani/Panu:</w:t>
      </w:r>
    </w:p>
    <w:p w:rsidR="007C395D" w:rsidRPr="000A612F" w:rsidRDefault="007C395D" w:rsidP="007C395D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7C395D" w:rsidRPr="000A612F" w:rsidRDefault="007C395D" w:rsidP="007C395D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7C395D" w:rsidRPr="000A612F" w:rsidRDefault="007C395D" w:rsidP="007C395D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0A612F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7C395D" w:rsidRPr="000A612F" w:rsidRDefault="007C395D" w:rsidP="007C395D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672087" w:rsidRPr="0099550A" w:rsidRDefault="007C395D" w:rsidP="0099550A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612F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6C3425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sectPr w:rsidR="00672087" w:rsidRPr="0099550A" w:rsidSect="0073189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F1" w:rsidRDefault="008373F1">
      <w:r>
        <w:separator/>
      </w:r>
    </w:p>
  </w:endnote>
  <w:endnote w:type="continuationSeparator" w:id="0">
    <w:p w:rsidR="008373F1" w:rsidRDefault="0083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7A" w:rsidRPr="007038DD" w:rsidRDefault="0069457A" w:rsidP="0069457A">
    <w:pPr>
      <w:pStyle w:val="Stopka"/>
      <w:jc w:val="center"/>
      <w:rPr>
        <w:rFonts w:ascii="Arial" w:hAnsi="Arial" w:cs="Arial"/>
        <w:sz w:val="16"/>
        <w:szCs w:val="16"/>
      </w:rPr>
    </w:pP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PAGE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2043CF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sz w:val="16"/>
        <w:szCs w:val="16"/>
      </w:rPr>
      <w:t xml:space="preserve"> (</w:t>
    </w:r>
    <w:r w:rsidRPr="007038DD">
      <w:rPr>
        <w:rFonts w:ascii="Arial" w:hAnsi="Arial" w:cs="Arial"/>
        <w:bCs/>
        <w:sz w:val="16"/>
        <w:szCs w:val="16"/>
      </w:rPr>
      <w:fldChar w:fldCharType="begin"/>
    </w:r>
    <w:r w:rsidRPr="007038DD">
      <w:rPr>
        <w:rFonts w:ascii="Arial" w:hAnsi="Arial" w:cs="Arial"/>
        <w:bCs/>
        <w:sz w:val="16"/>
        <w:szCs w:val="16"/>
      </w:rPr>
      <w:instrText>NUMPAGES</w:instrText>
    </w:r>
    <w:r w:rsidRPr="007038DD">
      <w:rPr>
        <w:rFonts w:ascii="Arial" w:hAnsi="Arial" w:cs="Arial"/>
        <w:bCs/>
        <w:sz w:val="16"/>
        <w:szCs w:val="16"/>
      </w:rPr>
      <w:fldChar w:fldCharType="separate"/>
    </w:r>
    <w:r w:rsidR="002043CF">
      <w:rPr>
        <w:rFonts w:ascii="Arial" w:hAnsi="Arial" w:cs="Arial"/>
        <w:bCs/>
        <w:noProof/>
        <w:sz w:val="16"/>
        <w:szCs w:val="16"/>
      </w:rPr>
      <w:t>2</w:t>
    </w:r>
    <w:r w:rsidRPr="007038DD">
      <w:rPr>
        <w:rFonts w:ascii="Arial" w:hAnsi="Arial" w:cs="Arial"/>
        <w:bCs/>
        <w:sz w:val="16"/>
        <w:szCs w:val="16"/>
      </w:rPr>
      <w:fldChar w:fldCharType="end"/>
    </w:r>
    <w:r w:rsidRPr="007038DD">
      <w:rPr>
        <w:rFonts w:ascii="Arial" w:hAnsi="Arial" w:cs="Arial"/>
        <w:bCs/>
        <w:sz w:val="16"/>
        <w:szCs w:val="16"/>
      </w:rPr>
      <w:t>)</w:t>
    </w:r>
  </w:p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F1" w:rsidRDefault="008373F1">
      <w:r>
        <w:separator/>
      </w:r>
    </w:p>
  </w:footnote>
  <w:footnote w:type="continuationSeparator" w:id="0">
    <w:p w:rsidR="008373F1" w:rsidRDefault="0083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99550A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99550A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2925" cy="542925"/>
                                <wp:effectExtent l="0" t="0" r="9525" b="9525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6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99550A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2925" cy="542925"/>
                          <wp:effectExtent l="0" t="0" r="9525" b="9525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4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45098"/>
    <w:rsid w:val="0004781D"/>
    <w:rsid w:val="0005186E"/>
    <w:rsid w:val="00055135"/>
    <w:rsid w:val="00093D31"/>
    <w:rsid w:val="000A04DD"/>
    <w:rsid w:val="000A67D1"/>
    <w:rsid w:val="000C0A50"/>
    <w:rsid w:val="000D79CE"/>
    <w:rsid w:val="00117EAE"/>
    <w:rsid w:val="001730CF"/>
    <w:rsid w:val="0019709F"/>
    <w:rsid w:val="001A4BED"/>
    <w:rsid w:val="001B1AC5"/>
    <w:rsid w:val="001D4D95"/>
    <w:rsid w:val="00202270"/>
    <w:rsid w:val="002043CF"/>
    <w:rsid w:val="00227104"/>
    <w:rsid w:val="0023087E"/>
    <w:rsid w:val="00257A7E"/>
    <w:rsid w:val="00276B1E"/>
    <w:rsid w:val="00290E66"/>
    <w:rsid w:val="002A0DCC"/>
    <w:rsid w:val="002A5209"/>
    <w:rsid w:val="002B31DE"/>
    <w:rsid w:val="002B59D0"/>
    <w:rsid w:val="002B7384"/>
    <w:rsid w:val="002C7FC9"/>
    <w:rsid w:val="002D2733"/>
    <w:rsid w:val="00314F54"/>
    <w:rsid w:val="003324DC"/>
    <w:rsid w:val="003350EF"/>
    <w:rsid w:val="00375757"/>
    <w:rsid w:val="0037710F"/>
    <w:rsid w:val="00387DD0"/>
    <w:rsid w:val="003B0015"/>
    <w:rsid w:val="003C466D"/>
    <w:rsid w:val="003E5ABA"/>
    <w:rsid w:val="003F0D9E"/>
    <w:rsid w:val="00430921"/>
    <w:rsid w:val="00464314"/>
    <w:rsid w:val="00486E30"/>
    <w:rsid w:val="004A0D34"/>
    <w:rsid w:val="004A255E"/>
    <w:rsid w:val="004A36F0"/>
    <w:rsid w:val="004A5B28"/>
    <w:rsid w:val="004A7EA8"/>
    <w:rsid w:val="004B75F3"/>
    <w:rsid w:val="004D236E"/>
    <w:rsid w:val="00502F60"/>
    <w:rsid w:val="00515420"/>
    <w:rsid w:val="00517C17"/>
    <w:rsid w:val="00520449"/>
    <w:rsid w:val="0053510A"/>
    <w:rsid w:val="00557732"/>
    <w:rsid w:val="00584406"/>
    <w:rsid w:val="005878D3"/>
    <w:rsid w:val="00594938"/>
    <w:rsid w:val="00596995"/>
    <w:rsid w:val="005A7FD5"/>
    <w:rsid w:val="005B386D"/>
    <w:rsid w:val="005D7621"/>
    <w:rsid w:val="0061015F"/>
    <w:rsid w:val="00620979"/>
    <w:rsid w:val="00646FC7"/>
    <w:rsid w:val="00672087"/>
    <w:rsid w:val="006732D3"/>
    <w:rsid w:val="0069457A"/>
    <w:rsid w:val="00697B2B"/>
    <w:rsid w:val="006A21E7"/>
    <w:rsid w:val="006B3FB7"/>
    <w:rsid w:val="006C19A3"/>
    <w:rsid w:val="006C3425"/>
    <w:rsid w:val="006C5A6E"/>
    <w:rsid w:val="006E0B5F"/>
    <w:rsid w:val="007038DD"/>
    <w:rsid w:val="00711AAE"/>
    <w:rsid w:val="00720D23"/>
    <w:rsid w:val="00721B26"/>
    <w:rsid w:val="007267E6"/>
    <w:rsid w:val="0072783A"/>
    <w:rsid w:val="0073189C"/>
    <w:rsid w:val="00731B48"/>
    <w:rsid w:val="007501A0"/>
    <w:rsid w:val="007563A1"/>
    <w:rsid w:val="00766B6F"/>
    <w:rsid w:val="00785D96"/>
    <w:rsid w:val="007919DD"/>
    <w:rsid w:val="007A48A9"/>
    <w:rsid w:val="007C395D"/>
    <w:rsid w:val="007C7814"/>
    <w:rsid w:val="007D06B3"/>
    <w:rsid w:val="007D3DDC"/>
    <w:rsid w:val="007D6D92"/>
    <w:rsid w:val="007E13A3"/>
    <w:rsid w:val="008332C3"/>
    <w:rsid w:val="008373F1"/>
    <w:rsid w:val="0084388D"/>
    <w:rsid w:val="00870B91"/>
    <w:rsid w:val="00873274"/>
    <w:rsid w:val="0088080F"/>
    <w:rsid w:val="0089562A"/>
    <w:rsid w:val="008A2804"/>
    <w:rsid w:val="008B765B"/>
    <w:rsid w:val="008F0E10"/>
    <w:rsid w:val="008F266E"/>
    <w:rsid w:val="008F3056"/>
    <w:rsid w:val="008F6881"/>
    <w:rsid w:val="008F6BD0"/>
    <w:rsid w:val="00913702"/>
    <w:rsid w:val="00927C39"/>
    <w:rsid w:val="0095045A"/>
    <w:rsid w:val="00984E41"/>
    <w:rsid w:val="009946A3"/>
    <w:rsid w:val="0099550A"/>
    <w:rsid w:val="00997573"/>
    <w:rsid w:val="009B7D61"/>
    <w:rsid w:val="009E276F"/>
    <w:rsid w:val="009E67BD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76868"/>
    <w:rsid w:val="00AA2995"/>
    <w:rsid w:val="00AC49B2"/>
    <w:rsid w:val="00AF181F"/>
    <w:rsid w:val="00B120A2"/>
    <w:rsid w:val="00B12283"/>
    <w:rsid w:val="00B21A3F"/>
    <w:rsid w:val="00B322BE"/>
    <w:rsid w:val="00B7421F"/>
    <w:rsid w:val="00B927E3"/>
    <w:rsid w:val="00B97CF8"/>
    <w:rsid w:val="00BA4F0B"/>
    <w:rsid w:val="00BC0D8D"/>
    <w:rsid w:val="00BC6403"/>
    <w:rsid w:val="00BD558B"/>
    <w:rsid w:val="00BD6BC8"/>
    <w:rsid w:val="00C15F0F"/>
    <w:rsid w:val="00C23436"/>
    <w:rsid w:val="00C2749E"/>
    <w:rsid w:val="00C409FF"/>
    <w:rsid w:val="00C5048F"/>
    <w:rsid w:val="00C53981"/>
    <w:rsid w:val="00C57357"/>
    <w:rsid w:val="00C639FC"/>
    <w:rsid w:val="00C8214A"/>
    <w:rsid w:val="00CC0376"/>
    <w:rsid w:val="00CC6C70"/>
    <w:rsid w:val="00CC7B4C"/>
    <w:rsid w:val="00D42966"/>
    <w:rsid w:val="00D6426B"/>
    <w:rsid w:val="00D87271"/>
    <w:rsid w:val="00DD02D7"/>
    <w:rsid w:val="00DD6823"/>
    <w:rsid w:val="00DE19EC"/>
    <w:rsid w:val="00DE3397"/>
    <w:rsid w:val="00E17B6C"/>
    <w:rsid w:val="00E17DDC"/>
    <w:rsid w:val="00E34B19"/>
    <w:rsid w:val="00E445E8"/>
    <w:rsid w:val="00E613F5"/>
    <w:rsid w:val="00E80915"/>
    <w:rsid w:val="00EA0D92"/>
    <w:rsid w:val="00EB0D87"/>
    <w:rsid w:val="00EC77BA"/>
    <w:rsid w:val="00F139A7"/>
    <w:rsid w:val="00F308E2"/>
    <w:rsid w:val="00F53196"/>
    <w:rsid w:val="00F57E29"/>
    <w:rsid w:val="00F706DF"/>
    <w:rsid w:val="00F8442A"/>
    <w:rsid w:val="00F92783"/>
    <w:rsid w:val="00F975DF"/>
    <w:rsid w:val="00FB078D"/>
    <w:rsid w:val="00FC61C1"/>
    <w:rsid w:val="00FF2276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ED8E-91BC-4770-B37A-68BDD8F7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2020-05-28T08:51:00Z</cp:lastPrinted>
  <dcterms:created xsi:type="dcterms:W3CDTF">2020-05-26T11:25:00Z</dcterms:created>
  <dcterms:modified xsi:type="dcterms:W3CDTF">2020-05-28T08:52:00Z</dcterms:modified>
</cp:coreProperties>
</file>