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5" w:rsidRPr="00C81AB5" w:rsidRDefault="00C81AB5" w:rsidP="00C81AB5">
      <w:pPr>
        <w:spacing w:line="256" w:lineRule="auto"/>
        <w:ind w:left="7788"/>
        <w:rPr>
          <w:rFonts w:ascii="Calibri" w:eastAsia="Calibri" w:hAnsi="Calibri" w:cs="Times New Roman"/>
          <w:sz w:val="20"/>
          <w:szCs w:val="20"/>
        </w:rPr>
      </w:pPr>
      <w:r w:rsidRPr="00C81AB5">
        <w:rPr>
          <w:rFonts w:ascii="Calibri" w:eastAsia="Calibri" w:hAnsi="Calibri" w:cs="Times New Roman"/>
          <w:sz w:val="20"/>
          <w:szCs w:val="20"/>
        </w:rPr>
        <w:t>Załącznik nr 1:</w:t>
      </w:r>
    </w:p>
    <w:p w:rsidR="00C81AB5" w:rsidRPr="00C81AB5" w:rsidRDefault="00C81AB5" w:rsidP="00C81AB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81AB5" w:rsidRDefault="00C81AB5" w:rsidP="00C81AB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1AB5">
        <w:rPr>
          <w:rFonts w:ascii="Calibri" w:eastAsia="Calibri" w:hAnsi="Calibri" w:cs="Times New Roman"/>
          <w:b/>
          <w:sz w:val="24"/>
          <w:szCs w:val="24"/>
        </w:rPr>
        <w:t>LISTA WYMAGANYCH ZAŁĄCZNIKÓW DO WNIOSKU O DOFINANSOWANIE</w:t>
      </w:r>
    </w:p>
    <w:p w:rsidR="00C81AB5" w:rsidRPr="00C81AB5" w:rsidRDefault="00C81AB5" w:rsidP="00C81AB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1AB5" w:rsidRPr="00C81AB5" w:rsidRDefault="00C81AB5" w:rsidP="00C81AB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C81AB5">
        <w:rPr>
          <w:rFonts w:ascii="Calibri" w:eastAsia="Times New Roman" w:hAnsi="Calibri" w:cs="Calibri"/>
          <w:lang w:eastAsia="pl-PL"/>
        </w:rPr>
        <w:t>O</w:t>
      </w:r>
      <w:r w:rsidRPr="00C81AB5">
        <w:rPr>
          <w:rFonts w:ascii="Calibri" w:eastAsia="Times New Roman" w:hAnsi="Calibri" w:cs="Calibri"/>
          <w:lang w:eastAsia="pl-PL"/>
        </w:rPr>
        <w:t>świadcz</w:t>
      </w:r>
      <w:r>
        <w:rPr>
          <w:rFonts w:ascii="Calibri" w:eastAsia="Times New Roman" w:hAnsi="Calibri" w:cs="Calibri"/>
          <w:lang w:eastAsia="pl-PL"/>
        </w:rPr>
        <w:t>enie wnioskodawcy</w:t>
      </w:r>
      <w:r w:rsidRPr="00C81AB5">
        <w:rPr>
          <w:rFonts w:ascii="Calibri" w:eastAsia="Times New Roman" w:hAnsi="Calibri" w:cs="Calibri"/>
          <w:lang w:eastAsia="pl-PL"/>
        </w:rPr>
        <w:t>, że w ciągu ostatnich 3 lat przed dniem złożenia wniosku NFOŚiGW nie wypowiedział Wnioskodawcy umowy o dofinansowanie – za wyjątkiem rozwiązania za porozumieniem stron – z przyczyn leżących po stronie Wnioskodawcy.</w:t>
      </w:r>
    </w:p>
    <w:p w:rsidR="00C81AB5" w:rsidRPr="00C81AB5" w:rsidRDefault="00C81AB5" w:rsidP="00C81AB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C81AB5">
        <w:rPr>
          <w:rFonts w:ascii="Calibri" w:eastAsia="Times New Roman" w:hAnsi="Calibri" w:cs="Calibri"/>
          <w:lang w:eastAsia="pl-PL"/>
        </w:rPr>
        <w:t>świadcz</w:t>
      </w:r>
      <w:r>
        <w:rPr>
          <w:rFonts w:ascii="Calibri" w:eastAsia="Times New Roman" w:hAnsi="Calibri" w:cs="Calibri"/>
          <w:lang w:eastAsia="pl-PL"/>
        </w:rPr>
        <w:t>enie</w:t>
      </w:r>
      <w:r w:rsidRPr="00C81AB5">
        <w:rPr>
          <w:rFonts w:ascii="Calibri" w:eastAsia="Times New Roman" w:hAnsi="Calibri" w:cs="Calibri"/>
          <w:lang w:eastAsia="pl-PL"/>
        </w:rPr>
        <w:t xml:space="preserve"> </w:t>
      </w:r>
      <w:r w:rsidRPr="00C81AB5">
        <w:rPr>
          <w:rFonts w:ascii="Calibri" w:eastAsia="Times New Roman" w:hAnsi="Calibri" w:cs="Calibri"/>
          <w:lang w:eastAsia="pl-PL"/>
        </w:rPr>
        <w:t>Wnioskodawc</w:t>
      </w:r>
      <w:r>
        <w:rPr>
          <w:rFonts w:ascii="Calibri" w:eastAsia="Times New Roman" w:hAnsi="Calibri" w:cs="Calibri"/>
          <w:lang w:eastAsia="pl-PL"/>
        </w:rPr>
        <w:t>y</w:t>
      </w:r>
      <w:r w:rsidRPr="00C81AB5">
        <w:rPr>
          <w:rFonts w:ascii="Calibri" w:eastAsia="Times New Roman" w:hAnsi="Calibri" w:cs="Calibri"/>
          <w:lang w:eastAsia="pl-PL"/>
        </w:rPr>
        <w:t>, że wywiązuje się z zobowiązań publicznoprawnych na rzecz NFOŚiGW, właściwych organów.</w:t>
      </w:r>
    </w:p>
    <w:p w:rsidR="00C81AB5" w:rsidRPr="00C81AB5" w:rsidRDefault="00C81AB5" w:rsidP="00C81AB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C81AB5">
        <w:rPr>
          <w:rFonts w:ascii="Calibri" w:eastAsia="Times New Roman" w:hAnsi="Calibri" w:cs="Calibri"/>
          <w:lang w:eastAsia="pl-PL"/>
        </w:rPr>
        <w:t>świadcz</w:t>
      </w:r>
      <w:r>
        <w:rPr>
          <w:rFonts w:ascii="Calibri" w:eastAsia="Times New Roman" w:hAnsi="Calibri" w:cs="Calibri"/>
          <w:lang w:eastAsia="pl-PL"/>
        </w:rPr>
        <w:t>enie</w:t>
      </w:r>
      <w:r w:rsidRPr="00C81AB5">
        <w:rPr>
          <w:rFonts w:ascii="Calibri" w:eastAsia="Times New Roman" w:hAnsi="Calibri" w:cs="Calibri"/>
          <w:lang w:eastAsia="pl-PL"/>
        </w:rPr>
        <w:t xml:space="preserve"> </w:t>
      </w:r>
      <w:r w:rsidRPr="00C81AB5">
        <w:rPr>
          <w:rFonts w:ascii="Calibri" w:eastAsia="Times New Roman" w:hAnsi="Calibri" w:cs="Calibri"/>
          <w:lang w:eastAsia="pl-PL"/>
        </w:rPr>
        <w:t>Wnioskodawc</w:t>
      </w:r>
      <w:r>
        <w:rPr>
          <w:rFonts w:ascii="Calibri" w:eastAsia="Times New Roman" w:hAnsi="Calibri" w:cs="Calibri"/>
          <w:lang w:eastAsia="pl-PL"/>
        </w:rPr>
        <w:t>y</w:t>
      </w:r>
      <w:r w:rsidRPr="00C81AB5">
        <w:rPr>
          <w:rFonts w:ascii="Calibri" w:eastAsia="Times New Roman" w:hAnsi="Calibri" w:cs="Calibri"/>
          <w:lang w:eastAsia="pl-PL"/>
        </w:rPr>
        <w:t>, że wywiązuje się z zobowiązań cywilnoprawnych na rzecz NFOŚiGW.</w:t>
      </w:r>
    </w:p>
    <w:p w:rsidR="00C81AB5" w:rsidRDefault="00C81AB5" w:rsidP="00C81AB5">
      <w:pPr>
        <w:pStyle w:val="Akapitzlist"/>
        <w:numPr>
          <w:ilvl w:val="0"/>
          <w:numId w:val="1"/>
        </w:numPr>
        <w:spacing w:before="120"/>
        <w:jc w:val="both"/>
      </w:pPr>
      <w:r w:rsidRPr="00455C43">
        <w:t>Oświadczeni</w:t>
      </w:r>
      <w:r>
        <w:t>a</w:t>
      </w:r>
      <w:r w:rsidRPr="00C81AB5">
        <w:t xml:space="preserve"> </w:t>
      </w:r>
      <w:r w:rsidRPr="00455C43">
        <w:t>Wnioskodawc</w:t>
      </w:r>
      <w:r>
        <w:t>y</w:t>
      </w:r>
      <w:r w:rsidRPr="00455C43">
        <w:t>, w który</w:t>
      </w:r>
      <w:r>
        <w:t>ch</w:t>
      </w:r>
      <w:r w:rsidRPr="00455C43">
        <w:t xml:space="preserve"> zobowiązuje się:</w:t>
      </w:r>
    </w:p>
    <w:p w:rsidR="00C81AB5" w:rsidRPr="00455C43" w:rsidRDefault="00C81AB5" w:rsidP="00C81AB5">
      <w:pPr>
        <w:pStyle w:val="Akapitzlist"/>
        <w:framePr w:hSpace="141" w:wrap="around" w:vAnchor="text" w:hAnchor="margin" w:x="130" w:y="177"/>
        <w:numPr>
          <w:ilvl w:val="0"/>
          <w:numId w:val="3"/>
        </w:numPr>
        <w:spacing w:before="120" w:after="0" w:line="240" w:lineRule="auto"/>
        <w:jc w:val="both"/>
        <w:rPr>
          <w:rFonts w:eastAsiaTheme="minorEastAsia"/>
        </w:rPr>
      </w:pPr>
      <w:r w:rsidRPr="00455C43">
        <w:t xml:space="preserve">do niezbywania pojazdu </w:t>
      </w:r>
      <w:r>
        <w:t>oraz punktów i stacji ładowania stanowiących</w:t>
      </w:r>
      <w:r w:rsidRPr="00455C43">
        <w:t xml:space="preserve"> przedmiot dofinansowania przez co najmniej </w:t>
      </w:r>
      <w:r>
        <w:t>5</w:t>
      </w:r>
      <w:r w:rsidRPr="00455C43">
        <w:t xml:space="preserve"> lat od dnia zakończenia realizacji przedsięwzięcia;</w:t>
      </w:r>
    </w:p>
    <w:p w:rsidR="00C81AB5" w:rsidRPr="00455C43" w:rsidRDefault="00C81AB5" w:rsidP="00C81AB5">
      <w:pPr>
        <w:pStyle w:val="Akapitzlist"/>
        <w:framePr w:hSpace="141" w:wrap="around" w:vAnchor="text" w:hAnchor="margin" w:x="130" w:y="177"/>
        <w:numPr>
          <w:ilvl w:val="0"/>
          <w:numId w:val="3"/>
        </w:numPr>
        <w:spacing w:before="120" w:after="0" w:line="240" w:lineRule="auto"/>
        <w:jc w:val="both"/>
        <w:rPr>
          <w:rFonts w:eastAsiaTheme="minorEastAsia"/>
        </w:rPr>
      </w:pPr>
      <w:r w:rsidRPr="00455C43">
        <w:t>że pojazd stanowiący przedmiot dofinansowania będzie zarejestrowany na terytorium Rzeczypospolitej Polskiej przez co najmniej 5 lata od dnia zakończenia realizacji przedsięwzięcia;</w:t>
      </w:r>
    </w:p>
    <w:p w:rsidR="00C81AB5" w:rsidRPr="00455C43" w:rsidRDefault="00C81AB5" w:rsidP="00C81AB5">
      <w:pPr>
        <w:pStyle w:val="Akapitzlist"/>
        <w:framePr w:hSpace="141" w:wrap="around" w:vAnchor="text" w:hAnchor="margin" w:x="130" w:y="177"/>
        <w:numPr>
          <w:ilvl w:val="0"/>
          <w:numId w:val="3"/>
        </w:numPr>
        <w:spacing w:before="120" w:after="0" w:line="240" w:lineRule="auto"/>
        <w:ind w:hanging="371"/>
        <w:jc w:val="both"/>
        <w:rPr>
          <w:rFonts w:asciiTheme="minorEastAsia" w:eastAsiaTheme="minorEastAsia" w:hAnsiTheme="minorEastAsia" w:cstheme="minorEastAsia"/>
        </w:rPr>
      </w:pPr>
      <w:r w:rsidRPr="00455C43">
        <w:t>do ubezpieczenia pojazdu od uszkodzeń, zniszczeń oraz utraty na skutek zderzeń, kolizji, zdarzeń losowych, uszkodzeń przez osoby trzecie oraz kradzieży co najmniej w okresie trwałości;</w:t>
      </w:r>
    </w:p>
    <w:p w:rsidR="00C81AB5" w:rsidRPr="00C81AB5" w:rsidRDefault="00C81AB5" w:rsidP="00791172">
      <w:pPr>
        <w:pStyle w:val="Akapitzlist"/>
        <w:framePr w:hSpace="141" w:wrap="around" w:vAnchor="text" w:hAnchor="margin" w:x="130" w:y="177"/>
        <w:numPr>
          <w:ilvl w:val="0"/>
          <w:numId w:val="3"/>
        </w:numPr>
        <w:spacing w:before="120"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00C81AB5">
        <w:rPr>
          <w:rFonts w:eastAsia="Calibri"/>
        </w:rPr>
        <w:t>do rejestracji pojazdu zeroemisyjnego na rzecz właściciela pojazdu, który jest beneficjentem dofinansowania w ramach niniejszego programu</w:t>
      </w:r>
      <w:r w:rsidRPr="00C81AB5">
        <w:rPr>
          <w:rFonts w:eastAsia="Calibri"/>
        </w:rPr>
        <w:t>.</w:t>
      </w:r>
    </w:p>
    <w:p w:rsidR="00C81AB5" w:rsidRPr="00C81AB5" w:rsidRDefault="00C81AB5" w:rsidP="00C81AB5">
      <w:pPr>
        <w:pStyle w:val="Akapitzlist"/>
        <w:numPr>
          <w:ilvl w:val="0"/>
          <w:numId w:val="3"/>
        </w:numPr>
        <w:spacing w:before="120"/>
        <w:ind w:left="1276" w:hanging="425"/>
        <w:jc w:val="both"/>
      </w:pPr>
      <w:r w:rsidRPr="00C81AB5">
        <w:rPr>
          <w:rFonts w:eastAsia="Calibri"/>
        </w:rPr>
        <w:t>do oznakowania pojazdu zgodnie z wytycznymi zawartymi w niniejszym programie.</w:t>
      </w:r>
    </w:p>
    <w:p w:rsidR="00C81AB5" w:rsidRPr="00C81AB5" w:rsidRDefault="00C81AB5" w:rsidP="00C81AB5">
      <w:pPr>
        <w:pStyle w:val="Akapitzlist"/>
        <w:spacing w:before="120"/>
        <w:ind w:left="1276"/>
        <w:jc w:val="both"/>
      </w:pPr>
    </w:p>
    <w:p w:rsidR="00C81AB5" w:rsidRPr="00455C43" w:rsidRDefault="00C81AB5" w:rsidP="00C81AB5">
      <w:pPr>
        <w:pStyle w:val="Akapitzlist"/>
        <w:numPr>
          <w:ilvl w:val="0"/>
          <w:numId w:val="1"/>
        </w:numPr>
        <w:spacing w:before="120"/>
        <w:jc w:val="both"/>
      </w:pPr>
      <w:r w:rsidRPr="00C81AB5">
        <w:rPr>
          <w:rFonts w:ascii="Calibri" w:eastAsia="Times New Roman" w:hAnsi="Calibri" w:cs="Times New Roman"/>
          <w:lang w:eastAsia="pl-PL"/>
        </w:rPr>
        <w:t>Oświadczenie Wnioskodawcy, że</w:t>
      </w:r>
      <w:r w:rsidRPr="00C81AB5">
        <w:rPr>
          <w:rFonts w:ascii="Calibri" w:eastAsia="Calibri" w:hAnsi="Calibri" w:cs="Calibri"/>
          <w:lang w:eastAsia="pl-PL"/>
        </w:rPr>
        <w:t xml:space="preserve"> koszty dofinansowywane w ramach przedsięwzięcia</w:t>
      </w:r>
      <w:r w:rsidRPr="00C81AB5">
        <w:rPr>
          <w:rFonts w:ascii="Calibri" w:eastAsia="Times New Roman" w:hAnsi="Calibri" w:cs="Times New Roman"/>
          <w:lang w:eastAsia="pl-PL"/>
        </w:rPr>
        <w:t>, nie zostały dofinansowane z publicznych środków krajowych lub zagranicznych, w szczególności ze środków budżetu Unii Europejskiej</w:t>
      </w:r>
      <w:r w:rsidRPr="00C81AB5">
        <w:rPr>
          <w:rFonts w:ascii="Calibri" w:eastAsia="Times New Roman" w:hAnsi="Calibri" w:cs="Arial"/>
          <w:lang w:eastAsia="pl-PL"/>
        </w:rPr>
        <w:t>.</w:t>
      </w:r>
      <w:bookmarkStart w:id="0" w:name="_GoBack"/>
      <w:bookmarkEnd w:id="0"/>
    </w:p>
    <w:sectPr w:rsidR="00C81AB5" w:rsidRPr="0045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89"/>
    <w:multiLevelType w:val="hybridMultilevel"/>
    <w:tmpl w:val="F2EE5588"/>
    <w:lvl w:ilvl="0" w:tplc="5014799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123A"/>
    <w:multiLevelType w:val="hybridMultilevel"/>
    <w:tmpl w:val="4196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8ED"/>
    <w:multiLevelType w:val="hybridMultilevel"/>
    <w:tmpl w:val="05FAA502"/>
    <w:lvl w:ilvl="0" w:tplc="DE503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FC1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C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45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B5"/>
    <w:rsid w:val="005E4886"/>
    <w:rsid w:val="00927093"/>
    <w:rsid w:val="00C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E001"/>
  <w15:chartTrackingRefBased/>
  <w15:docId w15:val="{D9DDA21D-22F9-4569-9389-B6E7B15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99"/>
    <w:qFormat/>
    <w:rsid w:val="00C81AB5"/>
    <w:pPr>
      <w:ind w:left="720"/>
      <w:contextualSpacing/>
    </w:p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C81AB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kapitzlistZnak">
    <w:name w:val="Akapit z listą Znak"/>
    <w:aliases w:val="lp1 Znak,Preambuła Znak,Tytuły Znak"/>
    <w:link w:val="Akapitzlist"/>
    <w:uiPriority w:val="99"/>
    <w:qFormat/>
    <w:locked/>
    <w:rsid w:val="00C8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Grzegorz</dc:creator>
  <cp:keywords/>
  <dc:description/>
  <cp:lastModifiedBy>Wojewódzki Grzegorz</cp:lastModifiedBy>
  <cp:revision>1</cp:revision>
  <dcterms:created xsi:type="dcterms:W3CDTF">2022-04-26T06:03:00Z</dcterms:created>
  <dcterms:modified xsi:type="dcterms:W3CDTF">2022-04-26T06:13:00Z</dcterms:modified>
</cp:coreProperties>
</file>