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6FFC" w14:textId="5E4C7D6E" w:rsidR="00986762" w:rsidRPr="00E00505" w:rsidRDefault="00986762" w:rsidP="00281544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>Załącznik nr 2 – Formularz ofertowy</w:t>
      </w:r>
    </w:p>
    <w:p w14:paraId="05A37DB8" w14:textId="77777777" w:rsidR="00986762" w:rsidRPr="00986762" w:rsidRDefault="00986762" w:rsidP="00986762">
      <w:pPr>
        <w:tabs>
          <w:tab w:val="left" w:pos="709"/>
        </w:tabs>
        <w:jc w:val="right"/>
        <w:rPr>
          <w:rFonts w:asciiTheme="minorHAnsi" w:hAnsiTheme="minorHAnsi" w:cstheme="minorHAnsi"/>
          <w:b/>
          <w:sz w:val="20"/>
        </w:rPr>
      </w:pPr>
    </w:p>
    <w:p w14:paraId="2D9BFE91" w14:textId="677BCD7F" w:rsidR="00986762" w:rsidRPr="00986762" w:rsidRDefault="00986762" w:rsidP="0098676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350EE938" w14:textId="1C33ADE9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6C1AA68D" w14:textId="77777777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5745D97" w14:textId="68FA00BD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BOR05.2305</w:t>
      </w:r>
      <w:r w:rsidR="00F66EEC">
        <w:rPr>
          <w:rFonts w:asciiTheme="minorHAnsi" w:hAnsiTheme="minorHAnsi" w:cstheme="minorHAnsi"/>
          <w:sz w:val="20"/>
        </w:rPr>
        <w:t>.2</w:t>
      </w:r>
      <w:r w:rsidR="00B06A5B">
        <w:rPr>
          <w:rFonts w:asciiTheme="minorHAnsi" w:hAnsiTheme="minorHAnsi" w:cstheme="minorHAnsi"/>
          <w:sz w:val="20"/>
        </w:rPr>
        <w:t>5</w:t>
      </w:r>
      <w:r w:rsidR="00B15916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>202</w:t>
      </w:r>
      <w:r w:rsidR="009275CD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.MS</w:t>
      </w:r>
    </w:p>
    <w:p w14:paraId="3B02EDA6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7A63D53D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62F8807E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p w14:paraId="72663B03" w14:textId="77777777" w:rsidR="00986762" w:rsidRDefault="00986762" w:rsidP="00986762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4C94BC9" w14:textId="6C0A366D" w:rsidR="00986762" w:rsidRPr="008D2874" w:rsidRDefault="00986762" w:rsidP="008D2874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8D2874" w:rsidRPr="00810209" w14:paraId="66EC15F5" w14:textId="77777777" w:rsidTr="00850FB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5E9" w14:textId="77777777" w:rsidR="008D2874" w:rsidRPr="00810209" w:rsidRDefault="008D2874" w:rsidP="00850FB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8827" w14:textId="77777777" w:rsidR="008D2874" w:rsidRPr="00810209" w:rsidRDefault="008D2874" w:rsidP="00850FB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8D2874" w:rsidRPr="00810209" w14:paraId="4DD16587" w14:textId="77777777" w:rsidTr="00850FBC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763" w14:textId="77777777" w:rsidR="008D2874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30C1C5A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2A862B1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0DEEA68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2D363E8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AA1A" w14:textId="77777777" w:rsidR="008D2874" w:rsidRPr="00810209" w:rsidRDefault="008D2874" w:rsidP="00850FBC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50673CD" w14:textId="77777777" w:rsidR="008D2874" w:rsidRPr="00810209" w:rsidRDefault="008D2874" w:rsidP="00850FB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3953679" w14:textId="77777777" w:rsidR="008D2874" w:rsidRPr="00810209" w:rsidRDefault="008D2874" w:rsidP="00850FB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E577FE0" w14:textId="77777777" w:rsidR="008D2874" w:rsidRPr="00810209" w:rsidRDefault="008D2874" w:rsidP="00850FBC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EE4FA81" w14:textId="77777777" w:rsidR="00986762" w:rsidRPr="00545CAD" w:rsidRDefault="00986762" w:rsidP="008D2874">
      <w:pPr>
        <w:spacing w:after="100"/>
        <w:rPr>
          <w:rFonts w:cs="Calibri"/>
          <w:color w:val="000000"/>
          <w:sz w:val="10"/>
          <w:szCs w:val="10"/>
        </w:rPr>
      </w:pPr>
    </w:p>
    <w:p w14:paraId="0FE161C2" w14:textId="6782E234" w:rsidR="008D2874" w:rsidRPr="00140D44" w:rsidRDefault="00140D44" w:rsidP="00850FBC">
      <w:pPr>
        <w:spacing w:after="100"/>
        <w:jc w:val="center"/>
        <w:rPr>
          <w:rFonts w:cs="Calibri"/>
          <w:b/>
        </w:rPr>
      </w:pPr>
      <w:r w:rsidRPr="00140D44">
        <w:rPr>
          <w:rFonts w:cs="Calibri"/>
          <w:b/>
        </w:rPr>
        <w:t>FORMULARZ OFERTOWY</w:t>
      </w:r>
    </w:p>
    <w:p w14:paraId="23451232" w14:textId="77777777" w:rsidR="008D2874" w:rsidRDefault="008D2874" w:rsidP="00850FBC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</w:t>
      </w:r>
      <w:r>
        <w:rPr>
          <w:rFonts w:cs="Calibri"/>
          <w:sz w:val="20"/>
        </w:rPr>
        <w:br/>
        <w:t xml:space="preserve">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2BD7C65B" w14:textId="77777777" w:rsidR="008D2874" w:rsidRDefault="008D2874" w:rsidP="008D2874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86762" w:rsidRPr="004120DA" w14:paraId="127CEBF6" w14:textId="77777777" w:rsidTr="00986762">
        <w:trPr>
          <w:trHeight w:val="620"/>
        </w:trPr>
        <w:tc>
          <w:tcPr>
            <w:tcW w:w="9351" w:type="dxa"/>
            <w:shd w:val="clear" w:color="auto" w:fill="FBE4D5" w:themeFill="accent2" w:themeFillTint="33"/>
            <w:vAlign w:val="center"/>
          </w:tcPr>
          <w:p w14:paraId="7487A2C9" w14:textId="0F82553A" w:rsidR="00986762" w:rsidRPr="00986762" w:rsidRDefault="00986762" w:rsidP="002E48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86762">
              <w:rPr>
                <w:rFonts w:asciiTheme="minorHAnsi" w:hAnsiTheme="minorHAnsi" w:cstheme="minorHAnsi"/>
                <w:b/>
                <w:color w:val="000000"/>
                <w:sz w:val="20"/>
                <w:szCs w:val="28"/>
              </w:rPr>
              <w:t>„Sukcesywne świadczenie usług naprawczo – konserwacyjnych w zakresie instalacji elektrycznych, instalacji wodno – kanalizacyjnych, mebli i drobnych prac budowlanych w Łódzkim Oddziale Regionalnym ARiMR”</w:t>
            </w:r>
          </w:p>
        </w:tc>
      </w:tr>
    </w:tbl>
    <w:p w14:paraId="162936A2" w14:textId="77777777" w:rsidR="00986762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00A2C6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27714240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3F074D31" w14:textId="77777777" w:rsidR="00986762" w:rsidRPr="00910216" w:rsidRDefault="00986762" w:rsidP="00986762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</w:t>
      </w:r>
      <w:bookmarkStart w:id="0" w:name="_Hlk92873428"/>
      <w:r w:rsidRPr="004120DA">
        <w:rPr>
          <w:rFonts w:asciiTheme="minorHAnsi" w:hAnsiTheme="minorHAnsi" w:cstheme="minorHAnsi"/>
          <w:bCs/>
          <w:sz w:val="20"/>
          <w:szCs w:val="20"/>
        </w:rPr>
        <w:t>emy* wykonanie przedmiotu zamówienia zgodnie z poniższymi cenami: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1497"/>
        <w:gridCol w:w="912"/>
        <w:gridCol w:w="1410"/>
        <w:gridCol w:w="1567"/>
      </w:tblGrid>
      <w:tr w:rsidR="00986762" w14:paraId="23D45D1E" w14:textId="77777777" w:rsidTr="00543B0A">
        <w:trPr>
          <w:trHeight w:val="1021"/>
        </w:trPr>
        <w:tc>
          <w:tcPr>
            <w:tcW w:w="4962" w:type="dxa"/>
            <w:vAlign w:val="center"/>
          </w:tcPr>
          <w:p w14:paraId="7C2AAFDC" w14:textId="16EE81DA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Przedmiot zamówienia</w:t>
            </w:r>
          </w:p>
        </w:tc>
        <w:tc>
          <w:tcPr>
            <w:tcW w:w="1497" w:type="dxa"/>
            <w:vAlign w:val="center"/>
          </w:tcPr>
          <w:p w14:paraId="65950B41" w14:textId="05F3A93A" w:rsidR="0027621E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Cena netto [zł]</w:t>
            </w:r>
          </w:p>
          <w:p w14:paraId="0CA98B21" w14:textId="0AA8F33E" w:rsidR="00986762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[wartość netto/jednostka]</w:t>
            </w:r>
          </w:p>
        </w:tc>
        <w:tc>
          <w:tcPr>
            <w:tcW w:w="912" w:type="dxa"/>
            <w:vAlign w:val="center"/>
          </w:tcPr>
          <w:p w14:paraId="58A01A42" w14:textId="2B8B2D1F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Stawka podatku VAT</w:t>
            </w:r>
            <w:r w:rsidR="0027621E" w:rsidRPr="0027621E">
              <w:rPr>
                <w:rFonts w:asciiTheme="minorHAnsi" w:hAnsiTheme="minorHAnsi" w:cstheme="minorHAnsi"/>
                <w:b/>
                <w:sz w:val="18"/>
              </w:rPr>
              <w:t xml:space="preserve"> [%]</w:t>
            </w:r>
          </w:p>
        </w:tc>
        <w:tc>
          <w:tcPr>
            <w:tcW w:w="1410" w:type="dxa"/>
            <w:vAlign w:val="center"/>
          </w:tcPr>
          <w:p w14:paraId="3624C3D8" w14:textId="77777777" w:rsid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Wartość podatku VAT</w:t>
            </w:r>
          </w:p>
          <w:p w14:paraId="5F4B1C5F" w14:textId="32437AF8" w:rsidR="00543B0A" w:rsidRPr="0027621E" w:rsidRDefault="00543B0A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[kol. 2. x kol 3.]</w:t>
            </w:r>
          </w:p>
        </w:tc>
        <w:tc>
          <w:tcPr>
            <w:tcW w:w="1567" w:type="dxa"/>
            <w:vAlign w:val="center"/>
          </w:tcPr>
          <w:p w14:paraId="764DE0BD" w14:textId="77777777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Cena brutto [zł]</w:t>
            </w:r>
          </w:p>
          <w:p w14:paraId="5F8C48DE" w14:textId="3BFC5DFA" w:rsidR="00986762" w:rsidRPr="0027621E" w:rsidRDefault="0027621E" w:rsidP="00543B0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[wartość brutto</w:t>
            </w:r>
            <w:r w:rsidR="00986762" w:rsidRPr="0027621E">
              <w:rPr>
                <w:rFonts w:asciiTheme="minorHAnsi" w:hAnsiTheme="minorHAnsi" w:cstheme="minorHAnsi"/>
                <w:b/>
                <w:sz w:val="18"/>
              </w:rPr>
              <w:t>/jednostka]</w:t>
            </w:r>
            <w:r w:rsidR="00543B0A">
              <w:rPr>
                <w:rFonts w:asciiTheme="minorHAnsi" w:hAnsiTheme="minorHAnsi" w:cstheme="minorHAnsi"/>
                <w:b/>
                <w:sz w:val="18"/>
              </w:rPr>
              <w:t xml:space="preserve"> [kol. 2. + kol 4.]</w:t>
            </w:r>
          </w:p>
        </w:tc>
      </w:tr>
      <w:tr w:rsidR="00986762" w14:paraId="7B3DF078" w14:textId="77777777" w:rsidTr="00543B0A">
        <w:trPr>
          <w:trHeight w:val="254"/>
        </w:trPr>
        <w:tc>
          <w:tcPr>
            <w:tcW w:w="4962" w:type="dxa"/>
          </w:tcPr>
          <w:p w14:paraId="25051407" w14:textId="0A584B0E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1.</w:t>
            </w:r>
          </w:p>
        </w:tc>
        <w:tc>
          <w:tcPr>
            <w:tcW w:w="1497" w:type="dxa"/>
          </w:tcPr>
          <w:p w14:paraId="4EDE1900" w14:textId="784412E7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2.</w:t>
            </w:r>
          </w:p>
        </w:tc>
        <w:tc>
          <w:tcPr>
            <w:tcW w:w="912" w:type="dxa"/>
          </w:tcPr>
          <w:p w14:paraId="040C77F4" w14:textId="6696184F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3.</w:t>
            </w:r>
          </w:p>
        </w:tc>
        <w:tc>
          <w:tcPr>
            <w:tcW w:w="1410" w:type="dxa"/>
          </w:tcPr>
          <w:p w14:paraId="3971E147" w14:textId="272F7A39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1567" w:type="dxa"/>
          </w:tcPr>
          <w:p w14:paraId="60DC372F" w14:textId="6370A948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</w:tr>
      <w:tr w:rsidR="0027621E" w14:paraId="04B42B3E" w14:textId="77777777" w:rsidTr="005B2E10">
        <w:trPr>
          <w:trHeight w:val="454"/>
        </w:trPr>
        <w:tc>
          <w:tcPr>
            <w:tcW w:w="10348" w:type="dxa"/>
            <w:gridSpan w:val="5"/>
            <w:vAlign w:val="center"/>
          </w:tcPr>
          <w:p w14:paraId="2C4F992D" w14:textId="4361891C" w:rsidR="0027621E" w:rsidRPr="007D188A" w:rsidRDefault="0027621E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>Prace elektryczne:</w:t>
            </w:r>
          </w:p>
        </w:tc>
      </w:tr>
      <w:tr w:rsidR="0027621E" w14:paraId="15964D4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EEB9F7A" w14:textId="4AC144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gniazdka elektrycznego (230 V), łącznika, naprawa połączeń w puszce, wymiana bezpiecznika;</w:t>
            </w:r>
          </w:p>
        </w:tc>
        <w:tc>
          <w:tcPr>
            <w:tcW w:w="1497" w:type="dxa"/>
            <w:vAlign w:val="bottom"/>
          </w:tcPr>
          <w:p w14:paraId="0051B669" w14:textId="33C506C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7F4E86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9CF7844" w14:textId="0D1BD1D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745A34C" w14:textId="10358151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76987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21ED516" w14:textId="40DE76A2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bez demontażu klosza, osłony itp.;</w:t>
            </w:r>
          </w:p>
        </w:tc>
        <w:tc>
          <w:tcPr>
            <w:tcW w:w="1497" w:type="dxa"/>
            <w:vAlign w:val="bottom"/>
          </w:tcPr>
          <w:p w14:paraId="33E18D5A" w14:textId="68005CC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497696B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6EF87FCC" w14:textId="0281B20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E4BA799" w14:textId="6FAEC954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B4360C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67C46B2" w14:textId="60E153F7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z demontażem klosza, osłony itp.;</w:t>
            </w:r>
          </w:p>
        </w:tc>
        <w:tc>
          <w:tcPr>
            <w:tcW w:w="1497" w:type="dxa"/>
            <w:vAlign w:val="bottom"/>
          </w:tcPr>
          <w:p w14:paraId="58B0F10E" w14:textId="70F41D0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A8443AE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71C907D" w14:textId="7FB41486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DFBC30" w14:textId="1F6E919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2C916D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2E5200A" w14:textId="148E677D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lampy;</w:t>
            </w:r>
          </w:p>
        </w:tc>
        <w:tc>
          <w:tcPr>
            <w:tcW w:w="1497" w:type="dxa"/>
            <w:vAlign w:val="bottom"/>
          </w:tcPr>
          <w:p w14:paraId="5B0B06BC" w14:textId="6009799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502421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10E31BD" w14:textId="7F252C5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2896F887" w14:textId="6FD4A4F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2CBBA3BD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7E91CC" w14:textId="4F706A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prace w zakresie instalacji elek</w:t>
            </w:r>
            <w:r w:rsidR="001B7A31">
              <w:rPr>
                <w:rFonts w:asciiTheme="minorHAnsi" w:hAnsiTheme="minorHAnsi" w:cstheme="minorHAnsi"/>
                <w:sz w:val="18"/>
              </w:rPr>
              <w:t>trycznej inne niż określone w 1 – 4.</w:t>
            </w:r>
          </w:p>
        </w:tc>
        <w:tc>
          <w:tcPr>
            <w:tcW w:w="1497" w:type="dxa"/>
            <w:vAlign w:val="bottom"/>
          </w:tcPr>
          <w:p w14:paraId="0DAC0878" w14:textId="37E0D72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0F9B7786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BCD9067" w14:textId="151CDEC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8298AB9" w14:textId="0B4064E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986762" w14:paraId="65F901B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5855CE8" w14:textId="3CCB0366" w:rsidR="00986762" w:rsidRPr="0027621E" w:rsidRDefault="0027621E" w:rsidP="001B7A31">
            <w:pPr>
              <w:pStyle w:val="Akapitzlist"/>
              <w:tabs>
                <w:tab w:val="left" w:pos="709"/>
              </w:tabs>
              <w:ind w:left="108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Razem prace elektryczne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</w:rPr>
              <w:t>1 –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 xml:space="preserve"> 5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584A028D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27098B03" w14:textId="69318911" w:rsidR="00986762" w:rsidRP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2A50C5FF" w14:textId="5A45137D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77C89B41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621E" w14:paraId="1CE677B6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5DBFA9EB" w14:textId="2BA62F13" w:rsidR="0027621E" w:rsidRPr="007D188A" w:rsidRDefault="007D188A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 xml:space="preserve"> </w:t>
            </w:r>
            <w:r w:rsidR="0027621E" w:rsidRPr="007D188A">
              <w:rPr>
                <w:rFonts w:asciiTheme="minorHAnsi" w:hAnsiTheme="minorHAnsi" w:cstheme="minorHAnsi"/>
                <w:b/>
              </w:rPr>
              <w:t xml:space="preserve">Prace </w:t>
            </w:r>
            <w:r w:rsidR="005B2E10" w:rsidRPr="007D188A">
              <w:rPr>
                <w:rFonts w:asciiTheme="minorHAnsi" w:hAnsiTheme="minorHAnsi" w:cstheme="minorHAnsi"/>
                <w:b/>
              </w:rPr>
              <w:t>pozostałe</w:t>
            </w:r>
            <w:r w:rsidR="0027621E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1438472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08B44B4" w14:textId="15F280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zamka, wkładki lub okucia w drzwiach itp.;</w:t>
            </w:r>
          </w:p>
        </w:tc>
        <w:tc>
          <w:tcPr>
            <w:tcW w:w="1497" w:type="dxa"/>
            <w:vAlign w:val="bottom"/>
          </w:tcPr>
          <w:p w14:paraId="09D78117" w14:textId="6288A11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11D63AA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B7FFEB6" w14:textId="74E860C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85B5E29" w14:textId="556FC109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374DCF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E0D769C" w14:textId="7BB5F48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drzwi na zawiasach lub stolarki okiennej.;</w:t>
            </w:r>
          </w:p>
        </w:tc>
        <w:tc>
          <w:tcPr>
            <w:tcW w:w="1497" w:type="dxa"/>
            <w:vAlign w:val="bottom"/>
          </w:tcPr>
          <w:p w14:paraId="758C0C4B" w14:textId="2E99E33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4EC08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18C0A058" w14:textId="629478D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0D416A1" w14:textId="3B4D4BD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A4E25E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4E4F64" w14:textId="2E396E90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bookmarkEnd w:id="1"/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montaż samozamykacza; </w:t>
            </w:r>
          </w:p>
        </w:tc>
        <w:tc>
          <w:tcPr>
            <w:tcW w:w="1497" w:type="dxa"/>
            <w:vAlign w:val="bottom"/>
          </w:tcPr>
          <w:p w14:paraId="684890BC" w14:textId="60AEEE0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D94BE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2E55B3B" w14:textId="1E1F308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3E9C597" w14:textId="1F633B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3F9FD16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119025" w14:textId="12685C44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samozamykacza;</w:t>
            </w:r>
          </w:p>
        </w:tc>
        <w:tc>
          <w:tcPr>
            <w:tcW w:w="1497" w:type="dxa"/>
            <w:vAlign w:val="bottom"/>
          </w:tcPr>
          <w:p w14:paraId="63D3CB3C" w14:textId="31EF5B9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F41E92F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F2896EF" w14:textId="3E6D3974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3333C5E" w14:textId="3CE38B1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5C5F35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131C598" w14:textId="0009B8FE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 w szafie, kontenerku itp.;</w:t>
            </w:r>
          </w:p>
        </w:tc>
        <w:tc>
          <w:tcPr>
            <w:tcW w:w="1497" w:type="dxa"/>
            <w:vAlign w:val="bottom"/>
          </w:tcPr>
          <w:p w14:paraId="1D763C40" w14:textId="469974C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52E0C78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BF2299B" w14:textId="1E9BAC4F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4330EA6" w14:textId="005BD09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DE80A8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15F067" w14:textId="03A6B3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(bez klejenia);</w:t>
            </w:r>
          </w:p>
        </w:tc>
        <w:tc>
          <w:tcPr>
            <w:tcW w:w="1497" w:type="dxa"/>
            <w:vAlign w:val="bottom"/>
          </w:tcPr>
          <w:p w14:paraId="42B49368" w14:textId="0822476C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D345E0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487DD84" w14:textId="62A13328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49D78A" w14:textId="5D5E0586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471FE6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4FA775C" w14:textId="2F95942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(z klejeniem);</w:t>
            </w:r>
          </w:p>
        </w:tc>
        <w:tc>
          <w:tcPr>
            <w:tcW w:w="1497" w:type="dxa"/>
            <w:vAlign w:val="bottom"/>
          </w:tcPr>
          <w:p w14:paraId="07C1E575" w14:textId="261AAC23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04A1F6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48C7599" w14:textId="3D07D383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883BFD" w14:textId="7B06C94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7A1412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24387BD3" w14:textId="190E6C2E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rolet;</w:t>
            </w:r>
          </w:p>
        </w:tc>
        <w:tc>
          <w:tcPr>
            <w:tcW w:w="1497" w:type="dxa"/>
            <w:vAlign w:val="bottom"/>
          </w:tcPr>
          <w:p w14:paraId="25F3040D" w14:textId="684A93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6863FC3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6EF3B9D" w14:textId="66A4ACCE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CEEE85" w14:textId="4E63E0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E72545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04D5108" w14:textId="35DBF0E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silikonowanie lub uszczelnianie;</w:t>
            </w:r>
          </w:p>
        </w:tc>
        <w:tc>
          <w:tcPr>
            <w:tcW w:w="1497" w:type="dxa"/>
            <w:vAlign w:val="bottom"/>
          </w:tcPr>
          <w:p w14:paraId="212A6DE9" w14:textId="10099F1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8DFD98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3C73A7D" w14:textId="77490F6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1BCC1D" w14:textId="68AACA4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8A8CE0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779606B" w14:textId="77777777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malowanie dwukrotne ścian farbą dedykowaną /obejmuje tylko drobne prace jako pomocnicze do wykonanych napraw; nie obejmuje zamówienia na malowanie pomieszczeń/</w:t>
            </w:r>
          </w:p>
          <w:p w14:paraId="331B8034" w14:textId="38065F0E" w:rsidR="001B7A31" w:rsidRPr="001B7A31" w:rsidRDefault="001B7A31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41120DA7" w14:textId="0EC8222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C364D6B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6CA2936F" w14:textId="4EA8C91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3FF0C60" w14:textId="7B1E06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E136C" w14:paraId="0C166F35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1AB60F8" w14:textId="1D601194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malowanie jednokrotne powierzchni np. futryn, drzwi farbą dedykowaną/z zastrzeżeniem jak w pkt 9 powyżej/;</w:t>
            </w:r>
          </w:p>
          <w:p w14:paraId="104B4A97" w14:textId="063245C6" w:rsidR="003E136C" w:rsidRPr="001B7A31" w:rsidRDefault="003E136C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337934D5" w14:textId="57E8EA81" w:rsidR="003E136C" w:rsidRPr="001B7A31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0EE72435" w14:textId="77777777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BECAF23" w14:textId="0A44DD36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07B0CC" w14:textId="4E8A6CD6" w:rsidR="003E136C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5A68B3E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B509B6" w14:textId="229593FC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gipsowanie ubytków;</w:t>
            </w:r>
          </w:p>
        </w:tc>
        <w:tc>
          <w:tcPr>
            <w:tcW w:w="1497" w:type="dxa"/>
            <w:vAlign w:val="bottom"/>
          </w:tcPr>
          <w:p w14:paraId="63427391" w14:textId="2ED3223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623FA3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07586376" w14:textId="5464B296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4EC5AEA" w14:textId="65366FE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21344ED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DCB5AAB" w14:textId="72D5330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wklejanie pojedynczych płytek (uzupełnianie ubytków);</w:t>
            </w:r>
          </w:p>
        </w:tc>
        <w:tc>
          <w:tcPr>
            <w:tcW w:w="1497" w:type="dxa"/>
            <w:vAlign w:val="bottom"/>
          </w:tcPr>
          <w:p w14:paraId="7D624E93" w14:textId="406C1BC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4263EA1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F6D525E" w14:textId="1D42BBA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FFDA874" w14:textId="746F6E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4ABDF1B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EC1931A" w14:textId="50CBFB8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wiercenie otworów pod kołki rozporowe w ścianach betonowych i ceglanych;</w:t>
            </w:r>
          </w:p>
        </w:tc>
        <w:tc>
          <w:tcPr>
            <w:tcW w:w="1497" w:type="dxa"/>
            <w:vAlign w:val="bottom"/>
          </w:tcPr>
          <w:p w14:paraId="13353619" w14:textId="0E7267F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F9CDFC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B69150D" w14:textId="6A3D601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95987DD" w14:textId="71E445D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EA213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EFD24C" w14:textId="098F0DB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drobne prace budowlane w zakresie ścian, sufitów, podłóg  innych niż określone w pkt 1</w:t>
            </w:r>
            <w:r w:rsidR="00635EA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– 14.</w:t>
            </w:r>
          </w:p>
        </w:tc>
        <w:tc>
          <w:tcPr>
            <w:tcW w:w="1497" w:type="dxa"/>
            <w:vAlign w:val="bottom"/>
          </w:tcPr>
          <w:p w14:paraId="5263AA5D" w14:textId="0C1207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</w:tcPr>
          <w:p w14:paraId="20AFA60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48B9C42" w14:textId="504275D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AF66E17" w14:textId="3A6D027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1B7A31" w14:paraId="4F57605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0982BD" w14:textId="7951AED8" w:rsidR="001B7A31" w:rsidRDefault="00A63008" w:rsidP="001B7A31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Razem prace pozostałe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>1 – 15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4EE9703D" w14:textId="7777777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53DD1100" w14:textId="60664D8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6C83BD6F" w14:textId="0D821E9C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15072D09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5ABA" w14:paraId="4A0C9991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32C1A611" w14:textId="51D2FB6E" w:rsidR="00A35ABA" w:rsidRPr="007D188A" w:rsidRDefault="005B2E10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>Prace hydrauliczne</w:t>
            </w:r>
            <w:r w:rsidR="00A35ABA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49074A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06C1CC6" w14:textId="015ED2BF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CC2855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kranu, baterii itp.;</w:t>
            </w:r>
          </w:p>
        </w:tc>
        <w:tc>
          <w:tcPr>
            <w:tcW w:w="1497" w:type="dxa"/>
            <w:vAlign w:val="bottom"/>
          </w:tcPr>
          <w:p w14:paraId="2E98D49D" w14:textId="2DC3842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DC2694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821481A" w14:textId="00295C3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FD7E8B5" w14:textId="31A63DFC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1EEE88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CAE630" w14:textId="24695260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umywalki, zlewu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, spłuczki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itp.;</w:t>
            </w:r>
          </w:p>
        </w:tc>
        <w:tc>
          <w:tcPr>
            <w:tcW w:w="1497" w:type="dxa"/>
            <w:vAlign w:val="bottom"/>
          </w:tcPr>
          <w:p w14:paraId="7DED9BBF" w14:textId="40B2D69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91D537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F7CE633" w14:textId="364D28A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1597F717" w14:textId="51A4CBDB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002D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5C2FBB" w14:textId="571CC164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syfonu umywalki, zlewu itp.;</w:t>
            </w:r>
          </w:p>
        </w:tc>
        <w:tc>
          <w:tcPr>
            <w:tcW w:w="1497" w:type="dxa"/>
            <w:vAlign w:val="bottom"/>
          </w:tcPr>
          <w:p w14:paraId="7C9FEFD9" w14:textId="27DF3EB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BC759AA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EC163A7" w14:textId="0517593E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C18AF0B" w14:textId="3A2D6C32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562EF2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E75F23" w14:textId="1F6282F7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pisuaru;</w:t>
            </w:r>
          </w:p>
        </w:tc>
        <w:tc>
          <w:tcPr>
            <w:tcW w:w="1497" w:type="dxa"/>
            <w:vAlign w:val="bottom"/>
          </w:tcPr>
          <w:p w14:paraId="6E399362" w14:textId="3A74CBFE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1168837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1D8165B" w14:textId="59C7CD2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9DE6F5C" w14:textId="7B9C999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EFD0B0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F7D264C" w14:textId="3A5287E9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muszli klozetowej;</w:t>
            </w:r>
          </w:p>
        </w:tc>
        <w:tc>
          <w:tcPr>
            <w:tcW w:w="1497" w:type="dxa"/>
            <w:vAlign w:val="bottom"/>
          </w:tcPr>
          <w:p w14:paraId="2F3312F1" w14:textId="2DC291E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CA55B6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56A7F97" w14:textId="38749C85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1ADAE1A" w14:textId="41BE5256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CC347D2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C9C5DC3" w14:textId="6A0877A5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A63008">
              <w:rPr>
                <w:rFonts w:asciiTheme="minorHAnsi" w:hAnsiTheme="minorHAnsi" w:cstheme="minorHAnsi"/>
                <w:sz w:val="18"/>
                <w:szCs w:val="18"/>
              </w:rPr>
              <w:t xml:space="preserve">/ naprawę 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>elementów sanitariatów;</w:t>
            </w:r>
          </w:p>
        </w:tc>
        <w:tc>
          <w:tcPr>
            <w:tcW w:w="1497" w:type="dxa"/>
            <w:vAlign w:val="bottom"/>
          </w:tcPr>
          <w:p w14:paraId="55C5DC5A" w14:textId="1C63774D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1591C85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22A352B9" w14:textId="1EB15EE2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EA93781" w14:textId="3D698489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783F89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1AA73C27" w14:textId="73DA17A7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>ciśnieniowe czyszczenie kanalizacji;</w:t>
            </w:r>
          </w:p>
        </w:tc>
        <w:tc>
          <w:tcPr>
            <w:tcW w:w="1497" w:type="dxa"/>
            <w:vAlign w:val="bottom"/>
          </w:tcPr>
          <w:p w14:paraId="1CBB5732" w14:textId="2EE4838A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2CE9B96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A0CE763" w14:textId="14C05D7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C15B315" w14:textId="140E46B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2FFB8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CE53332" w14:textId="0B11E039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inspekcja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rur kamerą TV;</w:t>
            </w:r>
          </w:p>
        </w:tc>
        <w:tc>
          <w:tcPr>
            <w:tcW w:w="1497" w:type="dxa"/>
            <w:vAlign w:val="bottom"/>
          </w:tcPr>
          <w:p w14:paraId="4FE9B352" w14:textId="0F971250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6642D2E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391266E" w14:textId="3B339EE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27C3B68" w14:textId="02BB0D15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6E3065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7524D64" w14:textId="41969165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prace w zakresie instalacji wodno-kanalizacyjnej inne niż określone w pkt </w:t>
            </w:r>
            <w:r w:rsidR="00A35ABA">
              <w:rPr>
                <w:rFonts w:asciiTheme="minorHAnsi" w:hAnsiTheme="minorHAnsi" w:cstheme="minorHAnsi"/>
                <w:sz w:val="18"/>
                <w:szCs w:val="18"/>
              </w:rPr>
              <w:t>1 – 8.</w:t>
            </w:r>
          </w:p>
        </w:tc>
        <w:tc>
          <w:tcPr>
            <w:tcW w:w="1497" w:type="dxa"/>
            <w:vAlign w:val="bottom"/>
          </w:tcPr>
          <w:p w14:paraId="0B6FDD8F" w14:textId="3EF2A3A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2E42584C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D935D76" w14:textId="0C26241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9755FA4" w14:textId="7D7C3C5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A35ABA" w14:paraId="7C386B6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3B88A4" w14:textId="3135961A" w:rsidR="00A35ABA" w:rsidRPr="00A63008" w:rsidRDefault="00A35ABA" w:rsidP="00A269D2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0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prace hydrauliczne </w:t>
            </w:r>
            <w:r w:rsidR="00A269D2" w:rsidRPr="00A63008">
              <w:rPr>
                <w:rFonts w:asciiTheme="minorHAnsi" w:hAnsiTheme="minorHAnsi" w:cstheme="minorHAnsi"/>
                <w:b/>
                <w:sz w:val="20"/>
                <w:szCs w:val="20"/>
              </w:rPr>
              <w:t>(1 – 9)</w:t>
            </w:r>
          </w:p>
        </w:tc>
        <w:tc>
          <w:tcPr>
            <w:tcW w:w="1497" w:type="dxa"/>
          </w:tcPr>
          <w:p w14:paraId="64F5E9F2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491CD82F" w14:textId="4D34BFEB" w:rsidR="00A35ABA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729E52CC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3EDB4024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C5E6CA" w14:textId="6F77F627" w:rsidR="00E00505" w:rsidRDefault="00E00505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bookmarkEnd w:id="0"/>
    <w:p w14:paraId="3078D998" w14:textId="54701B01" w:rsidR="00A269D2" w:rsidRPr="008D2874" w:rsidRDefault="00A269D2" w:rsidP="008D2874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>ceny brutto za jednostkowe prace wskazane w ofercie powinny obejmować wszystkie koszty niezbędne do realizacji niniejszego zamówienia.</w:t>
      </w:r>
    </w:p>
    <w:p w14:paraId="3A5E4D65" w14:textId="4BF90745" w:rsidR="005B2E10" w:rsidRPr="00910216" w:rsidRDefault="005B2E10" w:rsidP="005B2E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F45DA3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4ECBFFDF" w14:textId="77147CE3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Akc</w:t>
      </w:r>
      <w:r w:rsidR="00E00505">
        <w:rPr>
          <w:rFonts w:asciiTheme="minorHAnsi" w:hAnsiTheme="minorHAnsi" w:cstheme="minorHAnsi"/>
          <w:bCs/>
          <w:iCs/>
          <w:sz w:val="20"/>
          <w:szCs w:val="20"/>
        </w:rPr>
        <w:t>eptujemy wymagania określone w Z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aproszeniu do złożenia oferty oraz projekcie umowy i nie wnosimy </w:t>
      </w:r>
      <w:r w:rsidR="0067635A">
        <w:rPr>
          <w:rFonts w:asciiTheme="minorHAnsi" w:hAnsiTheme="minorHAnsi" w:cstheme="minorHAnsi"/>
          <w:bCs/>
          <w:iCs/>
          <w:sz w:val="20"/>
          <w:szCs w:val="20"/>
        </w:rPr>
        <w:br/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do nich żadnych zastrzeżeń. </w:t>
      </w:r>
    </w:p>
    <w:p w14:paraId="0323E23C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12AAD192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 okres 30 dni.</w:t>
      </w:r>
    </w:p>
    <w:p w14:paraId="2828A9CC" w14:textId="170A122A" w:rsidR="0067635A" w:rsidRPr="0067635A" w:rsidRDefault="005B2E10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miejscu wskazanym przez Zamawiającego</w:t>
      </w:r>
      <w:r w:rsidRPr="00910216">
        <w:rPr>
          <w:rFonts w:asciiTheme="minorHAnsi" w:hAnsiTheme="minorHAnsi" w:cstheme="minorHAnsi"/>
          <w:sz w:val="20"/>
        </w:rPr>
        <w:t xml:space="preserve"> oraz do realizacji usługi w </w:t>
      </w:r>
      <w:r w:rsidRPr="0067635A">
        <w:rPr>
          <w:rFonts w:asciiTheme="minorHAnsi" w:hAnsiTheme="minorHAnsi" w:cstheme="minorHAnsi"/>
          <w:sz w:val="20"/>
        </w:rPr>
        <w:t>terminie</w:t>
      </w:r>
      <w:r w:rsidRPr="0067635A">
        <w:rPr>
          <w:rFonts w:asciiTheme="minorHAnsi" w:hAnsiTheme="minorHAnsi" w:cstheme="minorHAnsi"/>
          <w:b/>
          <w:sz w:val="20"/>
        </w:rPr>
        <w:t xml:space="preserve"> </w:t>
      </w:r>
      <w:r w:rsidR="00E00505" w:rsidRPr="00E00505">
        <w:rPr>
          <w:rFonts w:asciiTheme="minorHAnsi" w:hAnsiTheme="minorHAnsi" w:cstheme="minorHAnsi"/>
          <w:sz w:val="20"/>
        </w:rPr>
        <w:t>wskazanym w projekcie umowy.</w:t>
      </w:r>
      <w:r w:rsidRPr="00910216">
        <w:rPr>
          <w:rFonts w:asciiTheme="minorHAnsi" w:hAnsiTheme="minorHAnsi" w:cstheme="minorHAnsi"/>
          <w:b/>
          <w:sz w:val="20"/>
        </w:rPr>
        <w:t xml:space="preserve"> </w:t>
      </w:r>
    </w:p>
    <w:p w14:paraId="181B831C" w14:textId="1882CE59" w:rsidR="0067635A" w:rsidRPr="00442F80" w:rsidRDefault="0067635A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7635A">
        <w:rPr>
          <w:rFonts w:asciiTheme="minorHAnsi" w:hAnsiTheme="minorHAnsi" w:cstheme="minorHAnsi"/>
          <w:sz w:val="20"/>
          <w:szCs w:val="20"/>
        </w:rPr>
        <w:t>Jesteśmy podatnikiem podatku VAT, posiadamy numer NIP i jeste</w:t>
      </w:r>
      <w:r>
        <w:rPr>
          <w:rFonts w:asciiTheme="minorHAnsi" w:hAnsiTheme="minorHAnsi" w:cstheme="minorHAnsi"/>
          <w:sz w:val="20"/>
          <w:szCs w:val="20"/>
        </w:rPr>
        <w:t>śmy upoważnieni do wystawiania</w:t>
      </w:r>
      <w:r>
        <w:rPr>
          <w:rFonts w:asciiTheme="minorHAnsi" w:hAnsiTheme="minorHAnsi" w:cstheme="minorHAnsi"/>
          <w:sz w:val="20"/>
          <w:szCs w:val="20"/>
        </w:rPr>
        <w:br/>
      </w:r>
      <w:r w:rsidRPr="0067635A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552549D5" w14:textId="77777777" w:rsidR="00442F80" w:rsidRPr="00CA640B" w:rsidRDefault="00442F80" w:rsidP="00442F8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A640B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CA640B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CA640B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CA640B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CA640B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6D32E919" w14:textId="77777777" w:rsidR="00442F80" w:rsidRPr="0067635A" w:rsidRDefault="00442F80" w:rsidP="00442F80">
      <w:pPr>
        <w:pStyle w:val="Akapitzlist"/>
        <w:suppressAutoHyphens w:val="0"/>
        <w:autoSpaceDN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0C8F1F5" w14:textId="517BAEE6" w:rsidR="0067635A" w:rsidRDefault="0067635A" w:rsidP="0067635A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0350CAB3" w14:textId="77777777" w:rsidR="0067635A" w:rsidRDefault="0067635A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5F06CEA" w14:textId="77777777" w:rsidR="008D2874" w:rsidRDefault="008D2874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5D899A5" w14:textId="77777777" w:rsidR="008D2874" w:rsidRPr="006E5406" w:rsidRDefault="008D2874" w:rsidP="008D2874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18B2F90" w14:textId="77777777" w:rsidR="008D2874" w:rsidRPr="00DF0D7E" w:rsidRDefault="008D2874" w:rsidP="008D2874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A4E3913" w14:textId="77777777" w:rsidR="008D2874" w:rsidRDefault="008D2874" w:rsidP="0067635A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A59FE4A" w14:textId="738F0CC5" w:rsidR="00C04980" w:rsidRPr="008D2874" w:rsidRDefault="0067635A" w:rsidP="008D2874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78449244" w14:textId="77777777" w:rsidR="0067635A" w:rsidRPr="00986762" w:rsidRDefault="0067635A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sectPr w:rsidR="0067635A" w:rsidRPr="00986762" w:rsidSect="008D64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28F8" w14:textId="77777777" w:rsidR="006B2071" w:rsidRDefault="006B2071" w:rsidP="00087F00">
      <w:pPr>
        <w:spacing w:after="0" w:line="240" w:lineRule="auto"/>
      </w:pPr>
      <w:r>
        <w:separator/>
      </w:r>
    </w:p>
  </w:endnote>
  <w:endnote w:type="continuationSeparator" w:id="0">
    <w:p w14:paraId="475D4DFC" w14:textId="77777777" w:rsidR="006B2071" w:rsidRDefault="006B207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3BA1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E00505" w:rsidRPr="0009487B" w:rsidRDefault="00E00505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A115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E00505" w:rsidRPr="00CE0F46" w:rsidRDefault="00E00505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147E" w14:textId="77777777" w:rsidR="006B2071" w:rsidRDefault="006B2071" w:rsidP="00087F00">
      <w:pPr>
        <w:spacing w:after="0" w:line="240" w:lineRule="auto"/>
      </w:pPr>
      <w:r>
        <w:separator/>
      </w:r>
    </w:p>
  </w:footnote>
  <w:footnote w:type="continuationSeparator" w:id="0">
    <w:p w14:paraId="4A28770D" w14:textId="77777777" w:rsidR="006B2071" w:rsidRDefault="006B207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9292" w14:textId="77777777" w:rsidR="00E00505" w:rsidRDefault="00E00505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E00505" w:rsidRDefault="00E00505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E00505" w:rsidRDefault="00E005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C00" w14:textId="5E1DC457" w:rsidR="00E00505" w:rsidRDefault="00E00505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E00505" w:rsidRDefault="00E0050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E00505" w:rsidRDefault="00E00505">
    <w:pPr>
      <w:pStyle w:val="Nagwek"/>
    </w:pPr>
  </w:p>
  <w:p w14:paraId="3E003BA4" w14:textId="12D8DC92" w:rsidR="00E00505" w:rsidRDefault="00E005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57F"/>
    <w:multiLevelType w:val="multilevel"/>
    <w:tmpl w:val="79368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35F71"/>
    <w:multiLevelType w:val="hybridMultilevel"/>
    <w:tmpl w:val="22BE5838"/>
    <w:lvl w:ilvl="0" w:tplc="AE64B5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6B8B"/>
    <w:multiLevelType w:val="hybridMultilevel"/>
    <w:tmpl w:val="FDF07B3C"/>
    <w:lvl w:ilvl="0" w:tplc="533ED0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0834"/>
    <w:multiLevelType w:val="hybridMultilevel"/>
    <w:tmpl w:val="1B80645E"/>
    <w:lvl w:ilvl="0" w:tplc="071AF4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AFA"/>
    <w:multiLevelType w:val="hybridMultilevel"/>
    <w:tmpl w:val="D6B6C706"/>
    <w:lvl w:ilvl="0" w:tplc="BA945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5D7B"/>
    <w:multiLevelType w:val="hybridMultilevel"/>
    <w:tmpl w:val="29FAB7FA"/>
    <w:lvl w:ilvl="0" w:tplc="96860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B70EC"/>
    <w:multiLevelType w:val="multilevel"/>
    <w:tmpl w:val="99F028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100E33"/>
    <w:multiLevelType w:val="hybridMultilevel"/>
    <w:tmpl w:val="E564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4FCE"/>
    <w:multiLevelType w:val="hybridMultilevel"/>
    <w:tmpl w:val="DBD4DC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97DCD"/>
    <w:multiLevelType w:val="hybridMultilevel"/>
    <w:tmpl w:val="A3322656"/>
    <w:lvl w:ilvl="0" w:tplc="9D0A07E8">
      <w:start w:val="1"/>
      <w:numFmt w:val="lowerLetter"/>
      <w:lvlText w:val="%1)"/>
      <w:lvlJc w:val="left"/>
      <w:pPr>
        <w:ind w:left="107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A0E68C8"/>
    <w:multiLevelType w:val="hybridMultilevel"/>
    <w:tmpl w:val="C0064516"/>
    <w:lvl w:ilvl="0" w:tplc="B224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A2D"/>
    <w:multiLevelType w:val="hybridMultilevel"/>
    <w:tmpl w:val="4510DCB2"/>
    <w:lvl w:ilvl="0" w:tplc="2A74F6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B7D10"/>
    <w:multiLevelType w:val="hybridMultilevel"/>
    <w:tmpl w:val="D474F14E"/>
    <w:lvl w:ilvl="0" w:tplc="8D4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0F7C"/>
    <w:multiLevelType w:val="multilevel"/>
    <w:tmpl w:val="452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44D7549"/>
    <w:multiLevelType w:val="hybridMultilevel"/>
    <w:tmpl w:val="5B647C4A"/>
    <w:lvl w:ilvl="0" w:tplc="62A2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7623834"/>
    <w:multiLevelType w:val="multilevel"/>
    <w:tmpl w:val="B03C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A94E59"/>
    <w:multiLevelType w:val="hybridMultilevel"/>
    <w:tmpl w:val="2BAE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537AD"/>
    <w:multiLevelType w:val="multilevel"/>
    <w:tmpl w:val="1310A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10055"/>
    <w:multiLevelType w:val="multilevel"/>
    <w:tmpl w:val="55A4F13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0326589"/>
    <w:multiLevelType w:val="hybridMultilevel"/>
    <w:tmpl w:val="F08238F4"/>
    <w:lvl w:ilvl="0" w:tplc="37A04B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7A0C6A">
      <w:start w:val="1"/>
      <w:numFmt w:val="lowerLetter"/>
      <w:lvlText w:val="%2.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B5A7E"/>
    <w:multiLevelType w:val="multilevel"/>
    <w:tmpl w:val="CC209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2B9A5CFF"/>
    <w:multiLevelType w:val="hybridMultilevel"/>
    <w:tmpl w:val="05CA63E0"/>
    <w:lvl w:ilvl="0" w:tplc="129AF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20298"/>
    <w:multiLevelType w:val="hybridMultilevel"/>
    <w:tmpl w:val="6C1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04CE2"/>
    <w:multiLevelType w:val="hybridMultilevel"/>
    <w:tmpl w:val="814A8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D03C7"/>
    <w:multiLevelType w:val="multilevel"/>
    <w:tmpl w:val="3A92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35B514EB"/>
    <w:multiLevelType w:val="multilevel"/>
    <w:tmpl w:val="D166E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B2CD8"/>
    <w:multiLevelType w:val="hybridMultilevel"/>
    <w:tmpl w:val="89201050"/>
    <w:lvl w:ilvl="0" w:tplc="812E5E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8D15F7"/>
    <w:multiLevelType w:val="hybridMultilevel"/>
    <w:tmpl w:val="6B867F94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6E73FA"/>
    <w:multiLevelType w:val="hybridMultilevel"/>
    <w:tmpl w:val="D354DE12"/>
    <w:lvl w:ilvl="0" w:tplc="D836300E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3E5"/>
    <w:multiLevelType w:val="multilevel"/>
    <w:tmpl w:val="924AA9B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9467C"/>
    <w:multiLevelType w:val="hybridMultilevel"/>
    <w:tmpl w:val="75908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F731C"/>
    <w:multiLevelType w:val="multilevel"/>
    <w:tmpl w:val="9BC4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746BAF"/>
    <w:multiLevelType w:val="hybridMultilevel"/>
    <w:tmpl w:val="8D4C471A"/>
    <w:lvl w:ilvl="0" w:tplc="2AC8A66E">
      <w:start w:val="1"/>
      <w:numFmt w:val="decimal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02913A9"/>
    <w:multiLevelType w:val="hybridMultilevel"/>
    <w:tmpl w:val="6884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3DD6"/>
    <w:multiLevelType w:val="hybridMultilevel"/>
    <w:tmpl w:val="6D98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57409"/>
    <w:multiLevelType w:val="hybridMultilevel"/>
    <w:tmpl w:val="4DCE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2420F"/>
    <w:multiLevelType w:val="hybridMultilevel"/>
    <w:tmpl w:val="04B87FC6"/>
    <w:lvl w:ilvl="0" w:tplc="6770AB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E2D7C"/>
    <w:multiLevelType w:val="hybridMultilevel"/>
    <w:tmpl w:val="E6306C10"/>
    <w:lvl w:ilvl="0" w:tplc="34E6C7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61613"/>
    <w:multiLevelType w:val="hybridMultilevel"/>
    <w:tmpl w:val="D4484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0"/>
  </w:num>
  <w:num w:numId="5">
    <w:abstractNumId w:val="40"/>
  </w:num>
  <w:num w:numId="6">
    <w:abstractNumId w:val="30"/>
  </w:num>
  <w:num w:numId="7">
    <w:abstractNumId w:val="25"/>
  </w:num>
  <w:num w:numId="8">
    <w:abstractNumId w:val="19"/>
  </w:num>
  <w:num w:numId="9">
    <w:abstractNumId w:val="18"/>
  </w:num>
  <w:num w:numId="10">
    <w:abstractNumId w:val="41"/>
  </w:num>
  <w:num w:numId="11">
    <w:abstractNumId w:val="13"/>
  </w:num>
  <w:num w:numId="12">
    <w:abstractNumId w:val="2"/>
  </w:num>
  <w:num w:numId="13">
    <w:abstractNumId w:val="31"/>
  </w:num>
  <w:num w:numId="14">
    <w:abstractNumId w:val="14"/>
  </w:num>
  <w:num w:numId="15">
    <w:abstractNumId w:val="38"/>
  </w:num>
  <w:num w:numId="16">
    <w:abstractNumId w:val="33"/>
  </w:num>
  <w:num w:numId="17">
    <w:abstractNumId w:val="45"/>
  </w:num>
  <w:num w:numId="18">
    <w:abstractNumId w:val="17"/>
  </w:num>
  <w:num w:numId="19">
    <w:abstractNumId w:val="32"/>
  </w:num>
  <w:num w:numId="20">
    <w:abstractNumId w:val="16"/>
  </w:num>
  <w:num w:numId="21">
    <w:abstractNumId w:val="7"/>
  </w:num>
  <w:num w:numId="22">
    <w:abstractNumId w:val="21"/>
  </w:num>
  <w:num w:numId="23">
    <w:abstractNumId w:val="23"/>
  </w:num>
  <w:num w:numId="24">
    <w:abstractNumId w:val="28"/>
  </w:num>
  <w:num w:numId="25">
    <w:abstractNumId w:val="6"/>
  </w:num>
  <w:num w:numId="26">
    <w:abstractNumId w:val="0"/>
  </w:num>
  <w:num w:numId="27">
    <w:abstractNumId w:val="9"/>
  </w:num>
  <w:num w:numId="28">
    <w:abstractNumId w:val="5"/>
  </w:num>
  <w:num w:numId="29">
    <w:abstractNumId w:val="37"/>
  </w:num>
  <w:num w:numId="30">
    <w:abstractNumId w:val="22"/>
  </w:num>
  <w:num w:numId="31">
    <w:abstractNumId w:val="15"/>
  </w:num>
  <w:num w:numId="32">
    <w:abstractNumId w:val="27"/>
  </w:num>
  <w:num w:numId="33">
    <w:abstractNumId w:val="44"/>
  </w:num>
  <w:num w:numId="34">
    <w:abstractNumId w:val="3"/>
  </w:num>
  <w:num w:numId="35">
    <w:abstractNumId w:val="4"/>
  </w:num>
  <w:num w:numId="36">
    <w:abstractNumId w:val="24"/>
  </w:num>
  <w:num w:numId="37">
    <w:abstractNumId w:val="1"/>
  </w:num>
  <w:num w:numId="38">
    <w:abstractNumId w:val="34"/>
  </w:num>
  <w:num w:numId="39">
    <w:abstractNumId w:val="11"/>
  </w:num>
  <w:num w:numId="40">
    <w:abstractNumId w:val="26"/>
  </w:num>
  <w:num w:numId="41">
    <w:abstractNumId w:val="12"/>
  </w:num>
  <w:num w:numId="42">
    <w:abstractNumId w:val="42"/>
  </w:num>
  <w:num w:numId="43">
    <w:abstractNumId w:val="20"/>
  </w:num>
  <w:num w:numId="44">
    <w:abstractNumId w:val="29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205C"/>
    <w:rsid w:val="00013800"/>
    <w:rsid w:val="00017E0A"/>
    <w:rsid w:val="0003390E"/>
    <w:rsid w:val="000368CD"/>
    <w:rsid w:val="00042B55"/>
    <w:rsid w:val="00046A3B"/>
    <w:rsid w:val="000510DE"/>
    <w:rsid w:val="000516C6"/>
    <w:rsid w:val="00051730"/>
    <w:rsid w:val="000677EF"/>
    <w:rsid w:val="00087F00"/>
    <w:rsid w:val="00090CE6"/>
    <w:rsid w:val="0009487B"/>
    <w:rsid w:val="0009506C"/>
    <w:rsid w:val="000A5DA9"/>
    <w:rsid w:val="000D5727"/>
    <w:rsid w:val="000D6D85"/>
    <w:rsid w:val="000E158A"/>
    <w:rsid w:val="000F20FB"/>
    <w:rsid w:val="0010058B"/>
    <w:rsid w:val="00102BD6"/>
    <w:rsid w:val="00111B5F"/>
    <w:rsid w:val="001175CF"/>
    <w:rsid w:val="00127B16"/>
    <w:rsid w:val="00134C98"/>
    <w:rsid w:val="00135C14"/>
    <w:rsid w:val="00140D44"/>
    <w:rsid w:val="001513FF"/>
    <w:rsid w:val="001568E1"/>
    <w:rsid w:val="0018180E"/>
    <w:rsid w:val="001835F8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E19F4"/>
    <w:rsid w:val="001E259D"/>
    <w:rsid w:val="001E2CBA"/>
    <w:rsid w:val="001F4F2C"/>
    <w:rsid w:val="00200C42"/>
    <w:rsid w:val="00211146"/>
    <w:rsid w:val="00232560"/>
    <w:rsid w:val="00252C2A"/>
    <w:rsid w:val="00273354"/>
    <w:rsid w:val="00275CAF"/>
    <w:rsid w:val="0027621E"/>
    <w:rsid w:val="00276880"/>
    <w:rsid w:val="00277E42"/>
    <w:rsid w:val="00281544"/>
    <w:rsid w:val="00292E0B"/>
    <w:rsid w:val="002A0388"/>
    <w:rsid w:val="002B4019"/>
    <w:rsid w:val="002C021F"/>
    <w:rsid w:val="002C129F"/>
    <w:rsid w:val="002C25ED"/>
    <w:rsid w:val="002C3B8F"/>
    <w:rsid w:val="002C59BA"/>
    <w:rsid w:val="002E4802"/>
    <w:rsid w:val="002F3BE6"/>
    <w:rsid w:val="003105AC"/>
    <w:rsid w:val="00323486"/>
    <w:rsid w:val="003407C6"/>
    <w:rsid w:val="00347543"/>
    <w:rsid w:val="0035296C"/>
    <w:rsid w:val="00355ECB"/>
    <w:rsid w:val="003702AD"/>
    <w:rsid w:val="00394262"/>
    <w:rsid w:val="003D36DD"/>
    <w:rsid w:val="003E136C"/>
    <w:rsid w:val="003E67EE"/>
    <w:rsid w:val="003E7AE4"/>
    <w:rsid w:val="00442F80"/>
    <w:rsid w:val="00456082"/>
    <w:rsid w:val="00462444"/>
    <w:rsid w:val="00465665"/>
    <w:rsid w:val="00466C49"/>
    <w:rsid w:val="00470189"/>
    <w:rsid w:val="00475AA7"/>
    <w:rsid w:val="004760DE"/>
    <w:rsid w:val="004775D3"/>
    <w:rsid w:val="00482C7C"/>
    <w:rsid w:val="004A4C52"/>
    <w:rsid w:val="004A667B"/>
    <w:rsid w:val="004B4D41"/>
    <w:rsid w:val="004C3416"/>
    <w:rsid w:val="004E4213"/>
    <w:rsid w:val="00503393"/>
    <w:rsid w:val="005047AD"/>
    <w:rsid w:val="00507B75"/>
    <w:rsid w:val="00511D80"/>
    <w:rsid w:val="00524409"/>
    <w:rsid w:val="00543B0A"/>
    <w:rsid w:val="0055342D"/>
    <w:rsid w:val="00560CE5"/>
    <w:rsid w:val="00563685"/>
    <w:rsid w:val="0056394D"/>
    <w:rsid w:val="00577AE9"/>
    <w:rsid w:val="00581342"/>
    <w:rsid w:val="00582B9D"/>
    <w:rsid w:val="005A292E"/>
    <w:rsid w:val="005B2E10"/>
    <w:rsid w:val="005C6202"/>
    <w:rsid w:val="005C6ECF"/>
    <w:rsid w:val="005D0B67"/>
    <w:rsid w:val="005D0E73"/>
    <w:rsid w:val="005D1371"/>
    <w:rsid w:val="005F1592"/>
    <w:rsid w:val="005F34F5"/>
    <w:rsid w:val="00620730"/>
    <w:rsid w:val="00621740"/>
    <w:rsid w:val="00635EA5"/>
    <w:rsid w:val="00637391"/>
    <w:rsid w:val="00641255"/>
    <w:rsid w:val="00650B8D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29E9"/>
    <w:rsid w:val="006D7811"/>
    <w:rsid w:val="006D7E09"/>
    <w:rsid w:val="006E1BA5"/>
    <w:rsid w:val="00707E61"/>
    <w:rsid w:val="00707EE1"/>
    <w:rsid w:val="0072466B"/>
    <w:rsid w:val="00762E2C"/>
    <w:rsid w:val="00781B92"/>
    <w:rsid w:val="0078590B"/>
    <w:rsid w:val="00793C67"/>
    <w:rsid w:val="007A60CE"/>
    <w:rsid w:val="007B38F0"/>
    <w:rsid w:val="007B522A"/>
    <w:rsid w:val="007B6B92"/>
    <w:rsid w:val="007B75A6"/>
    <w:rsid w:val="007D188A"/>
    <w:rsid w:val="007D279C"/>
    <w:rsid w:val="007D6B43"/>
    <w:rsid w:val="007E6202"/>
    <w:rsid w:val="00806B8E"/>
    <w:rsid w:val="00827A2B"/>
    <w:rsid w:val="008342B5"/>
    <w:rsid w:val="008A25AF"/>
    <w:rsid w:val="008A2ED6"/>
    <w:rsid w:val="008A710C"/>
    <w:rsid w:val="008A7972"/>
    <w:rsid w:val="008B60A0"/>
    <w:rsid w:val="008D2874"/>
    <w:rsid w:val="008D642E"/>
    <w:rsid w:val="008E3CF7"/>
    <w:rsid w:val="008E66B8"/>
    <w:rsid w:val="00926BC6"/>
    <w:rsid w:val="009275CD"/>
    <w:rsid w:val="0096215B"/>
    <w:rsid w:val="00965F8F"/>
    <w:rsid w:val="00966B09"/>
    <w:rsid w:val="00975BD8"/>
    <w:rsid w:val="00976492"/>
    <w:rsid w:val="00982DBC"/>
    <w:rsid w:val="009855D2"/>
    <w:rsid w:val="00986762"/>
    <w:rsid w:val="00992008"/>
    <w:rsid w:val="00992B87"/>
    <w:rsid w:val="00996FC6"/>
    <w:rsid w:val="009B0BAC"/>
    <w:rsid w:val="009C5329"/>
    <w:rsid w:val="009F4F86"/>
    <w:rsid w:val="00A03D0D"/>
    <w:rsid w:val="00A15418"/>
    <w:rsid w:val="00A269D2"/>
    <w:rsid w:val="00A33F0B"/>
    <w:rsid w:val="00A340F8"/>
    <w:rsid w:val="00A3486B"/>
    <w:rsid w:val="00A35ABA"/>
    <w:rsid w:val="00A46DDE"/>
    <w:rsid w:val="00A63008"/>
    <w:rsid w:val="00A65DA0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A5B"/>
    <w:rsid w:val="00B06F3F"/>
    <w:rsid w:val="00B15916"/>
    <w:rsid w:val="00B42DF9"/>
    <w:rsid w:val="00B44A47"/>
    <w:rsid w:val="00B4512C"/>
    <w:rsid w:val="00B51E6C"/>
    <w:rsid w:val="00B60A8A"/>
    <w:rsid w:val="00B6507C"/>
    <w:rsid w:val="00B65CAD"/>
    <w:rsid w:val="00B75659"/>
    <w:rsid w:val="00B81865"/>
    <w:rsid w:val="00B87E01"/>
    <w:rsid w:val="00B94483"/>
    <w:rsid w:val="00BA0391"/>
    <w:rsid w:val="00BD11B0"/>
    <w:rsid w:val="00BD7C0A"/>
    <w:rsid w:val="00BE2C21"/>
    <w:rsid w:val="00BE5625"/>
    <w:rsid w:val="00BE6A2A"/>
    <w:rsid w:val="00BF0E5C"/>
    <w:rsid w:val="00BF7831"/>
    <w:rsid w:val="00C0012F"/>
    <w:rsid w:val="00C04980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30C06"/>
    <w:rsid w:val="00D335C0"/>
    <w:rsid w:val="00D33A5C"/>
    <w:rsid w:val="00D40BE6"/>
    <w:rsid w:val="00D44029"/>
    <w:rsid w:val="00D565F8"/>
    <w:rsid w:val="00D7169D"/>
    <w:rsid w:val="00D72C97"/>
    <w:rsid w:val="00D84EA3"/>
    <w:rsid w:val="00D913BA"/>
    <w:rsid w:val="00D92CE6"/>
    <w:rsid w:val="00DB4742"/>
    <w:rsid w:val="00DC75C8"/>
    <w:rsid w:val="00DE75A3"/>
    <w:rsid w:val="00E00505"/>
    <w:rsid w:val="00E07BF1"/>
    <w:rsid w:val="00E07F6D"/>
    <w:rsid w:val="00E13B67"/>
    <w:rsid w:val="00E22BB0"/>
    <w:rsid w:val="00E374F0"/>
    <w:rsid w:val="00E42E48"/>
    <w:rsid w:val="00E76536"/>
    <w:rsid w:val="00E94218"/>
    <w:rsid w:val="00E95E81"/>
    <w:rsid w:val="00EA0D2B"/>
    <w:rsid w:val="00EA3CC9"/>
    <w:rsid w:val="00EA7F76"/>
    <w:rsid w:val="00EB3C49"/>
    <w:rsid w:val="00ED0EF6"/>
    <w:rsid w:val="00F06A9E"/>
    <w:rsid w:val="00F269B7"/>
    <w:rsid w:val="00F3442F"/>
    <w:rsid w:val="00F45A98"/>
    <w:rsid w:val="00F45DA3"/>
    <w:rsid w:val="00F66EEC"/>
    <w:rsid w:val="00F92C1B"/>
    <w:rsid w:val="00F955AF"/>
    <w:rsid w:val="00F96ADF"/>
    <w:rsid w:val="00F96DB2"/>
    <w:rsid w:val="00FA603A"/>
    <w:rsid w:val="00FA6398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customStyle="1" w:styleId="Default">
    <w:name w:val="Default"/>
    <w:rsid w:val="00442F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9f7c1c4-9d1a-4107-9192-b1bcec9d9d0b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FA2E29-37A4-49D5-892F-CDCE08408864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953B7D93-5552-48BD-9247-3C6C05C6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23</cp:revision>
  <cp:lastPrinted>2022-02-02T06:28:00Z</cp:lastPrinted>
  <dcterms:created xsi:type="dcterms:W3CDTF">2021-02-05T11:23:00Z</dcterms:created>
  <dcterms:modified xsi:type="dcterms:W3CDTF">2022-02-23T08:37:00Z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fffb6a96-3aa3-4e30-9daf-2215ec14b3c9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