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16A5" w14:textId="77777777" w:rsidR="00A4295C" w:rsidRDefault="00A4295C" w:rsidP="00A4295C">
      <w:pPr>
        <w:spacing w:line="276" w:lineRule="auto"/>
        <w:rPr>
          <w:sz w:val="22"/>
          <w:szCs w:val="22"/>
        </w:rPr>
      </w:pPr>
      <w:r w:rsidRPr="00D203F1">
        <w:rPr>
          <w:sz w:val="22"/>
          <w:szCs w:val="22"/>
        </w:rPr>
        <w:t>Znak sprawy DZ-270.00</w:t>
      </w:r>
      <w:r>
        <w:rPr>
          <w:sz w:val="22"/>
          <w:szCs w:val="22"/>
        </w:rPr>
        <w:t>4</w:t>
      </w:r>
      <w:r w:rsidRPr="00D203F1">
        <w:rPr>
          <w:sz w:val="22"/>
          <w:szCs w:val="22"/>
        </w:rPr>
        <w:t>.2024</w:t>
      </w:r>
    </w:p>
    <w:p w14:paraId="5018615E" w14:textId="77777777" w:rsidR="00F46C65" w:rsidRPr="004C47E1" w:rsidRDefault="00F46C65" w:rsidP="00F46C65">
      <w:pPr>
        <w:pStyle w:val="Zwykytekst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46C65" w:rsidRPr="004C47E1" w14:paraId="33AA096E" w14:textId="77777777">
        <w:trPr>
          <w:trHeight w:val="1149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5C22A6" w14:textId="77777777" w:rsidR="00F46C65" w:rsidRPr="004C47E1" w:rsidRDefault="00F46C65">
            <w:pPr>
              <w:spacing w:line="360" w:lineRule="auto"/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PARAMETRY TECHNICZNE OFEROWANEGO SAMOCHODU</w:t>
            </w:r>
            <w:r w:rsidRPr="004C47E1">
              <w:rPr>
                <w:b/>
                <w:bCs/>
                <w:iCs/>
              </w:rPr>
              <w:t xml:space="preserve"> </w:t>
            </w:r>
          </w:p>
        </w:tc>
      </w:tr>
    </w:tbl>
    <w:p w14:paraId="1D38939C" w14:textId="77777777" w:rsidR="00F46C65" w:rsidRDefault="00F46C65" w:rsidP="00F46C65">
      <w:pPr>
        <w:spacing w:line="360" w:lineRule="auto"/>
        <w:jc w:val="right"/>
        <w:textAlignment w:val="center"/>
        <w:rPr>
          <w:rFonts w:eastAsia="Arial Unicode MS"/>
          <w:b/>
          <w:bCs/>
        </w:rPr>
      </w:pPr>
    </w:p>
    <w:p w14:paraId="1E838890" w14:textId="418581B4" w:rsidR="00F46C65" w:rsidRPr="00C81C46" w:rsidRDefault="00F46C65" w:rsidP="00F46C65">
      <w:pPr>
        <w:widowControl w:val="0"/>
        <w:spacing w:line="360" w:lineRule="auto"/>
        <w:jc w:val="center"/>
        <w:outlineLvl w:val="0"/>
        <w:rPr>
          <w:b/>
          <w:bCs/>
        </w:rPr>
      </w:pPr>
      <w:r w:rsidRPr="004C47E1">
        <w:rPr>
          <w:spacing w:val="4"/>
        </w:rPr>
        <w:t>Nazwa postępowania:</w:t>
      </w:r>
      <w:r w:rsidRPr="004C47E1">
        <w:rPr>
          <w:b/>
          <w:spacing w:val="4"/>
        </w:rPr>
        <w:t xml:space="preserve"> </w:t>
      </w:r>
      <w:r w:rsidRPr="00C81C46">
        <w:rPr>
          <w:b/>
          <w:bCs/>
        </w:rPr>
        <w:t xml:space="preserve">„Zakup </w:t>
      </w:r>
      <w:r w:rsidR="0065339F">
        <w:rPr>
          <w:b/>
          <w:bCs/>
        </w:rPr>
        <w:t>fabrycznie nowego</w:t>
      </w:r>
      <w:r w:rsidRPr="00C81C46">
        <w:rPr>
          <w:b/>
          <w:bCs/>
        </w:rPr>
        <w:t xml:space="preserve"> samochodu ciężarowego typu wywrotka”</w:t>
      </w:r>
    </w:p>
    <w:p w14:paraId="371ABB54" w14:textId="77777777" w:rsidR="00F46C65" w:rsidRPr="004C47E1" w:rsidRDefault="00F46C65" w:rsidP="00F46C65">
      <w:pPr>
        <w:spacing w:line="360" w:lineRule="auto"/>
        <w:jc w:val="both"/>
        <w:rPr>
          <w:bCs/>
          <w:spacing w:val="4"/>
        </w:rPr>
      </w:pPr>
      <w:r w:rsidRPr="004C47E1">
        <w:rPr>
          <w:bCs/>
          <w:spacing w:val="4"/>
        </w:rPr>
        <w:t>Nazwa i adres Wykonawcy:</w:t>
      </w:r>
    </w:p>
    <w:p w14:paraId="17915624" w14:textId="77777777" w:rsidR="00F46C65" w:rsidRPr="004C47E1" w:rsidRDefault="00F46C65" w:rsidP="00F46C65">
      <w:pPr>
        <w:spacing w:line="360" w:lineRule="auto"/>
        <w:jc w:val="both"/>
        <w:rPr>
          <w:bCs/>
          <w:spacing w:val="4"/>
        </w:rPr>
      </w:pPr>
      <w:r w:rsidRPr="004C47E1">
        <w:rPr>
          <w:bCs/>
          <w:spacing w:val="4"/>
        </w:rPr>
        <w:t>..........................................................................................................................</w:t>
      </w:r>
      <w:r>
        <w:rPr>
          <w:bCs/>
          <w:spacing w:val="4"/>
        </w:rPr>
        <w:t>........................</w:t>
      </w:r>
    </w:p>
    <w:p w14:paraId="7972BF24" w14:textId="31DA038F" w:rsidR="00A4295C" w:rsidRPr="00D12B92" w:rsidRDefault="00F46C65" w:rsidP="00D12B92">
      <w:pPr>
        <w:spacing w:line="360" w:lineRule="auto"/>
        <w:jc w:val="both"/>
        <w:rPr>
          <w:bCs/>
          <w:spacing w:val="4"/>
        </w:rPr>
      </w:pPr>
      <w:r w:rsidRPr="004C47E1">
        <w:rPr>
          <w:bCs/>
          <w:spacing w:val="4"/>
        </w:rPr>
        <w:t>..........................................................................................................................................</w:t>
      </w:r>
      <w:r>
        <w:rPr>
          <w:bCs/>
          <w:spacing w:val="4"/>
        </w:rPr>
        <w:t>........</w:t>
      </w:r>
    </w:p>
    <w:p w14:paraId="421BCF66" w14:textId="77777777" w:rsidR="00A4295C" w:rsidRPr="00D203F1" w:rsidRDefault="00A4295C" w:rsidP="00A4295C">
      <w:pPr>
        <w:rPr>
          <w:sz w:val="22"/>
          <w:szCs w:val="22"/>
        </w:rPr>
      </w:pPr>
    </w:p>
    <w:p w14:paraId="3FF057B1" w14:textId="77777777" w:rsidR="00A4295C" w:rsidRPr="00D203F1" w:rsidRDefault="00A4295C" w:rsidP="00A4295C">
      <w:pPr>
        <w:rPr>
          <w:sz w:val="22"/>
          <w:szCs w:val="22"/>
        </w:rPr>
      </w:pPr>
    </w:p>
    <w:p w14:paraId="3FDED2E0" w14:textId="0EE0DCF3" w:rsidR="00A4295C" w:rsidRPr="00002359" w:rsidRDefault="00A4295C" w:rsidP="00A4295C">
      <w:pPr>
        <w:spacing w:line="276" w:lineRule="auto"/>
        <w:jc w:val="right"/>
        <w:rPr>
          <w:b/>
          <w:bCs/>
          <w:color w:val="212529"/>
          <w:sz w:val="22"/>
          <w:szCs w:val="22"/>
          <w:shd w:val="clear" w:color="auto" w:fill="FFFFFF"/>
        </w:rPr>
      </w:pPr>
      <w:r w:rsidRPr="00002359">
        <w:rPr>
          <w:b/>
          <w:bCs/>
          <w:color w:val="212529"/>
          <w:sz w:val="22"/>
          <w:szCs w:val="22"/>
          <w:shd w:val="clear" w:color="auto" w:fill="FFFFFF"/>
        </w:rPr>
        <w:t xml:space="preserve">Załącznik nr 1a  do formularza ofertowego </w:t>
      </w:r>
    </w:p>
    <w:p w14:paraId="624CA52D" w14:textId="77777777" w:rsidR="00A4295C" w:rsidRDefault="00A4295C" w:rsidP="00A4295C">
      <w:pPr>
        <w:spacing w:line="276" w:lineRule="auto"/>
        <w:jc w:val="right"/>
        <w:rPr>
          <w:color w:val="212529"/>
          <w:sz w:val="22"/>
          <w:szCs w:val="22"/>
          <w:shd w:val="clear" w:color="auto" w:fill="FFFFFF"/>
        </w:rPr>
      </w:pPr>
    </w:p>
    <w:p w14:paraId="3169AC54" w14:textId="77777777" w:rsidR="00A4295C" w:rsidRDefault="00A4295C" w:rsidP="00A4295C">
      <w:pPr>
        <w:ind w:left="495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A4335E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</w:t>
      </w:r>
      <w:r w:rsidRPr="00A4335E">
        <w:rPr>
          <w:b/>
          <w:sz w:val="22"/>
          <w:szCs w:val="22"/>
        </w:rPr>
        <w:t>Państwowe</w:t>
      </w:r>
      <w:r>
        <w:rPr>
          <w:b/>
          <w:sz w:val="22"/>
          <w:szCs w:val="22"/>
        </w:rPr>
        <w:t xml:space="preserve"> </w:t>
      </w:r>
      <w:r w:rsidRPr="00A4335E">
        <w:rPr>
          <w:b/>
          <w:sz w:val="22"/>
          <w:szCs w:val="22"/>
        </w:rPr>
        <w:t xml:space="preserve">Gospodarstwo </w:t>
      </w:r>
      <w:r>
        <w:rPr>
          <w:b/>
          <w:sz w:val="22"/>
          <w:szCs w:val="22"/>
        </w:rPr>
        <w:t xml:space="preserve">Leśne      </w:t>
      </w:r>
      <w:r>
        <w:rPr>
          <w:b/>
          <w:sz w:val="22"/>
          <w:szCs w:val="22"/>
        </w:rPr>
        <w:br/>
        <w:t xml:space="preserve">     </w:t>
      </w:r>
      <w:r w:rsidRPr="00A4335E">
        <w:rPr>
          <w:b/>
          <w:sz w:val="22"/>
          <w:szCs w:val="22"/>
        </w:rPr>
        <w:t xml:space="preserve"> Lasy Państwowe</w:t>
      </w:r>
    </w:p>
    <w:p w14:paraId="3E04EB75" w14:textId="77777777" w:rsidR="00A4295C" w:rsidRDefault="00A4295C" w:rsidP="00A4295C">
      <w:pPr>
        <w:jc w:val="right"/>
        <w:rPr>
          <w:b/>
          <w:sz w:val="22"/>
          <w:szCs w:val="22"/>
        </w:rPr>
      </w:pPr>
      <w:r w:rsidRPr="00A4335E">
        <w:rPr>
          <w:b/>
          <w:sz w:val="22"/>
          <w:szCs w:val="22"/>
        </w:rPr>
        <w:t xml:space="preserve">                                                                                                        Gospodarstwo Rybackie </w:t>
      </w:r>
      <w:r>
        <w:rPr>
          <w:b/>
          <w:sz w:val="22"/>
          <w:szCs w:val="22"/>
        </w:rPr>
        <w:t>Krogulna</w:t>
      </w:r>
    </w:p>
    <w:p w14:paraId="5DC9B248" w14:textId="77777777" w:rsidR="00A4295C" w:rsidRDefault="00A4295C" w:rsidP="00A4295C">
      <w:pPr>
        <w:jc w:val="right"/>
        <w:rPr>
          <w:b/>
          <w:sz w:val="22"/>
          <w:szCs w:val="22"/>
        </w:rPr>
      </w:pPr>
      <w:r w:rsidRPr="00A4335E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>Krogulna, ul. Stawowa 3</w:t>
      </w:r>
    </w:p>
    <w:p w14:paraId="1DC958A3" w14:textId="77777777" w:rsidR="00A4295C" w:rsidRDefault="00A4295C" w:rsidP="00A4295C">
      <w:pPr>
        <w:jc w:val="right"/>
        <w:rPr>
          <w:b/>
          <w:sz w:val="22"/>
          <w:szCs w:val="22"/>
        </w:rPr>
      </w:pPr>
      <w:r w:rsidRPr="00A4335E">
        <w:rPr>
          <w:b/>
          <w:sz w:val="22"/>
          <w:szCs w:val="22"/>
        </w:rPr>
        <w:t xml:space="preserve">                                                                                                        4</w:t>
      </w:r>
      <w:r>
        <w:rPr>
          <w:b/>
          <w:sz w:val="22"/>
          <w:szCs w:val="22"/>
        </w:rPr>
        <w:t>6-034 Pokój</w:t>
      </w:r>
    </w:p>
    <w:p w14:paraId="505A2EF2" w14:textId="77777777" w:rsidR="00A4295C" w:rsidRPr="00D203F1" w:rsidRDefault="00A4295C" w:rsidP="00A4295C">
      <w:pPr>
        <w:spacing w:line="276" w:lineRule="auto"/>
        <w:jc w:val="right"/>
        <w:rPr>
          <w:color w:val="212529"/>
          <w:sz w:val="22"/>
          <w:szCs w:val="22"/>
          <w:shd w:val="clear" w:color="auto" w:fill="FFFFFF"/>
        </w:rPr>
      </w:pPr>
    </w:p>
    <w:p w14:paraId="1D8DFDEF" w14:textId="77777777" w:rsidR="00A4295C" w:rsidRPr="004C47E1" w:rsidRDefault="00A4295C" w:rsidP="00F46C65">
      <w:pPr>
        <w:spacing w:line="360" w:lineRule="auto"/>
        <w:jc w:val="both"/>
        <w:rPr>
          <w:spacing w:val="4"/>
        </w:rPr>
      </w:pPr>
    </w:p>
    <w:p w14:paraId="1A6EB9C6" w14:textId="77777777" w:rsidR="00F46C65" w:rsidRDefault="00F46C65" w:rsidP="00F46C65">
      <w:pPr>
        <w:pStyle w:val="Akapitzlist"/>
        <w:numPr>
          <w:ilvl w:val="3"/>
          <w:numId w:val="1"/>
        </w:numPr>
        <w:spacing w:line="360" w:lineRule="auto"/>
        <w:ind w:left="426"/>
        <w:textAlignment w:val="center"/>
        <w:rPr>
          <w:rFonts w:ascii="Times New Roman" w:eastAsia="Arial Unicode MS" w:hAnsi="Times New Roman"/>
          <w:b/>
          <w:bCs/>
          <w:sz w:val="24"/>
          <w:szCs w:val="24"/>
        </w:rPr>
      </w:pPr>
      <w:r w:rsidRPr="00E02B0B">
        <w:rPr>
          <w:rFonts w:ascii="Times New Roman" w:eastAsia="Arial Unicode MS" w:hAnsi="Times New Roman"/>
          <w:b/>
          <w:bCs/>
          <w:sz w:val="24"/>
          <w:szCs w:val="24"/>
        </w:rPr>
        <w:t xml:space="preserve">Parametry </w:t>
      </w:r>
      <w:r>
        <w:rPr>
          <w:rFonts w:ascii="Times New Roman" w:eastAsia="Arial Unicode MS" w:hAnsi="Times New Roman"/>
          <w:b/>
          <w:bCs/>
          <w:sz w:val="24"/>
          <w:szCs w:val="24"/>
        </w:rPr>
        <w:t>techniczne oferowanego samochodu:</w:t>
      </w:r>
    </w:p>
    <w:p w14:paraId="24D9A770" w14:textId="77777777" w:rsidR="00F46C65" w:rsidRDefault="00F46C65" w:rsidP="00F46C65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MARKA: …………………………………………..</w:t>
      </w:r>
    </w:p>
    <w:p w14:paraId="4CF94A9B" w14:textId="77777777" w:rsidR="00F46C65" w:rsidRDefault="00F46C65" w:rsidP="00F46C65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TYP, MODEL: ……………………………………</w:t>
      </w:r>
    </w:p>
    <w:p w14:paraId="12AFEAC3" w14:textId="77777777" w:rsidR="00F46C65" w:rsidRDefault="00F46C65" w:rsidP="00F46C65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Posiadający następujące parametry techniczne określone w tabeli: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691"/>
        <w:gridCol w:w="2945"/>
      </w:tblGrid>
      <w:tr w:rsidR="00F46C65" w14:paraId="5FED1B86" w14:textId="77777777">
        <w:tc>
          <w:tcPr>
            <w:tcW w:w="6061" w:type="dxa"/>
          </w:tcPr>
          <w:p w14:paraId="01CDF523" w14:textId="77777777" w:rsidR="00F46C65" w:rsidRPr="002F7205" w:rsidRDefault="00F46C65" w:rsidP="002F7205">
            <w:pPr>
              <w:spacing w:line="360" w:lineRule="auto"/>
              <w:ind w:left="360"/>
              <w:jc w:val="center"/>
              <w:textAlignment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2F7205">
              <w:rPr>
                <w:rFonts w:eastAsia="Arial Unicode MS"/>
                <w:b/>
                <w:bCs/>
                <w:sz w:val="20"/>
                <w:szCs w:val="20"/>
              </w:rPr>
              <w:t>Wymagania podstawowe</w:t>
            </w:r>
          </w:p>
        </w:tc>
        <w:tc>
          <w:tcPr>
            <w:tcW w:w="3083" w:type="dxa"/>
          </w:tcPr>
          <w:p w14:paraId="5541FF54" w14:textId="77777777" w:rsidR="00F46C65" w:rsidRPr="00305B7B" w:rsidRDefault="00F46C65">
            <w:pPr>
              <w:pStyle w:val="Akapitzlist"/>
              <w:spacing w:line="360" w:lineRule="auto"/>
              <w:ind w:left="0"/>
              <w:textAlignment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Wartość/parametr</w:t>
            </w:r>
          </w:p>
        </w:tc>
      </w:tr>
      <w:tr w:rsidR="00F46C65" w14:paraId="4ADDD6EA" w14:textId="77777777">
        <w:tc>
          <w:tcPr>
            <w:tcW w:w="6061" w:type="dxa"/>
          </w:tcPr>
          <w:p w14:paraId="2645C4A4" w14:textId="5625537F" w:rsidR="00F46C65" w:rsidRPr="00FF06EC" w:rsidRDefault="00FF06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Rok produkcji </w:t>
            </w:r>
            <w:r w:rsidR="00C43CCC">
              <w:rPr>
                <w:rFonts w:eastAsia="Arial Unicode MS"/>
                <w:bCs/>
                <w:sz w:val="20"/>
                <w:szCs w:val="20"/>
              </w:rPr>
              <w:t>2024</w:t>
            </w:r>
          </w:p>
        </w:tc>
        <w:tc>
          <w:tcPr>
            <w:tcW w:w="3083" w:type="dxa"/>
          </w:tcPr>
          <w:p w14:paraId="5D957CB3" w14:textId="32C866CF" w:rsidR="00F46C65" w:rsidRPr="00305B7B" w:rsidRDefault="00C43CCC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F46C65" w14:paraId="7672E93E" w14:textId="77777777">
        <w:tc>
          <w:tcPr>
            <w:tcW w:w="6061" w:type="dxa"/>
          </w:tcPr>
          <w:p w14:paraId="3B8A9A76" w14:textId="7C44DBF9" w:rsidR="00F46C65" w:rsidRPr="00FF06EC" w:rsidRDefault="00FF06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Temperatura otoczenia +40C</w:t>
            </w:r>
          </w:p>
        </w:tc>
        <w:tc>
          <w:tcPr>
            <w:tcW w:w="3083" w:type="dxa"/>
          </w:tcPr>
          <w:p w14:paraId="4F547755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608573DC" w14:textId="77777777">
        <w:tc>
          <w:tcPr>
            <w:tcW w:w="6061" w:type="dxa"/>
          </w:tcPr>
          <w:p w14:paraId="316AE8E9" w14:textId="32E499DC" w:rsidR="00F46C65" w:rsidRPr="00FF06EC" w:rsidRDefault="00FF06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Temperatura otoczenia -25C</w:t>
            </w:r>
          </w:p>
        </w:tc>
        <w:tc>
          <w:tcPr>
            <w:tcW w:w="3083" w:type="dxa"/>
          </w:tcPr>
          <w:p w14:paraId="6D75F002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700787A4" w14:textId="77777777">
        <w:tc>
          <w:tcPr>
            <w:tcW w:w="6061" w:type="dxa"/>
          </w:tcPr>
          <w:p w14:paraId="7ABAB7EE" w14:textId="174706C6" w:rsidR="00F46C65" w:rsidRPr="00FF06EC" w:rsidRDefault="00816DA9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Techniczna dopuszczalna masa pojazdu od 18 t do 19 t </w:t>
            </w:r>
          </w:p>
        </w:tc>
        <w:tc>
          <w:tcPr>
            <w:tcW w:w="3083" w:type="dxa"/>
          </w:tcPr>
          <w:p w14:paraId="682F0CB6" w14:textId="6AE64D96" w:rsidR="00F46C65" w:rsidRPr="00305B7B" w:rsidRDefault="006F0DA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</w:t>
            </w:r>
            <w:r w:rsidR="00816DA9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)**</w:t>
            </w:r>
          </w:p>
        </w:tc>
      </w:tr>
      <w:tr w:rsidR="00F46C65" w14:paraId="089FAED6" w14:textId="77777777">
        <w:tc>
          <w:tcPr>
            <w:tcW w:w="6061" w:type="dxa"/>
          </w:tcPr>
          <w:p w14:paraId="6BEBA380" w14:textId="3385DF0B" w:rsidR="00F46C65" w:rsidRPr="00FF06EC" w:rsidRDefault="00FF06EC" w:rsidP="00FF06EC">
            <w:pPr>
              <w:pStyle w:val="Akapitzlist"/>
              <w:numPr>
                <w:ilvl w:val="0"/>
                <w:numId w:val="13"/>
              </w:numPr>
              <w:suppressAutoHyphens w:val="0"/>
              <w:spacing w:after="20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własna od 7000 kg do 9000 kg</w:t>
            </w:r>
          </w:p>
        </w:tc>
        <w:tc>
          <w:tcPr>
            <w:tcW w:w="3083" w:type="dxa"/>
          </w:tcPr>
          <w:p w14:paraId="49EC4855" w14:textId="4EEFD952" w:rsidR="00F46C65" w:rsidRPr="00305B7B" w:rsidRDefault="006F0DA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</w:t>
            </w:r>
            <w:r w:rsidR="002529ED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kg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)**</w:t>
            </w:r>
          </w:p>
        </w:tc>
      </w:tr>
      <w:tr w:rsidR="00F46C65" w14:paraId="64C14A48" w14:textId="77777777">
        <w:tc>
          <w:tcPr>
            <w:tcW w:w="6061" w:type="dxa"/>
          </w:tcPr>
          <w:p w14:paraId="710305EE" w14:textId="72B0FE35" w:rsidR="00F46C65" w:rsidRPr="00FF06EC" w:rsidRDefault="00FF06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Dopuszczalna ładowność minimum 10 000 kg</w:t>
            </w:r>
          </w:p>
        </w:tc>
        <w:tc>
          <w:tcPr>
            <w:tcW w:w="3083" w:type="dxa"/>
          </w:tcPr>
          <w:p w14:paraId="1C077286" w14:textId="51B78B60" w:rsidR="00F46C65" w:rsidRPr="00305B7B" w:rsidRDefault="006F0DA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</w:t>
            </w:r>
            <w:r w:rsidR="002529ED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kg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)**</w:t>
            </w:r>
          </w:p>
        </w:tc>
      </w:tr>
      <w:tr w:rsidR="00816DA9" w14:paraId="79B0D0C0" w14:textId="77777777">
        <w:tc>
          <w:tcPr>
            <w:tcW w:w="6061" w:type="dxa"/>
          </w:tcPr>
          <w:p w14:paraId="78EE0AB1" w14:textId="7D71BE95" w:rsidR="00816DA9" w:rsidRDefault="00816DA9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Techniczna dopuszczalna masa zespołu pojazdów minimum 36 000 kg</w:t>
            </w:r>
          </w:p>
        </w:tc>
        <w:tc>
          <w:tcPr>
            <w:tcW w:w="3083" w:type="dxa"/>
          </w:tcPr>
          <w:p w14:paraId="5F1D14B8" w14:textId="56CCC556" w:rsidR="00816DA9" w:rsidRDefault="00816DA9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(kg)**</w:t>
            </w:r>
          </w:p>
        </w:tc>
      </w:tr>
      <w:tr w:rsidR="00F46C65" w14:paraId="1A1757AD" w14:textId="77777777">
        <w:tc>
          <w:tcPr>
            <w:tcW w:w="6061" w:type="dxa"/>
          </w:tcPr>
          <w:p w14:paraId="664B908F" w14:textId="485A0236" w:rsidR="00F46C65" w:rsidRPr="00FF06EC" w:rsidRDefault="00FF06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Silnik wysokoprężny sześciocylindrowy </w:t>
            </w:r>
          </w:p>
        </w:tc>
        <w:tc>
          <w:tcPr>
            <w:tcW w:w="3083" w:type="dxa"/>
          </w:tcPr>
          <w:p w14:paraId="7BF5A712" w14:textId="53A4CC13" w:rsidR="00F46C65" w:rsidRPr="00305B7B" w:rsidRDefault="006D1244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16DFF3AC" w14:textId="77777777">
        <w:tc>
          <w:tcPr>
            <w:tcW w:w="6061" w:type="dxa"/>
          </w:tcPr>
          <w:p w14:paraId="0C8B3E53" w14:textId="08BB6696" w:rsidR="00F46C65" w:rsidRPr="00FF06EC" w:rsidRDefault="00FF06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>Pojemność skokowa silnika od 600</w:t>
            </w:r>
            <w:r w:rsidR="00816DA9">
              <w:rPr>
                <w:rFonts w:eastAsia="Arial Unicode MS"/>
                <w:bCs/>
                <w:sz w:val="20"/>
                <w:szCs w:val="20"/>
              </w:rPr>
              <w:t>0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cm</w:t>
            </w:r>
            <w:r>
              <w:rPr>
                <w:rFonts w:ascii="Aptos Display" w:eastAsia="Arial Unicode MS" w:hAnsi="Aptos Display"/>
                <w:bCs/>
                <w:sz w:val="20"/>
                <w:szCs w:val="20"/>
              </w:rPr>
              <w:t>³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do 8000 cm</w:t>
            </w:r>
            <w:r>
              <w:rPr>
                <w:rFonts w:ascii="Aptos Display" w:eastAsia="Arial Unicode MS" w:hAnsi="Aptos Display"/>
                <w:bCs/>
                <w:sz w:val="20"/>
                <w:szCs w:val="20"/>
              </w:rPr>
              <w:t>³</w:t>
            </w:r>
          </w:p>
        </w:tc>
        <w:tc>
          <w:tcPr>
            <w:tcW w:w="3083" w:type="dxa"/>
          </w:tcPr>
          <w:p w14:paraId="54E2ABA6" w14:textId="7E3020DA" w:rsidR="00F46C65" w:rsidRPr="00305B7B" w:rsidRDefault="006F0DA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</w:t>
            </w:r>
            <w:r w:rsidR="00EA26ED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cm³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)**</w:t>
            </w:r>
          </w:p>
        </w:tc>
      </w:tr>
      <w:tr w:rsidR="00F46C65" w14:paraId="6F374919" w14:textId="77777777">
        <w:tc>
          <w:tcPr>
            <w:tcW w:w="6061" w:type="dxa"/>
          </w:tcPr>
          <w:p w14:paraId="2893C455" w14:textId="650CF41B" w:rsidR="00F46C65" w:rsidRPr="00FF06EC" w:rsidRDefault="00FF06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Norma emisji spalin EURO VI</w:t>
            </w:r>
          </w:p>
        </w:tc>
        <w:tc>
          <w:tcPr>
            <w:tcW w:w="3083" w:type="dxa"/>
          </w:tcPr>
          <w:p w14:paraId="47DFC938" w14:textId="5805B035" w:rsidR="00F46C65" w:rsidRPr="00305B7B" w:rsidRDefault="00EA26E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470AE368" w14:textId="77777777">
        <w:tc>
          <w:tcPr>
            <w:tcW w:w="6061" w:type="dxa"/>
          </w:tcPr>
          <w:p w14:paraId="36FC4988" w14:textId="64CD319D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Skrzynia biegów manualn</w:t>
            </w:r>
            <w:r w:rsidR="00A31FFF">
              <w:rPr>
                <w:rFonts w:eastAsia="Arial Unicode MS"/>
                <w:bCs/>
                <w:sz w:val="20"/>
                <w:szCs w:val="20"/>
              </w:rPr>
              <w:t xml:space="preserve">a 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z nadbiegami </w:t>
            </w:r>
          </w:p>
        </w:tc>
        <w:tc>
          <w:tcPr>
            <w:tcW w:w="3083" w:type="dxa"/>
          </w:tcPr>
          <w:p w14:paraId="3891897E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  <w:p w14:paraId="079DAD38" w14:textId="0E2AE93D" w:rsidR="00EA26ED" w:rsidRPr="00305B7B" w:rsidRDefault="00EA26E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F46C65" w14:paraId="4C41EB68" w14:textId="77777777">
        <w:tc>
          <w:tcPr>
            <w:tcW w:w="6061" w:type="dxa"/>
          </w:tcPr>
          <w:p w14:paraId="07C2F11D" w14:textId="360C4638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Sprzęgło jednotarczowe </w:t>
            </w:r>
          </w:p>
        </w:tc>
        <w:tc>
          <w:tcPr>
            <w:tcW w:w="3083" w:type="dxa"/>
          </w:tcPr>
          <w:p w14:paraId="5CA8A154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6526D11B" w14:textId="77777777">
        <w:tc>
          <w:tcPr>
            <w:tcW w:w="6061" w:type="dxa"/>
          </w:tcPr>
          <w:p w14:paraId="17F0D118" w14:textId="0D338981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Alternator 24V </w:t>
            </w:r>
            <w:r w:rsidR="00C43CCC">
              <w:rPr>
                <w:rFonts w:eastAsia="Arial Unicode MS"/>
                <w:bCs/>
                <w:sz w:val="20"/>
                <w:szCs w:val="20"/>
              </w:rPr>
              <w:t>minimum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110 A</w:t>
            </w:r>
          </w:p>
        </w:tc>
        <w:tc>
          <w:tcPr>
            <w:tcW w:w="3083" w:type="dxa"/>
          </w:tcPr>
          <w:p w14:paraId="0C92572B" w14:textId="4CC7329D" w:rsidR="00F46C65" w:rsidRPr="00305B7B" w:rsidRDefault="003D2EF6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………… </w:t>
            </w:r>
            <w:r w:rsidR="006B575F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(A)*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F46C65" w14:paraId="0348A21F" w14:textId="77777777">
        <w:tc>
          <w:tcPr>
            <w:tcW w:w="6061" w:type="dxa"/>
          </w:tcPr>
          <w:p w14:paraId="1D30D366" w14:textId="541074BD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Elektrycznie podgrzewany filtr paliwa </w:t>
            </w:r>
          </w:p>
        </w:tc>
        <w:tc>
          <w:tcPr>
            <w:tcW w:w="3083" w:type="dxa"/>
          </w:tcPr>
          <w:p w14:paraId="752ABAAE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5359FEA4" w14:textId="77777777">
        <w:tc>
          <w:tcPr>
            <w:tcW w:w="6061" w:type="dxa"/>
          </w:tcPr>
          <w:p w14:paraId="14802AF3" w14:textId="174C0B32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Blok silnika podgrzewany stacjonarnie </w:t>
            </w:r>
          </w:p>
        </w:tc>
        <w:tc>
          <w:tcPr>
            <w:tcW w:w="3083" w:type="dxa"/>
          </w:tcPr>
          <w:p w14:paraId="13FC5BCA" w14:textId="778FA6EF" w:rsidR="00F46C65" w:rsidRPr="00305B7B" w:rsidRDefault="006B575F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01BCB9F6" w14:textId="77777777">
        <w:tc>
          <w:tcPr>
            <w:tcW w:w="6061" w:type="dxa"/>
          </w:tcPr>
          <w:p w14:paraId="3E8AC480" w14:textId="7B3B5B2E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Płyn chłodzący niezamarzający do -25C </w:t>
            </w:r>
          </w:p>
        </w:tc>
        <w:tc>
          <w:tcPr>
            <w:tcW w:w="3083" w:type="dxa"/>
          </w:tcPr>
          <w:p w14:paraId="6CA1440E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269ABAA1" w14:textId="77777777">
        <w:tc>
          <w:tcPr>
            <w:tcW w:w="6061" w:type="dxa"/>
          </w:tcPr>
          <w:p w14:paraId="4036C2FF" w14:textId="1374D6D8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Napęd 4x2</w:t>
            </w:r>
          </w:p>
        </w:tc>
        <w:tc>
          <w:tcPr>
            <w:tcW w:w="3083" w:type="dxa"/>
          </w:tcPr>
          <w:p w14:paraId="0FE38610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0F81FDC8" w14:textId="77777777">
        <w:tc>
          <w:tcPr>
            <w:tcW w:w="6061" w:type="dxa"/>
          </w:tcPr>
          <w:p w14:paraId="18F6696A" w14:textId="036F252F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Moc znamionowa silnika od 280 KM do 300 km </w:t>
            </w:r>
          </w:p>
        </w:tc>
        <w:tc>
          <w:tcPr>
            <w:tcW w:w="3083" w:type="dxa"/>
          </w:tcPr>
          <w:p w14:paraId="4036C074" w14:textId="728749DA" w:rsidR="00F46C65" w:rsidRPr="00305B7B" w:rsidRDefault="006F0DA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AC771A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(KM)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*</w:t>
            </w:r>
            <w:r w:rsidR="00AC771A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F46C65" w14:paraId="739BC45E" w14:textId="77777777">
        <w:tc>
          <w:tcPr>
            <w:tcW w:w="6061" w:type="dxa"/>
          </w:tcPr>
          <w:p w14:paraId="08F19AC1" w14:textId="120F1862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Hamulec silnikowy – klapowy na wydechu </w:t>
            </w:r>
          </w:p>
        </w:tc>
        <w:tc>
          <w:tcPr>
            <w:tcW w:w="3083" w:type="dxa"/>
          </w:tcPr>
          <w:p w14:paraId="37CAA153" w14:textId="64DC33AE" w:rsidR="00F46C65" w:rsidRPr="00305B7B" w:rsidRDefault="002E16BC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A1943" w14:paraId="1B34A5C7" w14:textId="77777777">
        <w:tc>
          <w:tcPr>
            <w:tcW w:w="6061" w:type="dxa"/>
          </w:tcPr>
          <w:p w14:paraId="33663782" w14:textId="47D60AAA" w:rsidR="006A1943" w:rsidRDefault="006A1943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Przystawka odbioru mocy </w:t>
            </w:r>
          </w:p>
        </w:tc>
        <w:tc>
          <w:tcPr>
            <w:tcW w:w="3083" w:type="dxa"/>
          </w:tcPr>
          <w:p w14:paraId="736C4233" w14:textId="6A59708A" w:rsidR="006A1943" w:rsidRPr="00305B7B" w:rsidRDefault="006A1943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439C7756" w14:textId="77777777">
        <w:tc>
          <w:tcPr>
            <w:tcW w:w="6061" w:type="dxa"/>
          </w:tcPr>
          <w:p w14:paraId="39C93479" w14:textId="1F01307A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Zbiornik</w:t>
            </w:r>
            <w:r w:rsidR="00A31FFF">
              <w:rPr>
                <w:rFonts w:eastAsia="Arial Unicode MS"/>
                <w:bCs/>
                <w:sz w:val="20"/>
                <w:szCs w:val="20"/>
              </w:rPr>
              <w:t xml:space="preserve"> paliwa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o pojemności od 2</w:t>
            </w:r>
            <w:r w:rsidR="00A31FFF">
              <w:rPr>
                <w:rFonts w:eastAsia="Arial Unicode MS"/>
                <w:bCs/>
                <w:sz w:val="20"/>
                <w:szCs w:val="20"/>
              </w:rPr>
              <w:t>50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l do 300 l </w:t>
            </w:r>
          </w:p>
        </w:tc>
        <w:tc>
          <w:tcPr>
            <w:tcW w:w="3083" w:type="dxa"/>
          </w:tcPr>
          <w:p w14:paraId="76EED634" w14:textId="53899B77" w:rsidR="00F46C65" w:rsidRPr="00305B7B" w:rsidRDefault="006F0DA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5C29EC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(L)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*</w:t>
            </w:r>
            <w:r w:rsidR="005C29EC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F46C65" w14:paraId="61053CCB" w14:textId="77777777">
        <w:tc>
          <w:tcPr>
            <w:tcW w:w="6061" w:type="dxa"/>
          </w:tcPr>
          <w:p w14:paraId="649AEE30" w14:textId="03746015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Przednie zawieszenie resory paraboliczne </w:t>
            </w:r>
          </w:p>
        </w:tc>
        <w:tc>
          <w:tcPr>
            <w:tcW w:w="3083" w:type="dxa"/>
          </w:tcPr>
          <w:p w14:paraId="26B0A060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6D8E8CCB" w14:textId="77777777">
        <w:tc>
          <w:tcPr>
            <w:tcW w:w="6061" w:type="dxa"/>
          </w:tcPr>
          <w:p w14:paraId="20FA213F" w14:textId="72DAE006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Tylne zawieszenie pneumatyczne </w:t>
            </w:r>
          </w:p>
        </w:tc>
        <w:tc>
          <w:tcPr>
            <w:tcW w:w="3083" w:type="dxa"/>
          </w:tcPr>
          <w:p w14:paraId="36DA3E23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2F3BE431" w14:textId="77777777">
        <w:tc>
          <w:tcPr>
            <w:tcW w:w="6061" w:type="dxa"/>
          </w:tcPr>
          <w:p w14:paraId="10BC3DE9" w14:textId="1EF75387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Sterowanie zawieszenia pneumatycznego z pilota </w:t>
            </w:r>
          </w:p>
        </w:tc>
        <w:tc>
          <w:tcPr>
            <w:tcW w:w="3083" w:type="dxa"/>
          </w:tcPr>
          <w:p w14:paraId="209FD85B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5BC4D6E0" w14:textId="77777777">
        <w:tc>
          <w:tcPr>
            <w:tcW w:w="6061" w:type="dxa"/>
          </w:tcPr>
          <w:p w14:paraId="27ADEA11" w14:textId="3C2F42D0" w:rsidR="00DE0400" w:rsidRPr="00DE0400" w:rsidRDefault="00DE0400" w:rsidP="00DE0400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System kontroli trakcji (ESP)</w:t>
            </w:r>
          </w:p>
        </w:tc>
        <w:tc>
          <w:tcPr>
            <w:tcW w:w="3083" w:type="dxa"/>
          </w:tcPr>
          <w:p w14:paraId="55F965D7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4C137043" w14:textId="77777777">
        <w:tc>
          <w:tcPr>
            <w:tcW w:w="6061" w:type="dxa"/>
          </w:tcPr>
          <w:p w14:paraId="29742D30" w14:textId="76FCC2F1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Zbiornik AdBlue o pojemności od 30 l do 40 l </w:t>
            </w:r>
          </w:p>
        </w:tc>
        <w:tc>
          <w:tcPr>
            <w:tcW w:w="3083" w:type="dxa"/>
          </w:tcPr>
          <w:p w14:paraId="68F64DCC" w14:textId="28B7E9E5" w:rsidR="00F46C65" w:rsidRPr="00305B7B" w:rsidRDefault="006F0DA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7061A4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(L)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*</w:t>
            </w:r>
            <w:r w:rsidR="007061A4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F46C65" w14:paraId="03B85AF8" w14:textId="77777777">
        <w:tc>
          <w:tcPr>
            <w:tcW w:w="6061" w:type="dxa"/>
          </w:tcPr>
          <w:p w14:paraId="20C69C6C" w14:textId="1175693A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Dwa akumulatory minimum 170 Ah </w:t>
            </w:r>
          </w:p>
        </w:tc>
        <w:tc>
          <w:tcPr>
            <w:tcW w:w="3083" w:type="dxa"/>
          </w:tcPr>
          <w:p w14:paraId="7E6BAC27" w14:textId="7647DF1C" w:rsidR="00F46C65" w:rsidRPr="00305B7B" w:rsidRDefault="00A85EE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9732E8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(Ah)</w:t>
            </w:r>
            <w:r w:rsidR="00F46C6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*</w:t>
            </w:r>
            <w:r w:rsidR="009732E8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*</w:t>
            </w:r>
          </w:p>
        </w:tc>
      </w:tr>
      <w:tr w:rsidR="00F46C65" w14:paraId="79801530" w14:textId="77777777">
        <w:tc>
          <w:tcPr>
            <w:tcW w:w="6061" w:type="dxa"/>
          </w:tcPr>
          <w:p w14:paraId="528686E1" w14:textId="41ADA58D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Hak holowniczy o średnicy 40 mm</w:t>
            </w:r>
          </w:p>
        </w:tc>
        <w:tc>
          <w:tcPr>
            <w:tcW w:w="3083" w:type="dxa"/>
          </w:tcPr>
          <w:p w14:paraId="0DF134B7" w14:textId="77777777" w:rsidR="00F46C65" w:rsidRPr="00305B7B" w:rsidRDefault="00F46C6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6E43C605" w14:textId="77777777">
        <w:tc>
          <w:tcPr>
            <w:tcW w:w="6061" w:type="dxa"/>
          </w:tcPr>
          <w:p w14:paraId="41B9C1EE" w14:textId="705363D2" w:rsidR="00F46C65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Błotniki przednie z chlapaczami </w:t>
            </w:r>
          </w:p>
        </w:tc>
        <w:tc>
          <w:tcPr>
            <w:tcW w:w="3083" w:type="dxa"/>
          </w:tcPr>
          <w:p w14:paraId="0E51AC18" w14:textId="166218E2" w:rsidR="00F46C65" w:rsidRPr="00305B7B" w:rsidRDefault="00786F5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D639D" w14:paraId="6047182C" w14:textId="77777777">
        <w:tc>
          <w:tcPr>
            <w:tcW w:w="6061" w:type="dxa"/>
          </w:tcPr>
          <w:p w14:paraId="00A8EB86" w14:textId="23CC5B87" w:rsidR="001D639D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Grubość profilu ramy minimum </w:t>
            </w:r>
            <w:r w:rsidR="00A31FFF">
              <w:rPr>
                <w:rFonts w:eastAsia="Arial Unicode MS"/>
                <w:bCs/>
                <w:sz w:val="20"/>
                <w:szCs w:val="20"/>
              </w:rPr>
              <w:t>7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mm</w:t>
            </w:r>
          </w:p>
        </w:tc>
        <w:tc>
          <w:tcPr>
            <w:tcW w:w="3083" w:type="dxa"/>
          </w:tcPr>
          <w:p w14:paraId="6B60165F" w14:textId="4593C020" w:rsidR="001D639D" w:rsidRPr="00305B7B" w:rsidRDefault="00A85EE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786F5D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(mm)**</w:t>
            </w:r>
          </w:p>
        </w:tc>
      </w:tr>
      <w:tr w:rsidR="001D639D" w14:paraId="4A68C761" w14:textId="77777777">
        <w:tc>
          <w:tcPr>
            <w:tcW w:w="6061" w:type="dxa"/>
          </w:tcPr>
          <w:p w14:paraId="3C349EDD" w14:textId="3A01FDFF" w:rsidR="001D639D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Rozstaw osi od 4</w:t>
            </w:r>
            <w:r w:rsidR="00A31FFF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>000 mm do 6</w:t>
            </w:r>
            <w:r w:rsidR="00A31FFF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000 mm </w:t>
            </w:r>
          </w:p>
        </w:tc>
        <w:tc>
          <w:tcPr>
            <w:tcW w:w="3083" w:type="dxa"/>
          </w:tcPr>
          <w:p w14:paraId="49BF4938" w14:textId="4766812C" w:rsidR="001D639D" w:rsidRPr="00305B7B" w:rsidRDefault="00A85EE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786F5D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(mm)**</w:t>
            </w:r>
          </w:p>
        </w:tc>
      </w:tr>
      <w:tr w:rsidR="001D639D" w14:paraId="1EFFCE5B" w14:textId="77777777">
        <w:tc>
          <w:tcPr>
            <w:tcW w:w="6061" w:type="dxa"/>
          </w:tcPr>
          <w:p w14:paraId="6F244EDF" w14:textId="2948E30F" w:rsidR="001D639D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Tylny most napędowy pojedynczy, bez zwolnic</w:t>
            </w:r>
          </w:p>
        </w:tc>
        <w:tc>
          <w:tcPr>
            <w:tcW w:w="3083" w:type="dxa"/>
          </w:tcPr>
          <w:p w14:paraId="5EF2ADBB" w14:textId="255B7020" w:rsidR="001D639D" w:rsidRPr="00305B7B" w:rsidRDefault="00786F5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D639D" w14:paraId="2B6AB15E" w14:textId="77777777">
        <w:tc>
          <w:tcPr>
            <w:tcW w:w="6061" w:type="dxa"/>
          </w:tcPr>
          <w:p w14:paraId="0292C1DE" w14:textId="78F7A8D8" w:rsidR="001D639D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Złącza przyczepy pneumatyczne </w:t>
            </w:r>
          </w:p>
        </w:tc>
        <w:tc>
          <w:tcPr>
            <w:tcW w:w="3083" w:type="dxa"/>
          </w:tcPr>
          <w:p w14:paraId="53241C9E" w14:textId="5FB501ED" w:rsidR="001D639D" w:rsidRPr="00305B7B" w:rsidRDefault="00137433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D639D" w14:paraId="1C206E1A" w14:textId="77777777">
        <w:tc>
          <w:tcPr>
            <w:tcW w:w="6061" w:type="dxa"/>
          </w:tcPr>
          <w:p w14:paraId="0E8E8B29" w14:textId="20249D46" w:rsidR="001D639D" w:rsidRPr="00FF06EC" w:rsidRDefault="00DE0400" w:rsidP="00FF06EC">
            <w:pPr>
              <w:pStyle w:val="Akapitzlist"/>
              <w:numPr>
                <w:ilvl w:val="0"/>
                <w:numId w:val="13"/>
              </w:numPr>
              <w:tabs>
                <w:tab w:val="left" w:pos="2467"/>
                <w:tab w:val="left" w:pos="3731"/>
              </w:tabs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Tylna belka przeciw najazdowa, stała </w:t>
            </w:r>
          </w:p>
        </w:tc>
        <w:tc>
          <w:tcPr>
            <w:tcW w:w="3083" w:type="dxa"/>
          </w:tcPr>
          <w:p w14:paraId="0D7D5487" w14:textId="12606377" w:rsidR="001D639D" w:rsidRPr="00305B7B" w:rsidRDefault="00137433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D639D" w14:paraId="27571A87" w14:textId="77777777">
        <w:tc>
          <w:tcPr>
            <w:tcW w:w="6061" w:type="dxa"/>
          </w:tcPr>
          <w:p w14:paraId="194FE43D" w14:textId="62002F3D" w:rsidR="001D639D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Nośność przedniego zawieszenia minimum 7</w:t>
            </w:r>
            <w:r w:rsidR="00816DA9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  <w:r>
              <w:rPr>
                <w:rFonts w:eastAsia="Arial Unicode MS"/>
                <w:bCs/>
                <w:sz w:val="20"/>
                <w:szCs w:val="20"/>
              </w:rPr>
              <w:t>000 kg</w:t>
            </w:r>
          </w:p>
        </w:tc>
        <w:tc>
          <w:tcPr>
            <w:tcW w:w="3083" w:type="dxa"/>
          </w:tcPr>
          <w:p w14:paraId="28F3AD96" w14:textId="484B4F8C" w:rsidR="001D639D" w:rsidRPr="00305B7B" w:rsidRDefault="00A85EE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4F37C5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(kg)**</w:t>
            </w:r>
          </w:p>
        </w:tc>
      </w:tr>
      <w:tr w:rsidR="00137433" w14:paraId="1DDDCFF2" w14:textId="77777777">
        <w:tc>
          <w:tcPr>
            <w:tcW w:w="6061" w:type="dxa"/>
          </w:tcPr>
          <w:p w14:paraId="0F175F24" w14:textId="4CB43A47" w:rsidR="00137433" w:rsidRPr="00FF06EC" w:rsidRDefault="00DE040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Nośność </w:t>
            </w:r>
            <w:r w:rsidR="00E17119">
              <w:rPr>
                <w:rFonts w:eastAsia="Arial Unicode MS"/>
                <w:bCs/>
                <w:sz w:val="20"/>
                <w:szCs w:val="20"/>
              </w:rPr>
              <w:t>tylnego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zawieszenia minimum</w:t>
            </w:r>
            <w:r w:rsidR="00816DA9">
              <w:rPr>
                <w:rFonts w:eastAsia="Arial Unicode MS"/>
                <w:bCs/>
                <w:sz w:val="20"/>
                <w:szCs w:val="20"/>
              </w:rPr>
              <w:t xml:space="preserve"> 13 000 kg</w:t>
            </w:r>
          </w:p>
        </w:tc>
        <w:tc>
          <w:tcPr>
            <w:tcW w:w="3083" w:type="dxa"/>
          </w:tcPr>
          <w:p w14:paraId="0EA9A9A5" w14:textId="42448271" w:rsidR="00137433" w:rsidRPr="00305B7B" w:rsidRDefault="00A85EE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193A9B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(kg)**</w:t>
            </w:r>
          </w:p>
        </w:tc>
      </w:tr>
      <w:tr w:rsidR="007A7C77" w14:paraId="56A28219" w14:textId="77777777">
        <w:tc>
          <w:tcPr>
            <w:tcW w:w="6061" w:type="dxa"/>
          </w:tcPr>
          <w:p w14:paraId="5E7A5146" w14:textId="3DEA1A66" w:rsidR="007A7C77" w:rsidRPr="00FF06EC" w:rsidRDefault="00E17119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Obręcze kół stalowe </w:t>
            </w:r>
          </w:p>
        </w:tc>
        <w:tc>
          <w:tcPr>
            <w:tcW w:w="3083" w:type="dxa"/>
          </w:tcPr>
          <w:p w14:paraId="158CD3B5" w14:textId="60D44F17" w:rsidR="007A7C77" w:rsidRPr="00305B7B" w:rsidRDefault="000C4598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A7C77" w14:paraId="2495E2CE" w14:textId="77777777">
        <w:tc>
          <w:tcPr>
            <w:tcW w:w="6061" w:type="dxa"/>
          </w:tcPr>
          <w:p w14:paraId="53C59C0B" w14:textId="3EC602B8" w:rsidR="007A7C77" w:rsidRPr="00FF06EC" w:rsidRDefault="00E17119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Opony na osi napędowej</w:t>
            </w:r>
            <w:r w:rsidR="00820AF6">
              <w:rPr>
                <w:rFonts w:eastAsia="Arial Unicode MS"/>
                <w:bCs/>
                <w:sz w:val="20"/>
                <w:szCs w:val="20"/>
              </w:rPr>
              <w:t xml:space="preserve"> minimum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315/</w:t>
            </w:r>
            <w:r w:rsidR="00820AF6">
              <w:rPr>
                <w:rFonts w:eastAsia="Arial Unicode MS"/>
                <w:bCs/>
                <w:sz w:val="20"/>
                <w:szCs w:val="20"/>
              </w:rPr>
              <w:t>70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R 22.5</w:t>
            </w:r>
            <w:r w:rsidR="00A31FFF">
              <w:rPr>
                <w:rFonts w:eastAsia="Arial Unicode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14:paraId="5F002B9C" w14:textId="7B40157B" w:rsidR="007A7C77" w:rsidRPr="00305B7B" w:rsidRDefault="00103F39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**</w:t>
            </w:r>
          </w:p>
        </w:tc>
      </w:tr>
      <w:tr w:rsidR="00644201" w14:paraId="08E4D523" w14:textId="77777777">
        <w:tc>
          <w:tcPr>
            <w:tcW w:w="6061" w:type="dxa"/>
          </w:tcPr>
          <w:p w14:paraId="0965A3FD" w14:textId="214FBFCC" w:rsidR="00644201" w:rsidRDefault="00644201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Opony na osi prowadzącej </w:t>
            </w:r>
            <w:r w:rsidR="00820AF6">
              <w:rPr>
                <w:rFonts w:eastAsia="Arial Unicode MS"/>
                <w:bCs/>
                <w:sz w:val="20"/>
                <w:szCs w:val="20"/>
              </w:rPr>
              <w:t xml:space="preserve">minimum </w:t>
            </w:r>
            <w:r>
              <w:rPr>
                <w:rFonts w:eastAsia="Arial Unicode MS"/>
                <w:bCs/>
                <w:sz w:val="20"/>
                <w:szCs w:val="20"/>
              </w:rPr>
              <w:t>315/</w:t>
            </w:r>
            <w:r w:rsidR="00820AF6">
              <w:rPr>
                <w:rFonts w:eastAsia="Arial Unicode MS"/>
                <w:bCs/>
                <w:sz w:val="20"/>
                <w:szCs w:val="20"/>
              </w:rPr>
              <w:t>70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R 22.</w:t>
            </w:r>
            <w:r w:rsidR="00820AF6">
              <w:rPr>
                <w:rFonts w:eastAsia="Arial Unicode MS"/>
                <w:bCs/>
                <w:sz w:val="20"/>
                <w:szCs w:val="20"/>
              </w:rPr>
              <w:t>5</w:t>
            </w:r>
          </w:p>
        </w:tc>
        <w:tc>
          <w:tcPr>
            <w:tcW w:w="3083" w:type="dxa"/>
          </w:tcPr>
          <w:p w14:paraId="1B50E16D" w14:textId="5E0CD9C4" w:rsidR="00644201" w:rsidRPr="00305B7B" w:rsidRDefault="00103F39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**</w:t>
            </w:r>
          </w:p>
        </w:tc>
      </w:tr>
      <w:tr w:rsidR="007A7C77" w14:paraId="69F6BFD3" w14:textId="77777777">
        <w:tc>
          <w:tcPr>
            <w:tcW w:w="6061" w:type="dxa"/>
          </w:tcPr>
          <w:p w14:paraId="285C469E" w14:textId="4D767C53" w:rsidR="007A7C77" w:rsidRPr="00FF06EC" w:rsidRDefault="002D326E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Koło zapasowe na oś przednią </w:t>
            </w:r>
          </w:p>
        </w:tc>
        <w:tc>
          <w:tcPr>
            <w:tcW w:w="3083" w:type="dxa"/>
          </w:tcPr>
          <w:p w14:paraId="770DDD7B" w14:textId="751EFDAC" w:rsidR="007A7C77" w:rsidRPr="00305B7B" w:rsidRDefault="00BA7A3C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44201" w14:paraId="0D921902" w14:textId="77777777">
        <w:tc>
          <w:tcPr>
            <w:tcW w:w="6061" w:type="dxa"/>
          </w:tcPr>
          <w:p w14:paraId="6CAD9902" w14:textId="0BC52A15" w:rsidR="00644201" w:rsidRDefault="00644201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Kabina dzienna w kolorze zielonym </w:t>
            </w:r>
          </w:p>
        </w:tc>
        <w:tc>
          <w:tcPr>
            <w:tcW w:w="3083" w:type="dxa"/>
          </w:tcPr>
          <w:p w14:paraId="5AD3E201" w14:textId="0D34D46A" w:rsidR="00644201" w:rsidRPr="00305B7B" w:rsidRDefault="00644201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A7C77" w14:paraId="4614517B" w14:textId="77777777">
        <w:tc>
          <w:tcPr>
            <w:tcW w:w="6061" w:type="dxa"/>
          </w:tcPr>
          <w:p w14:paraId="27A0CA6B" w14:textId="50AAA04F" w:rsidR="007A7C77" w:rsidRPr="00FF06EC" w:rsidRDefault="003B4E33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Fotel kierowcy amortyzowany z pasem bezpieczeństwa </w:t>
            </w:r>
          </w:p>
        </w:tc>
        <w:tc>
          <w:tcPr>
            <w:tcW w:w="3083" w:type="dxa"/>
          </w:tcPr>
          <w:p w14:paraId="5E824169" w14:textId="27A51876" w:rsidR="007A7C77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7A7C77" w14:paraId="7364EFAE" w14:textId="77777777">
        <w:tc>
          <w:tcPr>
            <w:tcW w:w="6061" w:type="dxa"/>
          </w:tcPr>
          <w:p w14:paraId="22F8AC4E" w14:textId="2B9AFD62" w:rsidR="007A7C77" w:rsidRPr="00FF06EC" w:rsidRDefault="003B4E33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 xml:space="preserve">Podłokietnik fotela dla kierowcy </w:t>
            </w:r>
          </w:p>
        </w:tc>
        <w:tc>
          <w:tcPr>
            <w:tcW w:w="3083" w:type="dxa"/>
          </w:tcPr>
          <w:p w14:paraId="38F6E967" w14:textId="757ABC02" w:rsidR="007A7C77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D639D" w14:paraId="36E09F0D" w14:textId="77777777">
        <w:tc>
          <w:tcPr>
            <w:tcW w:w="6061" w:type="dxa"/>
          </w:tcPr>
          <w:p w14:paraId="5387E35D" w14:textId="7E3BBC45" w:rsidR="001D639D" w:rsidRPr="00FF06EC" w:rsidRDefault="003B4E33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Fotel pasażera amortyzowany z pasem bezpieczeństwa</w:t>
            </w:r>
          </w:p>
        </w:tc>
        <w:tc>
          <w:tcPr>
            <w:tcW w:w="3083" w:type="dxa"/>
          </w:tcPr>
          <w:p w14:paraId="1F2A5A8D" w14:textId="76E1F998" w:rsidR="001D639D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D639D" w14:paraId="78A10D4F" w14:textId="77777777">
        <w:tc>
          <w:tcPr>
            <w:tcW w:w="6061" w:type="dxa"/>
          </w:tcPr>
          <w:p w14:paraId="6B3686FE" w14:textId="544A9E2C" w:rsidR="001D639D" w:rsidRPr="00FF06EC" w:rsidRDefault="003B4E33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Podłokietnik dla pasażera </w:t>
            </w:r>
          </w:p>
        </w:tc>
        <w:tc>
          <w:tcPr>
            <w:tcW w:w="3083" w:type="dxa"/>
          </w:tcPr>
          <w:p w14:paraId="25E5B6C3" w14:textId="4CD26D75" w:rsidR="001D639D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6B7AFE91" w14:textId="77777777">
        <w:tc>
          <w:tcPr>
            <w:tcW w:w="6061" w:type="dxa"/>
          </w:tcPr>
          <w:p w14:paraId="39109B96" w14:textId="3B0AF605" w:rsidR="00F46C65" w:rsidRPr="00FF06EC" w:rsidRDefault="003B4E33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Wieszak na ubrania na tylnej ścianie, 4 wieszaki </w:t>
            </w:r>
          </w:p>
        </w:tc>
        <w:tc>
          <w:tcPr>
            <w:tcW w:w="3083" w:type="dxa"/>
          </w:tcPr>
          <w:p w14:paraId="4D2DA760" w14:textId="239B33B5" w:rsidR="00F46C65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725E27E3" w14:textId="77777777">
        <w:tc>
          <w:tcPr>
            <w:tcW w:w="6061" w:type="dxa"/>
          </w:tcPr>
          <w:p w14:paraId="6884E1B5" w14:textId="6D7AE977" w:rsidR="00F46C65" w:rsidRPr="00FF06EC" w:rsidRDefault="004D115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Podstawowy język komunikacji polski </w:t>
            </w:r>
          </w:p>
        </w:tc>
        <w:tc>
          <w:tcPr>
            <w:tcW w:w="3083" w:type="dxa"/>
          </w:tcPr>
          <w:p w14:paraId="4CD3BF49" w14:textId="57D08DFF" w:rsidR="00F46C65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F46C65" w14:paraId="6787FF77" w14:textId="77777777">
        <w:tc>
          <w:tcPr>
            <w:tcW w:w="6061" w:type="dxa"/>
          </w:tcPr>
          <w:p w14:paraId="212D1D89" w14:textId="26DA4D83" w:rsidR="00F46C65" w:rsidRPr="00FF06EC" w:rsidRDefault="004D115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System ostrzegania przed kolizjami z przodu i elektroniczny hamulec </w:t>
            </w:r>
          </w:p>
        </w:tc>
        <w:tc>
          <w:tcPr>
            <w:tcW w:w="3083" w:type="dxa"/>
          </w:tcPr>
          <w:p w14:paraId="5AD2E42A" w14:textId="2F98C138" w:rsidR="00F46C65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3640DC92" w14:textId="77777777">
        <w:tc>
          <w:tcPr>
            <w:tcW w:w="6061" w:type="dxa"/>
          </w:tcPr>
          <w:p w14:paraId="42F72363" w14:textId="65CA2A9E" w:rsidR="001901FD" w:rsidRPr="00FF06EC" w:rsidRDefault="004D115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Układ monitorowania pasa ruchu </w:t>
            </w:r>
          </w:p>
        </w:tc>
        <w:tc>
          <w:tcPr>
            <w:tcW w:w="3083" w:type="dxa"/>
          </w:tcPr>
          <w:p w14:paraId="1E1567EE" w14:textId="5698FE82" w:rsidR="001901FD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34F51E92" w14:textId="77777777">
        <w:tc>
          <w:tcPr>
            <w:tcW w:w="6061" w:type="dxa"/>
          </w:tcPr>
          <w:p w14:paraId="4056BD7D" w14:textId="14D7C159" w:rsidR="001901FD" w:rsidRPr="00FF06EC" w:rsidRDefault="004D115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Immobilizer </w:t>
            </w:r>
          </w:p>
        </w:tc>
        <w:tc>
          <w:tcPr>
            <w:tcW w:w="3083" w:type="dxa"/>
          </w:tcPr>
          <w:p w14:paraId="5AB0352E" w14:textId="146C2BAE" w:rsidR="001901FD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640E49CE" w14:textId="77777777">
        <w:tc>
          <w:tcPr>
            <w:tcW w:w="6061" w:type="dxa"/>
          </w:tcPr>
          <w:p w14:paraId="593D154C" w14:textId="2F09CA9C" w:rsidR="001901FD" w:rsidRPr="00FF06EC" w:rsidRDefault="004D115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Kamera cofania </w:t>
            </w:r>
          </w:p>
        </w:tc>
        <w:tc>
          <w:tcPr>
            <w:tcW w:w="3083" w:type="dxa"/>
          </w:tcPr>
          <w:p w14:paraId="1766F694" w14:textId="52267382" w:rsidR="001901FD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0F74E337" w14:textId="77777777">
        <w:tc>
          <w:tcPr>
            <w:tcW w:w="6061" w:type="dxa"/>
          </w:tcPr>
          <w:p w14:paraId="44FF1467" w14:textId="58A9E68A" w:rsidR="001901FD" w:rsidRPr="00FF06EC" w:rsidRDefault="004D115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Elektrycznie sterowany podnośnik szyb </w:t>
            </w:r>
          </w:p>
        </w:tc>
        <w:tc>
          <w:tcPr>
            <w:tcW w:w="3083" w:type="dxa"/>
          </w:tcPr>
          <w:p w14:paraId="08BE8159" w14:textId="7E43BF19" w:rsidR="001901FD" w:rsidRPr="00305B7B" w:rsidRDefault="001901FD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629B1B21" w14:textId="77777777">
        <w:tc>
          <w:tcPr>
            <w:tcW w:w="6061" w:type="dxa"/>
          </w:tcPr>
          <w:p w14:paraId="4A156BE9" w14:textId="31CEDA1A" w:rsidR="001901FD" w:rsidRPr="00FF06EC" w:rsidRDefault="004D115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Sygnał ostrzegawczy przy cofaniu 90dB</w:t>
            </w:r>
          </w:p>
        </w:tc>
        <w:tc>
          <w:tcPr>
            <w:tcW w:w="3083" w:type="dxa"/>
          </w:tcPr>
          <w:p w14:paraId="32D9A4FC" w14:textId="55D7C2C6" w:rsidR="001901FD" w:rsidRPr="00305B7B" w:rsidRDefault="00990CEF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54F3C271" w14:textId="77777777">
        <w:tc>
          <w:tcPr>
            <w:tcW w:w="6061" w:type="dxa"/>
          </w:tcPr>
          <w:p w14:paraId="06DA7E51" w14:textId="12A34A8D" w:rsidR="001901FD" w:rsidRPr="00FF06EC" w:rsidRDefault="004D115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Jeden trójkąt ostrzegawczy </w:t>
            </w:r>
          </w:p>
        </w:tc>
        <w:tc>
          <w:tcPr>
            <w:tcW w:w="3083" w:type="dxa"/>
          </w:tcPr>
          <w:p w14:paraId="072C98EF" w14:textId="13E11326" w:rsidR="001901FD" w:rsidRPr="00305B7B" w:rsidRDefault="00990CEF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3B61429E" w14:textId="77777777">
        <w:tc>
          <w:tcPr>
            <w:tcW w:w="6061" w:type="dxa"/>
          </w:tcPr>
          <w:p w14:paraId="47F4C1BB" w14:textId="3974B317" w:rsidR="001901FD" w:rsidRPr="00FF06EC" w:rsidRDefault="004D1150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Jedna gaśnica </w:t>
            </w:r>
          </w:p>
        </w:tc>
        <w:tc>
          <w:tcPr>
            <w:tcW w:w="3083" w:type="dxa"/>
          </w:tcPr>
          <w:p w14:paraId="13B900D2" w14:textId="342EBFC4" w:rsidR="001901FD" w:rsidRPr="00305B7B" w:rsidRDefault="00990CEF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77831FEB" w14:textId="77777777">
        <w:tc>
          <w:tcPr>
            <w:tcW w:w="6061" w:type="dxa"/>
          </w:tcPr>
          <w:p w14:paraId="19BBC446" w14:textId="183CB8CC" w:rsidR="001901FD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Tachograf cyfrowy zgodny z obowiązującym normami </w:t>
            </w:r>
          </w:p>
        </w:tc>
        <w:tc>
          <w:tcPr>
            <w:tcW w:w="3083" w:type="dxa"/>
          </w:tcPr>
          <w:p w14:paraId="53657D42" w14:textId="007F7EC0" w:rsidR="001901FD" w:rsidRPr="00305B7B" w:rsidRDefault="00990CEF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2501937D" w14:textId="77777777">
        <w:tc>
          <w:tcPr>
            <w:tcW w:w="6061" w:type="dxa"/>
          </w:tcPr>
          <w:p w14:paraId="5FB76006" w14:textId="71A8EB8B" w:rsidR="001901FD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Radio CB </w:t>
            </w:r>
          </w:p>
        </w:tc>
        <w:tc>
          <w:tcPr>
            <w:tcW w:w="3083" w:type="dxa"/>
          </w:tcPr>
          <w:p w14:paraId="18EBB168" w14:textId="40BABACE" w:rsidR="001901FD" w:rsidRPr="00305B7B" w:rsidRDefault="00D15707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D15707" w14:paraId="53FFE1A3" w14:textId="77777777">
        <w:tc>
          <w:tcPr>
            <w:tcW w:w="6061" w:type="dxa"/>
          </w:tcPr>
          <w:p w14:paraId="78332F7A" w14:textId="4AD13140" w:rsidR="00D15707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Radio </w:t>
            </w:r>
          </w:p>
        </w:tc>
        <w:tc>
          <w:tcPr>
            <w:tcW w:w="3083" w:type="dxa"/>
          </w:tcPr>
          <w:p w14:paraId="5EB15467" w14:textId="5FBA098C" w:rsidR="00D15707" w:rsidRPr="00305B7B" w:rsidRDefault="00D15707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D15707" w14:paraId="2D6C89A9" w14:textId="77777777">
        <w:tc>
          <w:tcPr>
            <w:tcW w:w="6061" w:type="dxa"/>
          </w:tcPr>
          <w:p w14:paraId="1903050B" w14:textId="21BE200A" w:rsidR="00D15707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Klimatyzacja manualna </w:t>
            </w:r>
          </w:p>
        </w:tc>
        <w:tc>
          <w:tcPr>
            <w:tcW w:w="3083" w:type="dxa"/>
          </w:tcPr>
          <w:p w14:paraId="23E543F3" w14:textId="3EFCC97A" w:rsidR="00D15707" w:rsidRPr="00305B7B" w:rsidRDefault="00D15707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D15707" w14:paraId="5422B294" w14:textId="77777777">
        <w:tc>
          <w:tcPr>
            <w:tcW w:w="6061" w:type="dxa"/>
          </w:tcPr>
          <w:p w14:paraId="53C0B3F1" w14:textId="1009CB13" w:rsidR="00D15707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Szyberdach odchylany manualnie </w:t>
            </w:r>
          </w:p>
        </w:tc>
        <w:tc>
          <w:tcPr>
            <w:tcW w:w="3083" w:type="dxa"/>
          </w:tcPr>
          <w:p w14:paraId="22C3FF37" w14:textId="5074BF79" w:rsidR="00D15707" w:rsidRPr="00305B7B" w:rsidRDefault="00D15707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D15707" w14:paraId="0C235280" w14:textId="77777777">
        <w:tc>
          <w:tcPr>
            <w:tcW w:w="6061" w:type="dxa"/>
          </w:tcPr>
          <w:p w14:paraId="0E9D949C" w14:textId="761E6FF4" w:rsidR="00D15707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Gumowe dywaniki podłogowe </w:t>
            </w:r>
          </w:p>
        </w:tc>
        <w:tc>
          <w:tcPr>
            <w:tcW w:w="3083" w:type="dxa"/>
          </w:tcPr>
          <w:p w14:paraId="4E5ACACF" w14:textId="0A0B7878" w:rsidR="00D15707" w:rsidRPr="00305B7B" w:rsidRDefault="00D15707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D15707" w14:paraId="21A44856" w14:textId="77777777">
        <w:tc>
          <w:tcPr>
            <w:tcW w:w="6061" w:type="dxa"/>
          </w:tcPr>
          <w:p w14:paraId="3160500B" w14:textId="633613ED" w:rsidR="00D15707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Górny schowek z przodu kabiny (zamykany)</w:t>
            </w:r>
          </w:p>
        </w:tc>
        <w:tc>
          <w:tcPr>
            <w:tcW w:w="3083" w:type="dxa"/>
          </w:tcPr>
          <w:p w14:paraId="56EB72E9" w14:textId="65CC6EA2" w:rsidR="00D15707" w:rsidRPr="00305B7B" w:rsidRDefault="00D15707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D15707" w14:paraId="738061B5" w14:textId="77777777">
        <w:tc>
          <w:tcPr>
            <w:tcW w:w="6061" w:type="dxa"/>
          </w:tcPr>
          <w:p w14:paraId="051A7B67" w14:textId="474631BD" w:rsidR="00D15707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Tempomat </w:t>
            </w:r>
          </w:p>
        </w:tc>
        <w:tc>
          <w:tcPr>
            <w:tcW w:w="3083" w:type="dxa"/>
          </w:tcPr>
          <w:p w14:paraId="63FCC78D" w14:textId="4D5FF3A8" w:rsidR="00D15707" w:rsidRPr="00305B7B" w:rsidRDefault="002B4E56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901FD" w14:paraId="06AC00FB" w14:textId="77777777">
        <w:tc>
          <w:tcPr>
            <w:tcW w:w="6061" w:type="dxa"/>
          </w:tcPr>
          <w:p w14:paraId="2FF36BB2" w14:textId="13EDBAE3" w:rsidR="001901FD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Gwarancja minimum </w:t>
            </w:r>
            <w:r w:rsidR="000B1BDB">
              <w:rPr>
                <w:rFonts w:eastAsia="Arial Unicode MS"/>
                <w:bCs/>
                <w:sz w:val="20"/>
                <w:szCs w:val="20"/>
              </w:rPr>
              <w:t>12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miesi</w:t>
            </w:r>
            <w:r w:rsidR="000B1BDB">
              <w:rPr>
                <w:rFonts w:eastAsia="Arial Unicode MS"/>
                <w:bCs/>
                <w:sz w:val="20"/>
                <w:szCs w:val="20"/>
              </w:rPr>
              <w:t xml:space="preserve">ęcy na </w:t>
            </w:r>
            <w:r w:rsidR="00894B2E">
              <w:rPr>
                <w:rFonts w:eastAsia="Arial Unicode MS"/>
                <w:bCs/>
                <w:sz w:val="20"/>
                <w:szCs w:val="20"/>
              </w:rPr>
              <w:t>cały pojazd</w:t>
            </w:r>
            <w:r w:rsidR="000B1BDB">
              <w:rPr>
                <w:rFonts w:eastAsia="Arial Unicode MS"/>
                <w:bCs/>
                <w:sz w:val="20"/>
                <w:szCs w:val="20"/>
              </w:rPr>
              <w:t xml:space="preserve"> i zabudowę 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</w:tcPr>
          <w:p w14:paraId="28776009" w14:textId="37062091" w:rsidR="001901FD" w:rsidRPr="00305B7B" w:rsidRDefault="00A85EE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2B4E56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(miesiące)**</w:t>
            </w:r>
          </w:p>
        </w:tc>
      </w:tr>
      <w:tr w:rsidR="000B1BDB" w14:paraId="55893FFD" w14:textId="77777777">
        <w:tc>
          <w:tcPr>
            <w:tcW w:w="6061" w:type="dxa"/>
          </w:tcPr>
          <w:p w14:paraId="54CDB16F" w14:textId="6C9542FD" w:rsidR="000B1BDB" w:rsidRDefault="000B1BDB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Gwarancja minimum 24 miesiące na układ napędowy </w:t>
            </w:r>
          </w:p>
        </w:tc>
        <w:tc>
          <w:tcPr>
            <w:tcW w:w="3083" w:type="dxa"/>
          </w:tcPr>
          <w:p w14:paraId="721CCA49" w14:textId="5CC082D4" w:rsidR="000B1BDB" w:rsidRDefault="000B1BDB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(miesiące)**</w:t>
            </w:r>
          </w:p>
        </w:tc>
      </w:tr>
      <w:tr w:rsidR="00D15707" w14:paraId="13563407" w14:textId="77777777">
        <w:tc>
          <w:tcPr>
            <w:tcW w:w="6061" w:type="dxa"/>
          </w:tcPr>
          <w:p w14:paraId="5CEA4EF9" w14:textId="0D6A5B0B" w:rsidR="00D15707" w:rsidRPr="00FF06EC" w:rsidRDefault="00C718A4" w:rsidP="00FF06EC">
            <w:pPr>
              <w:pStyle w:val="Akapitzlist"/>
              <w:numPr>
                <w:ilvl w:val="0"/>
                <w:numId w:val="13"/>
              </w:numPr>
              <w:suppressAutoHyphens w:val="0"/>
              <w:spacing w:after="200"/>
              <w:contextualSpacing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Wywrotka trójstronna </w:t>
            </w:r>
          </w:p>
        </w:tc>
        <w:tc>
          <w:tcPr>
            <w:tcW w:w="3083" w:type="dxa"/>
          </w:tcPr>
          <w:p w14:paraId="23E495DE" w14:textId="2FD9D1A7" w:rsidR="00D15707" w:rsidRPr="00305B7B" w:rsidRDefault="00AF1967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2B4E56" w14:paraId="7F8840AB" w14:textId="77777777">
        <w:tc>
          <w:tcPr>
            <w:tcW w:w="6061" w:type="dxa"/>
          </w:tcPr>
          <w:p w14:paraId="4A67672F" w14:textId="49D89821" w:rsidR="002B4E56" w:rsidRPr="00FF06EC" w:rsidRDefault="00C718A4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Długoś</w:t>
            </w:r>
            <w:r w:rsidR="009F5549">
              <w:rPr>
                <w:rFonts w:eastAsia="Arial Unicode MS"/>
                <w:bCs/>
                <w:sz w:val="20"/>
                <w:szCs w:val="20"/>
              </w:rPr>
              <w:t xml:space="preserve">ć skrzyni </w:t>
            </w:r>
            <w:r w:rsidR="00103F39">
              <w:rPr>
                <w:rFonts w:eastAsia="Arial Unicode MS"/>
                <w:bCs/>
                <w:sz w:val="20"/>
                <w:szCs w:val="20"/>
              </w:rPr>
              <w:t xml:space="preserve">ładunkowej </w:t>
            </w:r>
            <w:r w:rsidR="009F5549">
              <w:rPr>
                <w:rFonts w:eastAsia="Arial Unicode MS"/>
                <w:bCs/>
                <w:sz w:val="20"/>
                <w:szCs w:val="20"/>
              </w:rPr>
              <w:t>minimum 5 </w:t>
            </w:r>
            <w:r w:rsidR="000B1BDB">
              <w:rPr>
                <w:rFonts w:eastAsia="Arial Unicode MS"/>
                <w:bCs/>
                <w:sz w:val="20"/>
                <w:szCs w:val="20"/>
              </w:rPr>
              <w:t>8</w:t>
            </w:r>
            <w:r w:rsidR="009F5549">
              <w:rPr>
                <w:rFonts w:eastAsia="Arial Unicode MS"/>
                <w:bCs/>
                <w:sz w:val="20"/>
                <w:szCs w:val="20"/>
              </w:rPr>
              <w:t>00 mm</w:t>
            </w:r>
            <w:r w:rsidR="0082683E">
              <w:rPr>
                <w:rFonts w:eastAsia="Arial Unicode MS"/>
                <w:bCs/>
                <w:sz w:val="20"/>
                <w:szCs w:val="20"/>
              </w:rPr>
              <w:t xml:space="preserve"> do 6 500 mm</w:t>
            </w:r>
          </w:p>
        </w:tc>
        <w:tc>
          <w:tcPr>
            <w:tcW w:w="3083" w:type="dxa"/>
          </w:tcPr>
          <w:p w14:paraId="7BEE498A" w14:textId="5C02A937" w:rsidR="002B4E56" w:rsidRPr="00305B7B" w:rsidRDefault="00A85EE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AF1967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(mm)**</w:t>
            </w:r>
          </w:p>
        </w:tc>
      </w:tr>
      <w:tr w:rsidR="002B4E56" w14:paraId="63973568" w14:textId="77777777">
        <w:tc>
          <w:tcPr>
            <w:tcW w:w="6061" w:type="dxa"/>
          </w:tcPr>
          <w:p w14:paraId="63E76B55" w14:textId="74817A3E" w:rsidR="002B4E56" w:rsidRPr="00FF06EC" w:rsidRDefault="009F5549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Szerokość skrzyni</w:t>
            </w:r>
            <w:r w:rsidR="00103F39">
              <w:rPr>
                <w:rFonts w:eastAsia="Arial Unicode MS"/>
                <w:bCs/>
                <w:sz w:val="20"/>
                <w:szCs w:val="20"/>
              </w:rPr>
              <w:t xml:space="preserve"> ładunkowej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minimum 2 550 mm </w:t>
            </w:r>
          </w:p>
        </w:tc>
        <w:tc>
          <w:tcPr>
            <w:tcW w:w="3083" w:type="dxa"/>
          </w:tcPr>
          <w:p w14:paraId="400D9197" w14:textId="5693EFB0" w:rsidR="002B4E56" w:rsidRPr="00305B7B" w:rsidRDefault="00A85EE5" w:rsidP="000F6819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…………</w:t>
            </w: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="00AF1967"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(mm)**</w:t>
            </w:r>
          </w:p>
        </w:tc>
      </w:tr>
      <w:tr w:rsidR="00AF1967" w14:paraId="0D1C87FC" w14:textId="77777777">
        <w:tc>
          <w:tcPr>
            <w:tcW w:w="6061" w:type="dxa"/>
          </w:tcPr>
          <w:p w14:paraId="002435C2" w14:textId="7D96B233" w:rsidR="00AF1967" w:rsidRPr="00FF06EC" w:rsidRDefault="00631212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Rama pośrednia wykonana z wysokogatunkowej stali S355J</w:t>
            </w:r>
          </w:p>
        </w:tc>
        <w:tc>
          <w:tcPr>
            <w:tcW w:w="3083" w:type="dxa"/>
          </w:tcPr>
          <w:p w14:paraId="082EF93F" w14:textId="27ACAAB4" w:rsidR="00AF1967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1967" w14:paraId="0A7E9D8B" w14:textId="77777777">
        <w:tc>
          <w:tcPr>
            <w:tcW w:w="6061" w:type="dxa"/>
          </w:tcPr>
          <w:p w14:paraId="1073E754" w14:textId="5F380405" w:rsidR="00AF1967" w:rsidRPr="00FF06EC" w:rsidRDefault="00631212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Rama piaskowana i malowana podkładowo dwukrotnie oraz nawierzchniowo wielokrotnie </w:t>
            </w:r>
          </w:p>
        </w:tc>
        <w:tc>
          <w:tcPr>
            <w:tcW w:w="3083" w:type="dxa"/>
          </w:tcPr>
          <w:p w14:paraId="497E39DD" w14:textId="261D8486" w:rsidR="00AF1967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AF1967" w14:paraId="146F5F18" w14:textId="77777777">
        <w:tc>
          <w:tcPr>
            <w:tcW w:w="6061" w:type="dxa"/>
          </w:tcPr>
          <w:p w14:paraId="0546730E" w14:textId="733F2BC1" w:rsidR="00AF1967" w:rsidRPr="00FF06EC" w:rsidRDefault="00631212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Burty tylna otwierana w osi górnej, uchylana </w:t>
            </w:r>
            <w:r w:rsidR="005F643D">
              <w:rPr>
                <w:rFonts w:eastAsia="Arial Unicode MS"/>
                <w:bCs/>
                <w:sz w:val="20"/>
                <w:szCs w:val="20"/>
              </w:rPr>
              <w:t xml:space="preserve">podczas wywrotu do tyłu </w:t>
            </w:r>
          </w:p>
        </w:tc>
        <w:tc>
          <w:tcPr>
            <w:tcW w:w="3083" w:type="dxa"/>
          </w:tcPr>
          <w:p w14:paraId="7AB88912" w14:textId="5571C6F2" w:rsidR="00AF1967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31212" w14:paraId="5FEC4A9D" w14:textId="77777777">
        <w:tc>
          <w:tcPr>
            <w:tcW w:w="6061" w:type="dxa"/>
          </w:tcPr>
          <w:p w14:paraId="75B7D914" w14:textId="6905B381" w:rsidR="00631212" w:rsidRPr="00FF06EC" w:rsidRDefault="005F643D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lastRenderedPageBreak/>
              <w:t xml:space="preserve">Burty boczne prawa strona wysokości </w:t>
            </w:r>
            <w:r w:rsidR="0082683E">
              <w:rPr>
                <w:rFonts w:eastAsia="Arial Unicode MS"/>
                <w:bCs/>
                <w:sz w:val="20"/>
                <w:szCs w:val="20"/>
              </w:rPr>
              <w:t>8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00 mm wykonane ze stali ST3S gr. 3, 00 mm 2 szt. na stronę otwierane w osi dolnej i górnej </w:t>
            </w:r>
          </w:p>
        </w:tc>
        <w:tc>
          <w:tcPr>
            <w:tcW w:w="3083" w:type="dxa"/>
          </w:tcPr>
          <w:p w14:paraId="290FD85E" w14:textId="08EA0995" w:rsidR="00631212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31212" w14:paraId="55F592FA" w14:textId="77777777">
        <w:tc>
          <w:tcPr>
            <w:tcW w:w="6061" w:type="dxa"/>
          </w:tcPr>
          <w:p w14:paraId="6BB51C0E" w14:textId="7649D52B" w:rsidR="00631212" w:rsidRPr="00FF06EC" w:rsidRDefault="005F643D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Burty boczne lewa strona wysokości </w:t>
            </w:r>
            <w:r w:rsidR="0082683E">
              <w:rPr>
                <w:rFonts w:eastAsia="Arial Unicode MS"/>
                <w:bCs/>
                <w:sz w:val="20"/>
                <w:szCs w:val="20"/>
              </w:rPr>
              <w:t>8</w:t>
            </w:r>
            <w:r>
              <w:rPr>
                <w:rFonts w:eastAsia="Arial Unicode MS"/>
                <w:bCs/>
                <w:sz w:val="20"/>
                <w:szCs w:val="20"/>
              </w:rPr>
              <w:t>00 mm wykonane ze stali ST3S gr. 3, 00 mm 2 szt. na stronę otwierane na stronę</w:t>
            </w:r>
            <w:r w:rsidR="00ED45EC">
              <w:rPr>
                <w:rFonts w:eastAsia="Arial Unicode MS"/>
                <w:bCs/>
                <w:sz w:val="20"/>
                <w:szCs w:val="20"/>
              </w:rPr>
              <w:t xml:space="preserve"> otwierane w osi dolnej i górnej </w:t>
            </w:r>
          </w:p>
        </w:tc>
        <w:tc>
          <w:tcPr>
            <w:tcW w:w="3083" w:type="dxa"/>
          </w:tcPr>
          <w:p w14:paraId="1E02369B" w14:textId="157E608A" w:rsidR="00631212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31212" w14:paraId="16EF1C13" w14:textId="77777777">
        <w:tc>
          <w:tcPr>
            <w:tcW w:w="6061" w:type="dxa"/>
          </w:tcPr>
          <w:p w14:paraId="3E23524C" w14:textId="333656DB" w:rsidR="00631212" w:rsidRPr="00FF06EC" w:rsidRDefault="00ED45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Podłoga materiał stal S355 gr. 4, 00 mm</w:t>
            </w:r>
          </w:p>
        </w:tc>
        <w:tc>
          <w:tcPr>
            <w:tcW w:w="3083" w:type="dxa"/>
          </w:tcPr>
          <w:p w14:paraId="6C190559" w14:textId="2C4A4595" w:rsidR="00631212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31212" w14:paraId="069AB0AD" w14:textId="77777777">
        <w:tc>
          <w:tcPr>
            <w:tcW w:w="6061" w:type="dxa"/>
          </w:tcPr>
          <w:p w14:paraId="0597EE30" w14:textId="5470849D" w:rsidR="00631212" w:rsidRPr="00FF06EC" w:rsidRDefault="00ED45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Siłownik i oprzyrządowanie hydrauliczne </w:t>
            </w:r>
            <w:r w:rsidR="00C43CCC">
              <w:rPr>
                <w:rFonts w:eastAsia="Arial Unicode MS"/>
                <w:bCs/>
                <w:sz w:val="20"/>
                <w:szCs w:val="20"/>
              </w:rPr>
              <w:t xml:space="preserve">do obsługi wywrotu </w:t>
            </w:r>
          </w:p>
        </w:tc>
        <w:tc>
          <w:tcPr>
            <w:tcW w:w="3083" w:type="dxa"/>
          </w:tcPr>
          <w:p w14:paraId="30995D3D" w14:textId="385C287E" w:rsidR="00631212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1A4E13" w14:paraId="07F030B5" w14:textId="77777777">
        <w:tc>
          <w:tcPr>
            <w:tcW w:w="6061" w:type="dxa"/>
          </w:tcPr>
          <w:p w14:paraId="6E83D0AE" w14:textId="72D88685" w:rsidR="001A4E13" w:rsidRDefault="001A4E13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Sterowanie wywrotem z kabiny kierowcy </w:t>
            </w:r>
          </w:p>
        </w:tc>
        <w:tc>
          <w:tcPr>
            <w:tcW w:w="3083" w:type="dxa"/>
          </w:tcPr>
          <w:p w14:paraId="51E98DC2" w14:textId="7792C508" w:rsidR="001A4E13" w:rsidRPr="00305B7B" w:rsidRDefault="001A4E13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31212" w14:paraId="54EED24C" w14:textId="77777777">
        <w:tc>
          <w:tcPr>
            <w:tcW w:w="6061" w:type="dxa"/>
          </w:tcPr>
          <w:p w14:paraId="36D31878" w14:textId="0B4D83E2" w:rsidR="00631212" w:rsidRPr="00FF06EC" w:rsidRDefault="00ED45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Nadkola z tworzywa sztucznego plus chlapacze </w:t>
            </w:r>
          </w:p>
        </w:tc>
        <w:tc>
          <w:tcPr>
            <w:tcW w:w="3083" w:type="dxa"/>
          </w:tcPr>
          <w:p w14:paraId="5B5E8A5C" w14:textId="428A2890" w:rsidR="00631212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31212" w14:paraId="3213A379" w14:textId="77777777">
        <w:tc>
          <w:tcPr>
            <w:tcW w:w="6061" w:type="dxa"/>
          </w:tcPr>
          <w:p w14:paraId="2E4D0AA4" w14:textId="4FDB7363" w:rsidR="00631212" w:rsidRPr="00FF06EC" w:rsidRDefault="00ED45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Plandeka okrywająca zwijana na ścianie przedniej </w:t>
            </w:r>
          </w:p>
        </w:tc>
        <w:tc>
          <w:tcPr>
            <w:tcW w:w="3083" w:type="dxa"/>
          </w:tcPr>
          <w:p w14:paraId="5C9DF02C" w14:textId="4942FE65" w:rsidR="00631212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31212" w14:paraId="235141C2" w14:textId="77777777">
        <w:tc>
          <w:tcPr>
            <w:tcW w:w="6061" w:type="dxa"/>
          </w:tcPr>
          <w:p w14:paraId="010AF132" w14:textId="7CDC3C48" w:rsidR="00631212" w:rsidRPr="00FF06EC" w:rsidRDefault="00ED45EC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 xml:space="preserve">Światła obrysowe zgodne </w:t>
            </w:r>
            <w:r w:rsidR="004118E6">
              <w:rPr>
                <w:rFonts w:eastAsia="Arial Unicode MS"/>
                <w:bCs/>
                <w:sz w:val="20"/>
                <w:szCs w:val="20"/>
              </w:rPr>
              <w:t xml:space="preserve">z przepisami ruchu drogowego </w:t>
            </w:r>
          </w:p>
        </w:tc>
        <w:tc>
          <w:tcPr>
            <w:tcW w:w="3083" w:type="dxa"/>
          </w:tcPr>
          <w:p w14:paraId="1BD3B19B" w14:textId="2A26399E" w:rsidR="00631212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31212" w14:paraId="0E06B7C8" w14:textId="77777777">
        <w:tc>
          <w:tcPr>
            <w:tcW w:w="6061" w:type="dxa"/>
          </w:tcPr>
          <w:p w14:paraId="10D5C241" w14:textId="2893F42E" w:rsidR="00631212" w:rsidRPr="00FF06EC" w:rsidRDefault="004118E6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  <w:r>
              <w:rPr>
                <w:rFonts w:eastAsia="Arial Unicode MS"/>
                <w:bCs/>
                <w:sz w:val="20"/>
                <w:szCs w:val="20"/>
              </w:rPr>
              <w:t>Wycięty otwór wysypowy na środku tylnej klapy</w:t>
            </w:r>
            <w:r w:rsidR="00103F39">
              <w:rPr>
                <w:rFonts w:eastAsia="Arial Unicode MS"/>
                <w:bCs/>
                <w:sz w:val="20"/>
                <w:szCs w:val="20"/>
              </w:rPr>
              <w:t xml:space="preserve"> ( z zasuwą)</w:t>
            </w:r>
            <w:r>
              <w:rPr>
                <w:rFonts w:eastAsia="Arial Unicode MS"/>
                <w:bCs/>
                <w:sz w:val="20"/>
                <w:szCs w:val="20"/>
              </w:rPr>
              <w:t xml:space="preserve"> o wymiarach </w:t>
            </w:r>
            <w:r w:rsidR="000B1BDB">
              <w:rPr>
                <w:rFonts w:eastAsia="Arial Unicode MS"/>
                <w:bCs/>
                <w:sz w:val="20"/>
                <w:szCs w:val="20"/>
              </w:rPr>
              <w:t xml:space="preserve">450 x 400 mm </w:t>
            </w:r>
          </w:p>
        </w:tc>
        <w:tc>
          <w:tcPr>
            <w:tcW w:w="3083" w:type="dxa"/>
          </w:tcPr>
          <w:p w14:paraId="7389F19B" w14:textId="177D1C78" w:rsidR="00631212" w:rsidRPr="00305B7B" w:rsidRDefault="002743BB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305B7B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TAK/NIE*</w:t>
            </w:r>
          </w:p>
        </w:tc>
      </w:tr>
      <w:tr w:rsidR="00631212" w14:paraId="764D111A" w14:textId="77777777">
        <w:tc>
          <w:tcPr>
            <w:tcW w:w="6061" w:type="dxa"/>
          </w:tcPr>
          <w:p w14:paraId="387711FE" w14:textId="77777777" w:rsidR="00631212" w:rsidRPr="00FF06EC" w:rsidRDefault="00631212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4AFA1038" w14:textId="77777777" w:rsidR="00631212" w:rsidRPr="00305B7B" w:rsidRDefault="00631212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AF1967" w14:paraId="477715EC" w14:textId="77777777">
        <w:tc>
          <w:tcPr>
            <w:tcW w:w="6061" w:type="dxa"/>
          </w:tcPr>
          <w:p w14:paraId="0AFAC363" w14:textId="77777777" w:rsidR="00AF1967" w:rsidRPr="00FF06EC" w:rsidRDefault="00AF1967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51265AD2" w14:textId="77777777" w:rsidR="00AF1967" w:rsidRPr="00305B7B" w:rsidRDefault="00AF1967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AF1967" w14:paraId="4B308185" w14:textId="77777777">
        <w:tc>
          <w:tcPr>
            <w:tcW w:w="6061" w:type="dxa"/>
          </w:tcPr>
          <w:p w14:paraId="305CB559" w14:textId="77777777" w:rsidR="00AF1967" w:rsidRPr="00FF06EC" w:rsidRDefault="00AF1967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6FA5EAE0" w14:textId="77777777" w:rsidR="00AF1967" w:rsidRPr="00305B7B" w:rsidRDefault="00AF1967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AF1967" w14:paraId="6D4CD72D" w14:textId="77777777">
        <w:tc>
          <w:tcPr>
            <w:tcW w:w="6061" w:type="dxa"/>
          </w:tcPr>
          <w:p w14:paraId="161D1069" w14:textId="77777777" w:rsidR="00AF1967" w:rsidRPr="00FF06EC" w:rsidRDefault="00AF1967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740B3713" w14:textId="77777777" w:rsidR="00AF1967" w:rsidRPr="00305B7B" w:rsidRDefault="00AF1967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AF1967" w14:paraId="6495D2F8" w14:textId="77777777">
        <w:tc>
          <w:tcPr>
            <w:tcW w:w="6061" w:type="dxa"/>
          </w:tcPr>
          <w:p w14:paraId="5D11D127" w14:textId="77777777" w:rsidR="00AF1967" w:rsidRPr="00FF06EC" w:rsidRDefault="00AF1967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0F91B9E9" w14:textId="77777777" w:rsidR="00AF1967" w:rsidRPr="00305B7B" w:rsidRDefault="00AF1967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AF1967" w14:paraId="5060A6E4" w14:textId="77777777">
        <w:tc>
          <w:tcPr>
            <w:tcW w:w="6061" w:type="dxa"/>
          </w:tcPr>
          <w:p w14:paraId="49FEF2CD" w14:textId="77777777" w:rsidR="00AF1967" w:rsidRPr="00FF06EC" w:rsidRDefault="00AF1967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54B57544" w14:textId="77777777" w:rsidR="00AF1967" w:rsidRPr="00305B7B" w:rsidRDefault="00AF1967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  <w:tr w:rsidR="002B4E56" w14:paraId="5A2A123A" w14:textId="77777777">
        <w:tc>
          <w:tcPr>
            <w:tcW w:w="6061" w:type="dxa"/>
          </w:tcPr>
          <w:p w14:paraId="299AABA0" w14:textId="77777777" w:rsidR="002B4E56" w:rsidRPr="00FF06EC" w:rsidRDefault="002B4E56" w:rsidP="00FF06EC">
            <w:pPr>
              <w:pStyle w:val="Akapitzlist"/>
              <w:numPr>
                <w:ilvl w:val="0"/>
                <w:numId w:val="13"/>
              </w:numPr>
              <w:spacing w:line="360" w:lineRule="auto"/>
              <w:textAlignment w:val="center"/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083" w:type="dxa"/>
          </w:tcPr>
          <w:p w14:paraId="2DB6D585" w14:textId="77777777" w:rsidR="002B4E56" w:rsidRPr="00305B7B" w:rsidRDefault="002B4E56">
            <w:pPr>
              <w:pStyle w:val="Akapitzlist"/>
              <w:spacing w:line="360" w:lineRule="auto"/>
              <w:ind w:left="0"/>
              <w:jc w:val="center"/>
              <w:textAlignment w:val="center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</w:p>
        </w:tc>
      </w:tr>
    </w:tbl>
    <w:p w14:paraId="67605AC2" w14:textId="77777777" w:rsidR="00F46C65" w:rsidRPr="00E1558D" w:rsidRDefault="00F46C65" w:rsidP="00F46C65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/>
          <w:bCs/>
          <w:sz w:val="20"/>
          <w:szCs w:val="20"/>
        </w:rPr>
      </w:pPr>
      <w:r w:rsidRPr="00E1558D">
        <w:rPr>
          <w:rFonts w:ascii="Times New Roman" w:eastAsia="Arial Unicode MS" w:hAnsi="Times New Roman"/>
          <w:bCs/>
          <w:sz w:val="20"/>
          <w:szCs w:val="20"/>
        </w:rPr>
        <w:t>*niepotrzebne skreślić</w:t>
      </w:r>
    </w:p>
    <w:p w14:paraId="7686BF35" w14:textId="77777777" w:rsidR="00F46C65" w:rsidRPr="00E1558D" w:rsidRDefault="00F46C65" w:rsidP="00F46C65">
      <w:pPr>
        <w:pStyle w:val="Akapitzlist"/>
        <w:spacing w:line="360" w:lineRule="auto"/>
        <w:ind w:left="426"/>
        <w:textAlignment w:val="center"/>
        <w:rPr>
          <w:rFonts w:ascii="Times New Roman" w:eastAsia="Arial Unicode MS" w:hAnsi="Times New Roman"/>
          <w:bCs/>
          <w:sz w:val="20"/>
          <w:szCs w:val="20"/>
        </w:rPr>
      </w:pPr>
      <w:r w:rsidRPr="00E1558D">
        <w:rPr>
          <w:rFonts w:ascii="Times New Roman" w:eastAsia="Arial Unicode MS" w:hAnsi="Times New Roman"/>
          <w:bCs/>
          <w:sz w:val="20"/>
          <w:szCs w:val="20"/>
        </w:rPr>
        <w:t>** uzupełnić brakujące dane</w:t>
      </w:r>
    </w:p>
    <w:p w14:paraId="492F1E0E" w14:textId="77777777" w:rsidR="005E595B" w:rsidRDefault="005E595B" w:rsidP="005E595B">
      <w:pPr>
        <w:rPr>
          <w:sz w:val="22"/>
          <w:szCs w:val="22"/>
        </w:rPr>
      </w:pPr>
    </w:p>
    <w:p w14:paraId="2FA0D508" w14:textId="77777777" w:rsidR="005E595B" w:rsidRDefault="005E595B" w:rsidP="005E595B">
      <w:pPr>
        <w:rPr>
          <w:sz w:val="22"/>
          <w:szCs w:val="22"/>
        </w:rPr>
      </w:pPr>
    </w:p>
    <w:p w14:paraId="4819547F" w14:textId="77777777" w:rsidR="005E595B" w:rsidRDefault="005E595B" w:rsidP="005E595B">
      <w:pPr>
        <w:rPr>
          <w:sz w:val="22"/>
          <w:szCs w:val="22"/>
        </w:rPr>
      </w:pPr>
    </w:p>
    <w:p w14:paraId="0ECB55A5" w14:textId="77777777" w:rsidR="005E595B" w:rsidRDefault="005E595B" w:rsidP="005E595B">
      <w:pPr>
        <w:jc w:val="center"/>
      </w:pPr>
      <w:r>
        <w:rPr>
          <w:i/>
          <w:sz w:val="18"/>
          <w:szCs w:val="18"/>
        </w:rPr>
        <w:t>…………………………………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sz w:val="18"/>
          <w:szCs w:val="18"/>
        </w:rPr>
        <w:t>………………..……………………………………</w:t>
      </w:r>
    </w:p>
    <w:p w14:paraId="29A155B0" w14:textId="77777777" w:rsidR="005E595B" w:rsidRDefault="005E595B" w:rsidP="005E595B">
      <w:pPr>
        <w:ind w:firstLine="709"/>
        <w:jc w:val="both"/>
      </w:pPr>
      <w:r>
        <w:rPr>
          <w:i/>
          <w:sz w:val="18"/>
          <w:szCs w:val="18"/>
        </w:rPr>
        <w:t>(miejscowość i data)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  <w:t xml:space="preserve">      </w:t>
      </w:r>
      <w:r>
        <w:rPr>
          <w:i/>
          <w:sz w:val="18"/>
          <w:szCs w:val="18"/>
        </w:rPr>
        <w:tab/>
        <w:t xml:space="preserve">             (imię, nazwisko i podpis upoważnionego         </w:t>
      </w:r>
    </w:p>
    <w:p w14:paraId="2D610400" w14:textId="77777777" w:rsidR="005E595B" w:rsidRDefault="005E595B" w:rsidP="005E595B">
      <w:pPr>
        <w:ind w:left="4963" w:right="70"/>
      </w:pPr>
      <w:r>
        <w:rPr>
          <w:rFonts w:eastAsia="Arial"/>
          <w:i/>
          <w:sz w:val="18"/>
          <w:szCs w:val="18"/>
        </w:rPr>
        <w:t xml:space="preserve">        </w:t>
      </w:r>
      <w:r>
        <w:rPr>
          <w:i/>
          <w:sz w:val="18"/>
          <w:szCs w:val="18"/>
        </w:rPr>
        <w:tab/>
        <w:t xml:space="preserve">        przedstawiciela Wykonawcy)</w:t>
      </w:r>
    </w:p>
    <w:p w14:paraId="7DE33D47" w14:textId="77777777" w:rsidR="005E595B" w:rsidRDefault="005E595B" w:rsidP="005E595B">
      <w:pPr>
        <w:spacing w:after="120"/>
        <w:ind w:left="5664"/>
        <w:rPr>
          <w:sz w:val="20"/>
        </w:rPr>
      </w:pPr>
      <w:r>
        <w:rPr>
          <w:sz w:val="20"/>
        </w:rPr>
        <w:t xml:space="preserve">                     </w:t>
      </w:r>
    </w:p>
    <w:p w14:paraId="403726E1" w14:textId="77777777" w:rsidR="00CD6838" w:rsidRDefault="00CD6838"/>
    <w:p w14:paraId="129D3D66" w14:textId="77777777" w:rsidR="00C85EFA" w:rsidRDefault="00C85EFA"/>
    <w:sectPr w:rsidR="00C85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1F4"/>
    <w:multiLevelType w:val="hybridMultilevel"/>
    <w:tmpl w:val="6BD2EA0A"/>
    <w:lvl w:ilvl="0" w:tplc="5A40C50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4DB3"/>
    <w:multiLevelType w:val="hybridMultilevel"/>
    <w:tmpl w:val="0204C7FC"/>
    <w:lvl w:ilvl="0" w:tplc="5A40C50A">
      <w:start w:val="1"/>
      <w:numFmt w:val="decimal"/>
      <w:lvlText w:val="%1."/>
      <w:lvlJc w:val="center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32F8B"/>
    <w:multiLevelType w:val="hybridMultilevel"/>
    <w:tmpl w:val="535C465E"/>
    <w:lvl w:ilvl="0" w:tplc="5A40C50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37CAB"/>
    <w:multiLevelType w:val="hybridMultilevel"/>
    <w:tmpl w:val="FEBAB096"/>
    <w:lvl w:ilvl="0" w:tplc="5A40C50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26776"/>
    <w:multiLevelType w:val="hybridMultilevel"/>
    <w:tmpl w:val="E98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66E6"/>
    <w:multiLevelType w:val="multilevel"/>
    <w:tmpl w:val="8486888C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6"/>
      <w:numFmt w:val="bullet"/>
      <w:lvlText w:val=""/>
      <w:lvlJc w:val="left"/>
      <w:pPr>
        <w:ind w:left="2689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2925FA"/>
    <w:multiLevelType w:val="hybridMultilevel"/>
    <w:tmpl w:val="65E4610E"/>
    <w:lvl w:ilvl="0" w:tplc="5A40C50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F19CF"/>
    <w:multiLevelType w:val="hybridMultilevel"/>
    <w:tmpl w:val="70285130"/>
    <w:lvl w:ilvl="0" w:tplc="5A40C50A">
      <w:start w:val="1"/>
      <w:numFmt w:val="decimal"/>
      <w:lvlText w:val="%1."/>
      <w:lvlJc w:val="center"/>
      <w:pPr>
        <w:ind w:left="61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840" w:hanging="360"/>
      </w:pPr>
    </w:lvl>
    <w:lvl w:ilvl="2" w:tplc="0415001B" w:tentative="1">
      <w:start w:val="1"/>
      <w:numFmt w:val="lowerRoman"/>
      <w:lvlText w:val="%3."/>
      <w:lvlJc w:val="right"/>
      <w:pPr>
        <w:ind w:left="7560" w:hanging="180"/>
      </w:pPr>
    </w:lvl>
    <w:lvl w:ilvl="3" w:tplc="0415000F" w:tentative="1">
      <w:start w:val="1"/>
      <w:numFmt w:val="decimal"/>
      <w:lvlText w:val="%4."/>
      <w:lvlJc w:val="left"/>
      <w:pPr>
        <w:ind w:left="8280" w:hanging="360"/>
      </w:pPr>
    </w:lvl>
    <w:lvl w:ilvl="4" w:tplc="04150019" w:tentative="1">
      <w:start w:val="1"/>
      <w:numFmt w:val="lowerLetter"/>
      <w:lvlText w:val="%5."/>
      <w:lvlJc w:val="left"/>
      <w:pPr>
        <w:ind w:left="9000" w:hanging="360"/>
      </w:pPr>
    </w:lvl>
    <w:lvl w:ilvl="5" w:tplc="0415001B" w:tentative="1">
      <w:start w:val="1"/>
      <w:numFmt w:val="lowerRoman"/>
      <w:lvlText w:val="%6."/>
      <w:lvlJc w:val="right"/>
      <w:pPr>
        <w:ind w:left="9720" w:hanging="180"/>
      </w:pPr>
    </w:lvl>
    <w:lvl w:ilvl="6" w:tplc="0415000F" w:tentative="1">
      <w:start w:val="1"/>
      <w:numFmt w:val="decimal"/>
      <w:lvlText w:val="%7."/>
      <w:lvlJc w:val="left"/>
      <w:pPr>
        <w:ind w:left="10440" w:hanging="360"/>
      </w:pPr>
    </w:lvl>
    <w:lvl w:ilvl="7" w:tplc="04150019" w:tentative="1">
      <w:start w:val="1"/>
      <w:numFmt w:val="lowerLetter"/>
      <w:lvlText w:val="%8."/>
      <w:lvlJc w:val="left"/>
      <w:pPr>
        <w:ind w:left="11160" w:hanging="360"/>
      </w:pPr>
    </w:lvl>
    <w:lvl w:ilvl="8" w:tplc="041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8" w15:restartNumberingAfterBreak="0">
    <w:nsid w:val="39B93419"/>
    <w:multiLevelType w:val="hybridMultilevel"/>
    <w:tmpl w:val="A9EE7CCA"/>
    <w:lvl w:ilvl="0" w:tplc="5A40C50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613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A2A17A8"/>
    <w:multiLevelType w:val="hybridMultilevel"/>
    <w:tmpl w:val="7C626328"/>
    <w:lvl w:ilvl="0" w:tplc="5A40C50A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9544E"/>
    <w:multiLevelType w:val="hybridMultilevel"/>
    <w:tmpl w:val="B9FEFB14"/>
    <w:lvl w:ilvl="0" w:tplc="D32CB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87AFF"/>
    <w:multiLevelType w:val="hybridMultilevel"/>
    <w:tmpl w:val="D2F0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79258">
    <w:abstractNumId w:val="5"/>
  </w:num>
  <w:num w:numId="2" w16cid:durableId="1473255411">
    <w:abstractNumId w:val="9"/>
  </w:num>
  <w:num w:numId="3" w16cid:durableId="1628047577">
    <w:abstractNumId w:val="4"/>
  </w:num>
  <w:num w:numId="4" w16cid:durableId="583611174">
    <w:abstractNumId w:val="12"/>
  </w:num>
  <w:num w:numId="5" w16cid:durableId="1150904783">
    <w:abstractNumId w:val="11"/>
  </w:num>
  <w:num w:numId="6" w16cid:durableId="616252420">
    <w:abstractNumId w:val="1"/>
  </w:num>
  <w:num w:numId="7" w16cid:durableId="384762173">
    <w:abstractNumId w:val="6"/>
  </w:num>
  <w:num w:numId="8" w16cid:durableId="2076393319">
    <w:abstractNumId w:val="0"/>
  </w:num>
  <w:num w:numId="9" w16cid:durableId="1884361543">
    <w:abstractNumId w:val="8"/>
  </w:num>
  <w:num w:numId="10" w16cid:durableId="699621628">
    <w:abstractNumId w:val="10"/>
  </w:num>
  <w:num w:numId="11" w16cid:durableId="1032419857">
    <w:abstractNumId w:val="7"/>
  </w:num>
  <w:num w:numId="12" w16cid:durableId="1091509566">
    <w:abstractNumId w:val="3"/>
  </w:num>
  <w:num w:numId="13" w16cid:durableId="2126726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65"/>
    <w:rsid w:val="00010EA3"/>
    <w:rsid w:val="0009389A"/>
    <w:rsid w:val="000B1BDB"/>
    <w:rsid w:val="000C4598"/>
    <w:rsid w:val="000F6819"/>
    <w:rsid w:val="00103F39"/>
    <w:rsid w:val="00137433"/>
    <w:rsid w:val="001676B8"/>
    <w:rsid w:val="001901FD"/>
    <w:rsid w:val="00193A9B"/>
    <w:rsid w:val="001A4E13"/>
    <w:rsid w:val="001D639D"/>
    <w:rsid w:val="00237A70"/>
    <w:rsid w:val="002529ED"/>
    <w:rsid w:val="002743BB"/>
    <w:rsid w:val="002B4E56"/>
    <w:rsid w:val="002D326E"/>
    <w:rsid w:val="002E16BC"/>
    <w:rsid w:val="002F7205"/>
    <w:rsid w:val="00305B7B"/>
    <w:rsid w:val="003B4E33"/>
    <w:rsid w:val="003D2EF6"/>
    <w:rsid w:val="004118E6"/>
    <w:rsid w:val="00460D45"/>
    <w:rsid w:val="004912F9"/>
    <w:rsid w:val="004D1150"/>
    <w:rsid w:val="004D6C00"/>
    <w:rsid w:val="004F37C5"/>
    <w:rsid w:val="00502C3D"/>
    <w:rsid w:val="00552AFC"/>
    <w:rsid w:val="005A2372"/>
    <w:rsid w:val="005C29EC"/>
    <w:rsid w:val="005C43BC"/>
    <w:rsid w:val="005C6600"/>
    <w:rsid w:val="005E595B"/>
    <w:rsid w:val="005F643D"/>
    <w:rsid w:val="00631212"/>
    <w:rsid w:val="00642490"/>
    <w:rsid w:val="00644201"/>
    <w:rsid w:val="0065339F"/>
    <w:rsid w:val="00664B17"/>
    <w:rsid w:val="006868D8"/>
    <w:rsid w:val="006A11D7"/>
    <w:rsid w:val="006A1943"/>
    <w:rsid w:val="006B575F"/>
    <w:rsid w:val="006D1244"/>
    <w:rsid w:val="006F0DAD"/>
    <w:rsid w:val="007061A4"/>
    <w:rsid w:val="00766EF7"/>
    <w:rsid w:val="00786F5D"/>
    <w:rsid w:val="007A7C77"/>
    <w:rsid w:val="007E06C5"/>
    <w:rsid w:val="00816DA9"/>
    <w:rsid w:val="00820AF6"/>
    <w:rsid w:val="0082683E"/>
    <w:rsid w:val="00894B2E"/>
    <w:rsid w:val="0092157A"/>
    <w:rsid w:val="009732E8"/>
    <w:rsid w:val="00990CEF"/>
    <w:rsid w:val="009F5549"/>
    <w:rsid w:val="00A31FFF"/>
    <w:rsid w:val="00A4295C"/>
    <w:rsid w:val="00A85EE5"/>
    <w:rsid w:val="00AB7752"/>
    <w:rsid w:val="00AC771A"/>
    <w:rsid w:val="00AF1967"/>
    <w:rsid w:val="00BA7A3C"/>
    <w:rsid w:val="00C43CCC"/>
    <w:rsid w:val="00C718A4"/>
    <w:rsid w:val="00C85EFA"/>
    <w:rsid w:val="00C972C8"/>
    <w:rsid w:val="00CB6DA2"/>
    <w:rsid w:val="00CB7F43"/>
    <w:rsid w:val="00CD6838"/>
    <w:rsid w:val="00D12B92"/>
    <w:rsid w:val="00D15707"/>
    <w:rsid w:val="00D83302"/>
    <w:rsid w:val="00DE0400"/>
    <w:rsid w:val="00DE2F58"/>
    <w:rsid w:val="00E17119"/>
    <w:rsid w:val="00E52A33"/>
    <w:rsid w:val="00E6390C"/>
    <w:rsid w:val="00E66546"/>
    <w:rsid w:val="00EA26ED"/>
    <w:rsid w:val="00ED3F49"/>
    <w:rsid w:val="00ED45EC"/>
    <w:rsid w:val="00EE1C8C"/>
    <w:rsid w:val="00F05FAF"/>
    <w:rsid w:val="00F13E98"/>
    <w:rsid w:val="00F46C65"/>
    <w:rsid w:val="00F755C5"/>
    <w:rsid w:val="00FF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0161"/>
  <w15:chartTrackingRefBased/>
  <w15:docId w15:val="{D0B7A4DA-776E-41D8-8CA1-B13F26D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C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listą BS Znak,Wypunktowanie Znak"/>
    <w:link w:val="Akapitzlist"/>
    <w:uiPriority w:val="99"/>
    <w:qFormat/>
    <w:locked/>
    <w:rsid w:val="00F46C65"/>
    <w:rPr>
      <w:rFonts w:ascii="Arial" w:hAnsi="Arial" w:cs="Arial"/>
    </w:rPr>
  </w:style>
  <w:style w:type="character" w:customStyle="1" w:styleId="ZwykytekstZnak">
    <w:name w:val="Zwykły tekst Znak"/>
    <w:link w:val="Zwykytekst"/>
    <w:uiPriority w:val="99"/>
    <w:qFormat/>
    <w:rsid w:val="00F46C65"/>
    <w:rPr>
      <w:rFonts w:ascii="Courier New" w:hAnsi="Courier New" w:cs="Courier New"/>
    </w:rPr>
  </w:style>
  <w:style w:type="paragraph" w:styleId="Zwykytekst">
    <w:name w:val="Plain Text"/>
    <w:basedOn w:val="Normalny"/>
    <w:link w:val="ZwykytekstZnak"/>
    <w:uiPriority w:val="99"/>
    <w:qFormat/>
    <w:rsid w:val="00F46C65"/>
    <w:rPr>
      <w:rFonts w:ascii="Courier New" w:eastAsiaTheme="minorHAnsi" w:hAnsi="Courier New" w:cs="Courier New"/>
      <w:kern w:val="2"/>
      <w:sz w:val="22"/>
      <w:szCs w:val="22"/>
      <w:lang w:eastAsia="en-US"/>
      <w14:ligatures w14:val="standardContextual"/>
    </w:rPr>
  </w:style>
  <w:style w:type="character" w:customStyle="1" w:styleId="ZwykytekstZnak1">
    <w:name w:val="Zwykły tekst Znak1"/>
    <w:basedOn w:val="Domylnaczcionkaakapitu"/>
    <w:uiPriority w:val="99"/>
    <w:semiHidden/>
    <w:rsid w:val="00F46C65"/>
    <w:rPr>
      <w:rFonts w:ascii="Consolas" w:eastAsia="Times New Roman" w:hAnsi="Consolas" w:cs="Times New Roman"/>
      <w:kern w:val="0"/>
      <w:sz w:val="21"/>
      <w:szCs w:val="21"/>
      <w:lang w:eastAsia="pl-PL"/>
      <w14:ligatures w14:val="none"/>
    </w:rPr>
  </w:style>
  <w:style w:type="paragraph" w:styleId="Akapitzlist">
    <w:name w:val="List Paragraph"/>
    <w:aliases w:val="Akapit z listą BS,Wypunktowanie"/>
    <w:basedOn w:val="Normalny"/>
    <w:link w:val="AkapitzlistZnak"/>
    <w:uiPriority w:val="34"/>
    <w:qFormat/>
    <w:rsid w:val="00F46C65"/>
    <w:pPr>
      <w:spacing w:line="276" w:lineRule="auto"/>
      <w:ind w:left="720"/>
    </w:pPr>
    <w:rPr>
      <w:rFonts w:ascii="Arial" w:eastAsiaTheme="minorHAnsi" w:hAnsi="Arial" w:cs="Arial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59"/>
    <w:rsid w:val="00F46C6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802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Szramowski</dc:creator>
  <cp:keywords/>
  <dc:description/>
  <cp:lastModifiedBy>Fabian Szramowski</cp:lastModifiedBy>
  <cp:revision>49</cp:revision>
  <cp:lastPrinted>2024-09-06T10:04:00Z</cp:lastPrinted>
  <dcterms:created xsi:type="dcterms:W3CDTF">2024-09-05T10:56:00Z</dcterms:created>
  <dcterms:modified xsi:type="dcterms:W3CDTF">2024-09-17T06:33:00Z</dcterms:modified>
</cp:coreProperties>
</file>