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0" w:rsidRPr="001F45BE" w:rsidRDefault="00DF4B20" w:rsidP="00DF4B2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1F45BE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045B83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045B83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06CE8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045B83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06CE8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0E4BAC" w:rsidRPr="001F45BE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8C2A1F">
        <w:rPr>
          <w:rFonts w:ascii="Arial" w:eastAsia="Lucida Sans Unicode" w:hAnsi="Arial" w:cs="Arial"/>
          <w:kern w:val="1"/>
          <w:sz w:val="21"/>
          <w:szCs w:val="21"/>
        </w:rPr>
        <w:t>4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705C3F"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C446C4"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06CE8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8C2A1F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0734C4" w:rsidRPr="001F45BE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0B078F" w:rsidRPr="001F45BE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F06CE8">
        <w:rPr>
          <w:rFonts w:ascii="Arial" w:eastAsia="Lucida Sans Unicode" w:hAnsi="Arial" w:cs="Arial"/>
          <w:kern w:val="1"/>
          <w:sz w:val="21"/>
          <w:szCs w:val="21"/>
        </w:rPr>
        <w:t xml:space="preserve">3 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Pr="001F45BE" w:rsidRDefault="00DF4B20" w:rsidP="00DF4B2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1F45BE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3157E3" w:rsidRPr="001F45BE" w:rsidRDefault="001751F1" w:rsidP="003157E3">
      <w:pPr>
        <w:widowControl w:val="0"/>
        <w:suppressAutoHyphens/>
        <w:spacing w:before="120" w:after="360" w:line="240" w:lineRule="auto"/>
        <w:jc w:val="center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1F45BE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B12726" w:rsidRPr="007414AB" w:rsidRDefault="00141E45" w:rsidP="00B127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1F45BE">
        <w:rPr>
          <w:rFonts w:ascii="Arial" w:hAnsi="Arial" w:cs="Arial"/>
          <w:sz w:val="21"/>
          <w:szCs w:val="21"/>
        </w:rPr>
        <w:t xml:space="preserve">Działając na podstawie art. 49 Kodeksu postępowania administracyjnego </w:t>
      </w:r>
      <w:r w:rsidRPr="001F45BE">
        <w:rPr>
          <w:rFonts w:ascii="Arial" w:hAnsi="Arial" w:cs="Arial"/>
          <w:sz w:val="21"/>
          <w:szCs w:val="21"/>
        </w:rPr>
        <w:br/>
      </w:r>
      <w:r w:rsidR="00D94AF8" w:rsidRPr="00C669A0">
        <w:rPr>
          <w:rFonts w:ascii="Arial" w:hAnsi="Arial" w:cs="Arial"/>
          <w:i/>
          <w:sz w:val="21"/>
          <w:szCs w:val="21"/>
        </w:rPr>
        <w:t>(</w:t>
      </w:r>
      <w:r w:rsidR="00D94AF8" w:rsidRPr="00915F81">
        <w:rPr>
          <w:rFonts w:ascii="Arial" w:hAnsi="Arial" w:cs="Arial"/>
          <w:i/>
          <w:sz w:val="21"/>
          <w:szCs w:val="21"/>
        </w:rPr>
        <w:t>tekst jedn. Dz. U. z </w:t>
      </w:r>
      <w:r w:rsidR="00D94AF8" w:rsidRPr="00C669A0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 2023 r. poz. 775 z</w:t>
      </w:r>
      <w:r w:rsidR="00D94AF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e </w:t>
      </w:r>
      <w:r w:rsidR="00D94AF8" w:rsidRPr="00C669A0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zm.</w:t>
      </w:r>
      <w:r w:rsidR="00D94AF8" w:rsidRPr="00C669A0">
        <w:rPr>
          <w:rFonts w:ascii="Arial" w:hAnsi="Arial" w:cs="Arial"/>
          <w:i/>
          <w:sz w:val="21"/>
          <w:szCs w:val="21"/>
        </w:rPr>
        <w:t>)</w:t>
      </w:r>
      <w:r w:rsidRPr="001F45BE">
        <w:rPr>
          <w:rFonts w:ascii="Arial" w:hAnsi="Arial" w:cs="Arial"/>
          <w:sz w:val="21"/>
          <w:szCs w:val="21"/>
        </w:rPr>
        <w:t xml:space="preserve">, w związku z art. </w:t>
      </w:r>
      <w:r w:rsidR="00705C3F" w:rsidRPr="001F45BE">
        <w:rPr>
          <w:rFonts w:ascii="Arial" w:hAnsi="Arial" w:cs="Arial"/>
          <w:sz w:val="21"/>
          <w:szCs w:val="21"/>
        </w:rPr>
        <w:t xml:space="preserve">75 </w:t>
      </w:r>
      <w:r w:rsidR="005B341B" w:rsidRPr="001030F1">
        <w:rPr>
          <w:rFonts w:ascii="Arial" w:hAnsi="Arial" w:cs="Arial"/>
          <w:bCs/>
          <w:sz w:val="21"/>
          <w:szCs w:val="21"/>
          <w:lang w:eastAsia="ar-SA"/>
        </w:rPr>
        <w:t xml:space="preserve">ust. </w:t>
      </w:r>
      <w:r w:rsidR="001F6BE1">
        <w:rPr>
          <w:rFonts w:ascii="Arial" w:hAnsi="Arial" w:cs="Arial"/>
          <w:bCs/>
          <w:sz w:val="21"/>
          <w:szCs w:val="21"/>
          <w:lang w:eastAsia="ar-SA"/>
        </w:rPr>
        <w:t>7</w:t>
      </w:r>
      <w:r w:rsidR="005B341B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5B341B">
        <w:rPr>
          <w:rFonts w:ascii="Arial" w:hAnsi="Arial" w:cs="Arial"/>
          <w:sz w:val="21"/>
          <w:szCs w:val="21"/>
        </w:rPr>
        <w:t xml:space="preserve">oraz art. 74 ust. 3 ustawy </w:t>
      </w:r>
      <w:r w:rsidRPr="001F45BE">
        <w:rPr>
          <w:rFonts w:ascii="Arial" w:hAnsi="Arial" w:cs="Arial"/>
          <w:sz w:val="21"/>
          <w:szCs w:val="21"/>
        </w:rPr>
        <w:t>z dnia 3 października 2008</w:t>
      </w:r>
      <w:r w:rsidR="00B12726">
        <w:rPr>
          <w:rFonts w:ascii="Arial" w:hAnsi="Arial" w:cs="Arial"/>
          <w:sz w:val="21"/>
          <w:szCs w:val="21"/>
        </w:rPr>
        <w:t xml:space="preserve"> </w:t>
      </w:r>
      <w:r w:rsidRPr="001F45BE">
        <w:rPr>
          <w:rFonts w:ascii="Arial" w:hAnsi="Arial" w:cs="Arial"/>
          <w:sz w:val="21"/>
          <w:szCs w:val="21"/>
        </w:rPr>
        <w:t xml:space="preserve">r. o udostępnianiu informacji o środowisku i jego ochronie, udziale społeczeństwa w ochronie środowiska oraz o ocenach oddziaływania na środowisko </w:t>
      </w:r>
      <w:r w:rsidR="007B588C" w:rsidRPr="00222257">
        <w:rPr>
          <w:rFonts w:ascii="Arial" w:hAnsi="Arial" w:cs="Arial"/>
          <w:sz w:val="21"/>
          <w:szCs w:val="21"/>
        </w:rPr>
        <w:t>(</w:t>
      </w:r>
      <w:r w:rsidR="007B588C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7B588C">
        <w:rPr>
          <w:rFonts w:ascii="Arial" w:hAnsi="Arial" w:cs="Arial"/>
          <w:i/>
          <w:color w:val="000000"/>
          <w:sz w:val="21"/>
          <w:szCs w:val="21"/>
        </w:rPr>
        <w:t>3</w:t>
      </w:r>
      <w:r w:rsidR="007B588C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7B588C">
        <w:rPr>
          <w:rFonts w:ascii="Arial" w:hAnsi="Arial" w:cs="Arial"/>
          <w:i/>
          <w:color w:val="000000"/>
          <w:sz w:val="21"/>
          <w:szCs w:val="21"/>
        </w:rPr>
        <w:t>1094 ze zm.</w:t>
      </w:r>
      <w:r w:rsidR="007B588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1F45BE">
        <w:rPr>
          <w:rFonts w:ascii="Arial" w:hAnsi="Arial" w:cs="Arial"/>
          <w:sz w:val="21"/>
          <w:szCs w:val="21"/>
        </w:rPr>
        <w:t xml:space="preserve"> Regionalny Dyrektor Ochrony Środowiska w Gdańsku </w:t>
      </w:r>
      <w:bookmarkStart w:id="0" w:name="_GoBack"/>
      <w:bookmarkEnd w:id="0"/>
      <w:r w:rsidRPr="001F45BE">
        <w:rPr>
          <w:rFonts w:ascii="Arial" w:hAnsi="Arial" w:cs="Arial"/>
          <w:sz w:val="21"/>
          <w:szCs w:val="21"/>
        </w:rPr>
        <w:t xml:space="preserve">niniejszym zawiadamia, </w:t>
      </w:r>
      <w:r w:rsidR="0054089A" w:rsidRPr="001F45BE">
        <w:rPr>
          <w:rFonts w:ascii="Arial" w:hAnsi="Arial" w:cs="Arial"/>
          <w:sz w:val="21"/>
          <w:szCs w:val="21"/>
        </w:rPr>
        <w:t xml:space="preserve">że </w:t>
      </w:r>
      <w:r w:rsidR="00412124" w:rsidRPr="001F45BE">
        <w:rPr>
          <w:rFonts w:ascii="Arial" w:hAnsi="Arial" w:cs="Arial"/>
          <w:sz w:val="21"/>
          <w:szCs w:val="21"/>
        </w:rPr>
        <w:t xml:space="preserve">w postępowaniu prowadzonym </w:t>
      </w:r>
      <w:r w:rsidR="00610341" w:rsidRPr="001F45BE">
        <w:rPr>
          <w:rFonts w:ascii="Arial" w:hAnsi="Arial" w:cs="Arial"/>
          <w:sz w:val="21"/>
          <w:szCs w:val="21"/>
        </w:rPr>
        <w:t xml:space="preserve">na wniosek </w:t>
      </w:r>
      <w:r w:rsidR="00D94AF8" w:rsidRPr="00D46419">
        <w:rPr>
          <w:rFonts w:ascii="Arial" w:eastAsia="Times New Roman" w:hAnsi="Arial" w:cs="Arial"/>
          <w:sz w:val="21"/>
          <w:szCs w:val="21"/>
        </w:rPr>
        <w:t xml:space="preserve">z dnia </w:t>
      </w:r>
      <w:r w:rsidR="00D94AF8">
        <w:rPr>
          <w:rFonts w:ascii="Arial" w:eastAsia="Times New Roman" w:hAnsi="Arial" w:cs="Arial"/>
          <w:sz w:val="21"/>
          <w:szCs w:val="21"/>
        </w:rPr>
        <w:t>14</w:t>
      </w:r>
      <w:r w:rsidR="00D94AF8" w:rsidRPr="00D46419">
        <w:rPr>
          <w:rFonts w:ascii="Arial" w:eastAsia="Times New Roman" w:hAnsi="Arial" w:cs="Arial"/>
          <w:sz w:val="21"/>
          <w:szCs w:val="21"/>
        </w:rPr>
        <w:t>.</w:t>
      </w:r>
      <w:r w:rsidR="00D94AF8">
        <w:rPr>
          <w:rFonts w:ascii="Arial" w:eastAsia="Times New Roman" w:hAnsi="Arial" w:cs="Arial"/>
          <w:sz w:val="21"/>
          <w:szCs w:val="21"/>
        </w:rPr>
        <w:t>04</w:t>
      </w:r>
      <w:r w:rsidR="00D94AF8" w:rsidRPr="00D46419">
        <w:rPr>
          <w:rFonts w:ascii="Arial" w:eastAsia="Times New Roman" w:hAnsi="Arial" w:cs="Arial"/>
          <w:sz w:val="21"/>
          <w:szCs w:val="21"/>
        </w:rPr>
        <w:t>.20</w:t>
      </w:r>
      <w:r w:rsidR="00D94AF8">
        <w:rPr>
          <w:rFonts w:ascii="Arial" w:eastAsia="Times New Roman" w:hAnsi="Arial" w:cs="Arial"/>
          <w:sz w:val="21"/>
          <w:szCs w:val="21"/>
        </w:rPr>
        <w:t>23</w:t>
      </w:r>
      <w:r w:rsidR="00D94AF8" w:rsidRPr="00D46419">
        <w:rPr>
          <w:rFonts w:ascii="Arial" w:eastAsia="Times New Roman" w:hAnsi="Arial" w:cs="Arial"/>
          <w:sz w:val="21"/>
          <w:szCs w:val="21"/>
        </w:rPr>
        <w:t xml:space="preserve"> r.</w:t>
      </w:r>
      <w:r w:rsidR="00D94AF8">
        <w:rPr>
          <w:rFonts w:ascii="Arial" w:eastAsia="Times New Roman" w:hAnsi="Arial" w:cs="Arial"/>
          <w:sz w:val="21"/>
          <w:szCs w:val="21"/>
        </w:rPr>
        <w:t xml:space="preserve"> </w:t>
      </w:r>
      <w:r w:rsidR="00D94AF8" w:rsidRPr="004B6E38">
        <w:rPr>
          <w:rFonts w:ascii="Arial" w:eastAsia="Times New Roman" w:hAnsi="Arial" w:cs="Arial"/>
          <w:sz w:val="21"/>
          <w:szCs w:val="21"/>
        </w:rPr>
        <w:t>Dyrektora Urzędu Morskiego w Gdyni</w:t>
      </w:r>
      <w:r w:rsidR="00D94AF8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D94AF8">
        <w:rPr>
          <w:rFonts w:ascii="Arial" w:eastAsia="Times New Roman" w:hAnsi="Arial" w:cs="Arial"/>
          <w:sz w:val="21"/>
          <w:szCs w:val="21"/>
        </w:rPr>
        <w:t xml:space="preserve">działającego poprzez pełnomocnika Pana </w:t>
      </w:r>
      <w:r w:rsidR="00D94AF8" w:rsidRPr="002E699B">
        <w:rPr>
          <w:rFonts w:ascii="Arial" w:eastAsia="Times New Roman" w:hAnsi="Arial" w:cs="Arial"/>
          <w:sz w:val="21"/>
          <w:szCs w:val="21"/>
        </w:rPr>
        <w:t>Piotra Pawłowskiego</w:t>
      </w:r>
      <w:r w:rsidR="00412124" w:rsidRPr="001F45BE">
        <w:rPr>
          <w:rFonts w:ascii="Arial" w:hAnsi="Arial" w:cs="Arial"/>
          <w:sz w:val="21"/>
          <w:szCs w:val="21"/>
        </w:rPr>
        <w:t xml:space="preserve">, </w:t>
      </w:r>
      <w:r w:rsidR="00412124" w:rsidRPr="001F45BE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412124" w:rsidRPr="001F45BE">
        <w:rPr>
          <w:rFonts w:ascii="Arial" w:hAnsi="Arial" w:cs="Arial"/>
          <w:sz w:val="21"/>
          <w:szCs w:val="21"/>
          <w:u w:val="single"/>
        </w:rPr>
        <w:t>ostał</w:t>
      </w:r>
      <w:r w:rsidR="001751F1" w:rsidRPr="001F45BE">
        <w:rPr>
          <w:rFonts w:ascii="Arial" w:hAnsi="Arial" w:cs="Arial"/>
          <w:sz w:val="21"/>
          <w:szCs w:val="21"/>
          <w:u w:val="single"/>
        </w:rPr>
        <w:t>o</w:t>
      </w:r>
      <w:r w:rsidR="00412124" w:rsidRPr="001F45BE">
        <w:rPr>
          <w:rFonts w:ascii="Arial" w:hAnsi="Arial" w:cs="Arial"/>
          <w:sz w:val="21"/>
          <w:szCs w:val="21"/>
          <w:u w:val="single"/>
        </w:rPr>
        <w:t xml:space="preserve"> wydan</w:t>
      </w:r>
      <w:r w:rsidR="001751F1" w:rsidRPr="001F45BE">
        <w:rPr>
          <w:rFonts w:ascii="Arial" w:hAnsi="Arial" w:cs="Arial"/>
          <w:sz w:val="21"/>
          <w:szCs w:val="21"/>
          <w:u w:val="single"/>
        </w:rPr>
        <w:t>e</w:t>
      </w:r>
      <w:r w:rsidR="00412124" w:rsidRPr="001F45BE">
        <w:rPr>
          <w:rFonts w:ascii="Arial" w:hAnsi="Arial" w:cs="Arial"/>
          <w:sz w:val="21"/>
          <w:szCs w:val="21"/>
          <w:u w:val="single"/>
        </w:rPr>
        <w:t xml:space="preserve"> </w:t>
      </w:r>
      <w:r w:rsidR="001751F1" w:rsidRPr="001F45BE">
        <w:rPr>
          <w:rFonts w:ascii="Arial" w:hAnsi="Arial" w:cs="Arial"/>
          <w:sz w:val="21"/>
          <w:szCs w:val="21"/>
          <w:u w:val="single"/>
        </w:rPr>
        <w:t>postanowienie</w:t>
      </w:r>
      <w:r w:rsidR="00412124"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17AD9" w:rsidRPr="00556C38">
        <w:rPr>
          <w:rFonts w:ascii="Arial" w:eastAsia="Lucida Sans Unicode" w:hAnsi="Arial" w:cs="Arial"/>
          <w:kern w:val="1"/>
          <w:sz w:val="21"/>
          <w:szCs w:val="21"/>
          <w:u w:val="single"/>
        </w:rPr>
        <w:t>RDOŚ-Gd-WOO.42</w:t>
      </w:r>
      <w:r w:rsidR="002A19CB" w:rsidRPr="00556C38">
        <w:rPr>
          <w:rFonts w:ascii="Arial" w:eastAsia="Lucida Sans Unicode" w:hAnsi="Arial" w:cs="Arial"/>
          <w:kern w:val="1"/>
          <w:sz w:val="21"/>
          <w:szCs w:val="21"/>
          <w:u w:val="single"/>
        </w:rPr>
        <w:t>0</w:t>
      </w:r>
      <w:r w:rsidR="00D17AD9" w:rsidRPr="00556C38">
        <w:rPr>
          <w:rFonts w:ascii="Arial" w:eastAsia="Lucida Sans Unicode" w:hAnsi="Arial" w:cs="Arial"/>
          <w:kern w:val="1"/>
          <w:sz w:val="21"/>
          <w:szCs w:val="21"/>
          <w:u w:val="single"/>
        </w:rPr>
        <w:t>.</w:t>
      </w:r>
      <w:r w:rsidR="002A19CB" w:rsidRPr="00556C38">
        <w:rPr>
          <w:rFonts w:ascii="Arial" w:eastAsia="Lucida Sans Unicode" w:hAnsi="Arial" w:cs="Arial"/>
          <w:kern w:val="1"/>
          <w:sz w:val="21"/>
          <w:szCs w:val="21"/>
          <w:u w:val="single"/>
        </w:rPr>
        <w:t>2</w:t>
      </w:r>
      <w:r w:rsidR="00D94AF8">
        <w:rPr>
          <w:rFonts w:ascii="Arial" w:eastAsia="Lucida Sans Unicode" w:hAnsi="Arial" w:cs="Arial"/>
          <w:kern w:val="1"/>
          <w:sz w:val="21"/>
          <w:szCs w:val="21"/>
          <w:u w:val="single"/>
        </w:rPr>
        <w:t>2</w:t>
      </w:r>
      <w:r w:rsidR="00D17AD9" w:rsidRPr="00556C38">
        <w:rPr>
          <w:rFonts w:ascii="Arial" w:eastAsia="Lucida Sans Unicode" w:hAnsi="Arial" w:cs="Arial"/>
          <w:kern w:val="1"/>
          <w:sz w:val="21"/>
          <w:szCs w:val="21"/>
          <w:u w:val="single"/>
        </w:rPr>
        <w:t>.20</w:t>
      </w:r>
      <w:r w:rsidR="002A19CB" w:rsidRPr="00556C38">
        <w:rPr>
          <w:rFonts w:ascii="Arial" w:eastAsia="Lucida Sans Unicode" w:hAnsi="Arial" w:cs="Arial"/>
          <w:kern w:val="1"/>
          <w:sz w:val="21"/>
          <w:szCs w:val="21"/>
          <w:u w:val="single"/>
        </w:rPr>
        <w:t>2</w:t>
      </w:r>
      <w:r w:rsidR="00D94AF8">
        <w:rPr>
          <w:rFonts w:ascii="Arial" w:eastAsia="Lucida Sans Unicode" w:hAnsi="Arial" w:cs="Arial"/>
          <w:kern w:val="1"/>
          <w:sz w:val="21"/>
          <w:szCs w:val="21"/>
          <w:u w:val="single"/>
        </w:rPr>
        <w:t>3</w:t>
      </w:r>
      <w:r w:rsidR="00D17AD9" w:rsidRPr="00556C38">
        <w:rPr>
          <w:rFonts w:ascii="Arial" w:eastAsia="Lucida Sans Unicode" w:hAnsi="Arial" w:cs="Arial"/>
          <w:kern w:val="1"/>
          <w:sz w:val="21"/>
          <w:szCs w:val="21"/>
          <w:u w:val="single"/>
        </w:rPr>
        <w:t>.MŚB.</w:t>
      </w:r>
      <w:r w:rsidR="00D94AF8">
        <w:rPr>
          <w:rFonts w:ascii="Arial" w:eastAsia="Lucida Sans Unicode" w:hAnsi="Arial" w:cs="Arial"/>
          <w:kern w:val="1"/>
          <w:sz w:val="21"/>
          <w:szCs w:val="21"/>
          <w:u w:val="single"/>
        </w:rPr>
        <w:t>1</w:t>
      </w:r>
      <w:r w:rsidR="00B12726">
        <w:rPr>
          <w:rFonts w:ascii="Arial" w:eastAsia="Lucida Sans Unicode" w:hAnsi="Arial" w:cs="Arial"/>
          <w:kern w:val="1"/>
          <w:sz w:val="21"/>
          <w:szCs w:val="21"/>
          <w:u w:val="single"/>
        </w:rPr>
        <w:t>3</w:t>
      </w:r>
      <w:r w:rsidR="00906644"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B12726" w:rsidRPr="007414AB">
        <w:rPr>
          <w:rFonts w:ascii="Arial" w:hAnsi="Arial" w:cs="Arial"/>
          <w:sz w:val="21"/>
          <w:szCs w:val="21"/>
        </w:rPr>
        <w:t>zawie</w:t>
      </w:r>
      <w:r w:rsidR="00B12726">
        <w:rPr>
          <w:rFonts w:ascii="Arial" w:hAnsi="Arial" w:cs="Arial"/>
          <w:sz w:val="21"/>
          <w:szCs w:val="21"/>
        </w:rPr>
        <w:t>szające</w:t>
      </w:r>
      <w:r w:rsidR="00B12726" w:rsidRPr="007414AB">
        <w:rPr>
          <w:rFonts w:ascii="Arial" w:hAnsi="Arial" w:cs="Arial"/>
          <w:sz w:val="21"/>
          <w:szCs w:val="21"/>
        </w:rPr>
        <w:t xml:space="preserve"> postępo</w:t>
      </w:r>
      <w:r w:rsidR="00B12726">
        <w:rPr>
          <w:rFonts w:ascii="Arial" w:hAnsi="Arial" w:cs="Arial"/>
          <w:sz w:val="21"/>
          <w:szCs w:val="21"/>
        </w:rPr>
        <w:t xml:space="preserve">wanie w sprawie wydania decyzji </w:t>
      </w:r>
      <w:r w:rsidR="00B12726" w:rsidRPr="007414AB">
        <w:rPr>
          <w:rFonts w:ascii="Arial" w:hAnsi="Arial" w:cs="Arial"/>
          <w:sz w:val="21"/>
          <w:szCs w:val="21"/>
        </w:rPr>
        <w:t>o środowiskowych uwarunkowaniach dla przedsięwzięcia</w:t>
      </w:r>
      <w:r w:rsidR="00B12726">
        <w:rPr>
          <w:rFonts w:ascii="Arial" w:hAnsi="Arial" w:cs="Arial"/>
          <w:sz w:val="21"/>
          <w:szCs w:val="21"/>
        </w:rPr>
        <w:t xml:space="preserve"> </w:t>
      </w:r>
      <w:r w:rsidR="00B12726" w:rsidRPr="004A04F5">
        <w:rPr>
          <w:rFonts w:ascii="Arial" w:hAnsi="Arial" w:cs="Arial"/>
          <w:sz w:val="21"/>
          <w:szCs w:val="21"/>
        </w:rPr>
        <w:t>pn</w:t>
      </w:r>
      <w:r w:rsidR="00B12726">
        <w:rPr>
          <w:rFonts w:ascii="Arial" w:hAnsi="Arial" w:cs="Arial"/>
          <w:sz w:val="21"/>
          <w:szCs w:val="21"/>
        </w:rPr>
        <w:t>.</w:t>
      </w:r>
      <w:r w:rsidR="00B12726" w:rsidRPr="004A04F5">
        <w:rPr>
          <w:rFonts w:ascii="Arial" w:hAnsi="Arial" w:cs="Arial"/>
          <w:sz w:val="21"/>
          <w:szCs w:val="21"/>
        </w:rPr>
        <w:t xml:space="preserve">: </w:t>
      </w:r>
      <w:r w:rsidR="00B12726" w:rsidRPr="0073756D">
        <w:rPr>
          <w:rFonts w:ascii="Arial" w:hAnsi="Arial" w:cs="Arial"/>
          <w:b/>
          <w:i/>
          <w:sz w:val="21"/>
          <w:szCs w:val="21"/>
        </w:rPr>
        <w:t>„Budowa obiektów zabezpieczenia miejscowości Jastarnia przed powodzią od strony Zatoki Puckiej”</w:t>
      </w:r>
      <w:r w:rsidR="00B12726" w:rsidRPr="007414AB">
        <w:rPr>
          <w:rFonts w:ascii="Arial" w:eastAsia="Times New Roman" w:hAnsi="Arial" w:cs="Arial"/>
          <w:sz w:val="21"/>
          <w:szCs w:val="21"/>
        </w:rPr>
        <w:t>,</w:t>
      </w:r>
      <w:r w:rsidR="00B12726">
        <w:rPr>
          <w:rFonts w:ascii="Arial" w:hAnsi="Arial" w:cs="Arial"/>
          <w:sz w:val="21"/>
          <w:szCs w:val="21"/>
        </w:rPr>
        <w:t xml:space="preserve"> </w:t>
      </w:r>
      <w:r w:rsidR="00B12726" w:rsidRPr="007414AB">
        <w:rPr>
          <w:rFonts w:ascii="Arial" w:hAnsi="Arial" w:cs="Arial"/>
          <w:sz w:val="21"/>
          <w:szCs w:val="21"/>
        </w:rPr>
        <w:t xml:space="preserve">do czasu przedłożenia przez </w:t>
      </w:r>
      <w:r w:rsidR="00B12726">
        <w:rPr>
          <w:rFonts w:ascii="Arial" w:hAnsi="Arial" w:cs="Arial"/>
          <w:sz w:val="21"/>
          <w:szCs w:val="21"/>
        </w:rPr>
        <w:t>Wnioskodawcę raportu</w:t>
      </w:r>
      <w:r w:rsidR="00B12726">
        <w:rPr>
          <w:rFonts w:ascii="Arial" w:hAnsi="Arial" w:cs="Arial"/>
          <w:sz w:val="21"/>
          <w:szCs w:val="21"/>
        </w:rPr>
        <w:br/>
      </w:r>
      <w:r w:rsidR="00B12726" w:rsidRPr="007414AB">
        <w:rPr>
          <w:rFonts w:ascii="Arial" w:hAnsi="Arial" w:cs="Arial"/>
          <w:sz w:val="21"/>
          <w:szCs w:val="21"/>
        </w:rPr>
        <w:t>o oddziaływaniu planowanego przedsięwzięcia na środowisko.</w:t>
      </w:r>
    </w:p>
    <w:p w:rsidR="00DC06A3" w:rsidRPr="001F45BE" w:rsidRDefault="00DC06A3" w:rsidP="00DC06A3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1F45BE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</w:t>
      </w:r>
      <w:r w:rsidR="00335601">
        <w:rPr>
          <w:rFonts w:ascii="Arial" w:hAnsi="Arial" w:cs="Arial"/>
          <w:sz w:val="21"/>
          <w:szCs w:val="21"/>
        </w:rPr>
        <w:t xml:space="preserve">r 109, w godzinach 7.30 – 15.30 </w:t>
      </w:r>
      <w:r w:rsidR="00335601" w:rsidRPr="00335601">
        <w:rPr>
          <w:rFonts w:ascii="Arial" w:hAnsi="Arial" w:cs="Arial"/>
          <w:sz w:val="21"/>
          <w:szCs w:val="21"/>
        </w:rPr>
        <w:t>(po uprzednim umówieniu się, np. telefonicznie).</w:t>
      </w:r>
    </w:p>
    <w:p w:rsidR="00DC06A3" w:rsidRPr="001F45BE" w:rsidRDefault="00DC06A3" w:rsidP="00DC06A3">
      <w:pPr>
        <w:widowControl w:val="0"/>
        <w:suppressAutoHyphens/>
        <w:spacing w:after="20"/>
        <w:ind w:firstLine="709"/>
        <w:jc w:val="both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DC06A3" w:rsidRPr="001F45BE" w:rsidRDefault="00DC06A3" w:rsidP="00DC06A3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1F45BE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DC06A3" w:rsidRPr="001F45BE" w:rsidRDefault="00DC06A3" w:rsidP="00DC06A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DC06A3" w:rsidRPr="001F45BE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Pr="001F45BE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1F45BE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DC06A3" w:rsidRPr="001F45BE" w:rsidRDefault="00DC06A3" w:rsidP="00DC06A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DC06A3" w:rsidRPr="001F45BE" w:rsidRDefault="00DC06A3" w:rsidP="00DC06A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DC06A3" w:rsidRPr="001F45BE" w:rsidRDefault="00DC06A3" w:rsidP="00DC06A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F45BE">
        <w:rPr>
          <w:rFonts w:ascii="Arial" w:eastAsia="Times New Roman" w:hAnsi="Arial" w:cs="Arial"/>
          <w:sz w:val="21"/>
          <w:szCs w:val="21"/>
        </w:rPr>
        <w:t>Pieczęć urzędu:</w:t>
      </w:r>
    </w:p>
    <w:p w:rsidR="00DC06A3" w:rsidRPr="001F45BE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6F7F96" w:rsidRDefault="006F7F96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CB2E84" w:rsidRPr="00C371D2" w:rsidRDefault="00CB2E84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Pr="00C371D2" w:rsidRDefault="00DC06A3" w:rsidP="00DC06A3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C06A3" w:rsidRPr="001F0006" w:rsidRDefault="00DC06A3" w:rsidP="00DC06A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  <w:u w:val="single"/>
        </w:rPr>
        <w:t>Art. 49 § kpa</w:t>
      </w:r>
      <w:r w:rsidRPr="001F0006">
        <w:rPr>
          <w:rFonts w:ascii="Arial" w:hAnsi="Arial" w:cs="Arial"/>
          <w:sz w:val="18"/>
          <w:szCs w:val="18"/>
        </w:rPr>
        <w:t xml:space="preserve">: </w:t>
      </w:r>
    </w:p>
    <w:p w:rsidR="00DC06A3" w:rsidRPr="001F0006" w:rsidRDefault="00DC06A3" w:rsidP="0099781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1F0006">
          <w:rPr>
            <w:rFonts w:ascii="Arial" w:hAnsi="Arial" w:cs="Arial"/>
            <w:sz w:val="18"/>
            <w:szCs w:val="18"/>
          </w:rPr>
          <w:t>przepis</w:t>
        </w:r>
      </w:hyperlink>
      <w:r w:rsidRPr="001F0006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C06A3" w:rsidRPr="001F0006" w:rsidRDefault="00DC06A3" w:rsidP="0099781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C06A3" w:rsidRPr="001F0006" w:rsidRDefault="00DC06A3" w:rsidP="0099781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0006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1F0006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F000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2F0F3C">
        <w:rPr>
          <w:rFonts w:ascii="Arial" w:hAnsi="Arial" w:cs="Arial"/>
          <w:sz w:val="18"/>
          <w:szCs w:val="18"/>
        </w:rPr>
        <w:t>1</w:t>
      </w:r>
      <w:r w:rsidRPr="001F0006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1F0006">
          <w:rPr>
            <w:rFonts w:ascii="Arial" w:hAnsi="Arial" w:cs="Arial"/>
            <w:sz w:val="18"/>
            <w:szCs w:val="18"/>
          </w:rPr>
          <w:t>art. 49</w:t>
        </w:r>
      </w:hyperlink>
      <w:r w:rsidRPr="001F000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830C2D" w:rsidRPr="00556C38" w:rsidRDefault="00830C2D" w:rsidP="0099781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</w:t>
      </w:r>
      <w:r w:rsidR="009D746F" w:rsidRPr="00830C2D">
        <w:rPr>
          <w:rFonts w:ascii="Arial" w:hAnsi="Arial" w:cs="Arial"/>
          <w:sz w:val="18"/>
          <w:szCs w:val="18"/>
          <w:u w:val="single"/>
        </w:rPr>
        <w:t xml:space="preserve">rt. 75 ust. </w:t>
      </w:r>
      <w:r w:rsidR="003476BE">
        <w:rPr>
          <w:rFonts w:ascii="Arial" w:hAnsi="Arial" w:cs="Arial"/>
          <w:sz w:val="18"/>
          <w:szCs w:val="18"/>
          <w:u w:val="single"/>
        </w:rPr>
        <w:t>7</w:t>
      </w:r>
      <w:r w:rsidR="009D746F" w:rsidRPr="00830C2D">
        <w:rPr>
          <w:rFonts w:ascii="Arial" w:hAnsi="Arial" w:cs="Arial"/>
          <w:sz w:val="18"/>
          <w:szCs w:val="18"/>
          <w:u w:val="single"/>
        </w:rPr>
        <w:t xml:space="preserve">  </w:t>
      </w:r>
      <w:r w:rsidR="001F45BE" w:rsidRPr="008C2460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="001F45BE" w:rsidRPr="008C2460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="001F45BE" w:rsidRPr="008C2460">
        <w:rPr>
          <w:rFonts w:ascii="Arial" w:hAnsi="Arial" w:cs="Arial"/>
          <w:sz w:val="18"/>
          <w:szCs w:val="18"/>
        </w:rPr>
        <w:t xml:space="preserve">: </w:t>
      </w:r>
      <w:r w:rsidR="004966CA" w:rsidRPr="004966CA">
        <w:rPr>
          <w:rFonts w:ascii="Arial" w:hAnsi="Arial" w:cs="Arial"/>
          <w:sz w:val="18"/>
          <w:szCs w:val="18"/>
        </w:rPr>
        <w:t>W przypadku przedsięwzięcia realizowanego w części na obszarze morskim dla całego przedsięwzięcia decyzję o środowiskowych uwarunkowaniach regionalny dyrektor ochrony środowiska</w:t>
      </w:r>
      <w:r w:rsidR="00556C38">
        <w:rPr>
          <w:rFonts w:ascii="Arial" w:hAnsi="Arial" w:cs="Arial"/>
          <w:sz w:val="18"/>
          <w:szCs w:val="18"/>
        </w:rPr>
        <w:t>.</w:t>
      </w:r>
    </w:p>
    <w:p w:rsidR="003157E3" w:rsidRPr="006B735D" w:rsidRDefault="003157E3" w:rsidP="003157E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C446C4" w:rsidRDefault="00C446C4" w:rsidP="003157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45BE" w:rsidRDefault="001F45BE" w:rsidP="003157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F45BE" w:rsidRDefault="001F45BE" w:rsidP="003157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966CA" w:rsidRDefault="004966CA" w:rsidP="003157E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157E3" w:rsidRPr="00FE495A" w:rsidRDefault="003157E3" w:rsidP="003157E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E495A">
        <w:rPr>
          <w:rFonts w:ascii="Arial" w:hAnsi="Arial" w:cs="Arial"/>
          <w:b/>
          <w:sz w:val="18"/>
          <w:szCs w:val="18"/>
        </w:rPr>
        <w:t xml:space="preserve">Otrzymują: </w:t>
      </w:r>
    </w:p>
    <w:p w:rsidR="003157E3" w:rsidRPr="00FE495A" w:rsidRDefault="003157E3" w:rsidP="003157E3">
      <w:pPr>
        <w:spacing w:after="0" w:line="240" w:lineRule="auto"/>
        <w:rPr>
          <w:sz w:val="18"/>
          <w:szCs w:val="18"/>
        </w:rPr>
      </w:pPr>
      <w:r w:rsidRPr="00FE495A">
        <w:rPr>
          <w:rFonts w:ascii="Arial" w:hAnsi="Arial" w:cs="Arial"/>
          <w:sz w:val="18"/>
          <w:szCs w:val="18"/>
        </w:rPr>
        <w:t>Strony postępowania na podstawie art. 49 Kpa.</w:t>
      </w:r>
    </w:p>
    <w:p w:rsidR="003157E3" w:rsidRPr="003157E3" w:rsidRDefault="003157E3" w:rsidP="003157E3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16"/>
          <w:u w:val="single"/>
        </w:rPr>
      </w:pPr>
    </w:p>
    <w:p w:rsidR="00D61E2F" w:rsidRPr="00062BA2" w:rsidRDefault="00D61E2F" w:rsidP="00D61E2F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062BA2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D61E2F" w:rsidRPr="00062BA2" w:rsidRDefault="00D61E2F" w:rsidP="00D61E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62BA2">
        <w:rPr>
          <w:rFonts w:ascii="Arial" w:hAnsi="Arial" w:cs="Arial"/>
          <w:sz w:val="18"/>
          <w:szCs w:val="18"/>
        </w:rPr>
        <w:t>https://www.gov.pl/web/rdos-gdansk/obwieszczenia-2023</w:t>
      </w:r>
    </w:p>
    <w:p w:rsidR="00D61E2F" w:rsidRPr="00062BA2" w:rsidRDefault="00D61E2F" w:rsidP="00D61E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62BA2">
        <w:rPr>
          <w:rFonts w:ascii="Arial" w:hAnsi="Arial" w:cs="Arial"/>
          <w:sz w:val="18"/>
          <w:szCs w:val="18"/>
        </w:rPr>
        <w:t>tablica ogłoszeń RDOŚ</w:t>
      </w:r>
    </w:p>
    <w:p w:rsidR="00D61E2F" w:rsidRPr="00062BA2" w:rsidRDefault="00D61E2F" w:rsidP="00D61E2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062BA2">
        <w:rPr>
          <w:rFonts w:ascii="Arial" w:hAnsi="Arial" w:cs="Arial"/>
          <w:sz w:val="18"/>
          <w:szCs w:val="18"/>
          <w:lang w:eastAsia="pl-PL"/>
        </w:rPr>
        <w:t>Urząd Morski w Gdyni, ul. Chrzanowskiego 10, 81-338 Gdynia</w:t>
      </w:r>
    </w:p>
    <w:p w:rsidR="00D61E2F" w:rsidRPr="00062BA2" w:rsidRDefault="00D61E2F" w:rsidP="00D61E2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62BA2">
        <w:rPr>
          <w:rFonts w:ascii="Arial" w:hAnsi="Arial" w:cs="Arial"/>
          <w:sz w:val="18"/>
          <w:szCs w:val="18"/>
        </w:rPr>
        <w:t xml:space="preserve">Gmina Miasta Jastarni, ul. Portowa 4, 84-140 Jastarnia </w:t>
      </w:r>
    </w:p>
    <w:p w:rsidR="00D61E2F" w:rsidRDefault="00D61E2F" w:rsidP="00D61E2F">
      <w:pPr>
        <w:pStyle w:val="Nagwek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62BA2">
        <w:rPr>
          <w:rFonts w:ascii="Arial" w:eastAsia="Times New Roman" w:hAnsi="Arial" w:cs="Arial"/>
          <w:sz w:val="18"/>
          <w:szCs w:val="18"/>
        </w:rPr>
        <w:t>RDOŚ aa, sprawę prowadzi Małgorzata Świergocka-Bowżyk nr kontaktowy 58 68 36 813.</w:t>
      </w:r>
      <w:r w:rsidRPr="0001544D">
        <w:rPr>
          <w:rFonts w:ascii="Arial" w:hAnsi="Arial" w:cs="Arial"/>
          <w:sz w:val="18"/>
          <w:szCs w:val="18"/>
        </w:rPr>
        <w:tab/>
      </w:r>
    </w:p>
    <w:p w:rsidR="00021008" w:rsidRDefault="00021008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61E2F" w:rsidRPr="00746D7F" w:rsidRDefault="00D61E2F" w:rsidP="00D61E2F">
      <w:pPr>
        <w:ind w:left="360"/>
        <w:jc w:val="right"/>
        <w:rPr>
          <w:rFonts w:ascii="Arial" w:hAnsi="Arial" w:cs="Arial"/>
          <w:sz w:val="21"/>
          <w:szCs w:val="21"/>
        </w:rPr>
      </w:pPr>
      <w:r w:rsidRPr="00746D7F">
        <w:rPr>
          <w:rFonts w:ascii="Arial" w:hAnsi="Arial" w:cs="Arial"/>
          <w:sz w:val="21"/>
          <w:szCs w:val="21"/>
        </w:rPr>
        <w:lastRenderedPageBreak/>
        <w:t>Załącznik nr 1 do zawiadomienia</w:t>
      </w:r>
      <w:r w:rsidRPr="00746D7F">
        <w:rPr>
          <w:rFonts w:ascii="Arial" w:hAnsi="Arial" w:cs="Arial"/>
          <w:sz w:val="21"/>
          <w:szCs w:val="21"/>
        </w:rPr>
        <w:br/>
        <w:t>znak RDOŚ-</w:t>
      </w:r>
      <w:r w:rsidRPr="00746D7F">
        <w:rPr>
          <w:rFonts w:ascii="Arial" w:hAnsi="Arial" w:cs="Arial"/>
          <w:sz w:val="21"/>
          <w:szCs w:val="21"/>
          <w:lang w:val="de-DE"/>
        </w:rPr>
        <w:t>Gd-WOO.420.22.2023.MŚB.</w:t>
      </w:r>
      <w:r>
        <w:rPr>
          <w:rFonts w:ascii="Arial" w:hAnsi="Arial" w:cs="Arial"/>
          <w:sz w:val="21"/>
          <w:szCs w:val="21"/>
          <w:lang w:val="de-DE"/>
        </w:rPr>
        <w:t>1</w:t>
      </w:r>
      <w:r w:rsidR="001818F4">
        <w:rPr>
          <w:rFonts w:ascii="Arial" w:hAnsi="Arial" w:cs="Arial"/>
          <w:sz w:val="21"/>
          <w:szCs w:val="21"/>
          <w:lang w:val="de-DE"/>
        </w:rPr>
        <w:t>4</w:t>
      </w:r>
      <w:r w:rsidRPr="00746D7F">
        <w:rPr>
          <w:rFonts w:ascii="Arial" w:hAnsi="Arial" w:cs="Arial"/>
          <w:sz w:val="21"/>
          <w:szCs w:val="21"/>
          <w:lang w:val="de-DE"/>
        </w:rPr>
        <w:t xml:space="preserve">. </w:t>
      </w:r>
      <w:r w:rsidRPr="00746D7F">
        <w:rPr>
          <w:rFonts w:ascii="Arial" w:hAnsi="Arial" w:cs="Arial"/>
          <w:sz w:val="21"/>
          <w:szCs w:val="21"/>
        </w:rPr>
        <w:t xml:space="preserve"> </w:t>
      </w:r>
    </w:p>
    <w:p w:rsidR="00D61E2F" w:rsidRPr="00746D7F" w:rsidRDefault="00D61E2F" w:rsidP="00D61E2F">
      <w:pPr>
        <w:jc w:val="both"/>
        <w:rPr>
          <w:rFonts w:ascii="Arial" w:hAnsi="Arial" w:cs="Arial"/>
          <w:b/>
          <w:sz w:val="21"/>
          <w:szCs w:val="21"/>
        </w:rPr>
      </w:pPr>
      <w:r w:rsidRPr="00746D7F">
        <w:rPr>
          <w:rFonts w:ascii="Arial" w:hAnsi="Arial" w:cs="Arial"/>
          <w:b/>
          <w:sz w:val="21"/>
          <w:szCs w:val="21"/>
        </w:rPr>
        <w:t>Wykaz działek ewidencyjnych objętych lokalizacją przedsięwzięcia pn.: „Budowa obiektów zabezpieczenia miejscowości Jastarnia przed powodzią od strony Zatoki Puckiej”.</w:t>
      </w:r>
    </w:p>
    <w:p w:rsidR="00D61E2F" w:rsidRPr="00CF6937" w:rsidRDefault="00D61E2F" w:rsidP="00D61E2F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08"/>
        <w:gridCol w:w="1183"/>
        <w:gridCol w:w="1272"/>
        <w:gridCol w:w="2163"/>
      </w:tblGrid>
      <w:tr w:rsidR="00D61E2F" w:rsidRPr="00066E73" w:rsidTr="00B12726">
        <w:trPr>
          <w:trHeight w:val="330"/>
          <w:tblHeader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Nr działki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Nr arkusza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Nr jednostki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Identyfikator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10/19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221102_4.0004.10/19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10/3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221102_4.0004.10/3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10/37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221102_4.0004.10/37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221102_4.0004.11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221102_4.0004.2/2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221102_4.0004.9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221102_4.0007.93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221102_4.0009.12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221102_4.0009.22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221102_4.0009.23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221102_4.0009.24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221102_4.0009.25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221102_4.0009.26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221102_4.0009.27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221102_4.0009.29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221102_4.0009.31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221102_4.0009.33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221102_4.0009.35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221102_4.0009.37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221102_4.0009.38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221102_4.0009.39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221102_4.0009.40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221102_4.0009.9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221102_4.0010.13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221102_4.0010.14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221102_4.0010.16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221102_4.0010.17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221102_4.0010.18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221102_4.0010.19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221102_4.0010.20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221102_4.0010.29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221102_4.0010.30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32/3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221102_4.0010.32/3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221102_4.0010.38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221102_4.0010.42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221102_4.0010.43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221102_4.0010.53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221102_4.0010.54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221102_4.0010.56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221102_4.0010.58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221102_4.0010.61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221102_4.0010.62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221102_4.0010.63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221102_4.0010.65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221102_4.0010.75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221102_4.0010.76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221102_4.0010.77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221102_4.0010.81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221102_4.0010.82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221102_4.0010.83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84/4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221102_4.0010.84/4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85/4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221102_4.0010.85/4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221102_4.0010.86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221102_4.0010.90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221102_4.0011.37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221102_4.0011.46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221102_4.0011.47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221102_4.0011.49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221102_4.0011.50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62/2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221102_4.0016.62/2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63/68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221102_4.0016.63/68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63/69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221102_4.0016.63/69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63/71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221102_4.0016.63/71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85/2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221102_4.0017.85/2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87/2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221102_4.0017.87/2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221102_4.0017.88/27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221102_4.0017.88/34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221102_4.0017.88/35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221102_4.0017.88/36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221102_4.0017.88/37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221102_4.0017.88/39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221102_4.0017.88/40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221102_4.0017.88/41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221102_4.0017.88/42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221102_4.0017.88/43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88/46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221102_4.0017.88/46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221102_4.0023.33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4/2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221102_4.0024.4/2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221102_4.0024.4/3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221102_4.0024.5/11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221102_4.0024.5/12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221102_4.0024.5/14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221102_4.0024.5/17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221102_4.0024.5/19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221102_4.0024.5/23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221102_4.0024.5/26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221102_4.0024.5/29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221102_4.0024.5/32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5/37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221102_4.0024.5/37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221102_4.0028.27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221102_4.0028.28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221102_4.0028.432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47/1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221102_4.0028.47/1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47/2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221102_4.0028.47/2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221102_4.0028.48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221102_4.0028.49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221102_4.0028.71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221102_4.0028.72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221102_4.0028.76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221102_4.0028.77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221102_4.0028.78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221102_4.0029.11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221102_4.0029.12/1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33/3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221102_4.0029.33/3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33/4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221102_4.0029.33/4</w:t>
            </w:r>
          </w:p>
        </w:tc>
      </w:tr>
      <w:tr w:rsidR="00D61E2F" w:rsidRPr="00066E73" w:rsidTr="00B12726">
        <w:trPr>
          <w:trHeight w:val="330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61E2F" w:rsidRPr="00066E73" w:rsidRDefault="00D61E2F" w:rsidP="00B12726">
            <w:pPr>
              <w:spacing w:before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066E73">
              <w:rPr>
                <w:rFonts w:ascii="Arial" w:hAnsi="Arial" w:cs="Arial"/>
                <w:sz w:val="20"/>
                <w:szCs w:val="20"/>
              </w:rPr>
              <w:t>221102_5.0003.1</w:t>
            </w:r>
          </w:p>
        </w:tc>
      </w:tr>
    </w:tbl>
    <w:p w:rsidR="00D61E2F" w:rsidRPr="00FA283F" w:rsidRDefault="00D61E2F" w:rsidP="00D61E2F">
      <w:pPr>
        <w:tabs>
          <w:tab w:val="left" w:pos="1587"/>
        </w:tabs>
        <w:ind w:left="360"/>
      </w:pPr>
    </w:p>
    <w:p w:rsidR="00D61E2F" w:rsidRPr="0001544D" w:rsidRDefault="00D61E2F" w:rsidP="00D61E2F">
      <w:pPr>
        <w:pStyle w:val="Nagwek"/>
        <w:ind w:left="360"/>
        <w:jc w:val="both"/>
        <w:rPr>
          <w:rFonts w:ascii="Arial" w:hAnsi="Arial" w:cs="Arial"/>
          <w:sz w:val="18"/>
          <w:szCs w:val="18"/>
        </w:rPr>
      </w:pPr>
    </w:p>
    <w:p w:rsidR="00D61E2F" w:rsidRPr="00C446C4" w:rsidRDefault="00D61E2F" w:rsidP="00021008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D61E2F" w:rsidRPr="00C446C4" w:rsidSect="00E654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8C" w:rsidRDefault="007B398C" w:rsidP="000F38F9">
      <w:pPr>
        <w:spacing w:after="0" w:line="240" w:lineRule="auto"/>
      </w:pPr>
      <w:r>
        <w:separator/>
      </w:r>
    </w:p>
  </w:endnote>
  <w:endnote w:type="continuationSeparator" w:id="0">
    <w:p w:rsidR="007B398C" w:rsidRDefault="007B398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B12726" w:rsidRDefault="00B12726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B12726" w:rsidRPr="00FE495A" w:rsidRDefault="00B12726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</w:rPr>
            </w:pP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RDOŚ-Gd-WOO.42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0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22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23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.MŚB.1</w:t>
            </w:r>
            <w:r w:rsidR="00FF5746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4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           Strona 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begin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instrText>PAGE</w:instrTex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separate"/>
            </w:r>
            <w:r w:rsidR="00E915A7">
              <w:rPr>
                <w:rFonts w:ascii="Arial" w:eastAsia="Lucida Sans Unicode" w:hAnsi="Arial" w:cs="Arial"/>
                <w:noProof/>
                <w:kern w:val="1"/>
                <w:sz w:val="18"/>
                <w:szCs w:val="18"/>
              </w:rPr>
              <w:t>8</w:t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fldChar w:fldCharType="end"/>
            </w:r>
            <w:r w:rsidRPr="00FE495A">
              <w:rPr>
                <w:rFonts w:ascii="Arial" w:eastAsia="Lucida Sans Unicode" w:hAnsi="Arial" w:cs="Arial"/>
                <w:kern w:val="1"/>
                <w:sz w:val="18"/>
                <w:szCs w:val="18"/>
              </w:rPr>
              <w:t xml:space="preserve"> z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</w:rPr>
              <w:t>8</w:t>
            </w:r>
          </w:p>
        </w:sdtContent>
      </w:sdt>
    </w:sdtContent>
  </w:sdt>
  <w:p w:rsidR="00B12726" w:rsidRDefault="00B12726" w:rsidP="007A7EBB">
    <w:pPr>
      <w:pStyle w:val="Stopka"/>
      <w:jc w:val="center"/>
    </w:pPr>
  </w:p>
  <w:p w:rsidR="00B12726" w:rsidRDefault="00B12726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26" w:rsidRPr="00276B1E" w:rsidRDefault="00B12726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28E614BD" wp14:editId="1DB65275">
          <wp:extent cx="4956175" cy="859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B12726" w:rsidRDefault="00B12726" w:rsidP="005E1CC4">
    <w:pPr>
      <w:pStyle w:val="Stopka"/>
      <w:tabs>
        <w:tab w:val="clear" w:pos="4536"/>
        <w:tab w:val="clear" w:pos="9072"/>
      </w:tabs>
      <w:ind w:hanging="426"/>
    </w:pPr>
  </w:p>
  <w:p w:rsidR="00B12726" w:rsidRPr="00425F85" w:rsidRDefault="00B1272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8C" w:rsidRDefault="007B398C" w:rsidP="000F38F9">
      <w:pPr>
        <w:spacing w:after="0" w:line="240" w:lineRule="auto"/>
      </w:pPr>
      <w:r>
        <w:separator/>
      </w:r>
    </w:p>
  </w:footnote>
  <w:footnote w:type="continuationSeparator" w:id="0">
    <w:p w:rsidR="007B398C" w:rsidRDefault="007B398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26" w:rsidRDefault="00B1272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26" w:rsidRDefault="00CB50A9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34C5587" wp14:editId="7279E163">
          <wp:extent cx="2700000" cy="900000"/>
          <wp:effectExtent l="19050" t="0" r="510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3F19"/>
    <w:multiLevelType w:val="hybridMultilevel"/>
    <w:tmpl w:val="CE12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B421D0"/>
    <w:multiLevelType w:val="singleLevel"/>
    <w:tmpl w:val="BA4A2A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0"/>
    <w:rsid w:val="00010A42"/>
    <w:rsid w:val="00010F5F"/>
    <w:rsid w:val="00021008"/>
    <w:rsid w:val="000266A9"/>
    <w:rsid w:val="00033266"/>
    <w:rsid w:val="000369EA"/>
    <w:rsid w:val="00037C21"/>
    <w:rsid w:val="00045B83"/>
    <w:rsid w:val="000644E7"/>
    <w:rsid w:val="0006647F"/>
    <w:rsid w:val="000734C4"/>
    <w:rsid w:val="000B078F"/>
    <w:rsid w:val="000E4BAC"/>
    <w:rsid w:val="000F3813"/>
    <w:rsid w:val="000F38F9"/>
    <w:rsid w:val="000F4996"/>
    <w:rsid w:val="000F6CE1"/>
    <w:rsid w:val="00122213"/>
    <w:rsid w:val="00137CF1"/>
    <w:rsid w:val="00141E45"/>
    <w:rsid w:val="00152CA5"/>
    <w:rsid w:val="001751F1"/>
    <w:rsid w:val="001753E5"/>
    <w:rsid w:val="00175D69"/>
    <w:rsid w:val="001766D0"/>
    <w:rsid w:val="00177DC8"/>
    <w:rsid w:val="001818F4"/>
    <w:rsid w:val="00196FC2"/>
    <w:rsid w:val="001A0E1B"/>
    <w:rsid w:val="001A12FD"/>
    <w:rsid w:val="001A3AD6"/>
    <w:rsid w:val="001D019B"/>
    <w:rsid w:val="001E5D3D"/>
    <w:rsid w:val="001F45BE"/>
    <w:rsid w:val="001F489F"/>
    <w:rsid w:val="001F6BE1"/>
    <w:rsid w:val="00205AE1"/>
    <w:rsid w:val="002078CB"/>
    <w:rsid w:val="00221F98"/>
    <w:rsid w:val="00225414"/>
    <w:rsid w:val="0024534D"/>
    <w:rsid w:val="00276B1E"/>
    <w:rsid w:val="002A19CB"/>
    <w:rsid w:val="002A2117"/>
    <w:rsid w:val="002A3B4D"/>
    <w:rsid w:val="002B0288"/>
    <w:rsid w:val="002B7A50"/>
    <w:rsid w:val="002C018D"/>
    <w:rsid w:val="002C28AF"/>
    <w:rsid w:val="002E195E"/>
    <w:rsid w:val="002E6B44"/>
    <w:rsid w:val="002F0F3C"/>
    <w:rsid w:val="002F3587"/>
    <w:rsid w:val="0031184D"/>
    <w:rsid w:val="00311BAA"/>
    <w:rsid w:val="00311D39"/>
    <w:rsid w:val="00312124"/>
    <w:rsid w:val="00312D02"/>
    <w:rsid w:val="003149CE"/>
    <w:rsid w:val="003157E3"/>
    <w:rsid w:val="00325D96"/>
    <w:rsid w:val="00335601"/>
    <w:rsid w:val="00342586"/>
    <w:rsid w:val="003476BE"/>
    <w:rsid w:val="00350DC0"/>
    <w:rsid w:val="0036229F"/>
    <w:rsid w:val="003714E9"/>
    <w:rsid w:val="00383FDD"/>
    <w:rsid w:val="00390E4A"/>
    <w:rsid w:val="00393829"/>
    <w:rsid w:val="003A7EAE"/>
    <w:rsid w:val="003B53EB"/>
    <w:rsid w:val="003F14C8"/>
    <w:rsid w:val="003F40E2"/>
    <w:rsid w:val="00412124"/>
    <w:rsid w:val="00414E43"/>
    <w:rsid w:val="004200CE"/>
    <w:rsid w:val="00425F85"/>
    <w:rsid w:val="00427AF3"/>
    <w:rsid w:val="00453D10"/>
    <w:rsid w:val="00460388"/>
    <w:rsid w:val="00465CF1"/>
    <w:rsid w:val="00471D8B"/>
    <w:rsid w:val="00476E20"/>
    <w:rsid w:val="004959AC"/>
    <w:rsid w:val="004966CA"/>
    <w:rsid w:val="004A1A30"/>
    <w:rsid w:val="004A2F36"/>
    <w:rsid w:val="004B3D14"/>
    <w:rsid w:val="004C2113"/>
    <w:rsid w:val="004E165F"/>
    <w:rsid w:val="004E2412"/>
    <w:rsid w:val="005025F7"/>
    <w:rsid w:val="00522C1A"/>
    <w:rsid w:val="00525B42"/>
    <w:rsid w:val="0054089A"/>
    <w:rsid w:val="00544B98"/>
    <w:rsid w:val="0054781B"/>
    <w:rsid w:val="00556C38"/>
    <w:rsid w:val="00557FD4"/>
    <w:rsid w:val="00587D76"/>
    <w:rsid w:val="00591C24"/>
    <w:rsid w:val="005B341B"/>
    <w:rsid w:val="005C4D32"/>
    <w:rsid w:val="005C617C"/>
    <w:rsid w:val="005C7609"/>
    <w:rsid w:val="005E1490"/>
    <w:rsid w:val="005E1CC4"/>
    <w:rsid w:val="005F1183"/>
    <w:rsid w:val="005F4F3B"/>
    <w:rsid w:val="00601FD6"/>
    <w:rsid w:val="00610341"/>
    <w:rsid w:val="0062060B"/>
    <w:rsid w:val="0062316B"/>
    <w:rsid w:val="00624112"/>
    <w:rsid w:val="00626D27"/>
    <w:rsid w:val="00626F39"/>
    <w:rsid w:val="006310A0"/>
    <w:rsid w:val="00633F2F"/>
    <w:rsid w:val="0064439E"/>
    <w:rsid w:val="006657C0"/>
    <w:rsid w:val="00672105"/>
    <w:rsid w:val="00673E5A"/>
    <w:rsid w:val="006A10CE"/>
    <w:rsid w:val="006B735D"/>
    <w:rsid w:val="006C34CB"/>
    <w:rsid w:val="006C3A34"/>
    <w:rsid w:val="006E1091"/>
    <w:rsid w:val="006F7F96"/>
    <w:rsid w:val="00700C6B"/>
    <w:rsid w:val="00705C3F"/>
    <w:rsid w:val="00705E77"/>
    <w:rsid w:val="00721AE7"/>
    <w:rsid w:val="007368A5"/>
    <w:rsid w:val="0075095D"/>
    <w:rsid w:val="00762D7D"/>
    <w:rsid w:val="00786867"/>
    <w:rsid w:val="007876CB"/>
    <w:rsid w:val="007A72D9"/>
    <w:rsid w:val="007A7EBB"/>
    <w:rsid w:val="007B398C"/>
    <w:rsid w:val="007B5595"/>
    <w:rsid w:val="007B588C"/>
    <w:rsid w:val="007D7C22"/>
    <w:rsid w:val="007E28EB"/>
    <w:rsid w:val="007F3702"/>
    <w:rsid w:val="008053E2"/>
    <w:rsid w:val="00812CEA"/>
    <w:rsid w:val="00830C2D"/>
    <w:rsid w:val="00842CE5"/>
    <w:rsid w:val="00842F66"/>
    <w:rsid w:val="0085274A"/>
    <w:rsid w:val="008B6E97"/>
    <w:rsid w:val="008C2A1F"/>
    <w:rsid w:val="008D5765"/>
    <w:rsid w:val="008D77DE"/>
    <w:rsid w:val="0090127E"/>
    <w:rsid w:val="00906644"/>
    <w:rsid w:val="009301BF"/>
    <w:rsid w:val="00951C0C"/>
    <w:rsid w:val="00961420"/>
    <w:rsid w:val="0096370D"/>
    <w:rsid w:val="00986F6E"/>
    <w:rsid w:val="009949ED"/>
    <w:rsid w:val="0099781D"/>
    <w:rsid w:val="009A7A68"/>
    <w:rsid w:val="009D746F"/>
    <w:rsid w:val="009E1141"/>
    <w:rsid w:val="009E5CA9"/>
    <w:rsid w:val="009F7301"/>
    <w:rsid w:val="00A20FE6"/>
    <w:rsid w:val="00A31B45"/>
    <w:rsid w:val="00A60311"/>
    <w:rsid w:val="00A61476"/>
    <w:rsid w:val="00A66F4C"/>
    <w:rsid w:val="00A70C0A"/>
    <w:rsid w:val="00A761EF"/>
    <w:rsid w:val="00A9313E"/>
    <w:rsid w:val="00A93FBC"/>
    <w:rsid w:val="00AB26C6"/>
    <w:rsid w:val="00AB3016"/>
    <w:rsid w:val="00AB34C1"/>
    <w:rsid w:val="00AB6412"/>
    <w:rsid w:val="00AE1E84"/>
    <w:rsid w:val="00AF0B90"/>
    <w:rsid w:val="00AF2EAB"/>
    <w:rsid w:val="00AF588F"/>
    <w:rsid w:val="00B12726"/>
    <w:rsid w:val="00B148EF"/>
    <w:rsid w:val="00B1744D"/>
    <w:rsid w:val="00B502B2"/>
    <w:rsid w:val="00B571D9"/>
    <w:rsid w:val="00B86EF5"/>
    <w:rsid w:val="00B977DC"/>
    <w:rsid w:val="00BA343F"/>
    <w:rsid w:val="00BC1C06"/>
    <w:rsid w:val="00BC407A"/>
    <w:rsid w:val="00BC7A42"/>
    <w:rsid w:val="00BD1DA2"/>
    <w:rsid w:val="00C06BDF"/>
    <w:rsid w:val="00C106CC"/>
    <w:rsid w:val="00C15C8B"/>
    <w:rsid w:val="00C446C4"/>
    <w:rsid w:val="00C4763F"/>
    <w:rsid w:val="00C6481C"/>
    <w:rsid w:val="00C72FB5"/>
    <w:rsid w:val="00C816F9"/>
    <w:rsid w:val="00C86140"/>
    <w:rsid w:val="00C94F41"/>
    <w:rsid w:val="00CA0390"/>
    <w:rsid w:val="00CB2E84"/>
    <w:rsid w:val="00CB50A9"/>
    <w:rsid w:val="00CF136F"/>
    <w:rsid w:val="00D06763"/>
    <w:rsid w:val="00D16970"/>
    <w:rsid w:val="00D173B8"/>
    <w:rsid w:val="00D17AD9"/>
    <w:rsid w:val="00D24B4F"/>
    <w:rsid w:val="00D26CC4"/>
    <w:rsid w:val="00D32B28"/>
    <w:rsid w:val="00D401B3"/>
    <w:rsid w:val="00D47B4A"/>
    <w:rsid w:val="00D50F7C"/>
    <w:rsid w:val="00D556EF"/>
    <w:rsid w:val="00D61E2F"/>
    <w:rsid w:val="00D94AF8"/>
    <w:rsid w:val="00D95DC5"/>
    <w:rsid w:val="00D971E8"/>
    <w:rsid w:val="00DC06A3"/>
    <w:rsid w:val="00DE283D"/>
    <w:rsid w:val="00DE3A1E"/>
    <w:rsid w:val="00DE5413"/>
    <w:rsid w:val="00DF4B20"/>
    <w:rsid w:val="00E1523D"/>
    <w:rsid w:val="00E1684D"/>
    <w:rsid w:val="00E22DBA"/>
    <w:rsid w:val="00E37929"/>
    <w:rsid w:val="00E40E5E"/>
    <w:rsid w:val="00E5354F"/>
    <w:rsid w:val="00E65471"/>
    <w:rsid w:val="00E65653"/>
    <w:rsid w:val="00E732DF"/>
    <w:rsid w:val="00E87571"/>
    <w:rsid w:val="00E915A7"/>
    <w:rsid w:val="00EB38F2"/>
    <w:rsid w:val="00EB4095"/>
    <w:rsid w:val="00EE7BA2"/>
    <w:rsid w:val="00F06CE8"/>
    <w:rsid w:val="00F27D06"/>
    <w:rsid w:val="00F318C7"/>
    <w:rsid w:val="00F31C60"/>
    <w:rsid w:val="00F52124"/>
    <w:rsid w:val="00FB6EFA"/>
    <w:rsid w:val="00FD6ED9"/>
    <w:rsid w:val="00FE02A3"/>
    <w:rsid w:val="00FE495A"/>
    <w:rsid w:val="00FF1ACA"/>
    <w:rsid w:val="00FF3A71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F623A-0B53-43CF-AD24-781BB242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aliases w:val="Obiekt,List Paragraph1"/>
    <w:basedOn w:val="Normalny"/>
    <w:link w:val="AkapitzlistZnak"/>
    <w:uiPriority w:val="99"/>
    <w:qFormat/>
    <w:rsid w:val="00C6481C"/>
    <w:pPr>
      <w:ind w:left="720"/>
      <w:contextualSpacing/>
    </w:pPr>
    <w:rPr>
      <w:rFonts w:cs="Calibri"/>
    </w:rPr>
  </w:style>
  <w:style w:type="character" w:styleId="Pogrubienie">
    <w:name w:val="Strong"/>
    <w:basedOn w:val="Domylnaczcionkaakapitu"/>
    <w:uiPriority w:val="22"/>
    <w:qFormat/>
    <w:rsid w:val="00C4763F"/>
    <w:rPr>
      <w:b/>
      <w:bCs/>
    </w:rPr>
  </w:style>
  <w:style w:type="character" w:customStyle="1" w:styleId="AkapitzlistZnak">
    <w:name w:val="Akapit z listą Znak"/>
    <w:aliases w:val="Obiekt Znak,List Paragraph1 Znak"/>
    <w:link w:val="Akapitzlist"/>
    <w:uiPriority w:val="99"/>
    <w:rsid w:val="00D61E2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3920-CE0B-4435-9582-4B3DF8C5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</TotalTime>
  <Pages>8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Małgorzata Świergocka-Bowżyk</cp:lastModifiedBy>
  <cp:revision>11</cp:revision>
  <cp:lastPrinted>2020-09-18T07:43:00Z</cp:lastPrinted>
  <dcterms:created xsi:type="dcterms:W3CDTF">2023-12-20T10:41:00Z</dcterms:created>
  <dcterms:modified xsi:type="dcterms:W3CDTF">2023-12-20T13:01:00Z</dcterms:modified>
</cp:coreProperties>
</file>