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9258" w14:textId="77777777" w:rsidR="00A1611D" w:rsidRDefault="002C2DFC" w:rsidP="004D130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2F25F6">
        <w:rPr>
          <w:sz w:val="20"/>
          <w:szCs w:val="20"/>
        </w:rPr>
        <w:t xml:space="preserve"> </w:t>
      </w:r>
    </w:p>
    <w:p w14:paraId="7E323021" w14:textId="652284E2" w:rsidR="005F075F" w:rsidRPr="000C5769" w:rsidRDefault="002F25F6" w:rsidP="004D130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C45743">
        <w:rPr>
          <w:sz w:val="20"/>
          <w:szCs w:val="20"/>
        </w:rPr>
        <w:t>Umowy</w:t>
      </w:r>
      <w:r w:rsidR="002C1255">
        <w:rPr>
          <w:sz w:val="20"/>
          <w:szCs w:val="20"/>
        </w:rPr>
        <w:t>………</w:t>
      </w:r>
      <w:r w:rsidR="00C45743">
        <w:rPr>
          <w:sz w:val="20"/>
          <w:szCs w:val="20"/>
        </w:rPr>
        <w:t>………………..…….</w:t>
      </w:r>
    </w:p>
    <w:p w14:paraId="666D4CFC" w14:textId="72E00CEC" w:rsidR="005F075F" w:rsidRPr="004D1303" w:rsidRDefault="005F075F" w:rsidP="004D1303">
      <w:pPr>
        <w:spacing w:after="0"/>
        <w:jc w:val="right"/>
        <w:rPr>
          <w:sz w:val="20"/>
          <w:szCs w:val="20"/>
        </w:rPr>
      </w:pPr>
      <w:r w:rsidRPr="000C5769">
        <w:rPr>
          <w:sz w:val="20"/>
          <w:szCs w:val="20"/>
        </w:rPr>
        <w:t>z dnia</w:t>
      </w:r>
      <w:r w:rsidR="00415B03">
        <w:rPr>
          <w:sz w:val="20"/>
          <w:szCs w:val="20"/>
        </w:rPr>
        <w:t xml:space="preserve"> </w:t>
      </w:r>
      <w:r w:rsidR="00C45743">
        <w:rPr>
          <w:sz w:val="20"/>
          <w:szCs w:val="20"/>
        </w:rPr>
        <w:t>………</w:t>
      </w:r>
      <w:r w:rsidR="002C1255">
        <w:rPr>
          <w:sz w:val="20"/>
          <w:szCs w:val="20"/>
        </w:rPr>
        <w:t>……..</w:t>
      </w:r>
      <w:r w:rsidR="00C45743">
        <w:rPr>
          <w:sz w:val="20"/>
          <w:szCs w:val="20"/>
        </w:rPr>
        <w:t>…………</w:t>
      </w:r>
      <w:r w:rsidR="00EA1953">
        <w:rPr>
          <w:sz w:val="20"/>
          <w:szCs w:val="20"/>
        </w:rPr>
        <w:t>………….</w:t>
      </w:r>
      <w:r w:rsidR="00C655A9">
        <w:rPr>
          <w:sz w:val="20"/>
          <w:szCs w:val="20"/>
        </w:rPr>
        <w:t>r.</w:t>
      </w:r>
    </w:p>
    <w:p w14:paraId="0A2F4813" w14:textId="241EA0B0" w:rsidR="00E07CAC" w:rsidRDefault="00E07CAC" w:rsidP="005F075F">
      <w:pPr>
        <w:jc w:val="center"/>
        <w:rPr>
          <w:b/>
        </w:rPr>
      </w:pPr>
    </w:p>
    <w:p w14:paraId="46075701" w14:textId="77777777" w:rsidR="00EB5815" w:rsidRDefault="00EB5815" w:rsidP="005F075F">
      <w:pPr>
        <w:jc w:val="center"/>
        <w:rPr>
          <w:b/>
        </w:rPr>
      </w:pPr>
    </w:p>
    <w:p w14:paraId="52ECC34A" w14:textId="77777777" w:rsidR="005F075F" w:rsidRDefault="00BC03DE" w:rsidP="005F075F">
      <w:pPr>
        <w:jc w:val="center"/>
        <w:rPr>
          <w:b/>
        </w:rPr>
      </w:pPr>
      <w:r>
        <w:rPr>
          <w:b/>
        </w:rPr>
        <w:t>OPIS PRZEDMIOTU UMOWY</w:t>
      </w:r>
      <w:r w:rsidR="005F075F" w:rsidRPr="00115101">
        <w:rPr>
          <w:b/>
        </w:rPr>
        <w:t xml:space="preserve"> </w:t>
      </w:r>
    </w:p>
    <w:p w14:paraId="600CC52C" w14:textId="22A19DC1" w:rsidR="00E07CAC" w:rsidRDefault="00E07CAC" w:rsidP="005F075F">
      <w:pPr>
        <w:jc w:val="center"/>
        <w:rPr>
          <w:b/>
        </w:rPr>
      </w:pPr>
    </w:p>
    <w:p w14:paraId="2D2DA72B" w14:textId="77777777" w:rsidR="00EB5815" w:rsidRPr="00115101" w:rsidRDefault="00EB5815" w:rsidP="005F075F">
      <w:pPr>
        <w:jc w:val="center"/>
        <w:rPr>
          <w:b/>
        </w:rPr>
      </w:pPr>
    </w:p>
    <w:p w14:paraId="64F51A46" w14:textId="62FDBAC7" w:rsidR="005F075F" w:rsidRPr="002250DE" w:rsidRDefault="005F075F" w:rsidP="00A92E40">
      <w:pPr>
        <w:pStyle w:val="Akapitzlist"/>
        <w:numPr>
          <w:ilvl w:val="0"/>
          <w:numId w:val="1"/>
        </w:numPr>
        <w:jc w:val="both"/>
        <w:rPr>
          <w:b/>
        </w:rPr>
      </w:pPr>
      <w:r w:rsidRPr="002250DE">
        <w:rPr>
          <w:b/>
        </w:rPr>
        <w:t>Przedmiotem zamówienia jest</w:t>
      </w:r>
      <w:r w:rsidR="0030548C">
        <w:rPr>
          <w:b/>
        </w:rPr>
        <w:t xml:space="preserve">: </w:t>
      </w:r>
      <w:r w:rsidR="00C939DD">
        <w:rPr>
          <w:b/>
        </w:rPr>
        <w:t>usługa w</w:t>
      </w:r>
      <w:r w:rsidR="006945BE">
        <w:rPr>
          <w:b/>
        </w:rPr>
        <w:t>sparcia serwisowego na dedy</w:t>
      </w:r>
      <w:r w:rsidR="00C45743">
        <w:rPr>
          <w:b/>
        </w:rPr>
        <w:t>kowane oprogramowanie od</w:t>
      </w:r>
      <w:r w:rsidR="00A84AD4">
        <w:rPr>
          <w:b/>
        </w:rPr>
        <w:t xml:space="preserve"> dnia 0</w:t>
      </w:r>
      <w:r w:rsidR="00EA1953">
        <w:rPr>
          <w:b/>
        </w:rPr>
        <w:t>3</w:t>
      </w:r>
      <w:r w:rsidR="00A84AD4">
        <w:rPr>
          <w:b/>
        </w:rPr>
        <w:t>-01-202</w:t>
      </w:r>
      <w:r w:rsidR="00EA1953">
        <w:rPr>
          <w:b/>
        </w:rPr>
        <w:t>2</w:t>
      </w:r>
      <w:r w:rsidR="006945BE">
        <w:rPr>
          <w:b/>
        </w:rPr>
        <w:t xml:space="preserve"> roku</w:t>
      </w:r>
      <w:r w:rsidR="00A84AD4">
        <w:rPr>
          <w:b/>
        </w:rPr>
        <w:t xml:space="preserve"> do dnia 31-12-202</w:t>
      </w:r>
      <w:r w:rsidR="00EA1953">
        <w:rPr>
          <w:b/>
        </w:rPr>
        <w:t>2</w:t>
      </w:r>
      <w:r w:rsidR="006945BE">
        <w:rPr>
          <w:b/>
        </w:rPr>
        <w:t>: Lab-Epl, Lab-Woda, Sgiwi, Lab-Oświetlenie, Lab-hałas, Lab-drgania-ogólne, Lab-Drgania-</w:t>
      </w:r>
      <w:r w:rsidR="00BF143C">
        <w:rPr>
          <w:b/>
        </w:rPr>
        <w:t>miejscowe, Lab-hałas-ultra, SGIWI</w:t>
      </w:r>
      <w:r w:rsidR="00EA1953">
        <w:rPr>
          <w:b/>
        </w:rPr>
        <w:t>, e-sanepid</w:t>
      </w:r>
      <w:r w:rsidR="006945BE">
        <w:rPr>
          <w:b/>
        </w:rPr>
        <w:t xml:space="preserve"> oraz administracja serwerami UNIX01 i UNIX2 + dwa serwery kopi zapasowych</w:t>
      </w:r>
      <w:r w:rsidR="00A92E40" w:rsidRPr="00A92E40">
        <w:rPr>
          <w:b/>
        </w:rPr>
        <w:t xml:space="preserve"> </w:t>
      </w:r>
      <w:r w:rsidRPr="002250DE">
        <w:rPr>
          <w:b/>
        </w:rPr>
        <w:t>tj. Wojewódzkiej Stacji Sanitarno-Epidemiologicznej w Warszawie ul. Żelazna 79 ; 00-875 Warszawa</w:t>
      </w:r>
    </w:p>
    <w:p w14:paraId="29FDE1D9" w14:textId="77777777" w:rsidR="002250DE" w:rsidRDefault="005F075F" w:rsidP="002250DE">
      <w:pPr>
        <w:pStyle w:val="Akapitzlist"/>
        <w:numPr>
          <w:ilvl w:val="0"/>
          <w:numId w:val="1"/>
        </w:numPr>
        <w:jc w:val="both"/>
        <w:rPr>
          <w:b/>
        </w:rPr>
      </w:pPr>
      <w:r w:rsidRPr="00ED3132">
        <w:rPr>
          <w:b/>
        </w:rPr>
        <w:t>P</w:t>
      </w:r>
      <w:r w:rsidR="00B44255">
        <w:rPr>
          <w:b/>
        </w:rPr>
        <w:t>rzedmiot</w:t>
      </w:r>
      <w:r w:rsidRPr="00ED3132">
        <w:rPr>
          <w:b/>
        </w:rPr>
        <w:t xml:space="preserve"> zamówienia</w:t>
      </w:r>
      <w:r w:rsidR="00B44255">
        <w:rPr>
          <w:b/>
        </w:rPr>
        <w:t>:</w:t>
      </w:r>
    </w:p>
    <w:p w14:paraId="0BCE0353" w14:textId="574FAF86" w:rsidR="00B44255" w:rsidRPr="00415B03" w:rsidRDefault="00F64591" w:rsidP="006945BE">
      <w:pPr>
        <w:pStyle w:val="Akapitzlist"/>
        <w:numPr>
          <w:ilvl w:val="1"/>
          <w:numId w:val="1"/>
        </w:numPr>
        <w:jc w:val="both"/>
      </w:pPr>
      <w:r>
        <w:t>Wsparcie serwisowe</w:t>
      </w:r>
      <w:r w:rsidR="006945BE" w:rsidRPr="006945BE">
        <w:t xml:space="preserve"> na dedykowane oprogramowanie </w:t>
      </w:r>
      <w:r w:rsidR="00A84AD4">
        <w:t>od dnia 0</w:t>
      </w:r>
      <w:r w:rsidR="00EA1953">
        <w:t>3</w:t>
      </w:r>
      <w:r w:rsidR="00A84AD4">
        <w:t>-01-202</w:t>
      </w:r>
      <w:r w:rsidR="00EA1953">
        <w:t>2</w:t>
      </w:r>
      <w:r w:rsidR="00107DE1">
        <w:t xml:space="preserve"> </w:t>
      </w:r>
      <w:r w:rsidR="00A84AD4">
        <w:t>do dnia 31-12-202</w:t>
      </w:r>
      <w:r w:rsidR="00EA1953">
        <w:t>2</w:t>
      </w:r>
      <w:r w:rsidR="006945BE" w:rsidRPr="006945BE">
        <w:t xml:space="preserve"> roku: Lab-Epl, Lab-Woda, Sgiwi, Lab-Oświetlenie, Lab-hałas, Lab-drgania-ogólne, Lab-Drgania-</w:t>
      </w:r>
      <w:r w:rsidR="00E570C5">
        <w:t>miejscowe, Lab-hałas-ultra, SGIWI</w:t>
      </w:r>
      <w:r w:rsidR="00EA1953">
        <w:t>, e-sanepid</w:t>
      </w:r>
      <w:r w:rsidR="00E570C5">
        <w:t xml:space="preserve"> </w:t>
      </w:r>
      <w:r w:rsidR="006945BE" w:rsidRPr="006945BE">
        <w:t>oraz administracja serwerami UNIX01 i UNIX2 + dwa serwery kopi zapasowych tj. Wojewódzkiej Stacji Sanitarno-Epidemiologicznej w Warszawie ul. Żelazna 79 ; 00-875 Warszawa</w:t>
      </w:r>
    </w:p>
    <w:p w14:paraId="7962312F" w14:textId="77777777" w:rsidR="002250DE" w:rsidRDefault="00B44255" w:rsidP="002250D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S</w:t>
      </w:r>
      <w:r w:rsidR="005F075F" w:rsidRPr="00B44255">
        <w:rPr>
          <w:b/>
        </w:rPr>
        <w:t xml:space="preserve">zczegółowe </w:t>
      </w:r>
      <w:r>
        <w:rPr>
          <w:b/>
        </w:rPr>
        <w:t>opis zamówienia:</w:t>
      </w:r>
    </w:p>
    <w:p w14:paraId="4705D474" w14:textId="77777777" w:rsidR="00FC0487" w:rsidRPr="00FC0487" w:rsidRDefault="00FC0487" w:rsidP="00FC0487">
      <w:pPr>
        <w:pStyle w:val="Akapitzlist"/>
        <w:numPr>
          <w:ilvl w:val="0"/>
          <w:numId w:val="13"/>
        </w:numPr>
        <w:jc w:val="both"/>
        <w:rPr>
          <w:vanish/>
        </w:rPr>
      </w:pPr>
    </w:p>
    <w:p w14:paraId="45B4540F" w14:textId="77777777" w:rsidR="00FC0487" w:rsidRPr="00FC0487" w:rsidRDefault="00FC0487" w:rsidP="00FC0487">
      <w:pPr>
        <w:pStyle w:val="Akapitzlist"/>
        <w:numPr>
          <w:ilvl w:val="0"/>
          <w:numId w:val="13"/>
        </w:numPr>
        <w:jc w:val="both"/>
        <w:rPr>
          <w:vanish/>
        </w:rPr>
      </w:pPr>
    </w:p>
    <w:p w14:paraId="3209AF33" w14:textId="77777777" w:rsidR="00FC0487" w:rsidRPr="00FC0487" w:rsidRDefault="00FC0487" w:rsidP="00FC0487">
      <w:pPr>
        <w:pStyle w:val="Akapitzlist"/>
        <w:numPr>
          <w:ilvl w:val="0"/>
          <w:numId w:val="13"/>
        </w:numPr>
        <w:jc w:val="both"/>
        <w:rPr>
          <w:vanish/>
        </w:rPr>
      </w:pPr>
    </w:p>
    <w:p w14:paraId="3892F2A6" w14:textId="77777777" w:rsidR="00C462A6" w:rsidRDefault="0066273C" w:rsidP="00C462A6">
      <w:pPr>
        <w:pStyle w:val="Akapitzlist"/>
        <w:numPr>
          <w:ilvl w:val="1"/>
          <w:numId w:val="13"/>
        </w:numPr>
        <w:jc w:val="both"/>
        <w:rPr>
          <w:b/>
          <w:i/>
        </w:rPr>
      </w:pPr>
      <w:r w:rsidRPr="00A1611D">
        <w:rPr>
          <w:b/>
          <w:i/>
        </w:rPr>
        <w:t>P</w:t>
      </w:r>
      <w:r w:rsidR="003A6AAE">
        <w:rPr>
          <w:b/>
          <w:i/>
        </w:rPr>
        <w:t xml:space="preserve">arametry techniczne </w:t>
      </w:r>
      <w:r w:rsidR="00A1611D">
        <w:rPr>
          <w:b/>
          <w:i/>
        </w:rPr>
        <w:t>:</w:t>
      </w:r>
    </w:p>
    <w:p w14:paraId="787389D7" w14:textId="263073B3" w:rsidR="00C462A6" w:rsidRPr="00B80FEA" w:rsidRDefault="00C462A6" w:rsidP="00C462A6">
      <w:pPr>
        <w:pStyle w:val="Akapitzlist"/>
        <w:numPr>
          <w:ilvl w:val="0"/>
          <w:numId w:val="31"/>
        </w:numPr>
        <w:jc w:val="both"/>
        <w:rPr>
          <w:i/>
        </w:rPr>
      </w:pPr>
      <w:r w:rsidRPr="00C462A6">
        <w:rPr>
          <w:rFonts w:eastAsia="Calibri"/>
          <w:lang w:eastAsia="en-US"/>
        </w:rPr>
        <w:t xml:space="preserve">System SGIWI ( system obejmujący swym zakresem wszystkie komórki WSSE, prowadzone są w nim rejestry zamówień, rejestr upoważnień, pełnomocnictw, rejestr, zarządzeń, rejestr umów, rejestr skargi i wniosków, rejestr na dodatkowe zatrudnienie, rejestr odwołani i zażaleń) . Jest to również poprzedni system zarządzania dokumentacją w którym przetrzymywane są wszystkie sprawy z </w:t>
      </w:r>
      <w:r w:rsidRPr="00B80FEA">
        <w:rPr>
          <w:rFonts w:eastAsia="Calibri"/>
          <w:lang w:eastAsia="en-US"/>
        </w:rPr>
        <w:t>elektronicznego obiegu dokumentów, przed wprowadzeniem systemu EZD</w:t>
      </w:r>
    </w:p>
    <w:p w14:paraId="2BD356DF" w14:textId="3CF55DE7" w:rsidR="00B80FEA" w:rsidRPr="00B80FEA" w:rsidRDefault="00B80FEA" w:rsidP="00C462A6">
      <w:pPr>
        <w:pStyle w:val="Akapitzlist"/>
        <w:numPr>
          <w:ilvl w:val="0"/>
          <w:numId w:val="31"/>
        </w:numPr>
        <w:jc w:val="both"/>
        <w:rPr>
          <w:i/>
        </w:rPr>
      </w:pPr>
      <w:r>
        <w:rPr>
          <w:iCs/>
        </w:rPr>
        <w:t>E-sanepid – System zastępuje system SGIWI (</w:t>
      </w:r>
      <w:r w:rsidRPr="00C462A6">
        <w:rPr>
          <w:rFonts w:eastAsia="Calibri"/>
          <w:lang w:eastAsia="en-US"/>
        </w:rPr>
        <w:t>system obejmujący swym zakresem wszystkie komórki WSSE,</w:t>
      </w:r>
      <w:r>
        <w:rPr>
          <w:rFonts w:eastAsia="Calibri"/>
          <w:lang w:eastAsia="en-US"/>
        </w:rPr>
        <w:t xml:space="preserve"> oraz stacje PSSE Województwa mazowieckiego – 38 stacji</w:t>
      </w:r>
      <w:r w:rsidRPr="00C462A6">
        <w:rPr>
          <w:rFonts w:eastAsia="Calibri"/>
          <w:lang w:eastAsia="en-US"/>
        </w:rPr>
        <w:t xml:space="preserve"> prowadzone są w nim rejestry zamówień, rejestr upoważnień, pełnomocnictw, rejestr, zarządzeń, rejestr umów, rejestr skargi i wniosków, rejestr na dodatkowe zatrudnienie, rejestr odwołani i zażaleń)</w:t>
      </w:r>
    </w:p>
    <w:p w14:paraId="037BFE83" w14:textId="77777777" w:rsidR="00C462A6" w:rsidRPr="00B80FEA" w:rsidRDefault="00C462A6" w:rsidP="00C462A6">
      <w:pPr>
        <w:pStyle w:val="Akapitzlist"/>
        <w:numPr>
          <w:ilvl w:val="0"/>
          <w:numId w:val="31"/>
        </w:numPr>
        <w:spacing w:after="160" w:line="259" w:lineRule="auto"/>
      </w:pPr>
      <w:r w:rsidRPr="00B80FEA">
        <w:t>Lab Woda ( System obsługuje badania laboratoryjne w Laboratorium Higieny Komunalnej , jest on połączony ze wszystkimi stacjami PSSE w Województwie Mazowieckim – 38 Stacji PSSE )</w:t>
      </w:r>
    </w:p>
    <w:p w14:paraId="46DF8F60" w14:textId="77777777" w:rsidR="00C462A6" w:rsidRDefault="00C462A6" w:rsidP="00686BB1">
      <w:pPr>
        <w:pStyle w:val="Akapitzlist"/>
        <w:numPr>
          <w:ilvl w:val="0"/>
          <w:numId w:val="31"/>
        </w:numPr>
        <w:spacing w:after="160" w:line="259" w:lineRule="auto"/>
      </w:pPr>
      <w:r w:rsidRPr="00B80FEA">
        <w:t>LAB EPL (</w:t>
      </w:r>
      <w:r>
        <w:t xml:space="preserve"> System obsługuje badania laboratoryjne w Laboratorium Epidemiologii – wydawanie wyników podpisanych kwalifikowanym podpisem , jest on połączony ze stacjami PSSE Warszawa, PSSE Warszawa Zachód, PSSE Legionowo, PSSE Otwock, PSSE Wołomin, PSSE Nowy Dwór-Maz, PSSE Żyrardów, PSSE Pruszków, PSSE Piaseczno, PSSE Grodzisk-Maz , PSSE Ciechanów, PSSE Płock, PSSE Radom, PSSE Siedlce, PSSE Ostrów Mazowiecki)</w:t>
      </w:r>
    </w:p>
    <w:p w14:paraId="098C4107" w14:textId="77777777" w:rsidR="00686BB1" w:rsidRDefault="00686BB1" w:rsidP="00686BB1">
      <w:pPr>
        <w:pStyle w:val="Akapitzlist"/>
        <w:numPr>
          <w:ilvl w:val="0"/>
          <w:numId w:val="31"/>
        </w:numPr>
        <w:spacing w:after="160" w:line="259" w:lineRule="auto"/>
      </w:pPr>
      <w:r>
        <w:t>LAB HAŁAS ( System obsługuje badania Hałasu jest używany w Laboratorium Higieny Pracy)</w:t>
      </w:r>
    </w:p>
    <w:p w14:paraId="64A75347" w14:textId="77777777" w:rsidR="00686BB1" w:rsidRDefault="00686BB1" w:rsidP="00686BB1">
      <w:pPr>
        <w:pStyle w:val="Akapitzlist"/>
        <w:numPr>
          <w:ilvl w:val="0"/>
          <w:numId w:val="31"/>
        </w:numPr>
        <w:spacing w:after="160" w:line="259" w:lineRule="auto"/>
      </w:pPr>
      <w:r>
        <w:t>LAB – OŚWIETLENIE ( System obsługuje Pomiary oświetlenia wewnątrz światłem elektrycznym jest używany w Laboratorium Higieny Pracy)</w:t>
      </w:r>
    </w:p>
    <w:p w14:paraId="0232AB4E" w14:textId="77777777" w:rsidR="00686BB1" w:rsidRDefault="00686BB1" w:rsidP="00686BB1">
      <w:pPr>
        <w:pStyle w:val="Akapitzlist"/>
        <w:numPr>
          <w:ilvl w:val="0"/>
          <w:numId w:val="31"/>
        </w:numPr>
        <w:spacing w:after="160" w:line="259" w:lineRule="auto"/>
      </w:pPr>
      <w:r>
        <w:t>LAB-DRGANIA-OGÓLNE ( System obsługuje Pomiary drgań w ogólnym oddziaływaniu na stanowisku pracy jest używany w Laboratorium Higieny Pracy)</w:t>
      </w:r>
    </w:p>
    <w:p w14:paraId="6CE28103" w14:textId="77777777" w:rsidR="00686BB1" w:rsidRDefault="00686BB1" w:rsidP="00686BB1">
      <w:pPr>
        <w:pStyle w:val="Akapitzlist"/>
        <w:numPr>
          <w:ilvl w:val="0"/>
          <w:numId w:val="31"/>
        </w:numPr>
        <w:spacing w:after="160" w:line="259" w:lineRule="auto"/>
      </w:pPr>
      <w:r>
        <w:lastRenderedPageBreak/>
        <w:t>LAB-DRGANIA-MIEJSCOWE ( System obsługuje Pomiary drgań w  oddziaływaniu miejscowym na stanowisku pracy jest używany w Laboratorium Higieny Pracy)</w:t>
      </w:r>
    </w:p>
    <w:p w14:paraId="487C3A57" w14:textId="77777777" w:rsidR="00686BB1" w:rsidRDefault="00686BB1" w:rsidP="00686BB1">
      <w:pPr>
        <w:pStyle w:val="Akapitzlist"/>
        <w:numPr>
          <w:ilvl w:val="0"/>
          <w:numId w:val="31"/>
        </w:numPr>
        <w:spacing w:after="160" w:line="259" w:lineRule="auto"/>
      </w:pPr>
      <w:r>
        <w:t>LAB-DRGANIA-ULTRA ( System obsługuje Pomiary hałasu ultradźwiękowego na stanowisku pracy jest używany w Laboratorium Higieny Pracy)</w:t>
      </w:r>
    </w:p>
    <w:p w14:paraId="60D6FBE3" w14:textId="77777777" w:rsidR="00686BB1" w:rsidRDefault="00686BB1" w:rsidP="00686BB1">
      <w:pPr>
        <w:pStyle w:val="Akapitzlist"/>
        <w:numPr>
          <w:ilvl w:val="0"/>
          <w:numId w:val="31"/>
        </w:numPr>
        <w:spacing w:after="160" w:line="259" w:lineRule="auto"/>
      </w:pPr>
      <w:r>
        <w:t>EPMON ( System obsługi zgłoszeń/Podejrzeń zachorowani na choroby zakaźne jest używany  w Oddziale Nadzoru Epidemiologii )</w:t>
      </w:r>
    </w:p>
    <w:p w14:paraId="328A1CF7" w14:textId="77777777" w:rsidR="00686BB1" w:rsidRDefault="00686BB1" w:rsidP="00686BB1">
      <w:pPr>
        <w:pStyle w:val="Akapitzlist"/>
        <w:numPr>
          <w:ilvl w:val="0"/>
          <w:numId w:val="31"/>
        </w:numPr>
        <w:spacing w:after="160" w:line="259" w:lineRule="auto"/>
      </w:pPr>
      <w:r>
        <w:t>SCHW (System Ewidencji Chorób Wenerycznych w Oddziale Nadzoru Epidemiologii)</w:t>
      </w:r>
    </w:p>
    <w:p w14:paraId="7785FFFA" w14:textId="77777777" w:rsidR="00686BB1" w:rsidRDefault="00686BB1" w:rsidP="00686BB1">
      <w:pPr>
        <w:pStyle w:val="Akapitzlist"/>
        <w:numPr>
          <w:ilvl w:val="0"/>
          <w:numId w:val="31"/>
        </w:numPr>
        <w:spacing w:after="160" w:line="259" w:lineRule="auto"/>
      </w:pPr>
      <w:r>
        <w:t>Serwery UNIX – 2 sztuki</w:t>
      </w:r>
      <w:r w:rsidR="001B27CE">
        <w:t xml:space="preserve"> (Administrowanie w cyklu ciągłym 24/7 h , Wszystkimi wyżej zainstalowanymi usługami / programami  )</w:t>
      </w:r>
    </w:p>
    <w:p w14:paraId="6ABA0843" w14:textId="77777777" w:rsidR="00686BB1" w:rsidRDefault="00686BB1" w:rsidP="00686BB1">
      <w:pPr>
        <w:pStyle w:val="Akapitzlist"/>
        <w:numPr>
          <w:ilvl w:val="0"/>
          <w:numId w:val="31"/>
        </w:numPr>
        <w:spacing w:after="160" w:line="259" w:lineRule="auto"/>
      </w:pPr>
      <w:r>
        <w:t>Serwery kopi Zapasowych  - 2 sztuki</w:t>
      </w:r>
      <w:r w:rsidR="001B27CE">
        <w:t xml:space="preserve"> (Administrowanie w cyklu ciągłym 24/7 h ,  serwerami automatycznej kopii bezpieczeństwa)</w:t>
      </w:r>
    </w:p>
    <w:p w14:paraId="7DDBE8A6" w14:textId="77777777" w:rsidR="001B27CE" w:rsidRDefault="00454A43" w:rsidP="00454A43">
      <w:pPr>
        <w:pStyle w:val="Akapitzlist"/>
        <w:numPr>
          <w:ilvl w:val="0"/>
          <w:numId w:val="31"/>
        </w:numPr>
        <w:spacing w:after="160" w:line="259" w:lineRule="auto"/>
      </w:pPr>
      <w:r w:rsidRPr="001A1E46">
        <w:t>Cała infrastruktura opiera się o współpracę z podpisami kwalifikowanymi i współpracuje z najpopularniejszymi przeglądarkami internetowymi</w:t>
      </w:r>
    </w:p>
    <w:p w14:paraId="200DC42B" w14:textId="244C741B" w:rsidR="00B80FEA" w:rsidRDefault="00B874E9" w:rsidP="00B80FEA">
      <w:pPr>
        <w:pStyle w:val="Akapitzlist"/>
        <w:numPr>
          <w:ilvl w:val="0"/>
          <w:numId w:val="31"/>
        </w:numPr>
        <w:spacing w:after="160" w:line="259" w:lineRule="auto"/>
      </w:pPr>
      <w:r w:rsidRPr="00B874E9">
        <w:t>„System KORONA – system obsługi działań związanych z COVID19”;</w:t>
      </w:r>
      <w:r>
        <w:t xml:space="preserve"> ( System  jest połączony ze wszystkimi stacjami PSSE w Województwie Mazowieckim – 38 Stacji PSSE )</w:t>
      </w:r>
    </w:p>
    <w:p w14:paraId="240EF7E4" w14:textId="541EDD5D" w:rsidR="00B80FEA" w:rsidRDefault="002C1255" w:rsidP="00B80FEA">
      <w:pPr>
        <w:pStyle w:val="Akapitzlist"/>
        <w:numPr>
          <w:ilvl w:val="0"/>
          <w:numId w:val="31"/>
        </w:numPr>
        <w:spacing w:after="160" w:line="259" w:lineRule="auto"/>
      </w:pPr>
      <w:r>
        <w:t>Integracja systemu LAB-EPL z systemem EWP 3.0 w cześć co do wysyłania wyników badań do w/w systemu –  system EWP3.0 wykorzystywany jest do walki COVID-19</w:t>
      </w:r>
    </w:p>
    <w:p w14:paraId="3F1F2BBA" w14:textId="653C59C2" w:rsidR="002C1255" w:rsidRPr="001A1E46" w:rsidRDefault="002C1255" w:rsidP="00B80FEA">
      <w:pPr>
        <w:pStyle w:val="Akapitzlist"/>
        <w:numPr>
          <w:ilvl w:val="0"/>
          <w:numId w:val="31"/>
        </w:numPr>
        <w:spacing w:after="160" w:line="259" w:lineRule="auto"/>
      </w:pPr>
      <w:r>
        <w:t>Integracja systemów Lab-EPL, Lab-Woda, z systemami firm zewnętrznych w części obsługującej realizację wyników badań</w:t>
      </w:r>
    </w:p>
    <w:p w14:paraId="59FD0197" w14:textId="4B72DCFC" w:rsidR="001A1E46" w:rsidRDefault="001A1E46" w:rsidP="001A1E46">
      <w:pPr>
        <w:pStyle w:val="Akapitzlist"/>
        <w:spacing w:after="160" w:line="259" w:lineRule="auto"/>
        <w:ind w:left="1512"/>
      </w:pPr>
    </w:p>
    <w:p w14:paraId="10948A83" w14:textId="77777777" w:rsidR="00EB5815" w:rsidRPr="001A1E46" w:rsidRDefault="00EB5815" w:rsidP="001A1E46">
      <w:pPr>
        <w:pStyle w:val="Akapitzlist"/>
        <w:spacing w:after="160" w:line="259" w:lineRule="auto"/>
        <w:ind w:left="1512"/>
      </w:pPr>
    </w:p>
    <w:p w14:paraId="5A32F55D" w14:textId="77777777" w:rsidR="0022119A" w:rsidRPr="001A1E46" w:rsidRDefault="0022119A" w:rsidP="0022119A">
      <w:pPr>
        <w:pStyle w:val="Akapitzlist"/>
        <w:numPr>
          <w:ilvl w:val="1"/>
          <w:numId w:val="13"/>
        </w:numPr>
        <w:jc w:val="both"/>
        <w:rPr>
          <w:b/>
        </w:rPr>
      </w:pPr>
      <w:r w:rsidRPr="001A1E46">
        <w:rPr>
          <w:b/>
        </w:rPr>
        <w:t>Szczegółowy zakres usług</w:t>
      </w:r>
    </w:p>
    <w:p w14:paraId="6FFBE61F" w14:textId="77777777" w:rsidR="0022119A" w:rsidRPr="001A1E46" w:rsidRDefault="0022119A" w:rsidP="001A1E46">
      <w:pPr>
        <w:pStyle w:val="Akapitzlist"/>
        <w:numPr>
          <w:ilvl w:val="0"/>
          <w:numId w:val="34"/>
        </w:numPr>
        <w:ind w:left="1560" w:hanging="284"/>
        <w:jc w:val="both"/>
      </w:pPr>
      <w:r w:rsidRPr="001A1E46">
        <w:t>dokonywanie zmian w systemach o których mowa w punkcie. 3 zgodnie z opisem przedmiotu zamówienia;</w:t>
      </w:r>
    </w:p>
    <w:p w14:paraId="2DB81E56" w14:textId="77777777" w:rsidR="0022119A" w:rsidRPr="001A1E46" w:rsidRDefault="0022119A" w:rsidP="001A1E46">
      <w:pPr>
        <w:pStyle w:val="Akapitzlist"/>
        <w:numPr>
          <w:ilvl w:val="0"/>
          <w:numId w:val="34"/>
        </w:numPr>
        <w:ind w:left="1560" w:hanging="284"/>
        <w:jc w:val="both"/>
      </w:pPr>
      <w:r w:rsidRPr="001A1E46">
        <w:t>tworzenie nowych elementów wyżej wymienionych systemów tj. raporty, analizy, zestawienia, szablony, tabele;</w:t>
      </w:r>
    </w:p>
    <w:p w14:paraId="0B709273" w14:textId="77777777" w:rsidR="0022119A" w:rsidRPr="001A1E46" w:rsidRDefault="0022119A" w:rsidP="001A1E46">
      <w:pPr>
        <w:pStyle w:val="Akapitzlist"/>
        <w:numPr>
          <w:ilvl w:val="0"/>
          <w:numId w:val="34"/>
        </w:numPr>
        <w:ind w:left="1560" w:hanging="284"/>
        <w:jc w:val="both"/>
      </w:pPr>
      <w:r w:rsidRPr="001A1E46">
        <w:t>rozszerzanie funkcjonalności systemów o których mowa w punkcie. 3 wraz z rosnącymi potrzebami użytkowników oraz jego dostosowywanie do zmieniających się realiów prawnych oraz warunków sprawozdawczych;</w:t>
      </w:r>
    </w:p>
    <w:p w14:paraId="78AF0B02" w14:textId="77777777" w:rsidR="0022119A" w:rsidRPr="001A1E46" w:rsidRDefault="0022119A" w:rsidP="001A1E46">
      <w:pPr>
        <w:pStyle w:val="Akapitzlist"/>
        <w:numPr>
          <w:ilvl w:val="0"/>
          <w:numId w:val="34"/>
        </w:numPr>
        <w:ind w:left="1560" w:hanging="284"/>
        <w:jc w:val="both"/>
      </w:pPr>
      <w:r w:rsidRPr="001A1E46">
        <w:t>asysta w bieżącej eksploatacji systemów o których mowa w punkcie. 3 w tym naprawa i eliminowanie skutków błędów powstałych w wyniku niewłaściwej eksploatacji;</w:t>
      </w:r>
    </w:p>
    <w:p w14:paraId="6E4645A2" w14:textId="77777777" w:rsidR="0022119A" w:rsidRPr="001A1E46" w:rsidRDefault="0022119A" w:rsidP="001A1E46">
      <w:pPr>
        <w:pStyle w:val="Akapitzlist"/>
        <w:numPr>
          <w:ilvl w:val="0"/>
          <w:numId w:val="34"/>
        </w:numPr>
        <w:ind w:left="1560" w:hanging="284"/>
        <w:jc w:val="both"/>
      </w:pPr>
      <w:r w:rsidRPr="001A1E46">
        <w:t>kontrola spójności baz danych na serwerach;</w:t>
      </w:r>
    </w:p>
    <w:p w14:paraId="18EA4613" w14:textId="77777777" w:rsidR="0022119A" w:rsidRDefault="0022119A" w:rsidP="001A1E46">
      <w:pPr>
        <w:pStyle w:val="Akapitzlist"/>
        <w:numPr>
          <w:ilvl w:val="0"/>
          <w:numId w:val="34"/>
        </w:numPr>
        <w:ind w:left="1560" w:hanging="284"/>
        <w:jc w:val="both"/>
      </w:pPr>
      <w:r w:rsidRPr="001A1E46">
        <w:t>kontrola kopii bezpieczeństwa baz danych systemów</w:t>
      </w:r>
    </w:p>
    <w:p w14:paraId="6E8F01DE" w14:textId="77777777" w:rsidR="00AB3F72" w:rsidRDefault="00AB3F72" w:rsidP="001A1E46">
      <w:pPr>
        <w:pStyle w:val="Akapitzlist"/>
        <w:numPr>
          <w:ilvl w:val="0"/>
          <w:numId w:val="34"/>
        </w:numPr>
        <w:ind w:left="1560" w:hanging="284"/>
        <w:jc w:val="both"/>
      </w:pPr>
      <w:r w:rsidRPr="001A1E46">
        <w:t>bieżąca  obsługa i aktualizacja w/w oprogramowania uwzgledniająca bieżące aktualizacji, naprawy, modernizację rozbudowę mieszczącą się w pakiecie minimum 35 h w miesiącu</w:t>
      </w:r>
    </w:p>
    <w:p w14:paraId="7F479FF9" w14:textId="77777777" w:rsidR="00AB3F72" w:rsidRDefault="00AB3F72" w:rsidP="001A1E46">
      <w:pPr>
        <w:pStyle w:val="Akapitzlist"/>
        <w:numPr>
          <w:ilvl w:val="0"/>
          <w:numId w:val="34"/>
        </w:numPr>
        <w:ind w:left="1560" w:hanging="284"/>
        <w:jc w:val="both"/>
      </w:pPr>
      <w:r>
        <w:t>pełne</w:t>
      </w:r>
      <w:r w:rsidRPr="00AB3F72">
        <w:t xml:space="preserve"> </w:t>
      </w:r>
      <w:r w:rsidRPr="001A1E46">
        <w:t>administrowanie czterema serwerami, aktualizacje, wsparcie techniczne, kopie zapasowe, przeglądy i modernizacje bieżące wynikające z bieżącej eksploatacji sprzętu</w:t>
      </w:r>
    </w:p>
    <w:p w14:paraId="79D11D3F" w14:textId="2D928AB3" w:rsidR="00AB3F72" w:rsidRDefault="00AB3F72" w:rsidP="00AB3F72">
      <w:pPr>
        <w:pStyle w:val="Akapitzlist"/>
        <w:ind w:left="1560"/>
        <w:jc w:val="both"/>
      </w:pPr>
    </w:p>
    <w:p w14:paraId="69DFB6F6" w14:textId="77777777" w:rsidR="00EB5815" w:rsidRPr="0022119A" w:rsidRDefault="00EB5815" w:rsidP="00AB3F72">
      <w:pPr>
        <w:pStyle w:val="Akapitzlist"/>
        <w:ind w:left="1560"/>
        <w:jc w:val="both"/>
      </w:pPr>
    </w:p>
    <w:p w14:paraId="665BFB96" w14:textId="77777777" w:rsidR="0022119A" w:rsidRPr="001A1E46" w:rsidRDefault="0022119A" w:rsidP="00F7449A">
      <w:pPr>
        <w:pStyle w:val="Akapitzlist"/>
        <w:numPr>
          <w:ilvl w:val="1"/>
          <w:numId w:val="13"/>
        </w:numPr>
        <w:jc w:val="both"/>
        <w:rPr>
          <w:b/>
        </w:rPr>
      </w:pPr>
      <w:r w:rsidRPr="001A1E46">
        <w:rPr>
          <w:b/>
        </w:rPr>
        <w:t>Gwarancja:</w:t>
      </w:r>
    </w:p>
    <w:p w14:paraId="71CF9383" w14:textId="77777777" w:rsidR="0066273C" w:rsidRPr="001A1E46" w:rsidRDefault="00F7273A" w:rsidP="001A1E46">
      <w:pPr>
        <w:pStyle w:val="Akapitzlist"/>
        <w:numPr>
          <w:ilvl w:val="1"/>
          <w:numId w:val="35"/>
        </w:numPr>
        <w:ind w:left="1701"/>
        <w:jc w:val="both"/>
      </w:pPr>
      <w:r w:rsidRPr="001A1E46">
        <w:t>Na cało</w:t>
      </w:r>
      <w:r w:rsidR="00B04E5F" w:rsidRPr="001A1E46">
        <w:t xml:space="preserve">ść realizacji zamówienie </w:t>
      </w:r>
      <w:r w:rsidR="00B31743" w:rsidRPr="001A1E46">
        <w:t xml:space="preserve"> 12</w:t>
      </w:r>
      <w:r w:rsidRPr="001A1E46">
        <w:t xml:space="preserve"> miesiąc</w:t>
      </w:r>
      <w:r w:rsidR="00B04E5F" w:rsidRPr="001A1E46">
        <w:t>e</w:t>
      </w:r>
    </w:p>
    <w:p w14:paraId="435B099E" w14:textId="77777777" w:rsidR="00A57F19" w:rsidRDefault="00A57F19" w:rsidP="00A57F19">
      <w:pPr>
        <w:pStyle w:val="Akapitzlist"/>
        <w:jc w:val="both"/>
      </w:pPr>
    </w:p>
    <w:p w14:paraId="168CC426" w14:textId="77777777" w:rsidR="006F5D08" w:rsidRPr="0079104E" w:rsidRDefault="005F075F" w:rsidP="006F5D08">
      <w:pPr>
        <w:pStyle w:val="Akapitzlist"/>
        <w:numPr>
          <w:ilvl w:val="0"/>
          <w:numId w:val="1"/>
        </w:numPr>
        <w:jc w:val="both"/>
        <w:rPr>
          <w:b/>
        </w:rPr>
      </w:pPr>
      <w:r w:rsidRPr="0079104E">
        <w:rPr>
          <w:b/>
        </w:rPr>
        <w:t>Wymagania wobec Wykonawcy:</w:t>
      </w:r>
    </w:p>
    <w:p w14:paraId="314D9FCD" w14:textId="25751AF3" w:rsidR="00CF5CA5" w:rsidRPr="00B7103B" w:rsidRDefault="00B7103B" w:rsidP="00B7103B">
      <w:pPr>
        <w:pStyle w:val="Akapitzlist"/>
        <w:numPr>
          <w:ilvl w:val="1"/>
          <w:numId w:val="1"/>
        </w:numPr>
        <w:jc w:val="both"/>
        <w:rPr>
          <w:b/>
        </w:rPr>
      </w:pPr>
      <w:r>
        <w:t>Przydzielenie indywidualnego serwisanta do Wojewódzkiej Stacji Sanitarno Epidemiologi</w:t>
      </w:r>
      <w:r w:rsidR="00A84AD4">
        <w:t xml:space="preserve">cznej w Warszawie  na minimum </w:t>
      </w:r>
      <w:r w:rsidR="002C1255">
        <w:t>4</w:t>
      </w:r>
      <w:r w:rsidR="00A84AD4">
        <w:t>6</w:t>
      </w:r>
      <w:r>
        <w:t xml:space="preserve"> h w miesiącu</w:t>
      </w:r>
    </w:p>
    <w:p w14:paraId="09F84595" w14:textId="77777777" w:rsidR="00B7103B" w:rsidRPr="00B31743" w:rsidRDefault="00B7103B" w:rsidP="00B7103B">
      <w:pPr>
        <w:pStyle w:val="Akapitzlist"/>
        <w:numPr>
          <w:ilvl w:val="1"/>
          <w:numId w:val="1"/>
        </w:numPr>
        <w:jc w:val="both"/>
        <w:rPr>
          <w:b/>
        </w:rPr>
      </w:pPr>
      <w:r>
        <w:lastRenderedPageBreak/>
        <w:t>Czas reakcji na zgłoszenie wysłane drogą elektroniczną lub telefoniczna</w:t>
      </w:r>
      <w:r w:rsidR="001B27CE">
        <w:t xml:space="preserve"> : zgłoszenie wysłane do godziny 12 00 – ten sam dzień roboczy, zgłoszenie wysłane po godzinie 12 00 następny dzień roboczy do godziny 10 00. </w:t>
      </w:r>
    </w:p>
    <w:p w14:paraId="14920AE5" w14:textId="265E40A7" w:rsidR="00B31743" w:rsidRPr="004A2F85" w:rsidRDefault="00B31743" w:rsidP="00B7103B">
      <w:pPr>
        <w:pStyle w:val="Akapitzlist"/>
        <w:numPr>
          <w:ilvl w:val="1"/>
          <w:numId w:val="1"/>
        </w:numPr>
        <w:jc w:val="both"/>
        <w:rPr>
          <w:b/>
        </w:rPr>
      </w:pPr>
      <w:r>
        <w:t>Fizyczna obecność w Obiektach WSSE w Warszawie ul. Żelazna 79 i Nowogrodzka 82 minimum 15 h</w:t>
      </w:r>
      <w:r w:rsidR="00D83FB4">
        <w:t xml:space="preserve"> w miesiącu</w:t>
      </w:r>
    </w:p>
    <w:p w14:paraId="08E319D8" w14:textId="567F57D0" w:rsidR="004A2F85" w:rsidRPr="004A2F85" w:rsidRDefault="004A2F85" w:rsidP="00B7103B">
      <w:pPr>
        <w:pStyle w:val="Akapitzlist"/>
        <w:numPr>
          <w:ilvl w:val="1"/>
          <w:numId w:val="1"/>
        </w:numPr>
        <w:jc w:val="both"/>
        <w:rPr>
          <w:b/>
        </w:rPr>
      </w:pPr>
      <w:r>
        <w:t>Obowiązkowa wizja lokalna w celu zapoznania z w/w systemami</w:t>
      </w:r>
    </w:p>
    <w:p w14:paraId="6E58B71A" w14:textId="777B68A0" w:rsidR="004A2F85" w:rsidRPr="001B27CE" w:rsidRDefault="004A2F85" w:rsidP="00B7103B">
      <w:pPr>
        <w:pStyle w:val="Akapitzlist"/>
        <w:numPr>
          <w:ilvl w:val="1"/>
          <w:numId w:val="1"/>
        </w:numPr>
        <w:jc w:val="both"/>
        <w:rPr>
          <w:b/>
        </w:rPr>
      </w:pPr>
      <w:r>
        <w:t>Minimum 2 letnie doświadczenie potwierdzone odpowiednią dokumentacje w zarządzaniu oprogramowaniem w Państwowej Inspekcji Sanitarnej.</w:t>
      </w:r>
    </w:p>
    <w:p w14:paraId="41B8BBA6" w14:textId="77777777" w:rsidR="00964BAC" w:rsidRDefault="00D83FB4" w:rsidP="00D83FB4">
      <w:pPr>
        <w:pStyle w:val="Akapitzlist"/>
        <w:numPr>
          <w:ilvl w:val="1"/>
          <w:numId w:val="1"/>
        </w:numPr>
        <w:jc w:val="both"/>
      </w:pPr>
      <w:r w:rsidRPr="00D83FB4">
        <w:t xml:space="preserve">Zamawiający zastrzega sobie, iż podstawą do wystawienia faktury będzie </w:t>
      </w:r>
      <w:r w:rsidR="00AB3F72">
        <w:t xml:space="preserve">protokół odbioru podpisany bez zastrzeżeń przez upoważnionego przedstawiciela Zamawiającego. </w:t>
      </w:r>
    </w:p>
    <w:p w14:paraId="67039B94" w14:textId="77777777" w:rsidR="00AB3F72" w:rsidRPr="00D83FB4" w:rsidRDefault="0083047B" w:rsidP="00B874E9">
      <w:pPr>
        <w:pStyle w:val="Akapitzlist"/>
        <w:numPr>
          <w:ilvl w:val="1"/>
          <w:numId w:val="1"/>
        </w:numPr>
        <w:jc w:val="both"/>
      </w:pPr>
      <w:r>
        <w:t>Wykonawca</w:t>
      </w:r>
      <w:r w:rsidR="00E07CAC">
        <w:t xml:space="preserve"> podpisze </w:t>
      </w:r>
      <w:r>
        <w:t xml:space="preserve">umową powierzenia przetwarzania danych osobowych z Zamawiającym </w:t>
      </w:r>
    </w:p>
    <w:p w14:paraId="10747986" w14:textId="77777777" w:rsidR="005F075F" w:rsidRDefault="00964BAC" w:rsidP="005F075F">
      <w:pPr>
        <w:tabs>
          <w:tab w:val="left" w:pos="5490"/>
        </w:tabs>
      </w:pPr>
      <w:r>
        <w:tab/>
      </w:r>
      <w:r w:rsidR="002F25F6">
        <w:t>…………………………………………</w:t>
      </w:r>
    </w:p>
    <w:p w14:paraId="5F66CDB7" w14:textId="77777777" w:rsidR="005F075F" w:rsidRPr="00964BAC" w:rsidRDefault="005F075F" w:rsidP="00964BAC">
      <w:pPr>
        <w:tabs>
          <w:tab w:val="left" w:pos="5490"/>
        </w:tabs>
        <w:rPr>
          <w:sz w:val="18"/>
          <w:szCs w:val="18"/>
        </w:rPr>
      </w:pPr>
      <w:r>
        <w:tab/>
        <w:t xml:space="preserve"> </w:t>
      </w:r>
      <w:r w:rsidRPr="00867B8F">
        <w:rPr>
          <w:sz w:val="18"/>
          <w:szCs w:val="18"/>
        </w:rPr>
        <w:t>/sporządzający opis przedmiotu zamówienia/</w:t>
      </w:r>
    </w:p>
    <w:sectPr w:rsidR="005F075F" w:rsidRPr="00964BAC" w:rsidSect="00B874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224A7F"/>
    <w:multiLevelType w:val="multilevel"/>
    <w:tmpl w:val="69ECD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8079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E05A6"/>
    <w:multiLevelType w:val="multilevel"/>
    <w:tmpl w:val="D20A5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1A2C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71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673B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BF37C4"/>
    <w:multiLevelType w:val="multilevel"/>
    <w:tmpl w:val="24EA95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5B2828"/>
    <w:multiLevelType w:val="hybridMultilevel"/>
    <w:tmpl w:val="ADF662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980F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0C588C"/>
    <w:multiLevelType w:val="hybridMultilevel"/>
    <w:tmpl w:val="B616E8FC"/>
    <w:lvl w:ilvl="0" w:tplc="90267F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55841C7A">
      <w:start w:val="1"/>
      <w:numFmt w:val="decimal"/>
      <w:lvlText w:val="#.%2"/>
      <w:lvlJc w:val="right"/>
      <w:pPr>
        <w:ind w:left="180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7749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D07CC6"/>
    <w:multiLevelType w:val="hybridMultilevel"/>
    <w:tmpl w:val="FFB214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A97C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F012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6C7C1B"/>
    <w:multiLevelType w:val="hybridMultilevel"/>
    <w:tmpl w:val="C08E8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82CF2"/>
    <w:multiLevelType w:val="multilevel"/>
    <w:tmpl w:val="DCA0A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816D7C"/>
    <w:multiLevelType w:val="hybridMultilevel"/>
    <w:tmpl w:val="EC58ABE2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23620EA4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358626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8F6D06"/>
    <w:multiLevelType w:val="multilevel"/>
    <w:tmpl w:val="489E2E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BF30F6E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" w15:restartNumberingAfterBreak="0">
    <w:nsid w:val="40CC20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156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9F5C06"/>
    <w:multiLevelType w:val="hybridMultilevel"/>
    <w:tmpl w:val="8460E222"/>
    <w:lvl w:ilvl="0" w:tplc="BD38C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71E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9C10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6E30BCB"/>
    <w:multiLevelType w:val="hybridMultilevel"/>
    <w:tmpl w:val="3894FF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7953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8A65F6"/>
    <w:multiLevelType w:val="multilevel"/>
    <w:tmpl w:val="B8FC3F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C80C72"/>
    <w:multiLevelType w:val="hybridMultilevel"/>
    <w:tmpl w:val="41C48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D31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D1429A"/>
    <w:multiLevelType w:val="multilevel"/>
    <w:tmpl w:val="8D48A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2A0F16"/>
    <w:multiLevelType w:val="hybridMultilevel"/>
    <w:tmpl w:val="D25A4E3A"/>
    <w:lvl w:ilvl="0" w:tplc="25EEA1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73C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8"/>
  </w:num>
  <w:num w:numId="5">
    <w:abstractNumId w:val="24"/>
  </w:num>
  <w:num w:numId="6">
    <w:abstractNumId w:val="10"/>
  </w:num>
  <w:num w:numId="7">
    <w:abstractNumId w:val="21"/>
  </w:num>
  <w:num w:numId="8">
    <w:abstractNumId w:val="9"/>
  </w:num>
  <w:num w:numId="9">
    <w:abstractNumId w:val="14"/>
  </w:num>
  <w:num w:numId="10">
    <w:abstractNumId w:val="11"/>
  </w:num>
  <w:num w:numId="11">
    <w:abstractNumId w:val="32"/>
  </w:num>
  <w:num w:numId="12">
    <w:abstractNumId w:val="27"/>
  </w:num>
  <w:num w:numId="13">
    <w:abstractNumId w:val="31"/>
  </w:num>
  <w:num w:numId="14">
    <w:abstractNumId w:val="16"/>
  </w:num>
  <w:num w:numId="15">
    <w:abstractNumId w:val="2"/>
  </w:num>
  <w:num w:numId="16">
    <w:abstractNumId w:val="3"/>
  </w:num>
  <w:num w:numId="17">
    <w:abstractNumId w:val="6"/>
  </w:num>
  <w:num w:numId="18">
    <w:abstractNumId w:val="23"/>
  </w:num>
  <w:num w:numId="19">
    <w:abstractNumId w:val="25"/>
  </w:num>
  <w:num w:numId="20">
    <w:abstractNumId w:val="13"/>
  </w:num>
  <w:num w:numId="21">
    <w:abstractNumId w:val="19"/>
  </w:num>
  <w:num w:numId="22">
    <w:abstractNumId w:val="28"/>
  </w:num>
  <w:num w:numId="23">
    <w:abstractNumId w:val="4"/>
  </w:num>
  <w:num w:numId="24">
    <w:abstractNumId w:val="22"/>
  </w:num>
  <w:num w:numId="25">
    <w:abstractNumId w:val="5"/>
  </w:num>
  <w:num w:numId="26">
    <w:abstractNumId w:val="0"/>
  </w:num>
  <w:num w:numId="27">
    <w:abstractNumId w:val="26"/>
  </w:num>
  <w:num w:numId="28">
    <w:abstractNumId w:val="29"/>
  </w:num>
  <w:num w:numId="29">
    <w:abstractNumId w:val="20"/>
  </w:num>
  <w:num w:numId="30">
    <w:abstractNumId w:val="34"/>
  </w:num>
  <w:num w:numId="31">
    <w:abstractNumId w:val="17"/>
  </w:num>
  <w:num w:numId="32">
    <w:abstractNumId w:val="33"/>
  </w:num>
  <w:num w:numId="33">
    <w:abstractNumId w:val="15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5F"/>
    <w:rsid w:val="00004242"/>
    <w:rsid w:val="00062F42"/>
    <w:rsid w:val="000B39E1"/>
    <w:rsid w:val="000B7F82"/>
    <w:rsid w:val="000D453A"/>
    <w:rsid w:val="00107DE1"/>
    <w:rsid w:val="00117AB1"/>
    <w:rsid w:val="001A1E46"/>
    <w:rsid w:val="001A44F7"/>
    <w:rsid w:val="001B27CE"/>
    <w:rsid w:val="001D08EB"/>
    <w:rsid w:val="001D4329"/>
    <w:rsid w:val="00202536"/>
    <w:rsid w:val="0022119A"/>
    <w:rsid w:val="002250DE"/>
    <w:rsid w:val="00271DE4"/>
    <w:rsid w:val="002C1255"/>
    <w:rsid w:val="002C2DFC"/>
    <w:rsid w:val="002E48E6"/>
    <w:rsid w:val="002F25F6"/>
    <w:rsid w:val="0030548C"/>
    <w:rsid w:val="00376EA6"/>
    <w:rsid w:val="003A6AAE"/>
    <w:rsid w:val="00415B03"/>
    <w:rsid w:val="00454A43"/>
    <w:rsid w:val="00454E09"/>
    <w:rsid w:val="00461039"/>
    <w:rsid w:val="004A2F85"/>
    <w:rsid w:val="004D1303"/>
    <w:rsid w:val="004F2458"/>
    <w:rsid w:val="00501150"/>
    <w:rsid w:val="00532781"/>
    <w:rsid w:val="00561CD8"/>
    <w:rsid w:val="00595408"/>
    <w:rsid w:val="005F075F"/>
    <w:rsid w:val="0066273C"/>
    <w:rsid w:val="00686BB1"/>
    <w:rsid w:val="00693541"/>
    <w:rsid w:val="006945BE"/>
    <w:rsid w:val="006F5D08"/>
    <w:rsid w:val="0079104E"/>
    <w:rsid w:val="007B6A13"/>
    <w:rsid w:val="007F0032"/>
    <w:rsid w:val="0082161C"/>
    <w:rsid w:val="0083047B"/>
    <w:rsid w:val="00837142"/>
    <w:rsid w:val="00853DA9"/>
    <w:rsid w:val="008D665A"/>
    <w:rsid w:val="009631E1"/>
    <w:rsid w:val="00964BAC"/>
    <w:rsid w:val="009E2F66"/>
    <w:rsid w:val="00A0462F"/>
    <w:rsid w:val="00A1611D"/>
    <w:rsid w:val="00A57F19"/>
    <w:rsid w:val="00A827C0"/>
    <w:rsid w:val="00A84AD4"/>
    <w:rsid w:val="00A92E40"/>
    <w:rsid w:val="00AB3F72"/>
    <w:rsid w:val="00AE7E25"/>
    <w:rsid w:val="00B04E5F"/>
    <w:rsid w:val="00B14A82"/>
    <w:rsid w:val="00B31743"/>
    <w:rsid w:val="00B44255"/>
    <w:rsid w:val="00B7103B"/>
    <w:rsid w:val="00B728C0"/>
    <w:rsid w:val="00B80FEA"/>
    <w:rsid w:val="00B874E9"/>
    <w:rsid w:val="00B97F18"/>
    <w:rsid w:val="00BC03DE"/>
    <w:rsid w:val="00BF143C"/>
    <w:rsid w:val="00C30429"/>
    <w:rsid w:val="00C33861"/>
    <w:rsid w:val="00C45743"/>
    <w:rsid w:val="00C462A6"/>
    <w:rsid w:val="00C56DA6"/>
    <w:rsid w:val="00C655A9"/>
    <w:rsid w:val="00C83463"/>
    <w:rsid w:val="00C939DD"/>
    <w:rsid w:val="00CC51F8"/>
    <w:rsid w:val="00CF5CA5"/>
    <w:rsid w:val="00D519F4"/>
    <w:rsid w:val="00D57B55"/>
    <w:rsid w:val="00D7558B"/>
    <w:rsid w:val="00D83FB4"/>
    <w:rsid w:val="00DC4167"/>
    <w:rsid w:val="00E07CAC"/>
    <w:rsid w:val="00E371ED"/>
    <w:rsid w:val="00E570C5"/>
    <w:rsid w:val="00E7435E"/>
    <w:rsid w:val="00EA1953"/>
    <w:rsid w:val="00EB5815"/>
    <w:rsid w:val="00ED017E"/>
    <w:rsid w:val="00ED3132"/>
    <w:rsid w:val="00ED5BDA"/>
    <w:rsid w:val="00EF4625"/>
    <w:rsid w:val="00F64591"/>
    <w:rsid w:val="00F7273A"/>
    <w:rsid w:val="00F7449A"/>
    <w:rsid w:val="00F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031E"/>
  <w15:chartTrackingRefBased/>
  <w15:docId w15:val="{D9DB7B20-16BC-43F9-B4D9-5248B7BF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75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7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D727-4624-47B5-A52F-1B211FAB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Stankiewicz-Bieniek</dc:creator>
  <cp:keywords/>
  <dc:description/>
  <cp:lastModifiedBy>Użytkownik systemu Windows</cp:lastModifiedBy>
  <cp:revision>30</cp:revision>
  <cp:lastPrinted>2019-01-14T07:19:00Z</cp:lastPrinted>
  <dcterms:created xsi:type="dcterms:W3CDTF">2018-12-19T11:54:00Z</dcterms:created>
  <dcterms:modified xsi:type="dcterms:W3CDTF">2021-12-17T11:37:00Z</dcterms:modified>
</cp:coreProperties>
</file>