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C52" w:rsidRDefault="008B5C52" w:rsidP="00DF47A4">
      <w:pPr>
        <w:jc w:val="center"/>
        <w:rPr>
          <w:b/>
        </w:rPr>
      </w:pPr>
      <w:r>
        <w:rPr>
          <w:b/>
        </w:rPr>
        <w:t>Wykaz zbędnych i zużytych składników rzeczowych majątku ruchomego Ambasady RP w Taszkencie</w:t>
      </w:r>
    </w:p>
    <w:p w:rsidR="008B5C52" w:rsidRDefault="008B5C52" w:rsidP="008B5C52">
      <w:pPr>
        <w:jc w:val="both"/>
      </w:pPr>
    </w:p>
    <w:tbl>
      <w:tblPr>
        <w:tblStyle w:val="Tabela-Siatka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0"/>
        <w:gridCol w:w="3019"/>
        <w:gridCol w:w="1843"/>
        <w:gridCol w:w="3827"/>
      </w:tblGrid>
      <w:tr w:rsidR="00DF47A4" w:rsidTr="00DF47A4">
        <w:trPr>
          <w:trHeight w:val="52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F47A4" w:rsidRDefault="00DF47A4">
            <w:pPr>
              <w:spacing w:line="240" w:lineRule="auto"/>
              <w:jc w:val="both"/>
            </w:pPr>
            <w:r>
              <w:t>Lp.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F47A4" w:rsidRDefault="00DF47A4">
            <w:pPr>
              <w:spacing w:line="240" w:lineRule="auto"/>
              <w:jc w:val="center"/>
            </w:pPr>
            <w:r>
              <w:t>Nazwa przedmiotu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F47A4" w:rsidRDefault="00DF47A4">
            <w:pPr>
              <w:spacing w:line="240" w:lineRule="auto"/>
              <w:jc w:val="center"/>
            </w:pPr>
            <w:r>
              <w:t>Numer inwentarzowy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F47A4" w:rsidRDefault="00DF47A4">
            <w:pPr>
              <w:spacing w:line="240" w:lineRule="auto"/>
              <w:jc w:val="center"/>
            </w:pPr>
            <w:r>
              <w:t>Stan techniczny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1.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 xml:space="preserve">Radiomagnetofon Samsung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jc w:val="center"/>
              <w:rPr>
                <w:rFonts w:cs="Calibri"/>
              </w:rPr>
            </w:pPr>
            <w:r w:rsidRPr="008D79EA">
              <w:rPr>
                <w:rFonts w:cs="Calibri"/>
              </w:rPr>
              <w:t>006-0118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brak kabla w związku z czym brak możliwości uruchomienia, brak anteny, technicznie przestarzały, zużyty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2.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Akumulator do stabilizatora zasilania TUNCMATIK czarny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jc w:val="center"/>
              <w:rPr>
                <w:rFonts w:cs="Calibri"/>
              </w:rPr>
            </w:pPr>
            <w:r w:rsidRPr="008D79EA">
              <w:rPr>
                <w:rFonts w:cs="Calibri"/>
              </w:rPr>
              <w:t>006-0008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niesprawny, brak możliwości uruchomienia, obudowa w dobrym stanie, zużyty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3.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 xml:space="preserve">Komputer HP </w:t>
            </w:r>
            <w:proofErr w:type="spellStart"/>
            <w:r w:rsidRPr="008D79EA">
              <w:rPr>
                <w:rFonts w:cs="Calibri"/>
              </w:rPr>
              <w:t>Compaq</w:t>
            </w:r>
            <w:proofErr w:type="spellEnd"/>
            <w:r w:rsidRPr="008D79EA">
              <w:rPr>
                <w:rFonts w:cs="Calibri"/>
              </w:rPr>
              <w:t xml:space="preserve"> 8200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jc w:val="center"/>
              <w:rPr>
                <w:rFonts w:cs="Calibri"/>
                <w:lang w:val="en-GB"/>
              </w:rPr>
            </w:pPr>
            <w:r w:rsidRPr="008D79EA">
              <w:rPr>
                <w:rFonts w:cs="Calibri"/>
                <w:lang w:val="en-GB"/>
              </w:rPr>
              <w:t>487-0031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sprzęt przestarzały technicznie, bez dysku, oznaki działania, mocno wyeksploatowany, zastąpiony nowszym modelem, zużyty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4.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Zestaw do archiwizacji danych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jc w:val="center"/>
              <w:rPr>
                <w:rFonts w:cs="Calibri"/>
                <w:lang w:val="en-GB"/>
              </w:rPr>
            </w:pPr>
            <w:r w:rsidRPr="008D79EA">
              <w:rPr>
                <w:rFonts w:cs="Calibri"/>
                <w:lang w:val="en-GB"/>
              </w:rPr>
              <w:t>487-0023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sprzęt przestarzały technicznie, bez dysku, oznaki działania, mocno wyeksploatowany, zużyty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5.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proofErr w:type="spellStart"/>
            <w:r w:rsidRPr="008D79EA">
              <w:rPr>
                <w:rFonts w:cs="Calibri"/>
              </w:rPr>
              <w:t>Patch</w:t>
            </w:r>
            <w:proofErr w:type="spellEnd"/>
            <w:r w:rsidRPr="008D79EA">
              <w:rPr>
                <w:rFonts w:cs="Calibri"/>
              </w:rPr>
              <w:t xml:space="preserve"> Panel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jc w:val="center"/>
              <w:rPr>
                <w:rFonts w:cs="Calibri"/>
                <w:lang w:val="en-GB"/>
              </w:rPr>
            </w:pPr>
            <w:r w:rsidRPr="008D79EA">
              <w:rPr>
                <w:rFonts w:cs="Calibri"/>
                <w:lang w:val="en-GB"/>
              </w:rPr>
              <w:t>004-0124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sprzęt przestarzały technicznie, bez dysku, oznaki działania, mocno wyeksploatowany, zużyty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6.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UPS 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jc w:val="center"/>
              <w:rPr>
                <w:rFonts w:cs="Calibri"/>
                <w:lang w:val="en-GB"/>
              </w:rPr>
            </w:pPr>
            <w:r w:rsidRPr="008D79EA">
              <w:rPr>
                <w:rFonts w:cs="Calibri"/>
                <w:lang w:val="en-GB"/>
              </w:rPr>
              <w:t>006-0037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oznaki działania, stan dobry lecz przestarzały technicznie, zużyty</w:t>
            </w:r>
          </w:p>
        </w:tc>
      </w:tr>
      <w:tr w:rsidR="00DF47A4" w:rsidRPr="008D79EA" w:rsidTr="00DF47A4">
        <w:trPr>
          <w:trHeight w:val="41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7.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Open BOX dekoder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jc w:val="center"/>
              <w:rPr>
                <w:rFonts w:cs="Calibri"/>
                <w:lang w:val="en-GB"/>
              </w:rPr>
            </w:pPr>
            <w:r w:rsidRPr="008D79EA">
              <w:rPr>
                <w:rFonts w:cs="Calibri"/>
                <w:lang w:val="en-GB"/>
              </w:rPr>
              <w:t>008-0203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niesprawny, uszkodzony, przestarzały technicznie, zużyty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8.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Klawiatura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jc w:val="center"/>
              <w:rPr>
                <w:rFonts w:cs="Calibri"/>
                <w:lang w:val="en-GB"/>
              </w:rPr>
            </w:pPr>
            <w:r w:rsidRPr="008D79EA">
              <w:rPr>
                <w:rFonts w:cs="Calibri"/>
                <w:lang w:val="en-GB"/>
              </w:rPr>
              <w:t>004-0131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polsko – rosyjska czcionka, zniszczona, technicznie przestarzała, zbędna dla jednostki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9.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Klawiatura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jc w:val="center"/>
              <w:rPr>
                <w:rFonts w:cs="Calibri"/>
                <w:lang w:val="en-GB"/>
              </w:rPr>
            </w:pPr>
            <w:r w:rsidRPr="008D79EA">
              <w:rPr>
                <w:rFonts w:cs="Calibri"/>
                <w:lang w:val="en-GB"/>
              </w:rPr>
              <w:t>004-0111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</w:pPr>
            <w:r w:rsidRPr="008D79EA">
              <w:rPr>
                <w:rFonts w:cs="Calibri"/>
              </w:rPr>
              <w:t>polsko – rosyjska czcionka, zniszczona, technicznie przestarzała, zbędna dla jednostki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10.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Klawiatura Lenovo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jc w:val="center"/>
              <w:rPr>
                <w:rFonts w:cs="Calibri"/>
                <w:lang w:val="en-GB"/>
              </w:rPr>
            </w:pPr>
            <w:r w:rsidRPr="008D79EA">
              <w:rPr>
                <w:rFonts w:cs="Calibri"/>
                <w:lang w:val="en-GB"/>
              </w:rPr>
              <w:t>004-0108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</w:pPr>
            <w:r w:rsidRPr="008D79EA">
              <w:rPr>
                <w:rFonts w:cs="Calibri"/>
              </w:rPr>
              <w:t>polsko – rosyjska czcionka, zniszczona, technicznie przestarzała, zbędna dla jednostki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11.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FAX Panasonic KHFC  9062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jc w:val="center"/>
              <w:rPr>
                <w:rFonts w:cs="Calibri"/>
                <w:lang w:val="en-GB"/>
              </w:rPr>
            </w:pPr>
            <w:r w:rsidRPr="008D79EA">
              <w:rPr>
                <w:rFonts w:cs="Calibri"/>
                <w:lang w:val="en-GB"/>
              </w:rPr>
              <w:t>008-0160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sprzęt sprawny, zbędny dla jednostki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12.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Nagrywarka APER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jc w:val="center"/>
              <w:rPr>
                <w:rFonts w:cs="Calibri"/>
                <w:lang w:val="en-GB"/>
              </w:rPr>
            </w:pPr>
            <w:r w:rsidRPr="008D79EA">
              <w:rPr>
                <w:rFonts w:cs="Calibri"/>
                <w:lang w:val="en-GB"/>
              </w:rPr>
              <w:t>624-0008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brak kabla, brak możliwości uruchomienia, sprzęt przestarzały technicznie</w:t>
            </w:r>
            <w:r w:rsidR="00C04A0C">
              <w:rPr>
                <w:rFonts w:cs="Calibri"/>
              </w:rPr>
              <w:t>, zużyty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13.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DVD Philips DVDR 3305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jc w:val="center"/>
              <w:rPr>
                <w:rFonts w:cs="Calibri"/>
                <w:lang w:val="en-GB"/>
              </w:rPr>
            </w:pPr>
            <w:r w:rsidRPr="008D79EA">
              <w:rPr>
                <w:rFonts w:cs="Calibri"/>
                <w:lang w:val="en-GB"/>
              </w:rPr>
              <w:t>006-0127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niesprawny, przestarzały technicznie, zużyty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14.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Klawiatura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jc w:val="center"/>
              <w:rPr>
                <w:rFonts w:cs="Calibri"/>
                <w:lang w:val="en-GB"/>
              </w:rPr>
            </w:pPr>
            <w:r w:rsidRPr="008D79EA">
              <w:rPr>
                <w:rFonts w:cs="Calibri"/>
                <w:lang w:val="en-GB"/>
              </w:rPr>
              <w:t>004-0132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 xml:space="preserve">polsko – rosyjska czcionka, zniszczona, technicznie przestarzała, </w:t>
            </w:r>
            <w:r w:rsidR="002B0466">
              <w:rPr>
                <w:rFonts w:cs="Calibri"/>
              </w:rPr>
              <w:t>zużyta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15.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Klawiatura Lenovo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jc w:val="center"/>
              <w:rPr>
                <w:rFonts w:cs="Calibri"/>
                <w:lang w:val="en-GB"/>
              </w:rPr>
            </w:pPr>
            <w:r w:rsidRPr="008D79EA">
              <w:rPr>
                <w:rFonts w:cs="Calibri"/>
                <w:lang w:val="en-GB"/>
              </w:rPr>
              <w:t>004-0127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 xml:space="preserve">polsko – rosyjska czcionka, zniszczona, technicznie przestarzała, </w:t>
            </w:r>
            <w:r w:rsidR="002B0466">
              <w:rPr>
                <w:rFonts w:cs="Calibri"/>
              </w:rPr>
              <w:t>zużyta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16.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Listwa KOF-750 S (przedłużacz)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jc w:val="center"/>
              <w:rPr>
                <w:rFonts w:cs="Calibri"/>
              </w:rPr>
            </w:pPr>
            <w:r w:rsidRPr="008D79EA">
              <w:rPr>
                <w:rFonts w:cs="Calibri"/>
              </w:rPr>
              <w:t>008-0018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uszkodzony, niesprawny, zużyty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17.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Telefon Panasonic KX –T 7730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jc w:val="center"/>
              <w:rPr>
                <w:rFonts w:cs="Calibri"/>
                <w:lang w:val="en-GB"/>
              </w:rPr>
            </w:pPr>
            <w:r w:rsidRPr="008D79EA">
              <w:rPr>
                <w:rFonts w:cs="Calibri"/>
                <w:lang w:val="en-GB"/>
              </w:rPr>
              <w:t>006-0126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uszkodzony, niesprawny, brak kabla, sprzęt przestarzały technicznie</w:t>
            </w:r>
            <w:r w:rsidR="002B0466">
              <w:rPr>
                <w:rFonts w:cs="Calibri"/>
              </w:rPr>
              <w:t>, zużyty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18.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 xml:space="preserve">Telefon stojący Panasonic KX –TG1105 RU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jc w:val="center"/>
              <w:rPr>
                <w:rFonts w:cs="Calibri"/>
              </w:rPr>
            </w:pPr>
            <w:r w:rsidRPr="008D79EA">
              <w:rPr>
                <w:rFonts w:cs="Calibri"/>
              </w:rPr>
              <w:t>006-0123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brak kabla, brak możliwości uruchomienia</w:t>
            </w:r>
            <w:r w:rsidR="002B0466">
              <w:rPr>
                <w:rFonts w:cs="Calibri"/>
              </w:rPr>
              <w:t>, zużyty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lastRenderedPageBreak/>
              <w:t>19.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Termometr elektroniczny, model A66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jc w:val="center"/>
              <w:rPr>
                <w:rFonts w:cs="Calibri"/>
                <w:lang w:val="en-GB"/>
              </w:rPr>
            </w:pPr>
            <w:r w:rsidRPr="008D79EA">
              <w:rPr>
                <w:rFonts w:cs="Calibri"/>
                <w:lang w:val="en-GB"/>
              </w:rPr>
              <w:t>008-0345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niesprawny, uszkodzony, wylane baterie</w:t>
            </w:r>
            <w:r w:rsidR="002B0466">
              <w:rPr>
                <w:rFonts w:cs="Calibri"/>
              </w:rPr>
              <w:t>, zużyty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20.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Niszczarka HSM 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jc w:val="center"/>
              <w:rPr>
                <w:rFonts w:cs="Calibri"/>
                <w:lang w:val="en-GB"/>
              </w:rPr>
            </w:pPr>
            <w:r w:rsidRPr="008D79EA">
              <w:rPr>
                <w:rFonts w:cs="Calibri"/>
                <w:lang w:val="en-GB"/>
              </w:rPr>
              <w:t>008-0291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niesprawna, uszkodzona, sprzęt przestarzały technicznie, zniszczona</w:t>
            </w:r>
            <w:r w:rsidR="002B0466">
              <w:rPr>
                <w:rFonts w:cs="Calibri"/>
              </w:rPr>
              <w:t>, zużyta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21.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 xml:space="preserve">Maszyna do pisania BSM </w:t>
            </w:r>
            <w:proofErr w:type="spellStart"/>
            <w:r w:rsidRPr="008D79EA">
              <w:rPr>
                <w:rFonts w:cs="Calibri"/>
              </w:rPr>
              <w:t>mimi</w:t>
            </w:r>
            <w:proofErr w:type="spellEnd"/>
            <w:r w:rsidRPr="008D79EA">
              <w:rPr>
                <w:rFonts w:cs="Calibri"/>
              </w:rPr>
              <w:t xml:space="preserve"> D </w:t>
            </w:r>
            <w:proofErr w:type="spellStart"/>
            <w:r w:rsidRPr="008D79EA">
              <w:rPr>
                <w:rFonts w:cs="Calibri"/>
              </w:rPr>
              <w:t>Nakajima</w:t>
            </w:r>
            <w:proofErr w:type="spellEnd"/>
            <w:r w:rsidRPr="008D79EA">
              <w:rPr>
                <w:rFonts w:cs="Calibri"/>
              </w:rPr>
              <w:t xml:space="preserve"> AX-65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jc w:val="center"/>
              <w:rPr>
                <w:rFonts w:cs="Calibri"/>
              </w:rPr>
            </w:pPr>
            <w:r w:rsidRPr="008D79EA">
              <w:rPr>
                <w:rFonts w:cs="Calibri"/>
              </w:rPr>
              <w:t>008-0439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 w:rsidP="00FE46A8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 xml:space="preserve">brak kabla, brak możliwości uruchomienia, sprzęt przestarzały technicznie, </w:t>
            </w:r>
            <w:r w:rsidR="00FE46A8">
              <w:rPr>
                <w:rFonts w:cs="Calibri"/>
              </w:rPr>
              <w:t>zużyty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22.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Drukarka Laser Jet 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jc w:val="center"/>
              <w:rPr>
                <w:rFonts w:cs="Calibri"/>
                <w:lang w:val="en-GB"/>
              </w:rPr>
            </w:pPr>
            <w:r w:rsidRPr="008D79EA">
              <w:rPr>
                <w:rFonts w:cs="Calibri"/>
                <w:lang w:val="en-GB"/>
              </w:rPr>
              <w:t>004-0019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niesprawna, uszkodzona, niekompletna, brak podajnika na papier, zużyty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23.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Komputer Optimus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jc w:val="center"/>
              <w:rPr>
                <w:rFonts w:cs="Calibri"/>
                <w:lang w:val="en-GB"/>
              </w:rPr>
            </w:pPr>
            <w:r w:rsidRPr="008D79EA">
              <w:rPr>
                <w:rFonts w:cs="Calibri"/>
                <w:lang w:val="en-GB"/>
              </w:rPr>
              <w:t>004-0104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oznaki działania, sprzęt przestarzały technicznie, bez dysku, zużyty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24.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 xml:space="preserve">Niszczarka </w:t>
            </w:r>
            <w:proofErr w:type="spellStart"/>
            <w:r w:rsidRPr="008D79EA">
              <w:rPr>
                <w:rFonts w:cs="Calibri"/>
              </w:rPr>
              <w:t>Wolner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jc w:val="center"/>
              <w:rPr>
                <w:rFonts w:cs="Calibri"/>
                <w:lang w:val="en-GB"/>
              </w:rPr>
            </w:pPr>
            <w:r w:rsidRPr="008D79EA">
              <w:rPr>
                <w:rFonts w:cs="Calibri"/>
                <w:lang w:val="en-GB"/>
              </w:rPr>
              <w:t>008-0435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niesprawna, częściowo uszkodzona (pęknięta szuflada i kółko), zużyty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25.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Niszczarka WALNEG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jc w:val="center"/>
              <w:rPr>
                <w:rFonts w:cs="Calibri"/>
                <w:lang w:val="en-GB"/>
              </w:rPr>
            </w:pPr>
            <w:r w:rsidRPr="008D79EA">
              <w:rPr>
                <w:rFonts w:cs="Calibri"/>
                <w:lang w:val="en-GB"/>
              </w:rPr>
              <w:t>008-0436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niesprawna, uszkodzone kółko, zużyta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26.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 xml:space="preserve">Niszczarka DELUXE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jc w:val="center"/>
              <w:rPr>
                <w:rFonts w:cs="Calibri"/>
                <w:lang w:val="en-GB"/>
              </w:rPr>
            </w:pPr>
            <w:r w:rsidRPr="008D79EA">
              <w:rPr>
                <w:rFonts w:cs="Calibri"/>
                <w:lang w:val="en-GB"/>
              </w:rPr>
              <w:t>008-0211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uszkodzona, niesprawna, zużyta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27.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Niszczarka JP82bc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jc w:val="center"/>
              <w:rPr>
                <w:rFonts w:cs="Calibri"/>
                <w:lang w:val="en-GB"/>
              </w:rPr>
            </w:pPr>
            <w:r w:rsidRPr="008D79EA">
              <w:rPr>
                <w:rFonts w:cs="Calibri"/>
                <w:lang w:val="en-GB"/>
              </w:rPr>
              <w:t>809-0084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niesprawna, zużyta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28.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 xml:space="preserve">Telewizor </w:t>
            </w:r>
            <w:proofErr w:type="spellStart"/>
            <w:r w:rsidRPr="008D79EA">
              <w:rPr>
                <w:rFonts w:cs="Calibri"/>
              </w:rPr>
              <w:t>Dewoo</w:t>
            </w:r>
            <w:proofErr w:type="spellEnd"/>
            <w:r w:rsidRPr="008D79EA">
              <w:rPr>
                <w:rFonts w:cs="Calibri"/>
              </w:rPr>
              <w:t xml:space="preserve"> DMQ -299TXT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jc w:val="center"/>
              <w:rPr>
                <w:rFonts w:cs="Calibri"/>
                <w:lang w:val="en-GB"/>
              </w:rPr>
            </w:pPr>
            <w:r w:rsidRPr="008D79EA">
              <w:rPr>
                <w:rFonts w:cs="Calibri"/>
                <w:lang w:val="en-GB"/>
              </w:rPr>
              <w:t>006-0121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telewizor kineskopowy, sprzęt przestarzały technicznie, niesprawny, uszkodzony</w:t>
            </w:r>
            <w:r w:rsidR="00FE46A8">
              <w:rPr>
                <w:rFonts w:cs="Calibri"/>
              </w:rPr>
              <w:t>, zużyty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29.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 xml:space="preserve">Kserokopiarka Xerox </w:t>
            </w:r>
            <w:proofErr w:type="spellStart"/>
            <w:r w:rsidRPr="008D79EA">
              <w:rPr>
                <w:rFonts w:cs="Calibri"/>
              </w:rPr>
              <w:t>WorkCenter</w:t>
            </w:r>
            <w:proofErr w:type="spellEnd"/>
            <w:r w:rsidRPr="008D79EA">
              <w:rPr>
                <w:rFonts w:cs="Calibri"/>
              </w:rPr>
              <w:t xml:space="preserve"> 6400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jc w:val="center"/>
              <w:rPr>
                <w:rFonts w:cs="Calibri"/>
                <w:lang w:val="en-GB"/>
              </w:rPr>
            </w:pPr>
            <w:r w:rsidRPr="008D79EA">
              <w:rPr>
                <w:rFonts w:cs="Calibri"/>
                <w:lang w:val="en-GB"/>
              </w:rPr>
              <w:t>809-0085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niesprawna, uszkodzona, niekompletna, przestarzała technicznie, bez dysków twardych, zużyta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30.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 xml:space="preserve">Grzejnik olejowy </w:t>
            </w:r>
            <w:proofErr w:type="spellStart"/>
            <w:r w:rsidRPr="008D79EA">
              <w:rPr>
                <w:rFonts w:cs="Calibri"/>
              </w:rPr>
              <w:t>Sitronic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jc w:val="center"/>
              <w:rPr>
                <w:rFonts w:cs="Calibri"/>
                <w:lang w:val="en-GB"/>
              </w:rPr>
            </w:pPr>
            <w:r w:rsidRPr="008D79EA">
              <w:rPr>
                <w:rFonts w:cs="Calibri"/>
                <w:lang w:val="en-GB"/>
              </w:rPr>
              <w:t>008-0526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niesprawny, uszkodzony, pęknięty wentylator, zużyty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31.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Odkurzacz Philips czerwony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jc w:val="center"/>
              <w:rPr>
                <w:rFonts w:cs="Calibri"/>
                <w:lang w:val="en-GB"/>
              </w:rPr>
            </w:pPr>
            <w:r w:rsidRPr="008D79EA">
              <w:rPr>
                <w:rFonts w:cs="Calibri"/>
                <w:lang w:val="en-GB"/>
              </w:rPr>
              <w:t>008-0619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niesprawny, wydobywający się pył po włączeniu , zużyty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32.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Odkurzacz Samsung 3500W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jc w:val="center"/>
              <w:rPr>
                <w:rFonts w:cs="Calibri"/>
                <w:lang w:val="en-GB"/>
              </w:rPr>
            </w:pPr>
            <w:r w:rsidRPr="008D79EA">
              <w:rPr>
                <w:rFonts w:cs="Calibri"/>
                <w:lang w:val="en-GB"/>
              </w:rPr>
              <w:t>008-0194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niesprawny, brak elementów (rury łączącej), zużyty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33.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Okap kuchenny AMICA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jc w:val="center"/>
              <w:rPr>
                <w:rFonts w:cs="Calibri"/>
                <w:lang w:val="en-GB"/>
              </w:rPr>
            </w:pPr>
            <w:r w:rsidRPr="008D79EA">
              <w:rPr>
                <w:rFonts w:cs="Calibri"/>
                <w:lang w:val="en-GB"/>
              </w:rPr>
              <w:t>008-0096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niesprawny, uszkodzony włącznik zasilania, przestarzały technicznie, zużyty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34.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Niszczarka OLYMPIA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jc w:val="center"/>
              <w:rPr>
                <w:rFonts w:cs="Calibri"/>
                <w:lang w:val="en-GB"/>
              </w:rPr>
            </w:pPr>
            <w:r w:rsidRPr="008D79EA">
              <w:rPr>
                <w:rFonts w:cs="Calibri"/>
                <w:lang w:val="en-GB"/>
              </w:rPr>
              <w:t>008-0297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niesprawna, uszkodzona, brak obrotu ostrzy, przestarzała technicznie</w:t>
            </w:r>
            <w:r w:rsidR="00FE46A8">
              <w:rPr>
                <w:rFonts w:cs="Calibri"/>
              </w:rPr>
              <w:t>, zużyta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35.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Niszczarka OLYMPIA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jc w:val="center"/>
              <w:rPr>
                <w:rFonts w:cs="Calibri"/>
                <w:lang w:val="en-GB"/>
              </w:rPr>
            </w:pPr>
            <w:r w:rsidRPr="008D79EA">
              <w:rPr>
                <w:rFonts w:cs="Calibri"/>
                <w:lang w:val="en-GB"/>
              </w:rPr>
              <w:t>008-0347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niesprawna, uszkodzona, brak obrotu ostrzy, przestarzała technicznie</w:t>
            </w:r>
            <w:r w:rsidR="00FE46A8">
              <w:rPr>
                <w:rFonts w:cs="Calibri"/>
              </w:rPr>
              <w:t>, zużyta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36.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Stojak na flagę srebrny kolor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jc w:val="center"/>
              <w:rPr>
                <w:rFonts w:cs="Calibri"/>
                <w:lang w:val="en-GB"/>
              </w:rPr>
            </w:pPr>
            <w:r w:rsidRPr="008D79EA">
              <w:rPr>
                <w:rFonts w:cs="Calibri"/>
                <w:lang w:val="en-GB"/>
              </w:rPr>
              <w:t>008-0292</w:t>
            </w:r>
            <w:r w:rsidRPr="008D79EA">
              <w:rPr>
                <w:rFonts w:cs="Calibri"/>
                <w:lang w:val="en-GB"/>
              </w:rPr>
              <w:br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 xml:space="preserve">chrom z </w:t>
            </w:r>
            <w:r w:rsidR="00FE46A8">
              <w:rPr>
                <w:rFonts w:cs="Calibri"/>
              </w:rPr>
              <w:t xml:space="preserve">szarą, marmurową, sześciokątną </w:t>
            </w:r>
            <w:r w:rsidRPr="008D79EA">
              <w:rPr>
                <w:rFonts w:cs="Calibri"/>
              </w:rPr>
              <w:t>podstawką, zbędny dla jednostki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37.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Stojak na flagę srebrny kolor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jc w:val="center"/>
            </w:pPr>
            <w:r w:rsidRPr="008D79EA">
              <w:rPr>
                <w:rFonts w:cs="Calibri"/>
                <w:lang w:val="en-GB"/>
              </w:rPr>
              <w:t>008-0349</w:t>
            </w:r>
            <w:r w:rsidRPr="008D79EA">
              <w:rPr>
                <w:rFonts w:cs="Calibri"/>
                <w:lang w:val="en-GB"/>
              </w:rPr>
              <w:br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chrom z szarą, marmurową, owalną podstawką, zbędny dla jednostki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38.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Stojak na flagę srebrny kolor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jc w:val="center"/>
            </w:pPr>
            <w:r w:rsidRPr="008D79EA">
              <w:rPr>
                <w:rFonts w:cs="Calibri"/>
                <w:lang w:val="en-GB"/>
              </w:rPr>
              <w:t>008-0350</w:t>
            </w:r>
            <w:r w:rsidRPr="008D79EA">
              <w:rPr>
                <w:rFonts w:cs="Calibri"/>
                <w:lang w:val="en-GB"/>
              </w:rPr>
              <w:br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chrom z  szarą, marmurową, podstawka popękana, zbędny dla jednostki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39.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Stojak na flagę złoty kolor (3 szt.)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jc w:val="center"/>
              <w:rPr>
                <w:rFonts w:cs="Calibri"/>
                <w:lang w:val="en-GB"/>
              </w:rPr>
            </w:pPr>
            <w:r w:rsidRPr="008D79EA">
              <w:rPr>
                <w:rFonts w:cs="Calibri"/>
                <w:lang w:val="en-GB"/>
              </w:rPr>
              <w:t>008 - 0351</w:t>
            </w:r>
          </w:p>
          <w:p w:rsidR="00DF47A4" w:rsidRPr="008D79EA" w:rsidRDefault="00DF47A4">
            <w:pPr>
              <w:spacing w:line="240" w:lineRule="auto"/>
              <w:jc w:val="center"/>
              <w:rPr>
                <w:rFonts w:cs="Calibri"/>
                <w:lang w:val="en-GB"/>
              </w:rPr>
            </w:pPr>
            <w:r w:rsidRPr="008D79EA">
              <w:rPr>
                <w:rFonts w:cs="Calibri"/>
                <w:lang w:val="en-GB"/>
              </w:rPr>
              <w:t>008 - 0352</w:t>
            </w:r>
          </w:p>
          <w:p w:rsidR="00DF47A4" w:rsidRPr="008D79EA" w:rsidRDefault="00DF47A4">
            <w:pPr>
              <w:spacing w:line="240" w:lineRule="auto"/>
              <w:jc w:val="center"/>
              <w:rPr>
                <w:rFonts w:cs="Calibri"/>
                <w:lang w:val="en-GB"/>
              </w:rPr>
            </w:pPr>
            <w:r w:rsidRPr="008D79EA">
              <w:rPr>
                <w:rFonts w:cs="Calibri"/>
                <w:lang w:val="en-GB"/>
              </w:rPr>
              <w:t>008 - 0353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podstawka, zbędne dla jednostki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40.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UPS JON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jc w:val="center"/>
              <w:rPr>
                <w:rFonts w:cs="Calibri"/>
                <w:lang w:val="en-GB"/>
              </w:rPr>
            </w:pPr>
            <w:r w:rsidRPr="008D79EA">
              <w:rPr>
                <w:rFonts w:cs="Calibri"/>
                <w:lang w:val="en-GB"/>
              </w:rPr>
              <w:t>006-0141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niesprawny, uszkodzony, zużyty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41.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Centrala telefoniczna Panasonic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jc w:val="center"/>
              <w:rPr>
                <w:rFonts w:cs="Calibri"/>
                <w:lang w:val="en-GB"/>
              </w:rPr>
            </w:pPr>
            <w:r w:rsidRPr="008D79EA">
              <w:rPr>
                <w:rFonts w:cs="Calibri"/>
                <w:lang w:val="en-GB"/>
              </w:rPr>
              <w:t>623-0017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zdemontowana pamięć, przestarzała technicznie, niesprawna, zużyty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42.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Drukarka kasowa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jc w:val="center"/>
              <w:rPr>
                <w:rFonts w:cs="Calibri"/>
                <w:lang w:val="en-GB"/>
              </w:rPr>
            </w:pPr>
            <w:r w:rsidRPr="008D79EA">
              <w:rPr>
                <w:rFonts w:cs="Calibri"/>
                <w:lang w:val="en-GB"/>
              </w:rPr>
              <w:t>004-0116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przestarzała technicznie, brak kabla, brak możliwości uruchomienia</w:t>
            </w:r>
            <w:r w:rsidR="00FE46A8">
              <w:rPr>
                <w:rFonts w:cs="Calibri"/>
              </w:rPr>
              <w:t>, zużyta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lastRenderedPageBreak/>
              <w:t>43.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Ruter głosowy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jc w:val="center"/>
              <w:rPr>
                <w:rFonts w:cs="Calibri"/>
                <w:lang w:val="en-GB"/>
              </w:rPr>
            </w:pPr>
            <w:r w:rsidRPr="008D79EA">
              <w:rPr>
                <w:rFonts w:cs="Calibri"/>
                <w:lang w:val="en-GB"/>
              </w:rPr>
              <w:t>622-0003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niesprawny, uszkodzony, przestarzały technicznie</w:t>
            </w:r>
            <w:r w:rsidR="00FE46A8">
              <w:rPr>
                <w:rFonts w:cs="Calibri"/>
              </w:rPr>
              <w:t>, zużyty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44.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 xml:space="preserve">Serwer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jc w:val="center"/>
              <w:rPr>
                <w:rFonts w:cs="Calibri"/>
                <w:lang w:val="en-GB"/>
              </w:rPr>
            </w:pPr>
            <w:r w:rsidRPr="008D79EA">
              <w:rPr>
                <w:rFonts w:cs="Calibri"/>
                <w:lang w:val="en-GB"/>
              </w:rPr>
              <w:t>487-0024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niesprawny, uszkodzony, przestarzały technicznie, bez dysku</w:t>
            </w:r>
            <w:r w:rsidR="00FE46A8">
              <w:rPr>
                <w:rFonts w:cs="Calibri"/>
              </w:rPr>
              <w:t>, zużyty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45.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DVD Samsung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jc w:val="center"/>
              <w:rPr>
                <w:rFonts w:cs="Calibri"/>
                <w:lang w:val="en-GB"/>
              </w:rPr>
            </w:pPr>
            <w:r w:rsidRPr="008D79EA">
              <w:rPr>
                <w:rFonts w:cs="Calibri"/>
                <w:lang w:val="en-GB"/>
              </w:rPr>
              <w:t>006-0147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uszkodzony, niesprawny napęd, zużyty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46.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UPS zasilania 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jc w:val="center"/>
              <w:rPr>
                <w:rFonts w:cs="Calibri"/>
                <w:lang w:val="en-GB"/>
              </w:rPr>
            </w:pPr>
            <w:r w:rsidRPr="008D79EA">
              <w:rPr>
                <w:rFonts w:cs="Calibri"/>
                <w:lang w:val="en-GB"/>
              </w:rPr>
              <w:t>006-0138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</w:pPr>
            <w:r w:rsidRPr="008D79EA">
              <w:rPr>
                <w:rFonts w:cs="Calibri"/>
              </w:rPr>
              <w:t>niesprawny, uszkodzony, przestarzały technicznie</w:t>
            </w:r>
            <w:r w:rsidR="005A79A6">
              <w:rPr>
                <w:rFonts w:cs="Calibri"/>
              </w:rPr>
              <w:t>, zużyty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47.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UPS zasilania 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jc w:val="center"/>
              <w:rPr>
                <w:rFonts w:cs="Calibri"/>
                <w:lang w:val="en-GB"/>
              </w:rPr>
            </w:pPr>
            <w:r w:rsidRPr="008D79EA">
              <w:rPr>
                <w:rFonts w:cs="Calibri"/>
                <w:lang w:val="en-GB"/>
              </w:rPr>
              <w:t>006-0139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</w:pPr>
            <w:r w:rsidRPr="008D79EA">
              <w:rPr>
                <w:rFonts w:cs="Calibri"/>
              </w:rPr>
              <w:t xml:space="preserve">niesprawny, uszkodzony, przestarzały technicznie, </w:t>
            </w:r>
            <w:r w:rsidR="005A79A6">
              <w:rPr>
                <w:rFonts w:cs="Calibri"/>
              </w:rPr>
              <w:t>zużyty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48.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UPS zasilania 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jc w:val="center"/>
              <w:rPr>
                <w:rFonts w:cs="Calibri"/>
                <w:lang w:val="en-GB"/>
              </w:rPr>
            </w:pPr>
            <w:r w:rsidRPr="008D79EA">
              <w:rPr>
                <w:rFonts w:cs="Calibri"/>
                <w:lang w:val="en-GB"/>
              </w:rPr>
              <w:t>004-0129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</w:pPr>
            <w:r w:rsidRPr="008D79EA">
              <w:rPr>
                <w:rFonts w:cs="Calibri"/>
              </w:rPr>
              <w:t>niesprawny, uszkodzony, przestarzały technicznie,</w:t>
            </w:r>
            <w:r w:rsidR="005A79A6">
              <w:rPr>
                <w:rFonts w:cs="Calibri"/>
              </w:rPr>
              <w:t xml:space="preserve"> </w:t>
            </w:r>
            <w:r w:rsidR="005A79A6">
              <w:rPr>
                <w:rFonts w:cs="Calibri"/>
              </w:rPr>
              <w:t>zużyty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49.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UPS zasilania 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jc w:val="center"/>
              <w:rPr>
                <w:rFonts w:cs="Calibri"/>
                <w:lang w:val="en-GB"/>
              </w:rPr>
            </w:pPr>
            <w:r w:rsidRPr="008D79EA">
              <w:rPr>
                <w:rFonts w:cs="Calibri"/>
                <w:lang w:val="en-GB"/>
              </w:rPr>
              <w:t>006-0142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niesprawny, uszkodzony, przestarzały technicznie,</w:t>
            </w:r>
            <w:r w:rsidR="005A79A6">
              <w:rPr>
                <w:rFonts w:cs="Calibri"/>
              </w:rPr>
              <w:t xml:space="preserve"> </w:t>
            </w:r>
            <w:r w:rsidR="005A79A6">
              <w:rPr>
                <w:rFonts w:cs="Calibri"/>
              </w:rPr>
              <w:t>zużyty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50.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UPS zasilania 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jc w:val="center"/>
              <w:rPr>
                <w:rFonts w:cs="Calibri"/>
                <w:lang w:val="en-GB"/>
              </w:rPr>
            </w:pPr>
            <w:r w:rsidRPr="008D79EA">
              <w:rPr>
                <w:rFonts w:cs="Calibri"/>
                <w:lang w:val="en-GB"/>
              </w:rPr>
              <w:t>004-0130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niesprawny, uszkodzony, przestarzały technicznie, brak kabla</w:t>
            </w:r>
            <w:r w:rsidR="005A79A6">
              <w:rPr>
                <w:rFonts w:cs="Calibri"/>
              </w:rPr>
              <w:t xml:space="preserve">, </w:t>
            </w:r>
            <w:r w:rsidR="005A79A6">
              <w:rPr>
                <w:rFonts w:cs="Calibri"/>
              </w:rPr>
              <w:t>zużyty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51.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UPS AVT  8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jc w:val="center"/>
              <w:rPr>
                <w:rFonts w:cs="Calibri"/>
                <w:lang w:val="en-GB"/>
              </w:rPr>
            </w:pPr>
            <w:r w:rsidRPr="008D79EA">
              <w:rPr>
                <w:rFonts w:cs="Calibri"/>
                <w:lang w:val="en-GB"/>
              </w:rPr>
              <w:t>006-0146</w:t>
            </w:r>
            <w:r w:rsidRPr="008D79EA">
              <w:rPr>
                <w:rFonts w:cs="Calibri"/>
                <w:lang w:val="en-GB"/>
              </w:rPr>
              <w:br/>
              <w:t>006-0169</w:t>
            </w:r>
            <w:r w:rsidRPr="008D79EA">
              <w:rPr>
                <w:rFonts w:cs="Calibri"/>
                <w:lang w:val="en-GB"/>
              </w:rPr>
              <w:br/>
              <w:t>004-0135</w:t>
            </w:r>
            <w:r w:rsidRPr="008D79EA">
              <w:rPr>
                <w:rFonts w:cs="Calibri"/>
                <w:lang w:val="en-GB"/>
              </w:rPr>
              <w:br/>
              <w:t>004-0030</w:t>
            </w:r>
            <w:r w:rsidRPr="008D79EA">
              <w:rPr>
                <w:rFonts w:cs="Calibri"/>
                <w:lang w:val="en-GB"/>
              </w:rPr>
              <w:br/>
              <w:t>004-0031</w:t>
            </w:r>
            <w:r w:rsidRPr="008D79EA">
              <w:rPr>
                <w:rFonts w:cs="Calibri"/>
                <w:lang w:val="en-GB"/>
              </w:rPr>
              <w:br/>
              <w:t>004-0032</w:t>
            </w:r>
            <w:r w:rsidRPr="008D79EA">
              <w:rPr>
                <w:rFonts w:cs="Calibri"/>
                <w:lang w:val="en-GB"/>
              </w:rPr>
              <w:br/>
              <w:t>004-0033</w:t>
            </w:r>
            <w:r w:rsidRPr="008D79EA">
              <w:rPr>
                <w:rFonts w:cs="Calibri"/>
                <w:lang w:val="en-GB"/>
              </w:rPr>
              <w:br/>
              <w:t>004-0034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niesprawne, uszkodzone</w:t>
            </w:r>
            <w:r w:rsidR="005A79A6">
              <w:rPr>
                <w:rFonts w:cs="Calibri"/>
              </w:rPr>
              <w:t xml:space="preserve">, </w:t>
            </w:r>
            <w:r w:rsidR="005A79A6">
              <w:rPr>
                <w:rFonts w:cs="Calibri"/>
              </w:rPr>
              <w:t>zużyty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52.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UPS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jc w:val="center"/>
              <w:rPr>
                <w:rFonts w:cs="Calibri"/>
                <w:lang w:val="en-GB"/>
              </w:rPr>
            </w:pPr>
            <w:r w:rsidRPr="008D79EA">
              <w:rPr>
                <w:rFonts w:cs="Calibri"/>
                <w:lang w:val="en-GB"/>
              </w:rPr>
              <w:t>006-0144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niesprawny, uszkodzony</w:t>
            </w:r>
            <w:r w:rsidR="005A79A6">
              <w:rPr>
                <w:rFonts w:cs="Calibri"/>
              </w:rPr>
              <w:t xml:space="preserve">, </w:t>
            </w:r>
            <w:r w:rsidR="005A79A6">
              <w:rPr>
                <w:rFonts w:cs="Calibri"/>
              </w:rPr>
              <w:t>zużyty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53.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Klawiatura kodowa ROGER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jc w:val="center"/>
              <w:rPr>
                <w:rFonts w:cs="Calibri"/>
                <w:lang w:val="en-GB"/>
              </w:rPr>
            </w:pPr>
            <w:r w:rsidRPr="008D79EA">
              <w:rPr>
                <w:rFonts w:cs="Calibri"/>
                <w:lang w:val="en-GB"/>
              </w:rPr>
              <w:t>004-0107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zbędna dla jednostki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54.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Klawiatura kodowa ROGER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jc w:val="center"/>
              <w:rPr>
                <w:rFonts w:cs="Calibri"/>
                <w:lang w:val="en-GB"/>
              </w:rPr>
            </w:pPr>
            <w:r w:rsidRPr="008D79EA">
              <w:rPr>
                <w:rFonts w:cs="Calibri"/>
                <w:lang w:val="en-GB"/>
              </w:rPr>
              <w:t>004-0109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zbędna dla jednostki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55.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Klawiatura kodowa Siemens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jc w:val="center"/>
              <w:rPr>
                <w:rFonts w:cs="Calibri"/>
                <w:lang w:val="en-GB"/>
              </w:rPr>
            </w:pPr>
            <w:r w:rsidRPr="008D79EA">
              <w:rPr>
                <w:rFonts w:cs="Calibri"/>
                <w:lang w:val="en-GB"/>
              </w:rPr>
              <w:t>004-0110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niesprawna, zbędna dla jednostki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56.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Mikser LAB MRT 60 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jc w:val="center"/>
              <w:rPr>
                <w:rFonts w:cs="Calibri"/>
                <w:lang w:val="en-GB"/>
              </w:rPr>
            </w:pPr>
            <w:r w:rsidRPr="008D79EA">
              <w:rPr>
                <w:rFonts w:cs="Calibri"/>
                <w:lang w:val="en-GB"/>
              </w:rPr>
              <w:t>004-0123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niesprawny, przestarzały technicznie</w:t>
            </w:r>
            <w:r w:rsidR="005A79A6">
              <w:rPr>
                <w:rFonts w:cs="Calibri"/>
              </w:rPr>
              <w:t xml:space="preserve">, </w:t>
            </w:r>
            <w:r w:rsidR="005A79A6">
              <w:rPr>
                <w:rFonts w:cs="Calibri"/>
              </w:rPr>
              <w:t>zużyty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57.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Multiplekser Fujitsu Siemens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jc w:val="center"/>
              <w:rPr>
                <w:rFonts w:cs="Calibri"/>
                <w:lang w:val="en-GB"/>
              </w:rPr>
            </w:pPr>
            <w:r w:rsidRPr="008D79EA">
              <w:rPr>
                <w:rFonts w:cs="Calibri"/>
                <w:lang w:val="en-GB"/>
              </w:rPr>
              <w:t>622-0004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niesprawny, przestarzały technicznie, zużyty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58.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Burko mahoń z przystawką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jc w:val="center"/>
              <w:rPr>
                <w:rFonts w:cs="Calibri"/>
                <w:lang w:val="en-GB"/>
              </w:rPr>
            </w:pPr>
            <w:r w:rsidRPr="008D79EA">
              <w:rPr>
                <w:rFonts w:cs="Calibri"/>
                <w:lang w:val="en-GB"/>
              </w:rPr>
              <w:t>008-0789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porysowane, zużyty, zbędny dla jednostki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59.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Biurko proste buk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jc w:val="center"/>
              <w:rPr>
                <w:rFonts w:cs="Calibri"/>
                <w:lang w:val="en-GB"/>
              </w:rPr>
            </w:pPr>
            <w:r w:rsidRPr="008D79EA">
              <w:rPr>
                <w:rFonts w:cs="Calibri"/>
                <w:lang w:val="en-GB"/>
              </w:rPr>
              <w:t>008-0487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zarysowania, zużyty, zbędne dla jednostki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rPr>
                <w:rFonts w:cs="Calibri"/>
              </w:rPr>
            </w:pPr>
            <w:r w:rsidRPr="008D79EA">
              <w:rPr>
                <w:rFonts w:cs="Calibri"/>
              </w:rPr>
              <w:t>60.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rPr>
                <w:rFonts w:cs="Calibri"/>
              </w:rPr>
            </w:pPr>
            <w:r w:rsidRPr="008D79EA">
              <w:rPr>
                <w:rFonts w:cs="Calibri"/>
              </w:rPr>
              <w:t>Dywan 6x4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A4" w:rsidRPr="008D79EA" w:rsidRDefault="00DF47A4">
            <w:pPr>
              <w:jc w:val="center"/>
              <w:rPr>
                <w:rFonts w:cs="Calibri"/>
                <w:lang w:val="en-GB"/>
              </w:rPr>
            </w:pPr>
            <w:r w:rsidRPr="008D79EA">
              <w:rPr>
                <w:rFonts w:cs="Calibri"/>
                <w:lang w:val="en-GB"/>
              </w:rPr>
              <w:t>809-0112</w:t>
            </w:r>
          </w:p>
          <w:p w:rsidR="00DF47A4" w:rsidRPr="008D79EA" w:rsidRDefault="00DF47A4">
            <w:pPr>
              <w:jc w:val="center"/>
              <w:rPr>
                <w:rFonts w:cs="Calibri"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rPr>
                <w:rFonts w:cs="Calibri"/>
              </w:rPr>
            </w:pPr>
            <w:r w:rsidRPr="008D79EA">
              <w:rPr>
                <w:rFonts w:cs="Calibri"/>
              </w:rPr>
              <w:t>ślady użytkowania, zbędny dla jednostki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rPr>
                <w:rFonts w:cs="Calibri"/>
              </w:rPr>
            </w:pPr>
            <w:r w:rsidRPr="008D79EA">
              <w:rPr>
                <w:rFonts w:cs="Calibri"/>
              </w:rPr>
              <w:t>61.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r w:rsidRPr="008D79EA">
              <w:t>Dywan 6X4 BORDO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A4" w:rsidRPr="008D79EA" w:rsidRDefault="00DF47A4">
            <w:pPr>
              <w:jc w:val="center"/>
              <w:rPr>
                <w:rFonts w:cs="Calibri"/>
                <w:lang w:val="en-GB"/>
              </w:rPr>
            </w:pPr>
            <w:r w:rsidRPr="008D79EA">
              <w:rPr>
                <w:rFonts w:cs="Calibri"/>
                <w:lang w:val="en-GB"/>
              </w:rPr>
              <w:t>008-0731</w:t>
            </w:r>
          </w:p>
          <w:p w:rsidR="00DF47A4" w:rsidRPr="008D79EA" w:rsidRDefault="00DF47A4">
            <w:pPr>
              <w:jc w:val="center"/>
              <w:rPr>
                <w:rFonts w:cs="Calibri"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rPr>
                <w:rFonts w:cs="Calibri"/>
              </w:rPr>
            </w:pPr>
            <w:r w:rsidRPr="008D79EA">
              <w:rPr>
                <w:rFonts w:cs="Calibri"/>
              </w:rPr>
              <w:t>ślady użytkowania, zbędny dla jednostki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rPr>
                <w:rFonts w:cs="Calibri"/>
              </w:rPr>
            </w:pPr>
            <w:r w:rsidRPr="008D79EA">
              <w:rPr>
                <w:rFonts w:cs="Calibri"/>
              </w:rPr>
              <w:t>62.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r w:rsidRPr="008D79EA">
              <w:t>Dywan 6X4 BORDO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A4" w:rsidRPr="008D79EA" w:rsidRDefault="00DF47A4">
            <w:pPr>
              <w:jc w:val="center"/>
              <w:rPr>
                <w:rFonts w:cs="Calibri"/>
                <w:lang w:val="en-GB"/>
              </w:rPr>
            </w:pPr>
            <w:r w:rsidRPr="008D79EA">
              <w:rPr>
                <w:rFonts w:cs="Calibri"/>
                <w:lang w:val="en-GB"/>
              </w:rPr>
              <w:t>809-0090</w:t>
            </w:r>
          </w:p>
          <w:p w:rsidR="00DF47A4" w:rsidRPr="008D79EA" w:rsidRDefault="00DF47A4">
            <w:pPr>
              <w:jc w:val="center"/>
              <w:rPr>
                <w:rFonts w:cs="Calibri"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rPr>
                <w:rFonts w:cs="Calibri"/>
              </w:rPr>
            </w:pPr>
            <w:r w:rsidRPr="008D79EA">
              <w:rPr>
                <w:rFonts w:cs="Calibri"/>
              </w:rPr>
              <w:t>ślady użytkowania, zbędny dla jednostki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rPr>
                <w:rFonts w:cs="Calibri"/>
              </w:rPr>
            </w:pPr>
            <w:r w:rsidRPr="008D79EA">
              <w:rPr>
                <w:rFonts w:cs="Calibri"/>
              </w:rPr>
              <w:t>63.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r w:rsidRPr="008D79EA">
              <w:t>Dywan 3,5X2,5 (BORDO)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jc w:val="center"/>
              <w:rPr>
                <w:rFonts w:cs="Calibri"/>
                <w:lang w:val="en-GB"/>
              </w:rPr>
            </w:pPr>
            <w:r w:rsidRPr="008D79EA">
              <w:rPr>
                <w:rFonts w:cs="Calibri"/>
                <w:lang w:val="en-GB"/>
              </w:rPr>
              <w:t>008-0206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rPr>
                <w:rFonts w:cs="Calibri"/>
              </w:rPr>
            </w:pPr>
            <w:r w:rsidRPr="008D79EA">
              <w:rPr>
                <w:rFonts w:cs="Calibri"/>
              </w:rPr>
              <w:t>ślady użytkowania, zbędny dla jednostki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rPr>
                <w:rFonts w:cs="Calibri"/>
              </w:rPr>
            </w:pPr>
            <w:r w:rsidRPr="008D79EA">
              <w:rPr>
                <w:rFonts w:cs="Calibri"/>
              </w:rPr>
              <w:t>64.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r w:rsidRPr="008D79EA">
              <w:t>Dywan 3x2 (BEŻ) KPL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jc w:val="center"/>
              <w:rPr>
                <w:rFonts w:cs="Calibri"/>
                <w:lang w:val="en-GB"/>
              </w:rPr>
            </w:pPr>
            <w:r w:rsidRPr="008D79EA">
              <w:rPr>
                <w:rFonts w:cs="Calibri"/>
                <w:lang w:val="en-GB"/>
              </w:rPr>
              <w:t>008-0412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rPr>
                <w:rFonts w:cs="Calibri"/>
              </w:rPr>
            </w:pPr>
            <w:r w:rsidRPr="008D79EA">
              <w:rPr>
                <w:rFonts w:cs="Calibri"/>
              </w:rPr>
              <w:t>ślady użytkowania, zbędny dla jednostki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rPr>
                <w:rFonts w:cs="Calibri"/>
              </w:rPr>
            </w:pPr>
            <w:r w:rsidRPr="008D79EA">
              <w:rPr>
                <w:rFonts w:cs="Calibri"/>
              </w:rPr>
              <w:t>65.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r w:rsidRPr="008D79EA">
              <w:t>Dywan 2,8x1,95    (brąz z beżem)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jc w:val="center"/>
              <w:rPr>
                <w:rFonts w:cs="Calibri"/>
                <w:lang w:val="en-GB"/>
              </w:rPr>
            </w:pPr>
            <w:r w:rsidRPr="008D79EA">
              <w:rPr>
                <w:rFonts w:cs="Calibri"/>
                <w:lang w:val="en-GB"/>
              </w:rPr>
              <w:t>008-0149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rPr>
                <w:rFonts w:cs="Calibri"/>
              </w:rPr>
            </w:pPr>
            <w:r w:rsidRPr="008D79EA">
              <w:rPr>
                <w:rFonts w:cs="Calibri"/>
              </w:rPr>
              <w:t>ślady użytkowania, zbędny dla jednostki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rPr>
                <w:rFonts w:cs="Calibri"/>
              </w:rPr>
            </w:pPr>
            <w:r w:rsidRPr="008D79EA">
              <w:rPr>
                <w:rFonts w:cs="Calibri"/>
              </w:rPr>
              <w:t>66.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rPr>
                <w:rFonts w:cs="Calibri"/>
              </w:rPr>
            </w:pPr>
            <w:r w:rsidRPr="008D79EA">
              <w:rPr>
                <w:rFonts w:cs="Calibri"/>
              </w:rPr>
              <w:t>Dywan 3x2 (Beż) KPL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A4" w:rsidRPr="008D79EA" w:rsidRDefault="00DF47A4">
            <w:pPr>
              <w:jc w:val="center"/>
              <w:rPr>
                <w:rFonts w:cs="Calibri"/>
                <w:lang w:val="en-GB"/>
              </w:rPr>
            </w:pPr>
            <w:r w:rsidRPr="008D79EA">
              <w:rPr>
                <w:rFonts w:cs="Calibri"/>
                <w:lang w:val="en-GB"/>
              </w:rPr>
              <w:t>008-0412</w:t>
            </w:r>
          </w:p>
          <w:p w:rsidR="00DF47A4" w:rsidRPr="008D79EA" w:rsidRDefault="00DF47A4">
            <w:pPr>
              <w:jc w:val="center"/>
              <w:rPr>
                <w:rFonts w:cs="Calibri"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rPr>
                <w:rFonts w:cs="Calibri"/>
              </w:rPr>
            </w:pPr>
            <w:r w:rsidRPr="008D79EA">
              <w:rPr>
                <w:rFonts w:cs="Calibri"/>
              </w:rPr>
              <w:t>ślady użytkowania, zbędny dla jednostki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rPr>
                <w:rFonts w:cs="Calibri"/>
              </w:rPr>
            </w:pPr>
            <w:r w:rsidRPr="008D79EA">
              <w:rPr>
                <w:rFonts w:cs="Calibri"/>
              </w:rPr>
              <w:t>67.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rPr>
                <w:rFonts w:cs="Calibri"/>
              </w:rPr>
            </w:pPr>
            <w:r w:rsidRPr="008D79EA">
              <w:rPr>
                <w:rFonts w:cs="Calibri"/>
              </w:rPr>
              <w:t>Dywan okrągły  śr. 1,45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jc w:val="center"/>
              <w:rPr>
                <w:rFonts w:cs="Calibri"/>
                <w:lang w:val="en-GB"/>
              </w:rPr>
            </w:pPr>
            <w:r w:rsidRPr="008D79EA">
              <w:rPr>
                <w:rFonts w:cs="Calibri"/>
                <w:lang w:val="en-GB"/>
              </w:rPr>
              <w:t>008-0123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rPr>
                <w:rFonts w:cs="Calibri"/>
              </w:rPr>
            </w:pPr>
            <w:r w:rsidRPr="008D79EA">
              <w:rPr>
                <w:rFonts w:cs="Calibri"/>
              </w:rPr>
              <w:t>ślady użytkowania, zbędny dla jednostki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rPr>
                <w:rFonts w:cs="Calibri"/>
              </w:rPr>
            </w:pPr>
            <w:r w:rsidRPr="008D79EA">
              <w:rPr>
                <w:rFonts w:cs="Calibri"/>
              </w:rPr>
              <w:t>68.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rPr>
                <w:rFonts w:cs="Calibri"/>
              </w:rPr>
            </w:pPr>
            <w:r w:rsidRPr="008D79EA">
              <w:rPr>
                <w:rFonts w:cs="Calibri"/>
              </w:rPr>
              <w:t>Dywan prostokątny 2x3,8 (niebieski)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jc w:val="center"/>
              <w:rPr>
                <w:rFonts w:cs="Calibri"/>
                <w:lang w:val="en-GB"/>
              </w:rPr>
            </w:pPr>
            <w:r w:rsidRPr="008D79EA">
              <w:rPr>
                <w:rFonts w:cs="Calibri"/>
                <w:lang w:val="en-GB"/>
              </w:rPr>
              <w:t>008-0644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rPr>
                <w:rFonts w:cs="Calibri"/>
              </w:rPr>
            </w:pPr>
            <w:r w:rsidRPr="008D79EA">
              <w:rPr>
                <w:rFonts w:cs="Calibri"/>
              </w:rPr>
              <w:t>ślady użytkowania, zbędny dla jednostki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rPr>
                <w:rFonts w:cs="Calibri"/>
              </w:rPr>
            </w:pPr>
            <w:r w:rsidRPr="008D79EA">
              <w:rPr>
                <w:rFonts w:cs="Calibri"/>
              </w:rPr>
              <w:lastRenderedPageBreak/>
              <w:t>69.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rPr>
                <w:rFonts w:cs="Calibri"/>
              </w:rPr>
            </w:pPr>
            <w:r w:rsidRPr="008D79EA">
              <w:rPr>
                <w:rFonts w:cs="Calibri"/>
              </w:rPr>
              <w:t xml:space="preserve">Dywan 3,5x2,5 (morska zieleń)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jc w:val="center"/>
              <w:rPr>
                <w:rFonts w:cs="Calibri"/>
                <w:lang w:val="en-GB"/>
              </w:rPr>
            </w:pPr>
            <w:r w:rsidRPr="008D79EA">
              <w:rPr>
                <w:rFonts w:cs="Calibri"/>
                <w:lang w:val="en-GB"/>
              </w:rPr>
              <w:t>008-0136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rPr>
                <w:rFonts w:cs="Calibri"/>
              </w:rPr>
            </w:pPr>
            <w:r w:rsidRPr="008D79EA">
              <w:rPr>
                <w:rFonts w:cs="Calibri"/>
              </w:rPr>
              <w:t>ślady użytkowania, zbędny dla jednostki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rPr>
                <w:rFonts w:cs="Calibri"/>
              </w:rPr>
            </w:pPr>
            <w:r w:rsidRPr="008D79EA">
              <w:rPr>
                <w:rFonts w:cs="Calibri"/>
              </w:rPr>
              <w:t>70.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rPr>
                <w:rFonts w:cs="Calibri"/>
              </w:rPr>
            </w:pPr>
            <w:r w:rsidRPr="008D79EA">
              <w:rPr>
                <w:rFonts w:cs="Calibri"/>
              </w:rPr>
              <w:t>Krzesła jasne skórzane ( 28 szt.)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rPr>
                <w:rFonts w:cs="Calibri"/>
                <w:lang w:val="en-GB"/>
              </w:rPr>
            </w:pPr>
            <w:r w:rsidRPr="008D79EA">
              <w:rPr>
                <w:rFonts w:cs="Calibri"/>
                <w:lang w:val="en-GB"/>
              </w:rPr>
              <w:t xml:space="preserve">  008-647-673,794            </w:t>
            </w:r>
          </w:p>
          <w:p w:rsidR="00DF47A4" w:rsidRPr="008D79EA" w:rsidRDefault="00DF47A4">
            <w:pPr>
              <w:rPr>
                <w:rFonts w:cs="Calibri"/>
                <w:lang w:val="en-GB"/>
              </w:rPr>
            </w:pPr>
            <w:r w:rsidRPr="008D79EA">
              <w:rPr>
                <w:rFonts w:cs="Calibri"/>
                <w:lang w:val="en-GB"/>
              </w:rPr>
              <w:br/>
              <w:t xml:space="preserve">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rPr>
                <w:rFonts w:cs="Calibri"/>
              </w:rPr>
            </w:pPr>
            <w:r w:rsidRPr="008D79EA">
              <w:rPr>
                <w:rFonts w:cs="Calibri"/>
              </w:rPr>
              <w:t>stan zużycia różny (na zdjęciu krzesło w najgorszym stanie), część ze zniszczoną i podartą tapicerką, zbędne dla jednostki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r w:rsidRPr="008D79EA">
              <w:t>71.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r w:rsidRPr="008D79EA">
              <w:t>Myjka wysokociśnieniowa Karcher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jc w:val="center"/>
              <w:rPr>
                <w:lang w:val="en-GB"/>
              </w:rPr>
            </w:pPr>
            <w:r w:rsidRPr="008D79EA">
              <w:rPr>
                <w:lang w:val="en-GB"/>
              </w:rPr>
              <w:t>809-0094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rPr>
                <w:rFonts w:cs="Calibri"/>
              </w:rPr>
            </w:pPr>
            <w:r w:rsidRPr="008D79EA">
              <w:rPr>
                <w:rFonts w:cs="Calibri"/>
              </w:rPr>
              <w:t>niesprawna, uszkodzona, naprawa ekonomicznie nieuzasadniona</w:t>
            </w:r>
            <w:r w:rsidR="00BD413F">
              <w:rPr>
                <w:rFonts w:cs="Calibri"/>
              </w:rPr>
              <w:t>, zużyta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r w:rsidRPr="008D79EA">
              <w:t>72.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r w:rsidRPr="008D79EA">
              <w:t>Pralka Indesit  IWDC 7105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jc w:val="center"/>
              <w:rPr>
                <w:lang w:val="en-GB"/>
              </w:rPr>
            </w:pPr>
            <w:r w:rsidRPr="008D79EA">
              <w:rPr>
                <w:lang w:val="en-GB"/>
              </w:rPr>
              <w:t>008-0622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rPr>
                <w:rFonts w:cs="Calibri"/>
              </w:rPr>
            </w:pPr>
            <w:r w:rsidRPr="008D79EA">
              <w:rPr>
                <w:rFonts w:cs="Calibri"/>
              </w:rPr>
              <w:t>niesprawna, uszkodzona</w:t>
            </w:r>
            <w:r w:rsidR="00BD413F">
              <w:rPr>
                <w:rFonts w:cs="Calibri"/>
              </w:rPr>
              <w:t>, zużyta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r w:rsidRPr="008D79EA">
              <w:t>73.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r w:rsidRPr="008D79EA">
              <w:t>Pralka Indesit  W43T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jc w:val="center"/>
              <w:rPr>
                <w:lang w:val="en-GB"/>
              </w:rPr>
            </w:pPr>
            <w:r w:rsidRPr="008D79EA">
              <w:rPr>
                <w:lang w:val="en-GB"/>
              </w:rPr>
              <w:t>008-0592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rPr>
                <w:rFonts w:cs="Calibri"/>
              </w:rPr>
            </w:pPr>
            <w:r w:rsidRPr="008D79EA">
              <w:rPr>
                <w:rFonts w:cs="Calibri"/>
              </w:rPr>
              <w:t>niesprawna, uszkodzona</w:t>
            </w:r>
            <w:r w:rsidR="00BD413F">
              <w:rPr>
                <w:rFonts w:cs="Calibri"/>
              </w:rPr>
              <w:t>, zużyta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r w:rsidRPr="008D79EA">
              <w:t>74.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r w:rsidRPr="008D79EA">
              <w:t>Chodnik (3 szt.)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jc w:val="center"/>
              <w:rPr>
                <w:lang w:val="en-GB"/>
              </w:rPr>
            </w:pPr>
            <w:r w:rsidRPr="008D79EA">
              <w:rPr>
                <w:lang w:val="en-GB"/>
              </w:rPr>
              <w:t>008-0409</w:t>
            </w:r>
            <w:r w:rsidRPr="008D79EA">
              <w:rPr>
                <w:lang w:val="en-GB"/>
              </w:rPr>
              <w:br/>
              <w:t>008-0405</w:t>
            </w:r>
            <w:r w:rsidRPr="008D79EA">
              <w:rPr>
                <w:lang w:val="en-GB"/>
              </w:rPr>
              <w:br/>
              <w:t>008-0410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rPr>
                <w:rFonts w:cs="Calibri"/>
              </w:rPr>
            </w:pPr>
            <w:r w:rsidRPr="008D79EA">
              <w:rPr>
                <w:rFonts w:cs="Calibri"/>
              </w:rPr>
              <w:t>ślady użytkowania, zbędne dla jednostki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r w:rsidRPr="008D79EA">
              <w:t>75.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</w:pPr>
            <w:r w:rsidRPr="008D79EA">
              <w:t>Krzesło rustykalne zielony liść 10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jc w:val="center"/>
            </w:pPr>
            <w:r w:rsidRPr="008D79EA">
              <w:t>MAT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zniszczone, wymaga czyszczenia tapicerki, zbędne dla jednostki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r w:rsidRPr="008D79EA">
              <w:t>76.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r w:rsidRPr="008D79EA">
              <w:t>Zestaw jadalniany               (narożne siedzisko ze stołem)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jc w:val="center"/>
            </w:pPr>
            <w:r w:rsidRPr="008D79EA">
              <w:t>809-0055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rPr>
                <w:rFonts w:cs="Calibri"/>
              </w:rPr>
            </w:pPr>
            <w:r w:rsidRPr="008D79EA">
              <w:rPr>
                <w:rFonts w:cs="Calibri"/>
              </w:rPr>
              <w:t>zniszczony, zbędny dla jednostki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r w:rsidRPr="008D79EA">
              <w:t>77.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47A4" w:rsidRPr="008D79EA" w:rsidRDefault="00DF47A4">
            <w:r w:rsidRPr="008D79EA">
              <w:t>Zestaw tapicerowany         (narożnik z fotelem)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47A4" w:rsidRPr="008D79EA" w:rsidRDefault="00DF47A4">
            <w:pPr>
              <w:jc w:val="center"/>
            </w:pPr>
            <w:r w:rsidRPr="008D79EA">
              <w:t>809- 0069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47A4" w:rsidRPr="008D79EA" w:rsidRDefault="00DF47A4">
            <w:pPr>
              <w:rPr>
                <w:rFonts w:cs="Calibri"/>
              </w:rPr>
            </w:pPr>
            <w:r w:rsidRPr="008D79EA">
              <w:rPr>
                <w:rFonts w:cs="Calibri"/>
              </w:rPr>
              <w:t>zniszczony, zbędny dla jednostki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jc w:val="both"/>
            </w:pPr>
            <w:r w:rsidRPr="008D79EA">
              <w:t>78.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r w:rsidRPr="008D79EA">
              <w:t xml:space="preserve">Lodówka </w:t>
            </w:r>
            <w:proofErr w:type="spellStart"/>
            <w:r w:rsidRPr="008D79EA">
              <w:t>Ariston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jc w:val="center"/>
              <w:rPr>
                <w:lang w:val="en-GB"/>
              </w:rPr>
            </w:pPr>
            <w:r w:rsidRPr="008D79EA">
              <w:rPr>
                <w:lang w:val="en-GB"/>
              </w:rPr>
              <w:t>004-0089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rPr>
                <w:rFonts w:cs="Calibri"/>
              </w:rPr>
            </w:pPr>
            <w:r w:rsidRPr="008D79EA">
              <w:rPr>
                <w:rFonts w:cs="Calibri"/>
              </w:rPr>
              <w:t>niesprawna, uszkodzona, zardzewiała, zużyta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rPr>
                <w:rFonts w:cs="Calibri"/>
              </w:rPr>
            </w:pPr>
            <w:r w:rsidRPr="008D79EA">
              <w:rPr>
                <w:rFonts w:cs="Calibri"/>
              </w:rPr>
              <w:t>79.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r w:rsidRPr="008D79EA">
              <w:t>Kanapa z funkcją rozkładania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jc w:val="center"/>
              <w:rPr>
                <w:lang w:val="en-GB"/>
              </w:rPr>
            </w:pPr>
            <w:r w:rsidRPr="008D79EA">
              <w:rPr>
                <w:lang w:val="en-GB"/>
              </w:rPr>
              <w:t>008-0338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rPr>
                <w:rFonts w:cs="Calibri"/>
              </w:rPr>
            </w:pPr>
            <w:r w:rsidRPr="008D79EA">
              <w:rPr>
                <w:rFonts w:cs="Calibri"/>
              </w:rPr>
              <w:t>zniszczona, zbędna dla jednostki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r w:rsidRPr="008D79EA">
              <w:t>80.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rPr>
                <w:rFonts w:cs="Calibri"/>
              </w:rPr>
            </w:pPr>
            <w:r w:rsidRPr="008D79EA">
              <w:rPr>
                <w:rFonts w:cs="Calibri"/>
              </w:rPr>
              <w:t>Fotel bordowy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jc w:val="center"/>
              <w:rPr>
                <w:rFonts w:cs="Calibri"/>
                <w:lang w:val="en-GB"/>
              </w:rPr>
            </w:pPr>
            <w:r w:rsidRPr="008D79EA">
              <w:rPr>
                <w:rFonts w:cs="Calibri"/>
                <w:lang w:val="en-GB"/>
              </w:rPr>
              <w:t>008 - 0785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jc w:val="both"/>
              <w:rPr>
                <w:rFonts w:cs="Calibri"/>
              </w:rPr>
            </w:pPr>
            <w:r w:rsidRPr="008D79EA">
              <w:rPr>
                <w:rFonts w:cs="Calibri"/>
              </w:rPr>
              <w:t>tapicerka skórzana, zniszczony, zbędny dla jednostki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r w:rsidRPr="008D79EA">
              <w:t>81.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r w:rsidRPr="008D79EA">
              <w:t>Fotel bordowy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jc w:val="center"/>
              <w:rPr>
                <w:lang w:val="en-GB"/>
              </w:rPr>
            </w:pPr>
            <w:r w:rsidRPr="008D79EA">
              <w:rPr>
                <w:lang w:val="en-GB"/>
              </w:rPr>
              <w:t>008 - 0786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rPr>
                <w:rFonts w:cs="Calibri"/>
              </w:rPr>
            </w:pPr>
            <w:r w:rsidRPr="008D79EA">
              <w:rPr>
                <w:rFonts w:cs="Calibri"/>
              </w:rPr>
              <w:t>tapicerka skórzana, zniszczony, zbędny dla jednostki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r w:rsidRPr="008D79EA">
              <w:t>82.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r w:rsidRPr="008D79EA">
              <w:t>Kanapa 2 - osobowa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jc w:val="center"/>
              <w:rPr>
                <w:lang w:val="en-GB"/>
              </w:rPr>
            </w:pPr>
            <w:r w:rsidRPr="008D79EA">
              <w:rPr>
                <w:lang w:val="en-GB"/>
              </w:rPr>
              <w:t>809-0071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rPr>
                <w:rFonts w:cs="Calibri"/>
              </w:rPr>
            </w:pPr>
            <w:r w:rsidRPr="008D79EA">
              <w:rPr>
                <w:rFonts w:cs="Calibri"/>
              </w:rPr>
              <w:t>tapicerka skórzana, zniszczona, zbędna dla jednostki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</w:pPr>
            <w:r w:rsidRPr="008D79EA">
              <w:t>83.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r w:rsidRPr="008D79EA">
              <w:t>Kanapa 3 - osobowa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jc w:val="center"/>
              <w:rPr>
                <w:lang w:val="en-GB"/>
              </w:rPr>
            </w:pPr>
            <w:r w:rsidRPr="008D79EA">
              <w:rPr>
                <w:lang w:val="en-GB"/>
              </w:rPr>
              <w:t>809-0072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rPr>
                <w:rFonts w:cs="Calibri"/>
              </w:rPr>
            </w:pPr>
            <w:r w:rsidRPr="008D79EA">
              <w:rPr>
                <w:rFonts w:cs="Calibri"/>
              </w:rPr>
              <w:t>tapicerka skórzana, zniszczona, zbędna dla jednostki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84.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</w:pPr>
            <w:r w:rsidRPr="008D79EA">
              <w:t xml:space="preserve">Lodówka </w:t>
            </w:r>
            <w:proofErr w:type="spellStart"/>
            <w:r w:rsidRPr="008D79EA">
              <w:t>Deawoo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jc w:val="center"/>
              <w:rPr>
                <w:lang w:val="en-GB"/>
              </w:rPr>
            </w:pPr>
            <w:r w:rsidRPr="008D79EA">
              <w:rPr>
                <w:lang w:val="en-GB"/>
              </w:rPr>
              <w:t>485-0003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 xml:space="preserve">niesprawna, uszkodzona funkcja mrożenia, sprzęt </w:t>
            </w:r>
            <w:r w:rsidR="00BD413F">
              <w:rPr>
                <w:rFonts w:cs="Calibri"/>
              </w:rPr>
              <w:t>przestarzały technicznie, zużyty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85.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 xml:space="preserve">Ława rustykalna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jc w:val="center"/>
              <w:rPr>
                <w:rFonts w:cs="Calibri"/>
                <w:lang w:val="en-GB"/>
              </w:rPr>
            </w:pPr>
            <w:r w:rsidRPr="008D79EA">
              <w:rPr>
                <w:rFonts w:cs="Calibri"/>
                <w:lang w:val="en-GB"/>
              </w:rPr>
              <w:t>008-0154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Zniszczona, porysowana, zbędna dla jednostki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86.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Lodówka SHARP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jc w:val="center"/>
              <w:rPr>
                <w:rFonts w:cs="Calibri"/>
                <w:lang w:val="en-GB"/>
              </w:rPr>
            </w:pPr>
            <w:r w:rsidRPr="008D79EA">
              <w:rPr>
                <w:rFonts w:cs="Calibri"/>
                <w:lang w:val="en-GB"/>
              </w:rPr>
              <w:t>485-0006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niesprawna, uszkodzona funkcja mrożenia, sprzęt przestarzały technicznie, zużyty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87.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Krzesło PERI (2 szt.)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jc w:val="center"/>
              <w:rPr>
                <w:rFonts w:cs="Calibri"/>
                <w:lang w:val="en-GB"/>
              </w:rPr>
            </w:pPr>
            <w:r w:rsidRPr="008D79EA">
              <w:rPr>
                <w:rFonts w:cs="Calibri"/>
                <w:lang w:val="en-GB"/>
              </w:rPr>
              <w:t>008-0119</w:t>
            </w:r>
            <w:r w:rsidRPr="008D79EA">
              <w:rPr>
                <w:rFonts w:cs="Calibri"/>
                <w:lang w:val="en-GB"/>
              </w:rPr>
              <w:br/>
              <w:t>008-0723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 xml:space="preserve">zniszczone, zbędne dla jednostki </w:t>
            </w:r>
          </w:p>
        </w:tc>
      </w:tr>
      <w:tr w:rsidR="00DF47A4" w:rsidRPr="008D79EA" w:rsidTr="00DF47A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88.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Kanapa mini pastelowa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jc w:val="center"/>
              <w:rPr>
                <w:rFonts w:cs="Calibri"/>
                <w:lang w:val="en-GB"/>
              </w:rPr>
            </w:pPr>
            <w:r w:rsidRPr="008D79EA">
              <w:rPr>
                <w:rFonts w:cs="Calibri"/>
                <w:lang w:val="en-GB"/>
              </w:rPr>
              <w:t>008-0122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A4" w:rsidRPr="008D79EA" w:rsidRDefault="00DF47A4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zniszczona, stan z widocznymi śladami użytkowania, rozpruty podłokietnik</w:t>
            </w:r>
            <w:r w:rsidR="00967BC3">
              <w:rPr>
                <w:rFonts w:cs="Calibri"/>
              </w:rPr>
              <w:t>, zużyta</w:t>
            </w:r>
            <w:bookmarkStart w:id="0" w:name="_GoBack"/>
            <w:bookmarkEnd w:id="0"/>
          </w:p>
        </w:tc>
      </w:tr>
    </w:tbl>
    <w:p w:rsidR="008B5C52" w:rsidRPr="008D79EA" w:rsidRDefault="008B5C52" w:rsidP="008B5C52">
      <w:pPr>
        <w:jc w:val="both"/>
      </w:pPr>
    </w:p>
    <w:p w:rsidR="008B5C52" w:rsidRPr="008D79EA" w:rsidRDefault="008B5C52" w:rsidP="008B5C52">
      <w:pPr>
        <w:jc w:val="both"/>
      </w:pPr>
    </w:p>
    <w:p w:rsidR="008E1995" w:rsidRDefault="008E1995"/>
    <w:sectPr w:rsidR="008E1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644E9"/>
    <w:multiLevelType w:val="hybridMultilevel"/>
    <w:tmpl w:val="A7ACF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C52"/>
    <w:rsid w:val="002B0466"/>
    <w:rsid w:val="00364ADC"/>
    <w:rsid w:val="005A79A6"/>
    <w:rsid w:val="008B5C52"/>
    <w:rsid w:val="008D79EA"/>
    <w:rsid w:val="008E1995"/>
    <w:rsid w:val="00967BC3"/>
    <w:rsid w:val="00BD413F"/>
    <w:rsid w:val="00C04A0C"/>
    <w:rsid w:val="00C7283E"/>
    <w:rsid w:val="00DF47A4"/>
    <w:rsid w:val="00E308AE"/>
    <w:rsid w:val="00FE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0C894"/>
  <w15:chartTrackingRefBased/>
  <w15:docId w15:val="{098D0C29-6BC1-4BBC-A5B3-982FE4E8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C52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5C52"/>
    <w:pPr>
      <w:ind w:left="720"/>
      <w:contextualSpacing/>
    </w:pPr>
  </w:style>
  <w:style w:type="table" w:styleId="Tabela-Siatka">
    <w:name w:val="Table Grid"/>
    <w:basedOn w:val="Standardowy"/>
    <w:uiPriority w:val="39"/>
    <w:rsid w:val="008B5C5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0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1224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Matusiak Agnieszka</dc:creator>
  <cp:keywords/>
  <dc:description/>
  <cp:lastModifiedBy>Gruk Monika</cp:lastModifiedBy>
  <cp:revision>5</cp:revision>
  <dcterms:created xsi:type="dcterms:W3CDTF">2023-05-23T10:44:00Z</dcterms:created>
  <dcterms:modified xsi:type="dcterms:W3CDTF">2023-05-23T11:52:00Z</dcterms:modified>
</cp:coreProperties>
</file>