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811D3" w14:textId="646B34D5" w:rsidR="003B0D9C" w:rsidRPr="003B0D9C" w:rsidRDefault="003B0D9C" w:rsidP="003B0D9C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4"/>
      <w:r w:rsidRPr="003B0D9C">
        <w:rPr>
          <w:rFonts w:eastAsiaTheme="majorEastAsia" w:cstheme="majorBidi"/>
          <w:bCs/>
          <w:kern w:val="0"/>
          <w:sz w:val="24"/>
          <w:szCs w:val="32"/>
          <w14:ligatures w14:val="none"/>
        </w:rPr>
        <w:t>Wniosek o zapewnienie tłumacza</w:t>
      </w:r>
      <w:bookmarkEnd w:id="0"/>
    </w:p>
    <w:p w14:paraId="6D806AE5" w14:textId="77777777" w:rsidR="003B0D9C" w:rsidRPr="003B0D9C" w:rsidRDefault="003B0D9C" w:rsidP="003B0D9C">
      <w:pPr>
        <w:rPr>
          <w:kern w:val="0"/>
          <w14:ligatures w14:val="none"/>
        </w:rPr>
      </w:pPr>
    </w:p>
    <w:p w14:paraId="7291C99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5DEF236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(imię i nazwisko wnioskodawcy)</w:t>
      </w:r>
    </w:p>
    <w:p w14:paraId="3A2D40BE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</w:p>
    <w:p w14:paraId="7519803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6E583A28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(adres)</w:t>
      </w:r>
    </w:p>
    <w:p w14:paraId="49BC06B1" w14:textId="77777777" w:rsidR="003B0D9C" w:rsidRPr="003B0D9C" w:rsidRDefault="003B0D9C" w:rsidP="003B0D9C">
      <w:pPr>
        <w:spacing w:before="240"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4D599F5F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(nr. telefonu/sms, adres e-mail)</w:t>
      </w:r>
    </w:p>
    <w:p w14:paraId="0243EF0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</w:p>
    <w:p w14:paraId="0334DDFF" w14:textId="1823572B" w:rsidR="003B0D9C" w:rsidRPr="003B0D9C" w:rsidRDefault="003B0D9C" w:rsidP="003B0D9C">
      <w:pPr>
        <w:spacing w:after="0"/>
        <w:ind w:left="5664"/>
        <w:rPr>
          <w:kern w:val="0"/>
          <w:sz w:val="18"/>
          <w:szCs w:val="18"/>
          <w14:ligatures w14:val="none"/>
        </w:rPr>
      </w:pPr>
    </w:p>
    <w:p w14:paraId="0FAD095D" w14:textId="77777777" w:rsidR="00C055CA" w:rsidRDefault="00C356DB" w:rsidP="003B0D9C">
      <w:pPr>
        <w:spacing w:after="0"/>
        <w:ind w:left="5664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Komenda </w:t>
      </w:r>
      <w:r w:rsidR="00C055CA">
        <w:rPr>
          <w:kern w:val="0"/>
          <w:sz w:val="28"/>
          <w:szCs w:val="28"/>
          <w14:ligatures w14:val="none"/>
        </w:rPr>
        <w:t>Powiatowa</w:t>
      </w:r>
      <w:r>
        <w:rPr>
          <w:kern w:val="0"/>
          <w:sz w:val="28"/>
          <w:szCs w:val="28"/>
          <w14:ligatures w14:val="none"/>
        </w:rPr>
        <w:t xml:space="preserve"> </w:t>
      </w:r>
      <w:r w:rsidR="003B0D9C" w:rsidRPr="003B0D9C">
        <w:rPr>
          <w:kern w:val="0"/>
          <w:sz w:val="28"/>
          <w:szCs w:val="28"/>
          <w14:ligatures w14:val="none"/>
        </w:rPr>
        <w:t>Państwowej Straży Pożarnej</w:t>
      </w:r>
    </w:p>
    <w:p w14:paraId="1E3530F2" w14:textId="2391195B" w:rsidR="003B0D9C" w:rsidRPr="003B0D9C" w:rsidRDefault="00C055CA" w:rsidP="003B0D9C">
      <w:pPr>
        <w:spacing w:after="0"/>
        <w:ind w:left="5664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w Kartuzach</w:t>
      </w:r>
      <w:r w:rsidR="003B0D9C" w:rsidRPr="003B0D9C">
        <w:rPr>
          <w:kern w:val="0"/>
          <w:sz w:val="28"/>
          <w:szCs w:val="28"/>
          <w14:ligatures w14:val="none"/>
        </w:rPr>
        <w:t xml:space="preserve"> </w:t>
      </w:r>
    </w:p>
    <w:p w14:paraId="79A36BF4" w14:textId="40769705" w:rsidR="003B0D9C" w:rsidRPr="003B0D9C" w:rsidRDefault="003B0D9C" w:rsidP="003B0D9C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 xml:space="preserve">ul. </w:t>
      </w:r>
      <w:r w:rsidR="00C055CA">
        <w:rPr>
          <w:kern w:val="0"/>
          <w:sz w:val="28"/>
          <w:szCs w:val="28"/>
          <w14:ligatures w14:val="none"/>
        </w:rPr>
        <w:t>3 Maja 16A</w:t>
      </w:r>
    </w:p>
    <w:p w14:paraId="0D71631C" w14:textId="41CF48F2" w:rsidR="003B0D9C" w:rsidRPr="003B0D9C" w:rsidRDefault="00C356DB" w:rsidP="003B0D9C">
      <w:pPr>
        <w:spacing w:after="0"/>
        <w:ind w:left="5664"/>
        <w:rPr>
          <w:kern w:val="0"/>
          <w:sz w:val="24"/>
          <w:szCs w:val="24"/>
          <w14:ligatures w14:val="none"/>
        </w:rPr>
      </w:pPr>
      <w:r>
        <w:rPr>
          <w:kern w:val="0"/>
          <w:sz w:val="28"/>
          <w:szCs w:val="28"/>
          <w14:ligatures w14:val="none"/>
        </w:rPr>
        <w:t>8</w:t>
      </w:r>
      <w:r w:rsidR="00C055CA">
        <w:rPr>
          <w:kern w:val="0"/>
          <w:sz w:val="28"/>
          <w:szCs w:val="28"/>
          <w14:ligatures w14:val="none"/>
        </w:rPr>
        <w:t>3</w:t>
      </w:r>
      <w:r>
        <w:rPr>
          <w:kern w:val="0"/>
          <w:sz w:val="28"/>
          <w:szCs w:val="28"/>
          <w14:ligatures w14:val="none"/>
        </w:rPr>
        <w:t>-</w:t>
      </w:r>
      <w:r w:rsidR="00C055CA">
        <w:rPr>
          <w:kern w:val="0"/>
          <w:sz w:val="28"/>
          <w:szCs w:val="28"/>
          <w14:ligatures w14:val="none"/>
        </w:rPr>
        <w:t>300</w:t>
      </w:r>
      <w:r>
        <w:rPr>
          <w:kern w:val="0"/>
          <w:sz w:val="28"/>
          <w:szCs w:val="28"/>
          <w14:ligatures w14:val="none"/>
        </w:rPr>
        <w:t xml:space="preserve"> </w:t>
      </w:r>
      <w:r w:rsidR="00C055CA">
        <w:rPr>
          <w:kern w:val="0"/>
          <w:sz w:val="28"/>
          <w:szCs w:val="28"/>
          <w14:ligatures w14:val="none"/>
        </w:rPr>
        <w:t>Kartuzy</w:t>
      </w:r>
    </w:p>
    <w:p w14:paraId="51F3D933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12E063EE" w14:textId="77777777" w:rsidR="003B0D9C" w:rsidRPr="00C055CA" w:rsidRDefault="003B0D9C" w:rsidP="003B0D9C">
      <w:pPr>
        <w:spacing w:after="0"/>
        <w:rPr>
          <w:b/>
          <w:bCs/>
          <w:kern w:val="0"/>
          <w:sz w:val="18"/>
          <w:szCs w:val="18"/>
          <w14:ligatures w14:val="none"/>
        </w:rPr>
      </w:pPr>
    </w:p>
    <w:p w14:paraId="4566523D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016DD185" w14:textId="77777777" w:rsidR="003B0D9C" w:rsidRPr="003B0D9C" w:rsidRDefault="003B0D9C" w:rsidP="003B0D9C">
      <w:pPr>
        <w:spacing w:after="0"/>
        <w:jc w:val="center"/>
        <w:rPr>
          <w:b/>
          <w:bCs/>
          <w:kern w:val="0"/>
          <w:sz w:val="24"/>
          <w:szCs w:val="24"/>
          <w14:ligatures w14:val="none"/>
        </w:rPr>
      </w:pPr>
      <w:r w:rsidRPr="003B0D9C">
        <w:rPr>
          <w:b/>
          <w:bCs/>
          <w:kern w:val="0"/>
          <w:sz w:val="24"/>
          <w:szCs w:val="24"/>
          <w14:ligatures w14:val="none"/>
        </w:rPr>
        <w:t>WNIOSEK O ZAPEWNIENIE TŁUMACZA JĘZYKA MIGOWEGO LUB INNEGO</w:t>
      </w:r>
    </w:p>
    <w:p w14:paraId="6D0B893F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1C6DF8E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na podstawie art. 12 ust. 1 i 2 ustawy z dnia 19 sierpnia 2011 r. o języku migowym i innych środkach komunikowania się:</w:t>
      </w:r>
    </w:p>
    <w:p w14:paraId="41F21AB8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7FF7E127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Proponowany termin wizyty: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1"/>
      </w:r>
      <w:r w:rsidRPr="003B0D9C">
        <w:rPr>
          <w:kern w:val="0"/>
          <w:sz w:val="24"/>
          <w:szCs w:val="24"/>
          <w14:ligatures w14:val="none"/>
        </w:rPr>
        <w:t xml:space="preserve">  </w:t>
      </w:r>
      <w:sdt>
        <w:sdtPr>
          <w:rPr>
            <w:rFonts w:ascii="Arial" w:hAnsi="Arial"/>
            <w:kern w:val="0"/>
            <w:sz w:val="24"/>
            <w:szCs w:val="24"/>
            <w14:ligatures w14:val="none"/>
          </w:rPr>
          <w:id w:val="-716122002"/>
          <w:placeholder>
            <w:docPart w:val="A50364BAC50347F49DC4047A0662D94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Wybierz datę</w:t>
          </w:r>
        </w:sdtContent>
      </w:sdt>
    </w:p>
    <w:p w14:paraId="63858CFA" w14:textId="77777777" w:rsidR="003B0D9C" w:rsidRPr="003B0D9C" w:rsidRDefault="003B0D9C" w:rsidP="003B0D9C">
      <w:pPr>
        <w:spacing w:after="0"/>
        <w:ind w:left="720"/>
        <w:contextualSpacing/>
        <w:rPr>
          <w:kern w:val="0"/>
          <w:sz w:val="24"/>
          <w:szCs w:val="24"/>
          <w14:ligatures w14:val="none"/>
        </w:rPr>
      </w:pPr>
    </w:p>
    <w:p w14:paraId="157E3DBF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Informacja dotycząca metody komunikowania się:</w:t>
      </w:r>
    </w:p>
    <w:p w14:paraId="27138395" w14:textId="77777777" w:rsidR="003B0D9C" w:rsidRPr="003B0D9C" w:rsidRDefault="003B0D9C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</w:p>
    <w:p w14:paraId="32ABB1A3" w14:textId="652F7615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polski język migowy (PJM)"/>
          <w:tag w:val="polski język migowy (PJM)"/>
          <w:id w:val="1216087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D9C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polski język migowy (PJM);</w:t>
      </w:r>
    </w:p>
    <w:p w14:paraId="7FCA9121" w14:textId="55156E4E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ystem językowo-migowy (SJM);"/>
          <w:tag w:val="system językowo-migowy (SJM);"/>
          <w:id w:val="301744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4B3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system językowo-migowy (SJM);</w:t>
      </w:r>
    </w:p>
    <w:p w14:paraId="192E93CE" w14:textId="7DA87C48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posoby komunikowania się osób głuchoniewidomych (SKOGN)"/>
          <w:tag w:val="sposoby komunikowania się osób głuchoniewidomych (SKOGN)"/>
          <w:id w:val="63372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31FE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sposoby komunikowania się osób głuchoniewidomych (SKOGN).</w:t>
      </w:r>
    </w:p>
    <w:p w14:paraId="2AE9003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47B9B7D6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Rodzaj usługi, z której chce skorzystać osoba uprawniona: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2"/>
      </w:r>
      <w:r w:rsidRPr="003B0D9C">
        <w:rPr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alias w:val="Moja sprawa"/>
          <w:tag w:val="Moja sprawa"/>
          <w:id w:val="471799577"/>
          <w:placeholder>
            <w:docPart w:val="9FF4942AE9354583BB63E9469BE082BB"/>
          </w:placeholder>
          <w:showingPlcHdr/>
        </w:sdtPr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Opisz swoją sprawę</w:t>
          </w:r>
        </w:sdtContent>
      </w:sdt>
    </w:p>
    <w:p w14:paraId="3ACE6AA1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BDD6CD2" w14:textId="77777777" w:rsidR="003B0D9C" w:rsidRPr="00C055CA" w:rsidRDefault="003B0D9C" w:rsidP="003B0D9C">
      <w:pPr>
        <w:spacing w:after="0"/>
        <w:rPr>
          <w:rFonts w:ascii="Arial" w:hAnsi="Arial" w:cs="Arial"/>
          <w:kern w:val="0"/>
          <w:sz w:val="14"/>
          <w:szCs w:val="14"/>
          <w14:ligatures w14:val="none"/>
        </w:rPr>
      </w:pPr>
    </w:p>
    <w:p w14:paraId="18A46EF6" w14:textId="77777777" w:rsidR="003B0D9C" w:rsidRPr="003B0D9C" w:rsidRDefault="003B0D9C" w:rsidP="003B0D9C">
      <w:pPr>
        <w:tabs>
          <w:tab w:val="left" w:pos="9360"/>
        </w:tabs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INFORMACJA DLA OSOBY UPRAWNIONEJ</w:t>
      </w:r>
    </w:p>
    <w:p w14:paraId="77418F75" w14:textId="77777777" w:rsidR="003B0D9C" w:rsidRPr="003B0D9C" w:rsidRDefault="003B0D9C" w:rsidP="003B0D9C">
      <w:pPr>
        <w:tabs>
          <w:tab w:val="left" w:pos="9360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Zgłoszenie zostanie przekazane do właściwego pracownika urzędu, który skontaktuje się za pomocą  wybranego przez Panią/Pana sposobu komunikowania się urzędem w celu potwierdzenia miejsca i terminu spotkania.</w:t>
      </w:r>
    </w:p>
    <w:p w14:paraId="4BB5C25E" w14:textId="2C3A7504" w:rsidR="00AB64B3" w:rsidRPr="003B0D9C" w:rsidRDefault="003B0D9C">
      <w:pPr>
        <w:rPr>
          <w:rFonts w:eastAsia="Times New Roman"/>
          <w:kern w:val="0"/>
          <w:sz w:val="16"/>
          <w:szCs w:val="16"/>
          <w:lang w:eastAsia="pl-PL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 xml:space="preserve">Prosimy o zapoznanie się z 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KLAUZULĄ INFORMACYJNĄ: </w:t>
      </w:r>
      <w:r w:rsidRPr="003B0D9C"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  <w:t>(</w:t>
      </w:r>
      <w:hyperlink r:id="rId7" w:history="1">
        <w:r w:rsidR="00C055CA" w:rsidRPr="00C055CA">
          <w:rPr>
            <w:rStyle w:val="Hipercze"/>
            <w:rFonts w:eastAsia="Times New Roman" w:cstheme="minorHAnsi"/>
            <w:kern w:val="0"/>
            <w:sz w:val="16"/>
            <w:szCs w:val="16"/>
            <w:lang w:eastAsia="pl-PL"/>
            <w14:ligatures w14:val="none"/>
          </w:rPr>
          <w:t>https://www.gov.pl/web/kppsp-kartuzy/ochrona-danych-osobowych-rodo</w:t>
        </w:r>
      </w:hyperlink>
      <w:r w:rsidRPr="003B0D9C"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  <w:t>)</w:t>
      </w:r>
    </w:p>
    <w:sectPr w:rsidR="00AB64B3" w:rsidRPr="003B0D9C" w:rsidSect="00773BA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11CAB" w14:textId="77777777" w:rsidR="00773BAC" w:rsidRDefault="00773BAC" w:rsidP="003B0D9C">
      <w:pPr>
        <w:spacing w:after="0" w:line="240" w:lineRule="auto"/>
      </w:pPr>
      <w:r>
        <w:separator/>
      </w:r>
    </w:p>
  </w:endnote>
  <w:endnote w:type="continuationSeparator" w:id="0">
    <w:p w14:paraId="320BBDFD" w14:textId="77777777" w:rsidR="00773BAC" w:rsidRDefault="00773BAC" w:rsidP="003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1FCDA" w14:textId="77777777" w:rsidR="00773BAC" w:rsidRDefault="00773BAC" w:rsidP="003B0D9C">
      <w:pPr>
        <w:spacing w:after="0" w:line="240" w:lineRule="auto"/>
      </w:pPr>
      <w:r>
        <w:separator/>
      </w:r>
    </w:p>
  </w:footnote>
  <w:footnote w:type="continuationSeparator" w:id="0">
    <w:p w14:paraId="23FE114F" w14:textId="77777777" w:rsidR="00773BAC" w:rsidRDefault="00773BAC" w:rsidP="003B0D9C">
      <w:pPr>
        <w:spacing w:after="0" w:line="240" w:lineRule="auto"/>
      </w:pPr>
      <w:r>
        <w:continuationSeparator/>
      </w:r>
    </w:p>
  </w:footnote>
  <w:footnote w:id="1">
    <w:p w14:paraId="359E75F8" w14:textId="77777777" w:rsidR="003B0D9C" w:rsidRPr="00BA078D" w:rsidRDefault="003B0D9C" w:rsidP="003B0D9C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A078D">
        <w:rPr>
          <w:rFonts w:cstheme="minorHAnsi"/>
        </w:rPr>
        <w:t>Nie wcześniej niż 3 dni robocze od dnia wpływu wniosku do podmiotu.</w:t>
      </w:r>
    </w:p>
  </w:footnote>
  <w:footnote w:id="2">
    <w:p w14:paraId="1B208503" w14:textId="41BE7DC1" w:rsidR="003B0D9C" w:rsidRDefault="003B0D9C" w:rsidP="003B0D9C">
      <w:pPr>
        <w:pStyle w:val="Tekstprzypisudolnego"/>
        <w:ind w:left="142" w:hanging="142"/>
        <w:jc w:val="both"/>
      </w:pPr>
      <w:r w:rsidRPr="00BA078D">
        <w:rPr>
          <w:rStyle w:val="Odwoanieprzypisudolnego"/>
          <w:rFonts w:cstheme="minorHAnsi"/>
        </w:rPr>
        <w:footnoteRef/>
      </w:r>
      <w:r w:rsidRPr="00BA078D">
        <w:rPr>
          <w:rFonts w:cstheme="minorHAnsi"/>
        </w:rPr>
        <w:t xml:space="preserve"> Tu proszę krótko opisać jaką sprawę chce Pan/Pani załatwić w </w:t>
      </w:r>
      <w:r w:rsidR="00C055CA">
        <w:rPr>
          <w:rFonts w:cstheme="minorHAnsi"/>
        </w:rPr>
        <w:t xml:space="preserve">Komendzie Powiatowej </w:t>
      </w:r>
      <w:r w:rsidRPr="00BA078D">
        <w:rPr>
          <w:rFonts w:cstheme="minorHAnsi"/>
        </w:rPr>
        <w:t>Państwowej Straży Pożarnej</w:t>
      </w:r>
      <w:r w:rsidR="00C055CA">
        <w:rPr>
          <w:rFonts w:cstheme="minorHAnsi"/>
        </w:rPr>
        <w:t xml:space="preserve"> w Kartuzach</w:t>
      </w:r>
      <w:r w:rsidRPr="00BA078D">
        <w:rPr>
          <w:rFonts w:cstheme="minorHAnsi"/>
        </w:rPr>
        <w:t xml:space="preserve">, ewentualnie proszę podać nazwę </w:t>
      </w:r>
      <w:r>
        <w:rPr>
          <w:rFonts w:cstheme="minorHAnsi"/>
        </w:rPr>
        <w:t>komórki</w:t>
      </w:r>
      <w:r w:rsidRPr="00BA078D">
        <w:rPr>
          <w:rFonts w:cstheme="minorHAnsi"/>
        </w:rPr>
        <w:t>, któr</w:t>
      </w:r>
      <w:r>
        <w:rPr>
          <w:rFonts w:cstheme="minorHAnsi"/>
        </w:rPr>
        <w:t>a</w:t>
      </w:r>
      <w:r w:rsidRPr="00BA078D">
        <w:rPr>
          <w:rFonts w:cstheme="minorHAnsi"/>
        </w:rPr>
        <w:t xml:space="preserve"> prowadzi sprawę.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05D60"/>
    <w:multiLevelType w:val="hybridMultilevel"/>
    <w:tmpl w:val="5C44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70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9C"/>
    <w:rsid w:val="000231FE"/>
    <w:rsid w:val="00295512"/>
    <w:rsid w:val="003B0D9C"/>
    <w:rsid w:val="004D6BBF"/>
    <w:rsid w:val="00742DF3"/>
    <w:rsid w:val="00773BAC"/>
    <w:rsid w:val="00776CA8"/>
    <w:rsid w:val="009654B3"/>
    <w:rsid w:val="009A6194"/>
    <w:rsid w:val="00A72F15"/>
    <w:rsid w:val="00AB64B3"/>
    <w:rsid w:val="00C055CA"/>
    <w:rsid w:val="00C356DB"/>
    <w:rsid w:val="00CC794E"/>
    <w:rsid w:val="00DA6B21"/>
    <w:rsid w:val="00DE27B1"/>
    <w:rsid w:val="00DE29C9"/>
    <w:rsid w:val="00F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E8EA"/>
  <w15:chartTrackingRefBased/>
  <w15:docId w15:val="{3FD12107-3857-4FC5-A8AC-F74FBCB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055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5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kppsp-kartuzy/ochrona-danych-osobowych-ro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0364BAC50347F49DC4047A0662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ADE1-CB3E-4E7E-9AE9-59BA388B31CB}"/>
      </w:docPartPr>
      <w:docPartBody>
        <w:p w:rsidR="00D87695" w:rsidRDefault="0088297C" w:rsidP="0088297C">
          <w:pPr>
            <w:pStyle w:val="A50364BAC50347F49DC4047A0662D949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  <w:docPart>
      <w:docPartPr>
        <w:name w:val="9FF4942AE9354583BB63E9469BE08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C27B9-1C45-499A-A517-59EFAB1E551A}"/>
      </w:docPartPr>
      <w:docPartBody>
        <w:p w:rsidR="00D87695" w:rsidRDefault="0088297C" w:rsidP="0088297C">
          <w:pPr>
            <w:pStyle w:val="9FF4942AE9354583BB63E9469BE082BB"/>
          </w:pPr>
          <w:r w:rsidRPr="00312B15">
            <w:rPr>
              <w:rStyle w:val="Tekstzastpczy"/>
              <w:rFonts w:ascii="Arial" w:eastAsiaTheme="minorHAnsi" w:hAnsi="Arial" w:cs="Arial"/>
            </w:rPr>
            <w:t>Opisz swoją sprawę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7C"/>
    <w:rsid w:val="00196255"/>
    <w:rsid w:val="003F1379"/>
    <w:rsid w:val="007669B4"/>
    <w:rsid w:val="0088297C"/>
    <w:rsid w:val="00D87695"/>
    <w:rsid w:val="00F3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97C"/>
    <w:rPr>
      <w:color w:val="808080"/>
    </w:rPr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M.Szwaba (KP Kartuzy)</cp:lastModifiedBy>
  <cp:revision>2</cp:revision>
  <dcterms:created xsi:type="dcterms:W3CDTF">2024-01-17T14:16:00Z</dcterms:created>
  <dcterms:modified xsi:type="dcterms:W3CDTF">2024-01-17T14:16:00Z</dcterms:modified>
</cp:coreProperties>
</file>