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C1DE5" w14:textId="5E3A817A" w:rsidR="00A717AB" w:rsidRPr="00E93843" w:rsidRDefault="00A717AB" w:rsidP="00E9384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85FC17" wp14:editId="5003E7EC">
            <wp:extent cx="5760720" cy="481330"/>
            <wp:effectExtent l="0" t="0" r="0" b="0"/>
            <wp:docPr id="13" name="Obraz 12">
              <a:extLst xmlns:a="http://schemas.openxmlformats.org/drawingml/2006/main">
                <a:ext uri="{FF2B5EF4-FFF2-40B4-BE49-F238E27FC236}">
                  <a16:creationId xmlns:a16="http://schemas.microsoft.com/office/drawing/2014/main" id="{30E0E9FA-DDAE-4C5E-8893-F3542C18E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>
                      <a:extLst>
                        <a:ext uri="{FF2B5EF4-FFF2-40B4-BE49-F238E27FC236}">
                          <a16:creationId xmlns:a16="http://schemas.microsoft.com/office/drawing/2014/main" id="{30E0E9FA-DDAE-4C5E-8893-F3542C18E7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71C8" w14:textId="2C08BEAF" w:rsidR="00A717AB" w:rsidRPr="00E93843" w:rsidRDefault="00A717AB" w:rsidP="00E93843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Warszawa,</w:t>
      </w:r>
      <w:r w:rsidR="0039764C">
        <w:rPr>
          <w:rFonts w:ascii="Times New Roman" w:hAnsi="Times New Roman" w:cs="Times New Roman"/>
          <w:sz w:val="24"/>
          <w:szCs w:val="24"/>
        </w:rPr>
        <w:t xml:space="preserve"> </w:t>
      </w:r>
      <w:r w:rsidR="00347537" w:rsidRPr="0039764C">
        <w:rPr>
          <w:rFonts w:ascii="Times New Roman" w:hAnsi="Times New Roman" w:cs="Times New Roman"/>
          <w:sz w:val="24"/>
          <w:szCs w:val="24"/>
        </w:rPr>
        <w:t>1</w:t>
      </w:r>
      <w:r w:rsidR="0039764C" w:rsidRPr="0039764C">
        <w:rPr>
          <w:rFonts w:ascii="Times New Roman" w:hAnsi="Times New Roman" w:cs="Times New Roman"/>
          <w:sz w:val="24"/>
          <w:szCs w:val="24"/>
        </w:rPr>
        <w:t>1</w:t>
      </w:r>
      <w:r w:rsidR="00F27699" w:rsidRPr="0039764C">
        <w:rPr>
          <w:rFonts w:ascii="Times New Roman" w:hAnsi="Times New Roman" w:cs="Times New Roman"/>
          <w:sz w:val="24"/>
          <w:szCs w:val="24"/>
        </w:rPr>
        <w:t>.</w:t>
      </w:r>
      <w:r w:rsidR="00F27699">
        <w:rPr>
          <w:rFonts w:ascii="Times New Roman" w:hAnsi="Times New Roman" w:cs="Times New Roman"/>
          <w:sz w:val="24"/>
          <w:szCs w:val="24"/>
        </w:rPr>
        <w:t>08</w:t>
      </w:r>
      <w:r w:rsidRPr="00E93843">
        <w:rPr>
          <w:rFonts w:ascii="Times New Roman" w:hAnsi="Times New Roman" w:cs="Times New Roman"/>
          <w:sz w:val="24"/>
          <w:szCs w:val="24"/>
        </w:rPr>
        <w:t>.2023</w:t>
      </w:r>
      <w:r w:rsidR="00F2769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D33366" w14:textId="69B044B9" w:rsidR="00A717AB" w:rsidRPr="00E93843" w:rsidRDefault="00A717AB" w:rsidP="00E93843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43">
        <w:rPr>
          <w:rFonts w:ascii="Times New Roman" w:hAnsi="Times New Roman" w:cs="Times New Roman"/>
          <w:b/>
          <w:bCs/>
          <w:sz w:val="24"/>
          <w:szCs w:val="24"/>
        </w:rPr>
        <w:t>Nr postępowania:</w:t>
      </w:r>
      <w:r w:rsidR="000E4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A48" w:rsidRPr="00FE4A48">
        <w:rPr>
          <w:rFonts w:ascii="Times New Roman" w:hAnsi="Times New Roman" w:cs="Times New Roman"/>
          <w:b/>
          <w:bCs/>
          <w:sz w:val="24"/>
          <w:szCs w:val="24"/>
        </w:rPr>
        <w:t>2023-56703-169871</w:t>
      </w:r>
    </w:p>
    <w:p w14:paraId="5AEF412E" w14:textId="77777777" w:rsidR="00082EFB" w:rsidRPr="00E93843" w:rsidRDefault="00082EFB" w:rsidP="00E9384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7112"/>
      </w:tblGrid>
      <w:tr w:rsidR="00082EFB" w:rsidRPr="00E93843" w14:paraId="10109CFA" w14:textId="77777777" w:rsidTr="00E93843">
        <w:tc>
          <w:tcPr>
            <w:tcW w:w="1958" w:type="dxa"/>
          </w:tcPr>
          <w:p w14:paraId="2FC3DA85" w14:textId="711F2076" w:rsidR="00082EFB" w:rsidRPr="00E93843" w:rsidRDefault="00082EFB" w:rsidP="00E93843">
            <w:pPr>
              <w:pStyle w:val="Bezodstpw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843">
              <w:rPr>
                <w:rFonts w:ascii="Times New Roman" w:hAnsi="Times New Roman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7112" w:type="dxa"/>
          </w:tcPr>
          <w:p w14:paraId="07A2EAA6" w14:textId="77777777" w:rsidR="00082EFB" w:rsidRPr="00E93843" w:rsidRDefault="00082EFB" w:rsidP="00E9384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43">
              <w:rPr>
                <w:rFonts w:ascii="Times New Roman" w:hAnsi="Times New Roman"/>
                <w:sz w:val="24"/>
                <w:szCs w:val="24"/>
              </w:rPr>
              <w:t xml:space="preserve">”Rozwój zielonej infrastruktury poprzez wsparcie ogrodów działkowych” w ramach działania 2.5, oś priorytetowa II Programu Operacyjnego Infrastruktura i Środowisko 2014-2020 – </w:t>
            </w:r>
            <w:r w:rsidRPr="00E93843">
              <w:rPr>
                <w:rStyle w:val="Nagwek2Znak"/>
                <w:rFonts w:ascii="Times New Roman" w:hAnsi="Times New Roman" w:cs="Times New Roman"/>
                <w:color w:val="auto"/>
                <w:sz w:val="24"/>
                <w:szCs w:val="24"/>
              </w:rPr>
              <w:t>umowa o dofinansowanie nr POIS.02.05.00-00-0004/22-00.</w:t>
            </w:r>
          </w:p>
        </w:tc>
      </w:tr>
      <w:tr w:rsidR="00082EFB" w:rsidRPr="00E93843" w14:paraId="4372D267" w14:textId="77777777" w:rsidTr="00E93843">
        <w:tc>
          <w:tcPr>
            <w:tcW w:w="1958" w:type="dxa"/>
          </w:tcPr>
          <w:p w14:paraId="6862DEE9" w14:textId="522D4FF8" w:rsidR="00082EFB" w:rsidRPr="00F27699" w:rsidRDefault="00082EFB" w:rsidP="00E93843">
            <w:pPr>
              <w:pStyle w:val="Bezodstpw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699">
              <w:rPr>
                <w:rFonts w:ascii="Times New Roman" w:hAnsi="Times New Roman"/>
                <w:b/>
                <w:bCs/>
                <w:sz w:val="24"/>
                <w:szCs w:val="24"/>
              </w:rPr>
              <w:t>Nazwa zadania Realizowanego</w:t>
            </w:r>
            <w:r w:rsidRPr="00F2769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w ramach Projektu:</w:t>
            </w:r>
          </w:p>
        </w:tc>
        <w:tc>
          <w:tcPr>
            <w:tcW w:w="7112" w:type="dxa"/>
          </w:tcPr>
          <w:p w14:paraId="340E8469" w14:textId="290CC466" w:rsidR="00082EFB" w:rsidRPr="00F27699" w:rsidRDefault="00082EFB" w:rsidP="00E9384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699">
              <w:rPr>
                <w:rFonts w:ascii="Times New Roman" w:hAnsi="Times New Roman"/>
                <w:sz w:val="24"/>
                <w:szCs w:val="24"/>
              </w:rPr>
              <w:t xml:space="preserve">Zadanie 2: Działania informacyjno-promocyjne – </w:t>
            </w:r>
            <w:bookmarkStart w:id="0" w:name="_Hlk142572240"/>
            <w:bookmarkStart w:id="1" w:name="_Hlk142569899"/>
            <w:r w:rsidR="00EF3364" w:rsidRPr="00EF3364">
              <w:rPr>
                <w:rFonts w:ascii="Times New Roman" w:hAnsi="Times New Roman"/>
                <w:sz w:val="24"/>
                <w:szCs w:val="24"/>
              </w:rPr>
              <w:t xml:space="preserve">Organizacja i obsługa Ogólnokrajowej Konferencji Podsumowującej </w:t>
            </w:r>
            <w:bookmarkEnd w:id="0"/>
            <w:r w:rsidR="00B43195" w:rsidRPr="00EF3364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B43195">
              <w:rPr>
                <w:rFonts w:ascii="Times New Roman" w:hAnsi="Times New Roman"/>
                <w:sz w:val="24"/>
                <w:szCs w:val="24"/>
              </w:rPr>
              <w:t xml:space="preserve"> ”Rozwój</w:t>
            </w:r>
            <w:r w:rsidRPr="00F27699">
              <w:rPr>
                <w:rFonts w:ascii="Times New Roman" w:hAnsi="Times New Roman"/>
                <w:sz w:val="24"/>
                <w:szCs w:val="24"/>
              </w:rPr>
              <w:t xml:space="preserve"> zielonej infrastruktury poprzez wsparcie ogrodów działkowych” w ramach działania 2.5, oś priorytetowa II Programu Operacyjnego Infrastruktura i Środowisko 2014-2020</w:t>
            </w:r>
            <w:r w:rsidR="00EF3364">
              <w:rPr>
                <w:rFonts w:ascii="Times New Roman" w:hAnsi="Times New Roman"/>
                <w:sz w:val="24"/>
                <w:szCs w:val="24"/>
              </w:rPr>
              <w:t xml:space="preserve"> – produkcja filmu informacyjnego</w:t>
            </w:r>
            <w:r w:rsidR="0053625C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"/>
          <w:p w14:paraId="2BFA7BF9" w14:textId="77777777" w:rsidR="00082EFB" w:rsidRPr="00F27699" w:rsidRDefault="00082EFB" w:rsidP="00E9384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D62842" w14:textId="72FB118B" w:rsidR="00E93843" w:rsidRPr="00E93843" w:rsidRDefault="00E93843" w:rsidP="0004562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before="120" w:after="120" w:line="36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b/>
          <w:bCs/>
          <w:sz w:val="24"/>
          <w:szCs w:val="24"/>
        </w:rPr>
        <w:t>Informacja o Zamawiającym</w:t>
      </w:r>
      <w:r w:rsidRPr="00E93843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7031564"/>
    </w:p>
    <w:p w14:paraId="37EE2E7C" w14:textId="5137CB36" w:rsidR="00E93843" w:rsidRDefault="00E93843" w:rsidP="00E93843">
      <w:pPr>
        <w:spacing w:before="120" w:after="120" w:line="36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E93843">
        <w:rPr>
          <w:rFonts w:ascii="Times New Roman" w:hAnsi="Times New Roman" w:cs="Times New Roman"/>
          <w:b/>
          <w:bCs/>
          <w:sz w:val="24"/>
          <w:szCs w:val="24"/>
        </w:rPr>
        <w:t xml:space="preserve">Agencja Restrukturyzacji i Modernizacji Rolnictwa, </w:t>
      </w:r>
      <w:r w:rsidRPr="00E9384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211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93843">
        <w:rPr>
          <w:rFonts w:ascii="Times New Roman" w:hAnsi="Times New Roman" w:cs="Times New Roman"/>
          <w:b/>
          <w:bCs/>
          <w:sz w:val="24"/>
          <w:szCs w:val="24"/>
        </w:rPr>
        <w:t>l. Jana Pawła II 70,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843">
        <w:rPr>
          <w:rFonts w:ascii="Times New Roman" w:hAnsi="Times New Roman" w:cs="Times New Roman"/>
          <w:b/>
          <w:bCs/>
          <w:sz w:val="24"/>
          <w:szCs w:val="24"/>
        </w:rPr>
        <w:t>00-175 Warszawa,</w:t>
      </w:r>
      <w:r w:rsidRPr="00E93843">
        <w:rPr>
          <w:rFonts w:ascii="Times New Roman" w:hAnsi="Times New Roman" w:cs="Times New Roman"/>
          <w:sz w:val="24"/>
          <w:szCs w:val="24"/>
        </w:rPr>
        <w:br/>
      </w:r>
      <w:bookmarkEnd w:id="2"/>
      <w:r w:rsidRPr="00E93843">
        <w:rPr>
          <w:rFonts w:ascii="Times New Roman" w:hAnsi="Times New Roman" w:cs="Times New Roman"/>
          <w:sz w:val="24"/>
          <w:szCs w:val="24"/>
        </w:rPr>
        <w:t>NIP 526-19-33-940</w:t>
      </w:r>
      <w:r w:rsidRPr="00E93843">
        <w:rPr>
          <w:rFonts w:ascii="Times New Roman" w:hAnsi="Times New Roman" w:cs="Times New Roman"/>
          <w:sz w:val="24"/>
          <w:szCs w:val="24"/>
        </w:rPr>
        <w:br/>
        <w:t xml:space="preserve">REGON </w:t>
      </w:r>
      <w:r w:rsidRPr="00E9384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010613083</w:t>
      </w:r>
    </w:p>
    <w:p w14:paraId="06839BB4" w14:textId="77777777" w:rsidR="00E93843" w:rsidRDefault="00E93843" w:rsidP="00E93843">
      <w:pPr>
        <w:spacing w:before="120" w:line="36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Adres do korespondencji:</w:t>
      </w:r>
    </w:p>
    <w:p w14:paraId="7DD34B0F" w14:textId="4F3473F6" w:rsidR="00E93843" w:rsidRDefault="00E93843" w:rsidP="00FF1A8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Agencja Restrukturyzacji i Modernizacji Rolnictwa</w:t>
      </w:r>
      <w:r w:rsidRPr="00E93843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br/>
        <w:t xml:space="preserve">ul. </w:t>
      </w:r>
      <w:r w:rsidR="00FF1A88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Po</w:t>
      </w:r>
      <w:r w:rsidRPr="00E93843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leczki 33, 02-822 Warszawa</w:t>
      </w:r>
      <w:r w:rsidRPr="00E93843">
        <w:rPr>
          <w:rFonts w:ascii="Times New Roman" w:hAnsi="Times New Roman" w:cs="Times New Roman"/>
          <w:sz w:val="24"/>
          <w:szCs w:val="24"/>
        </w:rPr>
        <w:br/>
        <w:t xml:space="preserve">adres strony internetowej: </w:t>
      </w:r>
      <w:hyperlink r:id="rId9" w:history="1">
        <w:r w:rsidRPr="00E93843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https://www.gov.pl/web/arimr</w:t>
        </w:r>
      </w:hyperlink>
      <w:r w:rsidRPr="00E93843">
        <w:rPr>
          <w:rFonts w:ascii="Times New Roman" w:hAnsi="Times New Roman" w:cs="Times New Roman"/>
          <w:sz w:val="24"/>
          <w:szCs w:val="24"/>
        </w:rPr>
        <w:t xml:space="preserve"> </w:t>
      </w:r>
      <w:r w:rsidRPr="00E93843">
        <w:rPr>
          <w:rFonts w:ascii="Times New Roman" w:hAnsi="Times New Roman" w:cs="Times New Roman"/>
          <w:sz w:val="24"/>
          <w:szCs w:val="24"/>
        </w:rPr>
        <w:br/>
        <w:t xml:space="preserve">adres e-mail osoby kontaktowej w sprawie postępowania: </w:t>
      </w:r>
      <w:hyperlink r:id="rId10" w:history="1">
        <w:r w:rsidRPr="00E873B3">
          <w:rPr>
            <w:rStyle w:val="Hipercze"/>
            <w:rFonts w:ascii="Times New Roman" w:hAnsi="Times New Roman" w:cs="Times New Roman"/>
            <w:sz w:val="24"/>
            <w:szCs w:val="24"/>
          </w:rPr>
          <w:t>sekretariat.bpr@arimr.gov.pl</w:t>
        </w:r>
      </w:hyperlink>
    </w:p>
    <w:p w14:paraId="6E719F51" w14:textId="77777777" w:rsidR="00E93843" w:rsidRPr="00E93843" w:rsidRDefault="00E93843" w:rsidP="0004562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843">
        <w:rPr>
          <w:rFonts w:ascii="Times New Roman" w:hAnsi="Times New Roman" w:cs="Times New Roman"/>
          <w:b/>
          <w:bCs/>
          <w:sz w:val="24"/>
          <w:szCs w:val="24"/>
        </w:rPr>
        <w:t xml:space="preserve">Podstawowe informacje: </w:t>
      </w:r>
    </w:p>
    <w:p w14:paraId="17F9CEE1" w14:textId="77777777" w:rsidR="00E93843" w:rsidRPr="00E93843" w:rsidRDefault="00E93843" w:rsidP="00E9384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Postępowanie oznaczone jest znakiem: </w:t>
      </w:r>
    </w:p>
    <w:p w14:paraId="6582494E" w14:textId="77777777" w:rsidR="00E93843" w:rsidRPr="00F27699" w:rsidRDefault="00E93843" w:rsidP="0004562E">
      <w:pPr>
        <w:pStyle w:val="Akapitzlist"/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7699">
        <w:rPr>
          <w:rFonts w:ascii="Times New Roman" w:hAnsi="Times New Roman" w:cs="Times New Roman"/>
          <w:sz w:val="24"/>
          <w:szCs w:val="24"/>
        </w:rPr>
        <w:t>Numer ogłoszenia w Bazie Konkurencyjności Funduszy Europejskich (</w:t>
      </w:r>
      <w:hyperlink r:id="rId11" w:history="1">
        <w:r w:rsidRPr="00F27699">
          <w:rPr>
            <w:rStyle w:val="Hipercze"/>
            <w:rFonts w:ascii="Times New Roman" w:hAnsi="Times New Roman" w:cs="Times New Roman"/>
            <w:sz w:val="24"/>
            <w:szCs w:val="24"/>
          </w:rPr>
          <w:t>https://bazakonkurencyjnosci.funduszeeuropejskie.gov.pl/</w:t>
        </w:r>
      </w:hyperlink>
      <w:r w:rsidRPr="00F27699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52431EAF" w14:textId="5B6A970E" w:rsidR="00E93843" w:rsidRPr="00E93843" w:rsidRDefault="00E93843" w:rsidP="0004562E">
      <w:pPr>
        <w:pStyle w:val="Akapitzlist"/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lastRenderedPageBreak/>
        <w:t>Wykonawcy we wszelkich kontaktach z Zamawiającym są zobowiązani powoływać się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Pr="00E93843">
        <w:rPr>
          <w:rFonts w:ascii="Times New Roman" w:hAnsi="Times New Roman" w:cs="Times New Roman"/>
          <w:sz w:val="24"/>
          <w:szCs w:val="24"/>
        </w:rPr>
        <w:t xml:space="preserve">na wyżej podane oznaczenie. </w:t>
      </w:r>
    </w:p>
    <w:p w14:paraId="73FD083F" w14:textId="77777777" w:rsidR="00E93843" w:rsidRPr="00E93843" w:rsidRDefault="00E93843" w:rsidP="0004562E">
      <w:pPr>
        <w:pStyle w:val="Akapitzlist"/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Ilekroć w niniejszym Zapytaniu ofertowym lub jego załącznikach używa się pojęcia: </w:t>
      </w:r>
    </w:p>
    <w:p w14:paraId="4D324F93" w14:textId="49BE7D98" w:rsidR="00E93843" w:rsidRPr="00E93843" w:rsidRDefault="00E93843" w:rsidP="0004562E">
      <w:pPr>
        <w:pStyle w:val="Akapitzlist"/>
        <w:numPr>
          <w:ilvl w:val="0"/>
          <w:numId w:val="29"/>
        </w:numPr>
        <w:spacing w:before="120"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Przedmiot Zamówienia – należy przez to rozumieć przedmiot zamówienia określony szczegółowo w niniejszym Zapytaniu ofertowym</w:t>
      </w:r>
      <w:r w:rsidR="00FF1A88">
        <w:rPr>
          <w:rFonts w:ascii="Times New Roman" w:hAnsi="Times New Roman" w:cs="Times New Roman"/>
          <w:sz w:val="24"/>
          <w:szCs w:val="24"/>
        </w:rPr>
        <w:t>;</w:t>
      </w:r>
    </w:p>
    <w:p w14:paraId="1E238974" w14:textId="1B95B63B" w:rsidR="00E93843" w:rsidRPr="00E93843" w:rsidRDefault="00F27699" w:rsidP="0004562E">
      <w:pPr>
        <w:pStyle w:val="Akapitzlist"/>
        <w:numPr>
          <w:ilvl w:val="0"/>
          <w:numId w:val="29"/>
        </w:numPr>
        <w:spacing w:before="120"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zlecenie,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zostanie </w:t>
      </w:r>
      <w:r>
        <w:rPr>
          <w:rFonts w:ascii="Times New Roman" w:hAnsi="Times New Roman" w:cs="Times New Roman"/>
          <w:sz w:val="24"/>
          <w:szCs w:val="24"/>
        </w:rPr>
        <w:t>podpisane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Zamawiając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wyłonion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E93843" w:rsidRPr="00E93843">
        <w:rPr>
          <w:rFonts w:ascii="Times New Roman" w:hAnsi="Times New Roman" w:cs="Times New Roman"/>
          <w:sz w:val="24"/>
          <w:szCs w:val="24"/>
        </w:rPr>
        <w:t xml:space="preserve"> w niniejszym postępowaniu w zakresie wykonania Przedmiotu Zamówienia;</w:t>
      </w:r>
    </w:p>
    <w:p w14:paraId="545CF2D1" w14:textId="14AA1079" w:rsidR="00E93843" w:rsidRPr="00E93843" w:rsidRDefault="00E93843" w:rsidP="0004562E">
      <w:pPr>
        <w:pStyle w:val="Akapitzlist"/>
        <w:numPr>
          <w:ilvl w:val="0"/>
          <w:numId w:val="29"/>
        </w:numPr>
        <w:spacing w:before="120"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Wykonawca – należy przez to rozumieć oferenta, który złoży ofertę w niniejszym postępowaniu lub wykonawcę wyłonionego w niniejszym postępowaniu, z którym zostanie </w:t>
      </w:r>
      <w:r w:rsidR="00F27699">
        <w:rPr>
          <w:rFonts w:ascii="Times New Roman" w:hAnsi="Times New Roman" w:cs="Times New Roman"/>
          <w:sz w:val="24"/>
          <w:szCs w:val="24"/>
        </w:rPr>
        <w:t>podpisane Zlecenie</w:t>
      </w:r>
      <w:r w:rsidRPr="00E93843">
        <w:rPr>
          <w:rFonts w:ascii="Times New Roman" w:hAnsi="Times New Roman" w:cs="Times New Roman"/>
          <w:sz w:val="24"/>
          <w:szCs w:val="24"/>
        </w:rPr>
        <w:t xml:space="preserve"> – w zależności od kontekstu; </w:t>
      </w:r>
    </w:p>
    <w:p w14:paraId="0CDC274D" w14:textId="47F25790" w:rsidR="00E93843" w:rsidRPr="00E93843" w:rsidRDefault="00E93843" w:rsidP="0004562E">
      <w:pPr>
        <w:pStyle w:val="Akapitzlist"/>
        <w:numPr>
          <w:ilvl w:val="0"/>
          <w:numId w:val="29"/>
        </w:numPr>
        <w:spacing w:before="120"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Zamawiający/</w:t>
      </w:r>
      <w:r w:rsidR="004D5C68">
        <w:rPr>
          <w:rFonts w:ascii="Times New Roman" w:hAnsi="Times New Roman" w:cs="Times New Roman"/>
          <w:sz w:val="24"/>
          <w:szCs w:val="24"/>
        </w:rPr>
        <w:t>ARiMR</w:t>
      </w:r>
      <w:r w:rsidRPr="00E93843">
        <w:rPr>
          <w:rFonts w:ascii="Times New Roman" w:hAnsi="Times New Roman" w:cs="Times New Roman"/>
          <w:sz w:val="24"/>
          <w:szCs w:val="24"/>
        </w:rPr>
        <w:t xml:space="preserve"> – należy przez to rozumieć Agencję Restrukturyzacji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Pr="00E93843">
        <w:rPr>
          <w:rFonts w:ascii="Times New Roman" w:hAnsi="Times New Roman" w:cs="Times New Roman"/>
          <w:sz w:val="24"/>
          <w:szCs w:val="24"/>
        </w:rPr>
        <w:t>i Modernizacji Rolnictwa.</w:t>
      </w:r>
    </w:p>
    <w:p w14:paraId="74DC739C" w14:textId="77777777" w:rsidR="00E93843" w:rsidRPr="00E93843" w:rsidRDefault="00E93843" w:rsidP="00BB6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843">
        <w:rPr>
          <w:rFonts w:ascii="Times New Roman" w:hAnsi="Times New Roman" w:cs="Times New Roman"/>
          <w:b/>
          <w:bCs/>
          <w:sz w:val="24"/>
          <w:szCs w:val="24"/>
        </w:rPr>
        <w:t>3. Tryb udzielania zamówienia oraz podstawowe informacje o zamówieniu</w:t>
      </w:r>
    </w:p>
    <w:p w14:paraId="484C222E" w14:textId="65191B70" w:rsidR="00E93843" w:rsidRPr="00FF1A88" w:rsidRDefault="00E93843" w:rsidP="0004562E">
      <w:pPr>
        <w:pStyle w:val="Akapitzlist"/>
        <w:numPr>
          <w:ilvl w:val="0"/>
          <w:numId w:val="6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Ze względu na szacunkową wartość zamówienia, postępowanie jest prowadzone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Pr="00E93843">
        <w:rPr>
          <w:rFonts w:ascii="Times New Roman" w:hAnsi="Times New Roman" w:cs="Times New Roman"/>
          <w:sz w:val="24"/>
          <w:szCs w:val="24"/>
        </w:rPr>
        <w:t xml:space="preserve">z wyłączeniem stosowania ustawy z 11 września 2019 r. Prawo zamówień publicznych (Dz. U. z 2022 r. poz. 1710, ze zm.) </w:t>
      </w:r>
      <w:r w:rsidR="00FF1A88">
        <w:rPr>
          <w:rFonts w:ascii="Times New Roman" w:hAnsi="Times New Roman" w:cs="Times New Roman"/>
          <w:sz w:val="24"/>
          <w:szCs w:val="24"/>
        </w:rPr>
        <w:t xml:space="preserve">i </w:t>
      </w:r>
      <w:r w:rsidR="00FF1A88" w:rsidRPr="00FF1A88">
        <w:rPr>
          <w:rFonts w:ascii="Times New Roman" w:hAnsi="Times New Roman" w:cs="Times New Roman"/>
          <w:sz w:val="24"/>
          <w:szCs w:val="24"/>
        </w:rPr>
        <w:t>nie nakłada na ARiMR obowiązku przyjęcia którejkolwiek z ofert</w:t>
      </w:r>
      <w:r w:rsidR="004D5C68">
        <w:rPr>
          <w:rFonts w:ascii="Times New Roman" w:hAnsi="Times New Roman" w:cs="Times New Roman"/>
          <w:sz w:val="24"/>
          <w:szCs w:val="24"/>
        </w:rPr>
        <w:t>, w związku z czym</w:t>
      </w:r>
      <w:r w:rsidRPr="00FF1A88">
        <w:rPr>
          <w:rFonts w:ascii="Times New Roman" w:hAnsi="Times New Roman" w:cs="Times New Roman"/>
          <w:sz w:val="24"/>
          <w:szCs w:val="24"/>
        </w:rPr>
        <w:t xml:space="preserve"> ARiMR zastrzega sobie prawo do rezygnacji z zamówienia bez wyboru którejkolwiek ze złożonych ofert.</w:t>
      </w:r>
    </w:p>
    <w:p w14:paraId="2BC817F4" w14:textId="647BA7C3" w:rsidR="00E93843" w:rsidRPr="00E93843" w:rsidRDefault="00E93843" w:rsidP="0004562E">
      <w:pPr>
        <w:pStyle w:val="Akapitzlist"/>
        <w:numPr>
          <w:ilvl w:val="0"/>
          <w:numId w:val="6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Zapytanie ofertowe prowadzone </w:t>
      </w:r>
      <w:r w:rsidR="00FF1A88">
        <w:rPr>
          <w:rFonts w:ascii="Times New Roman" w:hAnsi="Times New Roman" w:cs="Times New Roman"/>
          <w:sz w:val="24"/>
          <w:szCs w:val="24"/>
        </w:rPr>
        <w:t xml:space="preserve">jest </w:t>
      </w:r>
      <w:r w:rsidRPr="00E93843">
        <w:rPr>
          <w:rFonts w:ascii="Times New Roman" w:hAnsi="Times New Roman" w:cs="Times New Roman"/>
          <w:sz w:val="24"/>
          <w:szCs w:val="24"/>
        </w:rPr>
        <w:t xml:space="preserve">w trybie zasady konkurencyjności, </w:t>
      </w:r>
      <w:r w:rsidR="00FF1A88">
        <w:rPr>
          <w:rFonts w:ascii="Times New Roman" w:hAnsi="Times New Roman" w:cs="Times New Roman"/>
          <w:sz w:val="24"/>
          <w:szCs w:val="24"/>
        </w:rPr>
        <w:t>która ma</w:t>
      </w:r>
      <w:r w:rsidRPr="00E93843">
        <w:rPr>
          <w:rFonts w:ascii="Times New Roman" w:hAnsi="Times New Roman" w:cs="Times New Roman"/>
          <w:sz w:val="24"/>
          <w:szCs w:val="24"/>
        </w:rPr>
        <w:t xml:space="preserve"> na celu wybór najkorzystniejszej oferty z zachowaniem uczciwej konkurencji i równego traktowania Dostawców/Usługodawców poprzez dopuszczenie jak najszerszego grona podmiotów, które mogłyby być zainteresowane realizacją zamówienia zlecanego przez Zamawiającego. </w:t>
      </w:r>
    </w:p>
    <w:p w14:paraId="364BABEE" w14:textId="6E9DDFC6" w:rsidR="00E93843" w:rsidRPr="00E93843" w:rsidRDefault="00E93843" w:rsidP="0004562E">
      <w:pPr>
        <w:pStyle w:val="Akapitzlist"/>
        <w:numPr>
          <w:ilvl w:val="0"/>
          <w:numId w:val="6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Niniejsze postępowanie prowadzone jest zgodnie z aktualnie obowiązującymi Wytycznymi w zakresie kwalifikowalności wydatków w ramach Europejskiego Funduszu Rozwoju Regionalnego, Europejskiego Funduszu Społecznego oraz Funduszu Spójności na lata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Pr="00E93843">
        <w:rPr>
          <w:rFonts w:ascii="Times New Roman" w:hAnsi="Times New Roman" w:cs="Times New Roman"/>
          <w:sz w:val="24"/>
          <w:szCs w:val="24"/>
        </w:rPr>
        <w:t>2014-2020 (MIiR/2014-2020/12(5), Ministerstwo Finansów, Funduszy i Polityki Regionalnej, Warszawa, 21 grudnia 2020 r.)</w:t>
      </w:r>
      <w:r w:rsidR="00FF1A88">
        <w:rPr>
          <w:rFonts w:ascii="Times New Roman" w:hAnsi="Times New Roman" w:cs="Times New Roman"/>
          <w:sz w:val="24"/>
          <w:szCs w:val="24"/>
        </w:rPr>
        <w:t>.</w:t>
      </w:r>
    </w:p>
    <w:p w14:paraId="100F9D75" w14:textId="77777777" w:rsidR="00E93843" w:rsidRPr="00E93843" w:rsidRDefault="00E93843" w:rsidP="0004562E">
      <w:pPr>
        <w:pStyle w:val="Akapitzlist"/>
        <w:numPr>
          <w:ilvl w:val="0"/>
          <w:numId w:val="6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Wszczęcie niniejszego postępowania o udzielenie zamówienia następuje z chwilą upublicznienia Zapytania ofertowego w Bazie Konkurencyjności Funduszy Europejskich (</w:t>
      </w:r>
      <w:hyperlink r:id="rId12" w:history="1">
        <w:r w:rsidRPr="00E93843">
          <w:rPr>
            <w:rStyle w:val="Hipercze"/>
            <w:rFonts w:ascii="Times New Roman" w:hAnsi="Times New Roman" w:cs="Times New Roman"/>
            <w:sz w:val="24"/>
            <w:szCs w:val="24"/>
          </w:rPr>
          <w:t>https://bazakonkurencyjnosci.funduszeeuropejskie.gov.pl/</w:t>
        </w:r>
      </w:hyperlink>
      <w:r w:rsidRPr="00E93843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42185CBB" w14:textId="7E270204" w:rsidR="00E93843" w:rsidRPr="00347537" w:rsidRDefault="00E93843" w:rsidP="00347537">
      <w:pPr>
        <w:pStyle w:val="Bezodstpw"/>
        <w:tabs>
          <w:tab w:val="left" w:pos="72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3843">
        <w:rPr>
          <w:rFonts w:ascii="Times New Roman" w:hAnsi="Times New Roman"/>
          <w:sz w:val="24"/>
          <w:szCs w:val="24"/>
        </w:rPr>
        <w:lastRenderedPageBreak/>
        <w:t>Postępowanie zostało wszczęte w związku z realizacją przez Zamawiającego projektu pn.: ”Rozwój zielonej infrastruktury poprzez wsparcie ogrodów działkowych” w ramach działania 2.5, oś priorytetowa II Programu Operacyjnego Infrastruktura i Środowisko</w:t>
      </w:r>
      <w:r w:rsidR="00F27699">
        <w:rPr>
          <w:rFonts w:ascii="Times New Roman" w:hAnsi="Times New Roman"/>
          <w:sz w:val="24"/>
          <w:szCs w:val="24"/>
        </w:rPr>
        <w:br/>
      </w:r>
      <w:r w:rsidRPr="00E93843">
        <w:rPr>
          <w:rFonts w:ascii="Times New Roman" w:hAnsi="Times New Roman"/>
          <w:sz w:val="24"/>
          <w:szCs w:val="24"/>
        </w:rPr>
        <w:t xml:space="preserve">2014-2020 </w:t>
      </w:r>
      <w:r w:rsidR="00FF1A88">
        <w:rPr>
          <w:rFonts w:ascii="Times New Roman" w:hAnsi="Times New Roman"/>
          <w:sz w:val="24"/>
          <w:szCs w:val="24"/>
        </w:rPr>
        <w:t>–</w:t>
      </w:r>
      <w:r w:rsidRPr="00E93843">
        <w:rPr>
          <w:rFonts w:ascii="Times New Roman" w:hAnsi="Times New Roman"/>
          <w:sz w:val="24"/>
          <w:szCs w:val="24"/>
        </w:rPr>
        <w:t xml:space="preserve"> </w:t>
      </w:r>
      <w:r w:rsidRPr="00F27699">
        <w:rPr>
          <w:rFonts w:ascii="Times New Roman" w:hAnsi="Times New Roman"/>
          <w:sz w:val="24"/>
          <w:szCs w:val="24"/>
        </w:rPr>
        <w:t>zadanie</w:t>
      </w:r>
      <w:r w:rsidR="00FF1A88" w:rsidRPr="00F27699">
        <w:rPr>
          <w:rFonts w:ascii="Times New Roman" w:hAnsi="Times New Roman"/>
          <w:sz w:val="24"/>
          <w:szCs w:val="24"/>
        </w:rPr>
        <w:t xml:space="preserve"> </w:t>
      </w:r>
      <w:r w:rsidRPr="00F27699">
        <w:rPr>
          <w:rFonts w:ascii="Times New Roman" w:hAnsi="Times New Roman"/>
          <w:sz w:val="24"/>
          <w:szCs w:val="24"/>
        </w:rPr>
        <w:t>2: działania</w:t>
      </w:r>
      <w:r w:rsidRPr="00E93843">
        <w:rPr>
          <w:rFonts w:ascii="Times New Roman" w:hAnsi="Times New Roman"/>
          <w:sz w:val="24"/>
          <w:szCs w:val="24"/>
        </w:rPr>
        <w:t xml:space="preserve"> informacyjno-prom</w:t>
      </w:r>
      <w:r w:rsidR="00FF1A88">
        <w:rPr>
          <w:rFonts w:ascii="Times New Roman" w:hAnsi="Times New Roman"/>
          <w:sz w:val="24"/>
          <w:szCs w:val="24"/>
        </w:rPr>
        <w:t>ocyjne</w:t>
      </w:r>
      <w:r w:rsidRPr="00E93843">
        <w:rPr>
          <w:rFonts w:ascii="Times New Roman" w:hAnsi="Times New Roman"/>
          <w:sz w:val="24"/>
          <w:szCs w:val="24"/>
        </w:rPr>
        <w:t xml:space="preserve"> </w:t>
      </w:r>
      <w:r w:rsidR="00FF1A88">
        <w:rPr>
          <w:rFonts w:ascii="Times New Roman" w:hAnsi="Times New Roman"/>
          <w:sz w:val="24"/>
          <w:szCs w:val="24"/>
        </w:rPr>
        <w:t>–</w:t>
      </w:r>
      <w:r w:rsidRPr="00E93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3364" w:rsidRPr="0039764C">
        <w:rPr>
          <w:rFonts w:ascii="Times New Roman" w:hAnsi="Times New Roman"/>
          <w:sz w:val="24"/>
          <w:szCs w:val="24"/>
        </w:rPr>
        <w:t xml:space="preserve">Organizacja i obsługa Ogólnokrajowej Konferencji Podsumowującej Projekt </w:t>
      </w:r>
      <w:r w:rsidRPr="0039764C">
        <w:rPr>
          <w:rFonts w:ascii="Times New Roman" w:hAnsi="Times New Roman"/>
          <w:sz w:val="24"/>
          <w:szCs w:val="24"/>
        </w:rPr>
        <w:t xml:space="preserve"> ”Rozwój zielonej infrastruktury poprzez wsparcie ogrodów działkowych” w ramach działania 2.5, oś priorytetowa II Programu Operacyjnego Infrastruktura i Środowisko 2014-2020</w:t>
      </w:r>
      <w:r w:rsidR="00EF3364" w:rsidRPr="0039764C">
        <w:rPr>
          <w:rFonts w:ascii="Times New Roman" w:hAnsi="Times New Roman"/>
          <w:sz w:val="24"/>
          <w:szCs w:val="24"/>
        </w:rPr>
        <w:t xml:space="preserve"> – produkcja filmu informacyjnego.</w:t>
      </w:r>
    </w:p>
    <w:p w14:paraId="4137A697" w14:textId="77777777" w:rsidR="00FF1A88" w:rsidRPr="00D902B3" w:rsidRDefault="00FF1A88" w:rsidP="00BB6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2B3">
        <w:rPr>
          <w:rFonts w:ascii="Times New Roman" w:hAnsi="Times New Roman" w:cs="Times New Roman"/>
          <w:b/>
          <w:bCs/>
          <w:sz w:val="24"/>
          <w:szCs w:val="24"/>
        </w:rPr>
        <w:t>4. Opis Przedmiotu Zamówienia</w:t>
      </w:r>
      <w:r w:rsidRPr="00D90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71F70" w14:textId="7BDBA575" w:rsidR="0058250B" w:rsidRPr="0058250B" w:rsidRDefault="0058250B" w:rsidP="0004562E">
      <w:pPr>
        <w:pStyle w:val="Akapitzlist"/>
        <w:numPr>
          <w:ilvl w:val="0"/>
          <w:numId w:val="1"/>
        </w:numPr>
        <w:spacing w:before="2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50B">
        <w:rPr>
          <w:rFonts w:ascii="Times New Roman" w:hAnsi="Times New Roman" w:cs="Times New Roman"/>
          <w:sz w:val="24"/>
          <w:szCs w:val="24"/>
        </w:rPr>
        <w:t>Zgodnie ze Wspólnym Słownikiem Zamówień (CPV), Przedmiot Zamówienia został zdefiniowany jako</w:t>
      </w:r>
      <w:r>
        <w:rPr>
          <w:rFonts w:ascii="Times New Roman" w:hAnsi="Times New Roman" w:cs="Times New Roman"/>
          <w:sz w:val="24"/>
          <w:szCs w:val="24"/>
        </w:rPr>
        <w:t>: 921</w:t>
      </w:r>
      <w:r w:rsidR="00107E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– Produkcja filmów </w:t>
      </w:r>
      <w:r w:rsidR="00107E4A">
        <w:rPr>
          <w:rFonts w:ascii="Times New Roman" w:hAnsi="Times New Roman" w:cs="Times New Roman"/>
          <w:sz w:val="24"/>
          <w:szCs w:val="24"/>
        </w:rPr>
        <w:t>informacyjnych</w:t>
      </w:r>
    </w:p>
    <w:p w14:paraId="3C028CE0" w14:textId="7BF2C8A8" w:rsidR="008767B6" w:rsidRPr="0058250B" w:rsidRDefault="00536563" w:rsidP="0004562E">
      <w:pPr>
        <w:pStyle w:val="Akapitzlist"/>
        <w:numPr>
          <w:ilvl w:val="0"/>
          <w:numId w:val="1"/>
        </w:numPr>
        <w:spacing w:before="2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50B">
        <w:rPr>
          <w:rFonts w:ascii="Times New Roman" w:hAnsi="Times New Roman" w:cs="Times New Roman"/>
          <w:sz w:val="24"/>
          <w:szCs w:val="24"/>
        </w:rPr>
        <w:t>Termin</w:t>
      </w:r>
      <w:r w:rsidR="008767B6" w:rsidRPr="0058250B">
        <w:rPr>
          <w:rFonts w:ascii="Times New Roman" w:hAnsi="Times New Roman" w:cs="Times New Roman"/>
          <w:sz w:val="24"/>
          <w:szCs w:val="24"/>
        </w:rPr>
        <w:t xml:space="preserve"> realizacji usługi: </w:t>
      </w:r>
      <w:r w:rsidR="004D5C68" w:rsidRPr="0058250B">
        <w:rPr>
          <w:rFonts w:ascii="Times New Roman" w:hAnsi="Times New Roman" w:cs="Times New Roman"/>
          <w:sz w:val="24"/>
          <w:szCs w:val="24"/>
        </w:rPr>
        <w:t xml:space="preserve">do </w:t>
      </w:r>
      <w:r w:rsidR="008767B6" w:rsidRPr="0058250B">
        <w:rPr>
          <w:rFonts w:ascii="Times New Roman" w:hAnsi="Times New Roman" w:cs="Times New Roman"/>
          <w:sz w:val="24"/>
          <w:szCs w:val="24"/>
        </w:rPr>
        <w:t>1</w:t>
      </w:r>
      <w:r w:rsidR="0039764C">
        <w:rPr>
          <w:rFonts w:ascii="Times New Roman" w:hAnsi="Times New Roman" w:cs="Times New Roman"/>
          <w:sz w:val="24"/>
          <w:szCs w:val="24"/>
        </w:rPr>
        <w:t>5</w:t>
      </w:r>
      <w:r w:rsidR="008767B6" w:rsidRPr="0058250B">
        <w:rPr>
          <w:rFonts w:ascii="Times New Roman" w:hAnsi="Times New Roman" w:cs="Times New Roman"/>
          <w:sz w:val="24"/>
          <w:szCs w:val="24"/>
        </w:rPr>
        <w:t>.09.2023 r.</w:t>
      </w:r>
    </w:p>
    <w:p w14:paraId="3425D015" w14:textId="5CCA6994" w:rsidR="008767B6" w:rsidRPr="00E93843" w:rsidRDefault="008767B6" w:rsidP="0004562E">
      <w:pPr>
        <w:pStyle w:val="Akapitzlist"/>
        <w:numPr>
          <w:ilvl w:val="0"/>
          <w:numId w:val="1"/>
        </w:numPr>
        <w:spacing w:before="2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Zadania Wykonawcy:</w:t>
      </w:r>
    </w:p>
    <w:p w14:paraId="5C413A04" w14:textId="774E1460" w:rsidR="008767B6" w:rsidRPr="00E93843" w:rsidRDefault="008767B6" w:rsidP="0004562E">
      <w:pPr>
        <w:pStyle w:val="Akapitzlist"/>
        <w:numPr>
          <w:ilvl w:val="0"/>
          <w:numId w:val="2"/>
        </w:numPr>
        <w:spacing w:before="24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opracowanie szczegółowego scenariusza;</w:t>
      </w:r>
    </w:p>
    <w:p w14:paraId="276BA0F2" w14:textId="3E00A777" w:rsidR="008767B6" w:rsidRPr="00E93843" w:rsidRDefault="008767B6" w:rsidP="0004562E">
      <w:pPr>
        <w:pStyle w:val="Akapitzlist"/>
        <w:numPr>
          <w:ilvl w:val="0"/>
          <w:numId w:val="2"/>
        </w:numPr>
        <w:spacing w:before="24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produkcja filmu o czasie trwania ok. 5-7 minut;</w:t>
      </w:r>
    </w:p>
    <w:p w14:paraId="3A25642F" w14:textId="6126F9BB" w:rsidR="008767B6" w:rsidRPr="00E93843" w:rsidRDefault="004D5C68" w:rsidP="0004562E">
      <w:pPr>
        <w:pStyle w:val="Akapitzlist"/>
        <w:numPr>
          <w:ilvl w:val="0"/>
          <w:numId w:val="2"/>
        </w:numPr>
        <w:spacing w:before="240"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</w:t>
      </w:r>
      <w:r w:rsidR="008767B6" w:rsidRPr="00E93843">
        <w:rPr>
          <w:rFonts w:ascii="Times New Roman" w:hAnsi="Times New Roman" w:cs="Times New Roman"/>
          <w:sz w:val="24"/>
          <w:szCs w:val="24"/>
        </w:rPr>
        <w:t xml:space="preserve"> produkt</w:t>
      </w:r>
      <w:r w:rsidR="005E5C5C" w:rsidRPr="00E93843">
        <w:rPr>
          <w:rFonts w:ascii="Times New Roman" w:hAnsi="Times New Roman" w:cs="Times New Roman"/>
          <w:sz w:val="24"/>
          <w:szCs w:val="24"/>
        </w:rPr>
        <w:t>u</w:t>
      </w:r>
      <w:r w:rsidR="008767B6" w:rsidRPr="00E93843">
        <w:rPr>
          <w:rFonts w:ascii="Times New Roman" w:hAnsi="Times New Roman" w:cs="Times New Roman"/>
          <w:sz w:val="24"/>
          <w:szCs w:val="24"/>
        </w:rPr>
        <w:t xml:space="preserve"> </w:t>
      </w:r>
      <w:r w:rsidR="00F27699">
        <w:rPr>
          <w:rFonts w:ascii="Times New Roman" w:hAnsi="Times New Roman" w:cs="Times New Roman"/>
          <w:sz w:val="24"/>
          <w:szCs w:val="24"/>
        </w:rPr>
        <w:t xml:space="preserve">zapisanego </w:t>
      </w:r>
      <w:r w:rsidR="008767B6" w:rsidRPr="00E93843">
        <w:rPr>
          <w:rFonts w:ascii="Times New Roman" w:hAnsi="Times New Roman" w:cs="Times New Roman"/>
          <w:sz w:val="24"/>
          <w:szCs w:val="24"/>
        </w:rPr>
        <w:t>na trwałym nośniku danych do siedziby Zamawiającego.</w:t>
      </w:r>
    </w:p>
    <w:p w14:paraId="317F0B8B" w14:textId="70B82562" w:rsidR="00A214B8" w:rsidRPr="00E93843" w:rsidRDefault="008767B6" w:rsidP="0004562E">
      <w:pPr>
        <w:pStyle w:val="NormalnyWeb"/>
        <w:numPr>
          <w:ilvl w:val="0"/>
          <w:numId w:val="1"/>
        </w:numPr>
        <w:spacing w:before="0" w:beforeAutospacing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Wymagania dotyczące realizacji zamówienia:</w:t>
      </w:r>
    </w:p>
    <w:p w14:paraId="1B9888A6" w14:textId="7FC3DF32" w:rsidR="003A6871" w:rsidRPr="00E93843" w:rsidRDefault="00A214B8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Tematem </w:t>
      </w:r>
      <w:r w:rsidR="008767B6" w:rsidRPr="00E93843">
        <w:rPr>
          <w:rFonts w:ascii="Times New Roman" w:hAnsi="Times New Roman" w:cs="Times New Roman"/>
          <w:sz w:val="24"/>
          <w:szCs w:val="24"/>
        </w:rPr>
        <w:t>filmu</w:t>
      </w:r>
      <w:r w:rsidRPr="00E93843">
        <w:rPr>
          <w:rFonts w:ascii="Times New Roman" w:hAnsi="Times New Roman" w:cs="Times New Roman"/>
          <w:sz w:val="24"/>
          <w:szCs w:val="24"/>
        </w:rPr>
        <w:t xml:space="preserve"> jest </w:t>
      </w:r>
      <w:r w:rsidR="008767B6" w:rsidRPr="00E93843">
        <w:rPr>
          <w:rFonts w:ascii="Times New Roman" w:hAnsi="Times New Roman" w:cs="Times New Roman"/>
          <w:sz w:val="24"/>
          <w:szCs w:val="24"/>
        </w:rPr>
        <w:t xml:space="preserve">podsumowanie projektu grantowego „Rozwój zielonej infrastruktury poprzez wsparcie ogrodów działkowych”. </w:t>
      </w:r>
      <w:r w:rsidR="003A6871" w:rsidRPr="00E93843">
        <w:rPr>
          <w:rFonts w:ascii="Times New Roman" w:hAnsi="Times New Roman" w:cs="Times New Roman"/>
          <w:sz w:val="24"/>
          <w:szCs w:val="24"/>
        </w:rPr>
        <w:t>Scenariusz powinien precyzyjnie określać poszczególne ujęcia i rodzaj oprawy graficznej, a także proponowany tekst lektorski, napisy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="003A6871" w:rsidRPr="00E93843">
        <w:rPr>
          <w:rFonts w:ascii="Times New Roman" w:hAnsi="Times New Roman" w:cs="Times New Roman"/>
          <w:sz w:val="24"/>
          <w:szCs w:val="24"/>
        </w:rPr>
        <w:t>i dopasowany podkład muzyczny. Realizacja filmu będzie wymagała wykonania zdjęć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="003A6871" w:rsidRPr="00E93843">
        <w:rPr>
          <w:rFonts w:ascii="Times New Roman" w:hAnsi="Times New Roman" w:cs="Times New Roman"/>
          <w:sz w:val="24"/>
          <w:szCs w:val="24"/>
        </w:rPr>
        <w:t>w</w:t>
      </w:r>
      <w:r w:rsidR="00F27699">
        <w:rPr>
          <w:rFonts w:ascii="Times New Roman" w:hAnsi="Times New Roman" w:cs="Times New Roman"/>
          <w:sz w:val="24"/>
          <w:szCs w:val="24"/>
        </w:rPr>
        <w:t xml:space="preserve"> </w:t>
      </w:r>
      <w:r w:rsidR="003A6871" w:rsidRPr="00E93843">
        <w:rPr>
          <w:rFonts w:ascii="Times New Roman" w:hAnsi="Times New Roman" w:cs="Times New Roman"/>
          <w:sz w:val="24"/>
          <w:szCs w:val="24"/>
        </w:rPr>
        <w:t xml:space="preserve">4-5 lokalizacjach na terenie </w:t>
      </w:r>
      <w:r w:rsidR="00F36D2D">
        <w:rPr>
          <w:rFonts w:ascii="Times New Roman" w:hAnsi="Times New Roman" w:cs="Times New Roman"/>
          <w:sz w:val="24"/>
          <w:szCs w:val="24"/>
        </w:rPr>
        <w:t xml:space="preserve">całej </w:t>
      </w:r>
      <w:r w:rsidR="003A6871" w:rsidRPr="00E93843">
        <w:rPr>
          <w:rFonts w:ascii="Times New Roman" w:hAnsi="Times New Roman" w:cs="Times New Roman"/>
          <w:sz w:val="24"/>
          <w:szCs w:val="24"/>
        </w:rPr>
        <w:t>Polski. Będą to wybrane Rodzinne Ogrody Działkowe (ROD), które brały udział w projekcie. Film ma prezentować inwestycje, które zostały sfinansowane ze środków pochodzących z grantu. W filmie powinny być wykorzystane również wywiady</w:t>
      </w:r>
      <w:r w:rsidR="00B43195">
        <w:rPr>
          <w:rFonts w:ascii="Times New Roman" w:hAnsi="Times New Roman" w:cs="Times New Roman"/>
          <w:sz w:val="24"/>
          <w:szCs w:val="24"/>
        </w:rPr>
        <w:t xml:space="preserve"> </w:t>
      </w:r>
      <w:r w:rsidR="003A6871" w:rsidRPr="00E93843">
        <w:rPr>
          <w:rFonts w:ascii="Times New Roman" w:hAnsi="Times New Roman" w:cs="Times New Roman"/>
          <w:sz w:val="24"/>
          <w:szCs w:val="24"/>
        </w:rPr>
        <w:t>z przedstawicielami ROD, a także Zamawiającego.</w:t>
      </w:r>
    </w:p>
    <w:p w14:paraId="5F3BB428" w14:textId="301E09AF" w:rsidR="00A214B8" w:rsidRPr="00E93843" w:rsidRDefault="00A214B8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Przekaz </w:t>
      </w:r>
      <w:r w:rsidR="003A6871" w:rsidRPr="00E93843">
        <w:rPr>
          <w:rFonts w:ascii="Times New Roman" w:hAnsi="Times New Roman" w:cs="Times New Roman"/>
          <w:sz w:val="24"/>
          <w:szCs w:val="24"/>
        </w:rPr>
        <w:t>filmu</w:t>
      </w:r>
      <w:r w:rsidRPr="00E93843">
        <w:rPr>
          <w:rFonts w:ascii="Times New Roman" w:hAnsi="Times New Roman" w:cs="Times New Roman"/>
          <w:sz w:val="24"/>
          <w:szCs w:val="24"/>
        </w:rPr>
        <w:t xml:space="preserve"> ma docierać do określonej grupy docelowej</w:t>
      </w:r>
      <w:r w:rsidR="003A6871" w:rsidRPr="00E93843">
        <w:rPr>
          <w:rFonts w:ascii="Times New Roman" w:hAnsi="Times New Roman" w:cs="Times New Roman"/>
          <w:sz w:val="24"/>
          <w:szCs w:val="24"/>
        </w:rPr>
        <w:t xml:space="preserve"> –</w:t>
      </w:r>
      <w:r w:rsidR="00617E01" w:rsidRPr="00E93843">
        <w:rPr>
          <w:rFonts w:ascii="Times New Roman" w:hAnsi="Times New Roman" w:cs="Times New Roman"/>
          <w:sz w:val="24"/>
          <w:szCs w:val="24"/>
        </w:rPr>
        <w:t xml:space="preserve"> głównie do</w:t>
      </w:r>
      <w:r w:rsidR="003A6871" w:rsidRPr="00E93843">
        <w:rPr>
          <w:rFonts w:ascii="Times New Roman" w:hAnsi="Times New Roman" w:cs="Times New Roman"/>
          <w:sz w:val="24"/>
          <w:szCs w:val="24"/>
        </w:rPr>
        <w:t xml:space="preserve"> działkowiczów, członków Rodzinnych Ogrodów Działkowych</w:t>
      </w:r>
      <w:r w:rsidR="005E5C5C" w:rsidRPr="00E93843">
        <w:rPr>
          <w:rFonts w:ascii="Times New Roman" w:hAnsi="Times New Roman" w:cs="Times New Roman"/>
          <w:sz w:val="24"/>
          <w:szCs w:val="24"/>
        </w:rPr>
        <w:t xml:space="preserve">, </w:t>
      </w:r>
      <w:r w:rsidR="00617E01" w:rsidRPr="00E93843">
        <w:rPr>
          <w:rFonts w:ascii="Times New Roman" w:hAnsi="Times New Roman" w:cs="Times New Roman"/>
          <w:sz w:val="24"/>
          <w:szCs w:val="24"/>
        </w:rPr>
        <w:t xml:space="preserve">ale również </w:t>
      </w:r>
      <w:r w:rsidR="005E5C5C" w:rsidRPr="00E93843">
        <w:rPr>
          <w:rFonts w:ascii="Times New Roman" w:hAnsi="Times New Roman" w:cs="Times New Roman"/>
          <w:sz w:val="24"/>
          <w:szCs w:val="24"/>
        </w:rPr>
        <w:t>mieszkańców miast</w:t>
      </w:r>
      <w:r w:rsidR="00617E01" w:rsidRPr="00E93843">
        <w:rPr>
          <w:rFonts w:ascii="Times New Roman" w:hAnsi="Times New Roman" w:cs="Times New Roman"/>
          <w:sz w:val="24"/>
          <w:szCs w:val="24"/>
        </w:rPr>
        <w:t xml:space="preserve">. </w:t>
      </w:r>
      <w:r w:rsidR="003A6871" w:rsidRPr="00E93843">
        <w:rPr>
          <w:rFonts w:ascii="Times New Roman" w:hAnsi="Times New Roman" w:cs="Times New Roman"/>
          <w:sz w:val="24"/>
          <w:szCs w:val="24"/>
        </w:rPr>
        <w:t>Film powinien p</w:t>
      </w:r>
      <w:r w:rsidR="00617E01" w:rsidRPr="00E93843">
        <w:rPr>
          <w:rFonts w:ascii="Times New Roman" w:hAnsi="Times New Roman" w:cs="Times New Roman"/>
          <w:sz w:val="24"/>
          <w:szCs w:val="24"/>
        </w:rPr>
        <w:t>o</w:t>
      </w:r>
      <w:r w:rsidR="003A6871" w:rsidRPr="00E93843">
        <w:rPr>
          <w:rFonts w:ascii="Times New Roman" w:hAnsi="Times New Roman" w:cs="Times New Roman"/>
          <w:sz w:val="24"/>
          <w:szCs w:val="24"/>
        </w:rPr>
        <w:t>kazywać korzyści dla grupy docelowej:</w:t>
      </w:r>
    </w:p>
    <w:p w14:paraId="310D30D9" w14:textId="77777777" w:rsidR="005E5C5C" w:rsidRPr="00E93843" w:rsidRDefault="005E5C5C" w:rsidP="00045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843">
        <w:rPr>
          <w:rFonts w:ascii="Times New Roman" w:eastAsia="Calibri" w:hAnsi="Times New Roman" w:cs="Times New Roman"/>
          <w:sz w:val="24"/>
          <w:szCs w:val="24"/>
        </w:rPr>
        <w:t>ochrona i poprawa jakości terenów zielonych w miastach i ich obszarach funkcjonalnych, które przyczyniają się do łagodzenia negatywnych skutków zmian klimatycznych poprzez przeciwdziałanie spadkowi różnorodności biologicznej;</w:t>
      </w:r>
    </w:p>
    <w:p w14:paraId="10201DE9" w14:textId="0D78038D" w:rsidR="005E5C5C" w:rsidRPr="00E93843" w:rsidRDefault="005E5C5C" w:rsidP="00045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843">
        <w:rPr>
          <w:rFonts w:ascii="Times New Roman" w:eastAsia="Calibri" w:hAnsi="Times New Roman" w:cs="Times New Roman"/>
          <w:sz w:val="24"/>
          <w:szCs w:val="24"/>
        </w:rPr>
        <w:lastRenderedPageBreak/>
        <w:t>poprawa jakości życia ludzi dzięki zapewnieniu lepszego stanu środowiska;</w:t>
      </w:r>
    </w:p>
    <w:p w14:paraId="444CBE3D" w14:textId="22B27D35" w:rsidR="003A6871" w:rsidRPr="00E93843" w:rsidRDefault="003A6871" w:rsidP="0004562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grant jako możliwość pozyskania dodatkowych środków na rozwój części wspólnych ROD</w:t>
      </w:r>
      <w:r w:rsidR="005E5C5C" w:rsidRPr="00E93843">
        <w:rPr>
          <w:rFonts w:ascii="Times New Roman" w:hAnsi="Times New Roman" w:cs="Times New Roman"/>
          <w:sz w:val="24"/>
          <w:szCs w:val="24"/>
        </w:rPr>
        <w:t>.</w:t>
      </w:r>
    </w:p>
    <w:p w14:paraId="0ADDC278" w14:textId="5D372B86" w:rsidR="00A214B8" w:rsidRPr="00E93843" w:rsidRDefault="005E5C5C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Ujęcia</w:t>
      </w:r>
      <w:r w:rsidR="00A214B8" w:rsidRPr="00E93843">
        <w:rPr>
          <w:rFonts w:ascii="Times New Roman" w:hAnsi="Times New Roman" w:cs="Times New Roman"/>
          <w:sz w:val="24"/>
          <w:szCs w:val="24"/>
        </w:rPr>
        <w:t xml:space="preserve"> wykorzystane w </w:t>
      </w:r>
      <w:r w:rsidRPr="00E93843">
        <w:rPr>
          <w:rFonts w:ascii="Times New Roman" w:hAnsi="Times New Roman" w:cs="Times New Roman"/>
          <w:sz w:val="24"/>
          <w:szCs w:val="24"/>
        </w:rPr>
        <w:t xml:space="preserve">filmie powinny </w:t>
      </w:r>
      <w:r w:rsidR="00A214B8" w:rsidRPr="00E93843">
        <w:rPr>
          <w:rFonts w:ascii="Times New Roman" w:hAnsi="Times New Roman" w:cs="Times New Roman"/>
          <w:sz w:val="24"/>
          <w:szCs w:val="24"/>
        </w:rPr>
        <w:t xml:space="preserve">zostać wykonane w dni </w:t>
      </w:r>
      <w:r w:rsidR="00617E01" w:rsidRPr="00E93843">
        <w:rPr>
          <w:rFonts w:ascii="Times New Roman" w:hAnsi="Times New Roman" w:cs="Times New Roman"/>
          <w:sz w:val="24"/>
          <w:szCs w:val="24"/>
        </w:rPr>
        <w:t>pogodne</w:t>
      </w:r>
      <w:r w:rsidRPr="00E93843">
        <w:rPr>
          <w:rFonts w:ascii="Times New Roman" w:hAnsi="Times New Roman" w:cs="Times New Roman"/>
          <w:sz w:val="24"/>
          <w:szCs w:val="24"/>
        </w:rPr>
        <w:t xml:space="preserve">. Film powinien </w:t>
      </w:r>
      <w:r w:rsidR="00A214B8" w:rsidRPr="00E93843">
        <w:rPr>
          <w:rFonts w:ascii="Times New Roman" w:hAnsi="Times New Roman" w:cs="Times New Roman"/>
          <w:sz w:val="24"/>
          <w:szCs w:val="24"/>
        </w:rPr>
        <w:t xml:space="preserve">być </w:t>
      </w:r>
      <w:r w:rsidRPr="00E93843">
        <w:rPr>
          <w:rFonts w:ascii="Times New Roman" w:hAnsi="Times New Roman" w:cs="Times New Roman"/>
          <w:sz w:val="24"/>
          <w:szCs w:val="24"/>
        </w:rPr>
        <w:t xml:space="preserve">zrealizowany </w:t>
      </w:r>
      <w:r w:rsidR="00A214B8" w:rsidRPr="00E93843">
        <w:rPr>
          <w:rFonts w:ascii="Times New Roman" w:hAnsi="Times New Roman" w:cs="Times New Roman"/>
          <w:sz w:val="24"/>
          <w:szCs w:val="24"/>
        </w:rPr>
        <w:t>w bardzo wysokiej rozdzielczości (Ultra HD, 4K). Duży nacisk powinno się położyć na dostosowanie muzyki do wizualizacji.</w:t>
      </w:r>
    </w:p>
    <w:p w14:paraId="787A37C1" w14:textId="32447B1A" w:rsidR="00A214B8" w:rsidRPr="00E93843" w:rsidRDefault="005E5C5C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Film</w:t>
      </w:r>
      <w:r w:rsidR="00A214B8" w:rsidRPr="00E93843">
        <w:rPr>
          <w:rFonts w:ascii="Times New Roman" w:hAnsi="Times New Roman" w:cs="Times New Roman"/>
          <w:sz w:val="24"/>
          <w:szCs w:val="24"/>
        </w:rPr>
        <w:t xml:space="preserve"> powinien być dostosowany technicznie do emisji zarówno w telewizji</w:t>
      </w:r>
      <w:r w:rsidRPr="00E93843">
        <w:rPr>
          <w:rFonts w:ascii="Times New Roman" w:hAnsi="Times New Roman" w:cs="Times New Roman"/>
          <w:sz w:val="24"/>
          <w:szCs w:val="24"/>
        </w:rPr>
        <w:t>,</w:t>
      </w:r>
      <w:r w:rsidR="00A214B8" w:rsidRPr="00E93843">
        <w:rPr>
          <w:rFonts w:ascii="Times New Roman" w:hAnsi="Times New Roman" w:cs="Times New Roman"/>
          <w:sz w:val="24"/>
          <w:szCs w:val="24"/>
        </w:rPr>
        <w:t xml:space="preserve"> jak i w social mediach</w:t>
      </w:r>
      <w:r w:rsidRPr="00E93843">
        <w:rPr>
          <w:rFonts w:ascii="Times New Roman" w:hAnsi="Times New Roman" w:cs="Times New Roman"/>
          <w:sz w:val="24"/>
          <w:szCs w:val="24"/>
        </w:rPr>
        <w:t xml:space="preserve"> – może być </w:t>
      </w:r>
      <w:r w:rsidR="00A214B8" w:rsidRPr="00E93843">
        <w:rPr>
          <w:rFonts w:ascii="Times New Roman" w:hAnsi="Times New Roman" w:cs="Times New Roman"/>
          <w:sz w:val="24"/>
          <w:szCs w:val="24"/>
        </w:rPr>
        <w:t>emitowany na kanałach telewizyjnych nadawanych drogą naziemną</w:t>
      </w:r>
      <w:r w:rsidR="00F27699">
        <w:rPr>
          <w:rFonts w:ascii="Times New Roman" w:hAnsi="Times New Roman" w:cs="Times New Roman"/>
          <w:sz w:val="24"/>
          <w:szCs w:val="24"/>
        </w:rPr>
        <w:br/>
      </w:r>
      <w:r w:rsidR="00A214B8" w:rsidRPr="00E93843">
        <w:rPr>
          <w:rFonts w:ascii="Times New Roman" w:hAnsi="Times New Roman" w:cs="Times New Roman"/>
          <w:sz w:val="24"/>
          <w:szCs w:val="24"/>
        </w:rPr>
        <w:t xml:space="preserve">i satelitarną, podczas targów organizowanych w branży, imprez wystawienniczych, na stronie internetowej ARiMR oraz </w:t>
      </w:r>
      <w:r w:rsidRPr="00E93843">
        <w:rPr>
          <w:rFonts w:ascii="Times New Roman" w:hAnsi="Times New Roman" w:cs="Times New Roman"/>
          <w:sz w:val="24"/>
          <w:szCs w:val="24"/>
        </w:rPr>
        <w:t xml:space="preserve">kanale </w:t>
      </w:r>
      <w:r w:rsidR="00A214B8" w:rsidRPr="00E93843">
        <w:rPr>
          <w:rFonts w:ascii="Times New Roman" w:hAnsi="Times New Roman" w:cs="Times New Roman"/>
          <w:sz w:val="24"/>
          <w:szCs w:val="24"/>
        </w:rPr>
        <w:t>YouTube. Produkt wykorzystany będzie dodatkowo do innych opracowań, np. prezentacji multimedialnych.</w:t>
      </w:r>
    </w:p>
    <w:p w14:paraId="03B9CFDE" w14:textId="09CE4AED" w:rsidR="00A214B8" w:rsidRPr="00E93843" w:rsidRDefault="00A214B8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Produkt powinien być </w:t>
      </w:r>
      <w:r w:rsidR="00F27699">
        <w:rPr>
          <w:rFonts w:ascii="Times New Roman" w:hAnsi="Times New Roman" w:cs="Times New Roman"/>
          <w:sz w:val="24"/>
          <w:szCs w:val="24"/>
        </w:rPr>
        <w:t>zapisany</w:t>
      </w:r>
      <w:r w:rsidRPr="00E93843">
        <w:rPr>
          <w:rFonts w:ascii="Times New Roman" w:hAnsi="Times New Roman" w:cs="Times New Roman"/>
          <w:sz w:val="24"/>
          <w:szCs w:val="24"/>
        </w:rPr>
        <w:t xml:space="preserve"> na trwałym nośniku danych w powszechnym forma</w:t>
      </w:r>
      <w:r w:rsidR="004D5C68">
        <w:rPr>
          <w:rFonts w:ascii="Times New Roman" w:hAnsi="Times New Roman" w:cs="Times New Roman"/>
          <w:sz w:val="24"/>
          <w:szCs w:val="24"/>
        </w:rPr>
        <w:t xml:space="preserve">tach </w:t>
      </w:r>
      <w:r w:rsidRPr="00E93843">
        <w:rPr>
          <w:rFonts w:ascii="Times New Roman" w:hAnsi="Times New Roman" w:cs="Times New Roman"/>
          <w:sz w:val="24"/>
          <w:szCs w:val="24"/>
        </w:rPr>
        <w:t>danych (*.mpeg-4</w:t>
      </w:r>
      <w:r w:rsidR="00617E01" w:rsidRPr="00E93843">
        <w:rPr>
          <w:rFonts w:ascii="Times New Roman" w:hAnsi="Times New Roman" w:cs="Times New Roman"/>
          <w:sz w:val="24"/>
          <w:szCs w:val="24"/>
        </w:rPr>
        <w:t>;</w:t>
      </w:r>
      <w:r w:rsidRPr="00E93843">
        <w:rPr>
          <w:rFonts w:ascii="Times New Roman" w:hAnsi="Times New Roman" w:cs="Times New Roman"/>
          <w:sz w:val="24"/>
          <w:szCs w:val="24"/>
        </w:rPr>
        <w:t xml:space="preserve"> *.avi HD</w:t>
      </w:r>
      <w:r w:rsidR="00617E01" w:rsidRPr="00E93843">
        <w:rPr>
          <w:rFonts w:ascii="Times New Roman" w:hAnsi="Times New Roman" w:cs="Times New Roman"/>
          <w:sz w:val="24"/>
          <w:szCs w:val="24"/>
        </w:rPr>
        <w:t>; .mp4</w:t>
      </w:r>
      <w:r w:rsidRPr="00E93843">
        <w:rPr>
          <w:rFonts w:ascii="Times New Roman" w:hAnsi="Times New Roman" w:cs="Times New Roman"/>
          <w:sz w:val="24"/>
          <w:szCs w:val="24"/>
        </w:rPr>
        <w:t>)</w:t>
      </w:r>
      <w:r w:rsidR="004D5C68">
        <w:rPr>
          <w:rFonts w:ascii="Times New Roman" w:hAnsi="Times New Roman" w:cs="Times New Roman"/>
          <w:sz w:val="24"/>
          <w:szCs w:val="24"/>
        </w:rPr>
        <w:t>,</w:t>
      </w:r>
      <w:r w:rsidRPr="00E93843">
        <w:rPr>
          <w:rFonts w:ascii="Times New Roman" w:hAnsi="Times New Roman" w:cs="Times New Roman"/>
          <w:sz w:val="24"/>
          <w:szCs w:val="24"/>
        </w:rPr>
        <w:t xml:space="preserve"> umożliwiający</w:t>
      </w:r>
      <w:r w:rsidR="004D5C68">
        <w:rPr>
          <w:rFonts w:ascii="Times New Roman" w:hAnsi="Times New Roman" w:cs="Times New Roman"/>
          <w:sz w:val="24"/>
          <w:szCs w:val="24"/>
        </w:rPr>
        <w:t>ch</w:t>
      </w:r>
      <w:r w:rsidRPr="00E93843">
        <w:rPr>
          <w:rFonts w:ascii="Times New Roman" w:hAnsi="Times New Roman" w:cs="Times New Roman"/>
          <w:sz w:val="24"/>
          <w:szCs w:val="24"/>
        </w:rPr>
        <w:t xml:space="preserve"> jego publikację i wykorzystanie w mediach opisanych powyżej. </w:t>
      </w:r>
    </w:p>
    <w:p w14:paraId="0A6828BB" w14:textId="16F1EBBC" w:rsidR="00A214B8" w:rsidRPr="00E93843" w:rsidRDefault="00A214B8" w:rsidP="00E93843">
      <w:pPr>
        <w:pStyle w:val="Tekstpodstawowy2"/>
      </w:pPr>
      <w:r w:rsidRPr="00E93843">
        <w:t xml:space="preserve">W </w:t>
      </w:r>
      <w:r w:rsidR="00577FB0" w:rsidRPr="00E93843">
        <w:t xml:space="preserve">filmie </w:t>
      </w:r>
      <w:r w:rsidRPr="00E93843">
        <w:t xml:space="preserve">powinna znaleźć się informacja o realizacji </w:t>
      </w:r>
      <w:r w:rsidR="004D5C68">
        <w:t>filmu w ramach pozakonkursowego projektu grantowego</w:t>
      </w:r>
      <w:r w:rsidR="00617E01" w:rsidRPr="00E93843">
        <w:t xml:space="preserve"> – treść komunikat</w:t>
      </w:r>
      <w:r w:rsidR="00FF1A88">
        <w:t>u</w:t>
      </w:r>
      <w:r w:rsidR="00617E01" w:rsidRPr="00E93843">
        <w:t xml:space="preserve"> </w:t>
      </w:r>
      <w:r w:rsidR="00FF1A88">
        <w:t>i/</w:t>
      </w:r>
      <w:r w:rsidR="00617E01" w:rsidRPr="00E93843">
        <w:t>lub plansza</w:t>
      </w:r>
      <w:r w:rsidR="00FF1A88">
        <w:t xml:space="preserve"> informacyjna</w:t>
      </w:r>
      <w:r w:rsidR="00617E01" w:rsidRPr="00E93843">
        <w:t xml:space="preserve"> zostaną dostarczone przez </w:t>
      </w:r>
      <w:r w:rsidR="00FF1A88">
        <w:t>Z</w:t>
      </w:r>
      <w:r w:rsidR="00617E01" w:rsidRPr="00E93843">
        <w:t>amawiającego.</w:t>
      </w:r>
    </w:p>
    <w:p w14:paraId="6D87CC7F" w14:textId="77777777" w:rsidR="00A214B8" w:rsidRPr="00E93843" w:rsidRDefault="00A214B8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Realizacja powinna przebiegać w oparciu o następujący harmonogram:</w:t>
      </w:r>
    </w:p>
    <w:p w14:paraId="0DBD0CBD" w14:textId="45189794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 xml:space="preserve">Opracowanie scenariusza </w:t>
      </w:r>
      <w:r w:rsidR="00577FB0" w:rsidRPr="007D1B23">
        <w:rPr>
          <w:rFonts w:ascii="Times New Roman" w:hAnsi="Times New Roman" w:cs="Times New Roman"/>
          <w:sz w:val="24"/>
          <w:szCs w:val="24"/>
        </w:rPr>
        <w:t>filmu</w:t>
      </w:r>
      <w:r w:rsidRPr="007D1B23">
        <w:rPr>
          <w:rFonts w:ascii="Times New Roman" w:hAnsi="Times New Roman" w:cs="Times New Roman"/>
          <w:sz w:val="24"/>
          <w:szCs w:val="24"/>
        </w:rPr>
        <w:t xml:space="preserve"> informacyjnego – do </w:t>
      </w:r>
      <w:r w:rsidR="005E5C5C" w:rsidRPr="007D1B23">
        <w:rPr>
          <w:rFonts w:ascii="Times New Roman" w:hAnsi="Times New Roman" w:cs="Times New Roman"/>
          <w:sz w:val="24"/>
          <w:szCs w:val="24"/>
        </w:rPr>
        <w:t>3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 od daty zamówienia/</w:t>
      </w:r>
      <w:r w:rsidR="00352116">
        <w:rPr>
          <w:rFonts w:ascii="Times New Roman" w:hAnsi="Times New Roman" w:cs="Times New Roman"/>
          <w:sz w:val="24"/>
          <w:szCs w:val="24"/>
        </w:rPr>
        <w:t>podpisania zlecenia</w:t>
      </w:r>
      <w:r w:rsidRPr="007D1B23">
        <w:rPr>
          <w:rFonts w:ascii="Times New Roman" w:hAnsi="Times New Roman" w:cs="Times New Roman"/>
          <w:sz w:val="24"/>
          <w:szCs w:val="24"/>
        </w:rPr>
        <w:t>.</w:t>
      </w:r>
    </w:p>
    <w:p w14:paraId="289E7804" w14:textId="083363F3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 xml:space="preserve">Akceptacja bądź zgłoszenie uwag przez Zamawiającego opracowanego scenariusza </w:t>
      </w:r>
      <w:r w:rsidR="00577FB0" w:rsidRPr="007D1B23">
        <w:rPr>
          <w:rFonts w:ascii="Times New Roman" w:hAnsi="Times New Roman" w:cs="Times New Roman"/>
          <w:sz w:val="24"/>
          <w:szCs w:val="24"/>
        </w:rPr>
        <w:t>filmu</w:t>
      </w:r>
      <w:r w:rsidRPr="007D1B23">
        <w:rPr>
          <w:rFonts w:ascii="Times New Roman" w:hAnsi="Times New Roman" w:cs="Times New Roman"/>
          <w:sz w:val="24"/>
          <w:szCs w:val="24"/>
        </w:rPr>
        <w:t xml:space="preserve"> informacyjnego – do 2 dni roboczych od przekazania projektu scenariusza.</w:t>
      </w:r>
    </w:p>
    <w:p w14:paraId="626F049F" w14:textId="29CB0E5C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 xml:space="preserve">Wprowadzenie zmian do scenariusza </w:t>
      </w:r>
      <w:r w:rsidR="00577FB0" w:rsidRPr="007D1B23">
        <w:rPr>
          <w:rFonts w:ascii="Times New Roman" w:hAnsi="Times New Roman" w:cs="Times New Roman"/>
          <w:sz w:val="24"/>
          <w:szCs w:val="24"/>
        </w:rPr>
        <w:t>filmu</w:t>
      </w:r>
      <w:r w:rsidRPr="007D1B23">
        <w:rPr>
          <w:rFonts w:ascii="Times New Roman" w:hAnsi="Times New Roman" w:cs="Times New Roman"/>
          <w:sz w:val="24"/>
          <w:szCs w:val="24"/>
        </w:rPr>
        <w:t xml:space="preserve"> informacyjnego – do </w:t>
      </w:r>
      <w:r w:rsidR="00577FB0" w:rsidRPr="007D1B23">
        <w:rPr>
          <w:rFonts w:ascii="Times New Roman" w:hAnsi="Times New Roman" w:cs="Times New Roman"/>
          <w:sz w:val="24"/>
          <w:szCs w:val="24"/>
        </w:rPr>
        <w:t>2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A74462">
        <w:rPr>
          <w:rFonts w:ascii="Times New Roman" w:hAnsi="Times New Roman" w:cs="Times New Roman"/>
          <w:sz w:val="24"/>
          <w:szCs w:val="24"/>
        </w:rPr>
        <w:br/>
      </w:r>
      <w:r w:rsidRPr="007D1B23">
        <w:rPr>
          <w:rFonts w:ascii="Times New Roman" w:hAnsi="Times New Roman" w:cs="Times New Roman"/>
          <w:sz w:val="24"/>
          <w:szCs w:val="24"/>
        </w:rPr>
        <w:t>od przekazania uwag przez Zamawiającego.</w:t>
      </w:r>
    </w:p>
    <w:p w14:paraId="5811396D" w14:textId="4E1960B1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>Wykonanie zdjęć i montaż</w:t>
      </w:r>
      <w:r w:rsidR="00577FB0" w:rsidRPr="007D1B23">
        <w:rPr>
          <w:rFonts w:ascii="Times New Roman" w:hAnsi="Times New Roman" w:cs="Times New Roman"/>
          <w:sz w:val="24"/>
          <w:szCs w:val="24"/>
        </w:rPr>
        <w:t xml:space="preserve"> filmu (z muzyką, lektorem</w:t>
      </w:r>
      <w:r w:rsidR="00A63C54" w:rsidRPr="007D1B23">
        <w:rPr>
          <w:rFonts w:ascii="Times New Roman" w:hAnsi="Times New Roman" w:cs="Times New Roman"/>
          <w:sz w:val="24"/>
          <w:szCs w:val="24"/>
        </w:rPr>
        <w:t xml:space="preserve"> i napisami w j. polskim</w:t>
      </w:r>
      <w:r w:rsidR="00577FB0" w:rsidRPr="007D1B23">
        <w:rPr>
          <w:rFonts w:ascii="Times New Roman" w:hAnsi="Times New Roman" w:cs="Times New Roman"/>
          <w:sz w:val="24"/>
          <w:szCs w:val="24"/>
        </w:rPr>
        <w:t>)</w:t>
      </w:r>
      <w:r w:rsidRPr="007D1B23">
        <w:rPr>
          <w:rFonts w:ascii="Times New Roman" w:hAnsi="Times New Roman" w:cs="Times New Roman"/>
          <w:sz w:val="24"/>
          <w:szCs w:val="24"/>
        </w:rPr>
        <w:t xml:space="preserve"> informacyjnego – do 1</w:t>
      </w:r>
      <w:r w:rsidR="00577FB0" w:rsidRPr="007D1B23">
        <w:rPr>
          <w:rFonts w:ascii="Times New Roman" w:hAnsi="Times New Roman" w:cs="Times New Roman"/>
          <w:sz w:val="24"/>
          <w:szCs w:val="24"/>
        </w:rPr>
        <w:t>0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 od daty akceptacji scenariusza przez Zamawiającego.</w:t>
      </w:r>
    </w:p>
    <w:p w14:paraId="27D4F97E" w14:textId="1394C315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 xml:space="preserve">Akceptacja bądź zgłoszenie uwag przez Zamawiającego do </w:t>
      </w:r>
      <w:r w:rsidR="00577FB0" w:rsidRPr="007D1B23">
        <w:rPr>
          <w:rFonts w:ascii="Times New Roman" w:hAnsi="Times New Roman" w:cs="Times New Roman"/>
          <w:sz w:val="24"/>
          <w:szCs w:val="24"/>
        </w:rPr>
        <w:t xml:space="preserve">filmu </w:t>
      </w:r>
      <w:r w:rsidRPr="007D1B23">
        <w:rPr>
          <w:rFonts w:ascii="Times New Roman" w:hAnsi="Times New Roman" w:cs="Times New Roman"/>
          <w:sz w:val="24"/>
          <w:szCs w:val="24"/>
        </w:rPr>
        <w:t xml:space="preserve">informacyjnego – do </w:t>
      </w:r>
      <w:r w:rsidR="00577FB0" w:rsidRPr="007D1B23">
        <w:rPr>
          <w:rFonts w:ascii="Times New Roman" w:hAnsi="Times New Roman" w:cs="Times New Roman"/>
          <w:sz w:val="24"/>
          <w:szCs w:val="24"/>
        </w:rPr>
        <w:t>2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 od daty przekazania projektu </w:t>
      </w:r>
      <w:r w:rsidR="00A63C54" w:rsidRPr="007D1B23">
        <w:rPr>
          <w:rFonts w:ascii="Times New Roman" w:hAnsi="Times New Roman" w:cs="Times New Roman"/>
          <w:sz w:val="24"/>
          <w:szCs w:val="24"/>
        </w:rPr>
        <w:t>filmu</w:t>
      </w:r>
      <w:r w:rsidRPr="007D1B23">
        <w:rPr>
          <w:rFonts w:ascii="Times New Roman" w:hAnsi="Times New Roman" w:cs="Times New Roman"/>
          <w:sz w:val="24"/>
          <w:szCs w:val="24"/>
        </w:rPr>
        <w:t xml:space="preserve"> Zamawiającemu.</w:t>
      </w:r>
    </w:p>
    <w:p w14:paraId="30742A05" w14:textId="53A22A5B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 xml:space="preserve">Wprowadzenie zmian do </w:t>
      </w:r>
      <w:r w:rsidR="00577FB0" w:rsidRPr="007D1B23">
        <w:rPr>
          <w:rFonts w:ascii="Times New Roman" w:hAnsi="Times New Roman" w:cs="Times New Roman"/>
          <w:sz w:val="24"/>
          <w:szCs w:val="24"/>
        </w:rPr>
        <w:t>filmu</w:t>
      </w:r>
      <w:r w:rsidR="00352116">
        <w:rPr>
          <w:rFonts w:ascii="Times New Roman" w:hAnsi="Times New Roman" w:cs="Times New Roman"/>
          <w:sz w:val="24"/>
          <w:szCs w:val="24"/>
        </w:rPr>
        <w:t xml:space="preserve"> informacyjnego</w:t>
      </w:r>
      <w:r w:rsidRPr="007D1B23">
        <w:rPr>
          <w:rFonts w:ascii="Times New Roman" w:hAnsi="Times New Roman" w:cs="Times New Roman"/>
          <w:sz w:val="24"/>
          <w:szCs w:val="24"/>
        </w:rPr>
        <w:t xml:space="preserve"> – do </w:t>
      </w:r>
      <w:r w:rsidR="00577FB0" w:rsidRPr="007D1B23">
        <w:rPr>
          <w:rFonts w:ascii="Times New Roman" w:hAnsi="Times New Roman" w:cs="Times New Roman"/>
          <w:sz w:val="24"/>
          <w:szCs w:val="24"/>
        </w:rPr>
        <w:t>3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 od przekazania uwag przez Zamawiającego.</w:t>
      </w:r>
    </w:p>
    <w:p w14:paraId="16E13AC5" w14:textId="529B4A92" w:rsidR="00A214B8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lastRenderedPageBreak/>
        <w:t xml:space="preserve">Kolaudacja </w:t>
      </w:r>
      <w:r w:rsidR="00577FB0" w:rsidRPr="007D1B23">
        <w:rPr>
          <w:rFonts w:ascii="Times New Roman" w:hAnsi="Times New Roman" w:cs="Times New Roman"/>
          <w:sz w:val="24"/>
          <w:szCs w:val="24"/>
        </w:rPr>
        <w:t xml:space="preserve">filmu </w:t>
      </w:r>
      <w:r w:rsidR="00352116">
        <w:rPr>
          <w:rFonts w:ascii="Times New Roman" w:hAnsi="Times New Roman" w:cs="Times New Roman"/>
          <w:sz w:val="24"/>
          <w:szCs w:val="24"/>
        </w:rPr>
        <w:t xml:space="preserve">informacyjnego </w:t>
      </w:r>
      <w:r w:rsidRPr="007D1B23">
        <w:rPr>
          <w:rFonts w:ascii="Times New Roman" w:hAnsi="Times New Roman" w:cs="Times New Roman"/>
          <w:sz w:val="24"/>
          <w:szCs w:val="24"/>
        </w:rPr>
        <w:t xml:space="preserve">– do </w:t>
      </w:r>
      <w:r w:rsidR="00577FB0" w:rsidRPr="007D1B23">
        <w:rPr>
          <w:rFonts w:ascii="Times New Roman" w:hAnsi="Times New Roman" w:cs="Times New Roman"/>
          <w:sz w:val="24"/>
          <w:szCs w:val="24"/>
        </w:rPr>
        <w:t>2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 od daty wniesienia poprawek i</w:t>
      </w:r>
      <w:r w:rsidR="00577FB0" w:rsidRPr="007D1B23">
        <w:rPr>
          <w:rFonts w:ascii="Times New Roman" w:hAnsi="Times New Roman" w:cs="Times New Roman"/>
          <w:sz w:val="24"/>
          <w:szCs w:val="24"/>
        </w:rPr>
        <w:t xml:space="preserve"> </w:t>
      </w:r>
      <w:r w:rsidRPr="007D1B23">
        <w:rPr>
          <w:rFonts w:ascii="Times New Roman" w:hAnsi="Times New Roman" w:cs="Times New Roman"/>
          <w:sz w:val="24"/>
          <w:szCs w:val="24"/>
        </w:rPr>
        <w:t>przekazania materiału Zamawiającemu.</w:t>
      </w:r>
    </w:p>
    <w:p w14:paraId="2715CD3A" w14:textId="3C25CFDC" w:rsidR="00577FB0" w:rsidRPr="007D1B23" w:rsidRDefault="00A214B8" w:rsidP="0004562E">
      <w:pPr>
        <w:pStyle w:val="Akapitzlist"/>
        <w:numPr>
          <w:ilvl w:val="0"/>
          <w:numId w:val="1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D1B23">
        <w:rPr>
          <w:rFonts w:ascii="Times New Roman" w:hAnsi="Times New Roman" w:cs="Times New Roman"/>
          <w:sz w:val="24"/>
          <w:szCs w:val="24"/>
        </w:rPr>
        <w:t xml:space="preserve">Dostarczenie produktu na utrwalonym nośniku danych – do </w:t>
      </w:r>
      <w:r w:rsidR="00577FB0" w:rsidRPr="007D1B23">
        <w:rPr>
          <w:rFonts w:ascii="Times New Roman" w:hAnsi="Times New Roman" w:cs="Times New Roman"/>
          <w:sz w:val="24"/>
          <w:szCs w:val="24"/>
        </w:rPr>
        <w:t>2</w:t>
      </w:r>
      <w:r w:rsidRPr="007D1B23">
        <w:rPr>
          <w:rFonts w:ascii="Times New Roman" w:hAnsi="Times New Roman" w:cs="Times New Roman"/>
          <w:sz w:val="24"/>
          <w:szCs w:val="24"/>
        </w:rPr>
        <w:t xml:space="preserve"> dni roboczych. </w:t>
      </w:r>
    </w:p>
    <w:p w14:paraId="41980146" w14:textId="0A6EF274" w:rsidR="00A214B8" w:rsidRPr="00E93843" w:rsidRDefault="00A214B8" w:rsidP="00E938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W przypadku gdy data realizacji poszczególnych etapów zamówienia przypada na dzień wolny od pracy (ustawowo bądź dla Zamawiającego), za datę wiążącą należy przyjąć kolejny dzień roboczy.</w:t>
      </w:r>
    </w:p>
    <w:p w14:paraId="3EC47598" w14:textId="287C8F2B" w:rsidR="00A214B8" w:rsidRDefault="00A214B8" w:rsidP="0004562E">
      <w:pPr>
        <w:pStyle w:val="Akapitzlist"/>
        <w:numPr>
          <w:ilvl w:val="0"/>
          <w:numId w:val="1"/>
        </w:numPr>
        <w:spacing w:before="2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 xml:space="preserve">Kryterium oceny ofert: </w:t>
      </w:r>
      <w:r w:rsidRPr="00E93843">
        <w:rPr>
          <w:rStyle w:val="markedcontent"/>
          <w:rFonts w:ascii="Times New Roman" w:hAnsi="Times New Roman" w:cs="Times New Roman"/>
          <w:sz w:val="24"/>
          <w:szCs w:val="24"/>
        </w:rPr>
        <w:t xml:space="preserve">cena </w:t>
      </w:r>
      <w:r w:rsidR="00352116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Pr="00E93843">
        <w:rPr>
          <w:rStyle w:val="markedcontent"/>
          <w:rFonts w:ascii="Times New Roman" w:hAnsi="Times New Roman" w:cs="Times New Roman"/>
          <w:sz w:val="24"/>
          <w:szCs w:val="24"/>
        </w:rPr>
        <w:t xml:space="preserve">waga </w:t>
      </w:r>
      <w:r w:rsidR="00F36D2D">
        <w:rPr>
          <w:rStyle w:val="markedcontent"/>
          <w:rFonts w:ascii="Times New Roman" w:hAnsi="Times New Roman" w:cs="Times New Roman"/>
          <w:sz w:val="24"/>
          <w:szCs w:val="24"/>
        </w:rPr>
        <w:t>100</w:t>
      </w:r>
      <w:r w:rsidR="00A849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3195">
        <w:rPr>
          <w:rStyle w:val="markedcontent"/>
          <w:rFonts w:ascii="Times New Roman" w:hAnsi="Times New Roman" w:cs="Times New Roman"/>
          <w:sz w:val="24"/>
          <w:szCs w:val="24"/>
        </w:rPr>
        <w:t>proc.</w:t>
      </w:r>
      <w:r w:rsidRPr="00E93843">
        <w:rPr>
          <w:rFonts w:ascii="Times New Roman" w:hAnsi="Times New Roman" w:cs="Times New Roman"/>
          <w:sz w:val="24"/>
          <w:szCs w:val="24"/>
        </w:rPr>
        <w:t xml:space="preserve"> </w:t>
      </w:r>
      <w:r w:rsidR="00D902B3">
        <w:rPr>
          <w:rFonts w:ascii="Times New Roman" w:hAnsi="Times New Roman" w:cs="Times New Roman"/>
          <w:sz w:val="24"/>
          <w:szCs w:val="24"/>
        </w:rPr>
        <w:t>Cenę należy podać w walucie PLN.</w:t>
      </w:r>
    </w:p>
    <w:p w14:paraId="2C4E13F7" w14:textId="7DB6D09E" w:rsidR="00A8491F" w:rsidRPr="00A8491F" w:rsidRDefault="00A8491F" w:rsidP="00A8491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 xml:space="preserve">Liczba punktów przyznana każdej z ocenianych ofert zostanie obliczona wg poniższego wzoru: </w:t>
      </w:r>
      <w:r w:rsidR="00F36D2D">
        <w:rPr>
          <w:rFonts w:ascii="Times New Roman" w:hAnsi="Times New Roman" w:cs="Times New Roman"/>
          <w:sz w:val="24"/>
          <w:szCs w:val="24"/>
        </w:rPr>
        <w:t>O</w:t>
      </w:r>
      <w:r w:rsidRPr="00A8491F">
        <w:rPr>
          <w:rFonts w:ascii="Times New Roman" w:hAnsi="Times New Roman" w:cs="Times New Roman"/>
          <w:sz w:val="24"/>
          <w:szCs w:val="24"/>
        </w:rPr>
        <w:t xml:space="preserve"> = (CN/CO ) x </w:t>
      </w:r>
      <w:r w:rsidR="00F36D2D">
        <w:rPr>
          <w:rFonts w:ascii="Times New Roman" w:hAnsi="Times New Roman" w:cs="Times New Roman"/>
          <w:sz w:val="24"/>
          <w:szCs w:val="24"/>
        </w:rPr>
        <w:t>10</w:t>
      </w:r>
      <w:r w:rsidRPr="00A8491F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4A60C252" w14:textId="77777777" w:rsidR="00A8491F" w:rsidRPr="00A8491F" w:rsidRDefault="00A8491F" w:rsidP="00A8491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>gdzie:</w:t>
      </w:r>
    </w:p>
    <w:p w14:paraId="7D0BAA96" w14:textId="44EAB284" w:rsidR="00A8491F" w:rsidRPr="00A8491F" w:rsidRDefault="00F36D2D" w:rsidP="00A84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8491F" w:rsidRPr="00A8491F">
        <w:rPr>
          <w:rFonts w:ascii="Times New Roman" w:hAnsi="Times New Roman" w:cs="Times New Roman"/>
          <w:sz w:val="24"/>
          <w:szCs w:val="24"/>
        </w:rPr>
        <w:t xml:space="preserve"> – liczba punktów przyznanych danej ofercie</w:t>
      </w:r>
    </w:p>
    <w:p w14:paraId="439C44C9" w14:textId="77777777" w:rsidR="00A8491F" w:rsidRPr="00A8491F" w:rsidRDefault="00A8491F" w:rsidP="00A84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 xml:space="preserve">CN – oznacza cenę brutto najtańszej oferty. </w:t>
      </w:r>
    </w:p>
    <w:p w14:paraId="5D07BC71" w14:textId="77777777" w:rsidR="00A8491F" w:rsidRPr="00A8491F" w:rsidRDefault="00A8491F" w:rsidP="00A84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 xml:space="preserve">CO – oznacza cenę brutto ocenianej oferty. </w:t>
      </w:r>
    </w:p>
    <w:p w14:paraId="0CD52AB3" w14:textId="004A7D83" w:rsidR="00A8491F" w:rsidRPr="00A8491F" w:rsidRDefault="00A8491F" w:rsidP="00A8491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 xml:space="preserve">Maksymalna liczba punktów wynosi </w:t>
      </w:r>
      <w:r w:rsidR="0053625C">
        <w:rPr>
          <w:rFonts w:ascii="Times New Roman" w:hAnsi="Times New Roman" w:cs="Times New Roman"/>
          <w:sz w:val="24"/>
          <w:szCs w:val="24"/>
        </w:rPr>
        <w:t>100</w:t>
      </w:r>
      <w:r w:rsidRPr="00A849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3BADD" w14:textId="77777777" w:rsidR="00A8491F" w:rsidRPr="00A8491F" w:rsidRDefault="00A8491F" w:rsidP="00A8491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 xml:space="preserve">Końcowy wynik powyższego działania zostanie zaokrąglony do 2 miejsc po przecinku. </w:t>
      </w:r>
    </w:p>
    <w:p w14:paraId="11E01061" w14:textId="77777777" w:rsidR="00A214B8" w:rsidRPr="00E93843" w:rsidRDefault="00A214B8" w:rsidP="0004562E">
      <w:pPr>
        <w:pStyle w:val="Akapitzlist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3843">
        <w:rPr>
          <w:rFonts w:ascii="Times New Roman" w:hAnsi="Times New Roman" w:cs="Times New Roman"/>
          <w:sz w:val="24"/>
          <w:szCs w:val="24"/>
        </w:rPr>
        <w:t>Warunki udziału w postępowaniu:</w:t>
      </w:r>
    </w:p>
    <w:p w14:paraId="7E22180C" w14:textId="12167AE6" w:rsidR="00FF0024" w:rsidRPr="0041213E" w:rsidRDefault="00A214B8" w:rsidP="0004562E">
      <w:pPr>
        <w:pStyle w:val="Default"/>
        <w:spacing w:before="120" w:after="120" w:line="360" w:lineRule="auto"/>
        <w:jc w:val="both"/>
        <w:rPr>
          <w:rFonts w:asciiTheme="minorHAnsi" w:hAnsiTheme="minorHAnsi" w:cs="Times New Roman"/>
        </w:rPr>
      </w:pPr>
      <w:r w:rsidRPr="00E93843">
        <w:rPr>
          <w:rFonts w:ascii="Times New Roman" w:hAnsi="Times New Roman" w:cs="Times New Roman"/>
        </w:rPr>
        <w:t>O udzielenie zamówienia mogą ubiegać się Wykonawcy, którzy posiadają niezbędną wiedzę</w:t>
      </w:r>
      <w:r w:rsidR="00A74462">
        <w:rPr>
          <w:rFonts w:ascii="Times New Roman" w:hAnsi="Times New Roman" w:cs="Times New Roman"/>
        </w:rPr>
        <w:br/>
      </w:r>
      <w:r w:rsidRPr="00E93843">
        <w:rPr>
          <w:rFonts w:ascii="Times New Roman" w:hAnsi="Times New Roman" w:cs="Times New Roman"/>
        </w:rPr>
        <w:t xml:space="preserve">i doświadczenie oraz dysponują odpowiednim potencjałem technicznym oraz osobami zdolnymi do wykonania </w:t>
      </w:r>
      <w:r w:rsidRPr="001B3D7D">
        <w:rPr>
          <w:rFonts w:ascii="Times New Roman" w:hAnsi="Times New Roman" w:cs="Times New Roman"/>
        </w:rPr>
        <w:t>zamówienia.</w:t>
      </w:r>
      <w:r w:rsidRPr="00E93843">
        <w:rPr>
          <w:rFonts w:ascii="Times New Roman" w:hAnsi="Times New Roman" w:cs="Times New Roman"/>
        </w:rPr>
        <w:t xml:space="preserve"> </w:t>
      </w:r>
      <w:r w:rsidR="001B3D7D">
        <w:rPr>
          <w:rFonts w:ascii="Times New Roman" w:hAnsi="Times New Roman" w:cs="Times New Roman"/>
        </w:rPr>
        <w:t>Wykonawca jest zobowiązany przedstawić 3 próbki swoich realizacji</w:t>
      </w:r>
      <w:r w:rsidR="00FF0024">
        <w:rPr>
          <w:rFonts w:ascii="Times New Roman" w:hAnsi="Times New Roman" w:cs="Times New Roman"/>
        </w:rPr>
        <w:t xml:space="preserve"> </w:t>
      </w:r>
      <w:r w:rsidR="0004562E" w:rsidRPr="00A8491F">
        <w:rPr>
          <w:rFonts w:ascii="Times New Roman" w:hAnsi="Times New Roman" w:cs="Times New Roman"/>
          <w:color w:val="auto"/>
        </w:rPr>
        <w:t>(</w:t>
      </w:r>
      <w:r w:rsidR="00FF0024" w:rsidRPr="00A8491F">
        <w:rPr>
          <w:rFonts w:ascii="Times New Roman" w:hAnsi="Times New Roman" w:cs="Times New Roman"/>
          <w:color w:val="auto"/>
        </w:rPr>
        <w:t>Załącznik nr 4)</w:t>
      </w:r>
      <w:r w:rsidR="001B3D7D" w:rsidRPr="00A8491F">
        <w:rPr>
          <w:rFonts w:ascii="Times New Roman" w:hAnsi="Times New Roman" w:cs="Times New Roman"/>
          <w:color w:val="auto"/>
        </w:rPr>
        <w:t>.</w:t>
      </w:r>
    </w:p>
    <w:p w14:paraId="6666B55F" w14:textId="6F717992" w:rsidR="00FF1A88" w:rsidRPr="00D902B3" w:rsidRDefault="00FF1A88" w:rsidP="00D902B3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>Od Wykonawcy wymaga się:</w:t>
      </w:r>
    </w:p>
    <w:p w14:paraId="0D48F972" w14:textId="77777777" w:rsidR="00FF1A88" w:rsidRPr="00D902B3" w:rsidRDefault="00FF1A88" w:rsidP="0004562E">
      <w:pPr>
        <w:pStyle w:val="Defaul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 xml:space="preserve">sprawnej i terminowej realizacji przedmiotu zamówienia; </w:t>
      </w:r>
    </w:p>
    <w:p w14:paraId="43964E86" w14:textId="4FCE509C" w:rsidR="00FF1A88" w:rsidRPr="00D902B3" w:rsidRDefault="00FF1A88" w:rsidP="0004562E">
      <w:pPr>
        <w:pStyle w:val="Defaul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>wyznaczenia osoby/osób do kontaktów roboczych z Zamawiającym i pozostawania</w:t>
      </w:r>
      <w:r w:rsidR="00A74462">
        <w:rPr>
          <w:rFonts w:ascii="Times New Roman" w:hAnsi="Times New Roman" w:cs="Times New Roman"/>
        </w:rPr>
        <w:br/>
      </w:r>
      <w:r w:rsidRPr="00D902B3">
        <w:rPr>
          <w:rFonts w:ascii="Times New Roman" w:hAnsi="Times New Roman" w:cs="Times New Roman"/>
        </w:rPr>
        <w:t xml:space="preserve">w stałym kontakcie (spotkania z udziałem osoby koordynującej prace po stronie Wykonawcy – w zależności od potrzeb, kontakty telefoniczne i e-mail – na bieżąco); </w:t>
      </w:r>
    </w:p>
    <w:p w14:paraId="14A84C9F" w14:textId="01851A2E" w:rsidR="00FF1A88" w:rsidRPr="00D902B3" w:rsidRDefault="00FF1A88" w:rsidP="0004562E">
      <w:pPr>
        <w:pStyle w:val="Defaul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>informowania Zamawiającego – na każde żądanie – o stanie prac realizowanych</w:t>
      </w:r>
      <w:r w:rsidR="00A74462">
        <w:rPr>
          <w:rFonts w:ascii="Times New Roman" w:hAnsi="Times New Roman" w:cs="Times New Roman"/>
        </w:rPr>
        <w:br/>
      </w:r>
      <w:r w:rsidRPr="00D902B3">
        <w:rPr>
          <w:rFonts w:ascii="Times New Roman" w:hAnsi="Times New Roman" w:cs="Times New Roman"/>
        </w:rPr>
        <w:t xml:space="preserve">w ramach zamówienia, a także o wszelkich pojawiających się problemach, zagrożeniach lub opóźnieniach oraz innych zagadnieniach istotnych dla realizacji zamówienia; </w:t>
      </w:r>
    </w:p>
    <w:p w14:paraId="32724FA8" w14:textId="1258B87E" w:rsidR="00FF1A88" w:rsidRDefault="00FF1A88" w:rsidP="0004562E">
      <w:pPr>
        <w:pStyle w:val="Defaul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lastRenderedPageBreak/>
        <w:t>konsultowania z Zamawiającym wszelkich decyzji, podejmowanych w wyniku ewentualnego pojawienia się trudności w trakcie realizacji zamówienia</w:t>
      </w:r>
      <w:r w:rsidR="00D902B3" w:rsidRPr="00D902B3">
        <w:rPr>
          <w:rFonts w:ascii="Times New Roman" w:hAnsi="Times New Roman" w:cs="Times New Roman"/>
        </w:rPr>
        <w:t>.</w:t>
      </w:r>
    </w:p>
    <w:p w14:paraId="799E4D66" w14:textId="77777777" w:rsidR="00A8491F" w:rsidRDefault="00A8491F" w:rsidP="00A8491F">
      <w:pPr>
        <w:spacing w:before="24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>Zamawiający zastrzega sobie prawo negocjacji ceny ofert z Wykonawcami, którzy w terminie złożyli prawidłowe oferty.</w:t>
      </w:r>
    </w:p>
    <w:p w14:paraId="221F2357" w14:textId="5BC04184" w:rsidR="00A8491F" w:rsidRPr="00A8491F" w:rsidRDefault="00A8491F" w:rsidP="00A8491F">
      <w:pPr>
        <w:spacing w:before="24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>Zamawiający zastrzega sobie prawo do nierozstrzygnięcia niniejszego zapytania bez podania przyczyny. W przypadku unieważnienia postępowania Zamawiający nie ponosi kosztów przygotowania i złożenia oferty.</w:t>
      </w:r>
    </w:p>
    <w:p w14:paraId="1F9B8431" w14:textId="77777777" w:rsidR="00A8491F" w:rsidRPr="00A8491F" w:rsidRDefault="00A8491F" w:rsidP="00A8491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1F">
        <w:rPr>
          <w:rFonts w:ascii="Times New Roman" w:hAnsi="Times New Roman" w:cs="Times New Roman"/>
          <w:sz w:val="24"/>
          <w:szCs w:val="24"/>
        </w:rPr>
        <w:t>Na każdym etapie realizacji przedmiotu zamówienia Wykonawca będzie zobowiązany uwzględniać wytyczne i uwagi Zamawiającego.</w:t>
      </w:r>
    </w:p>
    <w:p w14:paraId="033A9BDE" w14:textId="61D82299" w:rsidR="00D902B3" w:rsidRPr="00D902B3" w:rsidRDefault="00D902B3" w:rsidP="00BB64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D902B3">
        <w:rPr>
          <w:rFonts w:ascii="Times New Roman" w:hAnsi="Times New Roman" w:cs="Times New Roman"/>
          <w:b/>
          <w:bCs/>
        </w:rPr>
        <w:t xml:space="preserve">5. Zakaz powiązań osobowych lub kapitałowych </w:t>
      </w:r>
    </w:p>
    <w:p w14:paraId="7A7A3404" w14:textId="35DD2075" w:rsidR="00D902B3" w:rsidRPr="00D902B3" w:rsidRDefault="00D902B3" w:rsidP="0004562E">
      <w:pPr>
        <w:pStyle w:val="Default"/>
        <w:numPr>
          <w:ilvl w:val="0"/>
          <w:numId w:val="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>Wykonawca nie może być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</w:t>
      </w:r>
      <w:r w:rsidR="00A74462">
        <w:rPr>
          <w:rFonts w:ascii="Times New Roman" w:hAnsi="Times New Roman" w:cs="Times New Roman"/>
        </w:rPr>
        <w:br/>
      </w:r>
      <w:r w:rsidRPr="00D902B3">
        <w:rPr>
          <w:rFonts w:ascii="Times New Roman" w:hAnsi="Times New Roman" w:cs="Times New Roman"/>
        </w:rPr>
        <w:t>w szczególności na:</w:t>
      </w:r>
    </w:p>
    <w:p w14:paraId="3D2A6947" w14:textId="77777777" w:rsidR="00D902B3" w:rsidRPr="00D902B3" w:rsidRDefault="00D902B3" w:rsidP="0004562E">
      <w:pPr>
        <w:pStyle w:val="Default"/>
        <w:numPr>
          <w:ilvl w:val="0"/>
          <w:numId w:val="2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14:paraId="1F15A1E3" w14:textId="5F98020C" w:rsidR="00D902B3" w:rsidRPr="00D902B3" w:rsidRDefault="00D902B3" w:rsidP="0004562E">
      <w:pPr>
        <w:pStyle w:val="Default"/>
        <w:numPr>
          <w:ilvl w:val="0"/>
          <w:numId w:val="2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>posiadaniu co najmniej 10</w:t>
      </w:r>
      <w:r w:rsidR="00113AFA">
        <w:rPr>
          <w:rFonts w:ascii="Times New Roman" w:hAnsi="Times New Roman" w:cs="Times New Roman"/>
        </w:rPr>
        <w:t xml:space="preserve"> proc.</w:t>
      </w:r>
      <w:r w:rsidRPr="00D902B3">
        <w:rPr>
          <w:rFonts w:ascii="Times New Roman" w:hAnsi="Times New Roman" w:cs="Times New Roman"/>
        </w:rPr>
        <w:t xml:space="preserve"> udziałów lub akcji, o ile niższy próg nie wynika</w:t>
      </w:r>
      <w:r w:rsidR="00A74462">
        <w:rPr>
          <w:rFonts w:ascii="Times New Roman" w:hAnsi="Times New Roman" w:cs="Times New Roman"/>
        </w:rPr>
        <w:br/>
      </w:r>
      <w:r w:rsidRPr="00D902B3">
        <w:rPr>
          <w:rFonts w:ascii="Times New Roman" w:hAnsi="Times New Roman" w:cs="Times New Roman"/>
        </w:rPr>
        <w:t xml:space="preserve">z przepisów prawa lub nie został określony przez instytucję zarządzającą programem operacyjnym; </w:t>
      </w:r>
    </w:p>
    <w:p w14:paraId="1BF033D2" w14:textId="77777777" w:rsidR="00D902B3" w:rsidRPr="00D902B3" w:rsidRDefault="00D902B3" w:rsidP="0004562E">
      <w:pPr>
        <w:pStyle w:val="Default"/>
        <w:numPr>
          <w:ilvl w:val="0"/>
          <w:numId w:val="2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14:paraId="6900B529" w14:textId="77777777" w:rsidR="00D902B3" w:rsidRPr="00D902B3" w:rsidRDefault="00D902B3" w:rsidP="0004562E">
      <w:pPr>
        <w:pStyle w:val="Default"/>
        <w:numPr>
          <w:ilvl w:val="0"/>
          <w:numId w:val="25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B32D6BC" w14:textId="0119F3F3" w:rsidR="00D902B3" w:rsidRPr="00A74462" w:rsidRDefault="00D902B3" w:rsidP="0004562E">
      <w:pPr>
        <w:pStyle w:val="Default"/>
        <w:numPr>
          <w:ilvl w:val="0"/>
          <w:numId w:val="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902B3">
        <w:rPr>
          <w:rFonts w:ascii="Times New Roman" w:hAnsi="Times New Roman" w:cs="Times New Roman"/>
        </w:rPr>
        <w:t xml:space="preserve">Zamawiający w celu potwierdzenia braku powiązań osobowych lub kapitałowych wymaga przedłożenia przez Wykonawcę </w:t>
      </w:r>
      <w:r w:rsidRPr="00A74462">
        <w:rPr>
          <w:rFonts w:ascii="Times New Roman" w:hAnsi="Times New Roman" w:cs="Times New Roman"/>
        </w:rPr>
        <w:t xml:space="preserve">oświadczenia dotyczącego powiązań osobowych lub kapitałowych (Załącznik nr </w:t>
      </w:r>
      <w:r w:rsidR="00BB6470" w:rsidRPr="00A74462">
        <w:rPr>
          <w:rFonts w:ascii="Times New Roman" w:hAnsi="Times New Roman" w:cs="Times New Roman"/>
        </w:rPr>
        <w:t>2</w:t>
      </w:r>
      <w:r w:rsidRPr="00A74462">
        <w:rPr>
          <w:rFonts w:ascii="Times New Roman" w:hAnsi="Times New Roman" w:cs="Times New Roman"/>
        </w:rPr>
        <w:t xml:space="preserve">). </w:t>
      </w:r>
    </w:p>
    <w:p w14:paraId="3AE61636" w14:textId="782C9D60" w:rsidR="00D902B3" w:rsidRPr="00D902B3" w:rsidRDefault="00D902B3" w:rsidP="0004562E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D902B3">
        <w:rPr>
          <w:rFonts w:ascii="Times New Roman" w:hAnsi="Times New Roman" w:cs="Times New Roman"/>
          <w:b/>
          <w:bCs/>
        </w:rPr>
        <w:t xml:space="preserve">Miejsce, termin i sposób złożenia oferty </w:t>
      </w:r>
    </w:p>
    <w:p w14:paraId="27EEDD1A" w14:textId="249E5D0C" w:rsidR="00D902B3" w:rsidRPr="00BB6470" w:rsidRDefault="00D902B3" w:rsidP="0004562E">
      <w:pPr>
        <w:pStyle w:val="Default"/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lastRenderedPageBreak/>
        <w:t xml:space="preserve">Ofertę należy złożyć </w:t>
      </w:r>
    </w:p>
    <w:p w14:paraId="11A4ECDD" w14:textId="3097C6B7" w:rsidR="00D902B3" w:rsidRPr="00BB6470" w:rsidRDefault="00D902B3" w:rsidP="0004562E">
      <w:pPr>
        <w:pStyle w:val="Default"/>
        <w:numPr>
          <w:ilvl w:val="0"/>
          <w:numId w:val="30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>e–mailowo (w formie skanu oferty, w tym załączników opisanych zgodnie</w:t>
      </w:r>
      <w:r w:rsidR="00A74462">
        <w:rPr>
          <w:rFonts w:ascii="Times New Roman" w:hAnsi="Times New Roman" w:cs="Times New Roman"/>
        </w:rPr>
        <w:br/>
      </w:r>
      <w:r w:rsidRPr="00BB6470">
        <w:rPr>
          <w:rFonts w:ascii="Times New Roman" w:hAnsi="Times New Roman" w:cs="Times New Roman"/>
        </w:rPr>
        <w:t xml:space="preserve">z poniższym pkt. 2) na adres: </w:t>
      </w:r>
      <w:r w:rsidR="00BB6470" w:rsidRPr="00BB6470">
        <w:rPr>
          <w:rFonts w:ascii="Times New Roman" w:hAnsi="Times New Roman" w:cs="Times New Roman"/>
        </w:rPr>
        <w:t>sekretariat.bpr@arimr.gov.pl</w:t>
      </w:r>
      <w:r w:rsidR="00FF0024">
        <w:rPr>
          <w:rFonts w:ascii="Times New Roman" w:hAnsi="Times New Roman" w:cs="Times New Roman"/>
        </w:rPr>
        <w:t>,</w:t>
      </w:r>
    </w:p>
    <w:p w14:paraId="7F1F9985" w14:textId="49AF1633" w:rsidR="00D902B3" w:rsidRPr="00BB6470" w:rsidRDefault="00D902B3" w:rsidP="0004562E">
      <w:pPr>
        <w:pStyle w:val="Default"/>
        <w:numPr>
          <w:ilvl w:val="0"/>
          <w:numId w:val="30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 xml:space="preserve"> lub za pośrednictwem platformy Bazy Konkurencyjności Funduszy Europejskich</w:t>
      </w:r>
      <w:r w:rsidR="00A74462">
        <w:rPr>
          <w:rFonts w:ascii="Times New Roman" w:hAnsi="Times New Roman" w:cs="Times New Roman"/>
        </w:rPr>
        <w:br/>
      </w:r>
      <w:r w:rsidRPr="00BB6470">
        <w:rPr>
          <w:rFonts w:ascii="Times New Roman" w:hAnsi="Times New Roman" w:cs="Times New Roman"/>
        </w:rPr>
        <w:t xml:space="preserve">(w formie skanu oferty, w tym załączników </w:t>
      </w:r>
      <w:r w:rsidRPr="00FF0024">
        <w:rPr>
          <w:rFonts w:ascii="Times New Roman" w:hAnsi="Times New Roman" w:cs="Times New Roman"/>
        </w:rPr>
        <w:t>opisanych zgodnie z pkt. 2</w:t>
      </w:r>
      <w:r w:rsidR="0004562E">
        <w:rPr>
          <w:rFonts w:ascii="Times New Roman" w:hAnsi="Times New Roman" w:cs="Times New Roman"/>
        </w:rPr>
        <w:t xml:space="preserve"> poniżej</w:t>
      </w:r>
      <w:r w:rsidRPr="00BB6470">
        <w:rPr>
          <w:rFonts w:ascii="Times New Roman" w:hAnsi="Times New Roman" w:cs="Times New Roman"/>
        </w:rPr>
        <w:t xml:space="preserve">) </w:t>
      </w:r>
    </w:p>
    <w:p w14:paraId="7A518F34" w14:textId="5A9BAD7C" w:rsidR="00D902B3" w:rsidRPr="0039764C" w:rsidRDefault="00D902B3" w:rsidP="00BB6470">
      <w:pPr>
        <w:pStyle w:val="Default"/>
        <w:spacing w:before="120" w:after="120" w:line="360" w:lineRule="auto"/>
        <w:ind w:left="993" w:hanging="567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9764C">
        <w:rPr>
          <w:rFonts w:ascii="Times New Roman" w:hAnsi="Times New Roman" w:cs="Times New Roman"/>
          <w:b/>
          <w:bCs/>
          <w:color w:val="auto"/>
          <w:u w:val="single"/>
        </w:rPr>
        <w:t xml:space="preserve">w nieprzekraczalnym terminie do </w:t>
      </w:r>
      <w:r w:rsidR="0039764C" w:rsidRPr="0039764C">
        <w:rPr>
          <w:rFonts w:ascii="Times New Roman" w:hAnsi="Times New Roman" w:cs="Times New Roman"/>
          <w:b/>
          <w:bCs/>
          <w:color w:val="auto"/>
          <w:u w:val="single"/>
        </w:rPr>
        <w:t>18</w:t>
      </w:r>
      <w:r w:rsidR="00347537" w:rsidRPr="0039764C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39764C">
        <w:rPr>
          <w:rFonts w:ascii="Times New Roman" w:hAnsi="Times New Roman" w:cs="Times New Roman"/>
          <w:b/>
          <w:bCs/>
          <w:color w:val="auto"/>
          <w:u w:val="single"/>
        </w:rPr>
        <w:t xml:space="preserve">sierpnia 2023 r. do godz. </w:t>
      </w:r>
      <w:r w:rsidR="0039764C" w:rsidRPr="0039764C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="00FE4A48">
        <w:rPr>
          <w:rFonts w:ascii="Times New Roman" w:hAnsi="Times New Roman" w:cs="Times New Roman"/>
          <w:b/>
          <w:bCs/>
          <w:color w:val="auto"/>
          <w:u w:val="single"/>
        </w:rPr>
        <w:t>3</w:t>
      </w:r>
      <w:r w:rsidRPr="0039764C">
        <w:rPr>
          <w:rFonts w:ascii="Times New Roman" w:hAnsi="Times New Roman" w:cs="Times New Roman"/>
          <w:b/>
          <w:bCs/>
          <w:color w:val="auto"/>
          <w:u w:val="single"/>
        </w:rPr>
        <w:t xml:space="preserve">:00. </w:t>
      </w:r>
    </w:p>
    <w:p w14:paraId="25EFC2E4" w14:textId="11D715DE" w:rsidR="00D902B3" w:rsidRPr="00BB6470" w:rsidRDefault="00D902B3" w:rsidP="0004562E">
      <w:pPr>
        <w:pStyle w:val="Default"/>
        <w:numPr>
          <w:ilvl w:val="0"/>
          <w:numId w:val="8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 xml:space="preserve">Zamawiający wymaga złożenia oferty, w tym załączników, w postaci skanów dokumentów podpisanych przez osoby upoważnione do reprezentowania Wykonawcy. Zamawiający wymaga przedłożenia skanów następujących dokumentów: </w:t>
      </w:r>
    </w:p>
    <w:p w14:paraId="7A14682F" w14:textId="038C77C1" w:rsidR="00D902B3" w:rsidRPr="00FF30E0" w:rsidRDefault="00D902B3" w:rsidP="0004562E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30E0">
        <w:rPr>
          <w:rFonts w:ascii="Times New Roman" w:hAnsi="Times New Roman" w:cs="Times New Roman"/>
        </w:rPr>
        <w:t>Formularza ofertowego –</w:t>
      </w:r>
      <w:r w:rsidR="00A74462">
        <w:rPr>
          <w:rFonts w:ascii="Times New Roman" w:hAnsi="Times New Roman" w:cs="Times New Roman"/>
        </w:rPr>
        <w:t xml:space="preserve"> </w:t>
      </w:r>
      <w:r w:rsidRPr="00FF30E0">
        <w:rPr>
          <w:rFonts w:ascii="Times New Roman" w:hAnsi="Times New Roman" w:cs="Times New Roman"/>
        </w:rPr>
        <w:t xml:space="preserve">Załącznik nr 1; </w:t>
      </w:r>
    </w:p>
    <w:p w14:paraId="7BEDDE96" w14:textId="19013628" w:rsidR="00D902B3" w:rsidRPr="00FF30E0" w:rsidRDefault="00D902B3" w:rsidP="0004562E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30E0">
        <w:rPr>
          <w:rFonts w:ascii="Times New Roman" w:hAnsi="Times New Roman" w:cs="Times New Roman"/>
        </w:rPr>
        <w:t xml:space="preserve">Oświadczenia dotyczącego powiązań osobowych lub kapitałowych </w:t>
      </w:r>
      <w:r w:rsidR="00A74462">
        <w:rPr>
          <w:rFonts w:ascii="Times New Roman" w:hAnsi="Times New Roman" w:cs="Times New Roman"/>
        </w:rPr>
        <w:t>–</w:t>
      </w:r>
      <w:r w:rsidRPr="00FF30E0">
        <w:rPr>
          <w:rFonts w:ascii="Times New Roman" w:hAnsi="Times New Roman" w:cs="Times New Roman"/>
        </w:rPr>
        <w:t xml:space="preserve"> Załącznik</w:t>
      </w:r>
      <w:r w:rsidR="00A74462">
        <w:rPr>
          <w:rFonts w:ascii="Times New Roman" w:hAnsi="Times New Roman" w:cs="Times New Roman"/>
        </w:rPr>
        <w:t xml:space="preserve"> </w:t>
      </w:r>
      <w:r w:rsidRPr="00FF30E0">
        <w:rPr>
          <w:rFonts w:ascii="Times New Roman" w:hAnsi="Times New Roman" w:cs="Times New Roman"/>
        </w:rPr>
        <w:t>nr 2;</w:t>
      </w:r>
    </w:p>
    <w:p w14:paraId="68EAB00E" w14:textId="2B640288" w:rsidR="001B3D7D" w:rsidRPr="00FF30E0" w:rsidRDefault="001B3D7D" w:rsidP="0004562E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30E0">
        <w:rPr>
          <w:rFonts w:ascii="Times New Roman" w:hAnsi="Times New Roman" w:cs="Times New Roman"/>
        </w:rPr>
        <w:t>Oświadczenia podmiotu dotyczące wykluczenia –</w:t>
      </w:r>
      <w:r w:rsidR="00A74462">
        <w:rPr>
          <w:rFonts w:ascii="Times New Roman" w:hAnsi="Times New Roman" w:cs="Times New Roman"/>
        </w:rPr>
        <w:t xml:space="preserve"> </w:t>
      </w:r>
      <w:r w:rsidRPr="00FF30E0">
        <w:rPr>
          <w:rFonts w:ascii="Times New Roman" w:hAnsi="Times New Roman" w:cs="Times New Roman"/>
        </w:rPr>
        <w:t>Załącznik nr 3</w:t>
      </w:r>
    </w:p>
    <w:p w14:paraId="54F9D655" w14:textId="5F82D9A6" w:rsidR="00D902B3" w:rsidRPr="00FF30E0" w:rsidRDefault="00D902B3" w:rsidP="0004562E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F30E0">
        <w:rPr>
          <w:rFonts w:ascii="Times New Roman" w:hAnsi="Times New Roman" w:cs="Times New Roman"/>
        </w:rPr>
        <w:t xml:space="preserve">Wykazu usług wraz z załączonymi dowodami potwierdzającymi, że usługi zostały wykonane należycie </w:t>
      </w:r>
      <w:r w:rsidR="00A74462">
        <w:rPr>
          <w:rFonts w:ascii="Times New Roman" w:hAnsi="Times New Roman" w:cs="Times New Roman"/>
        </w:rPr>
        <w:t>–</w:t>
      </w:r>
      <w:r w:rsidRPr="00FF30E0">
        <w:rPr>
          <w:rFonts w:ascii="Times New Roman" w:hAnsi="Times New Roman" w:cs="Times New Roman"/>
        </w:rPr>
        <w:t xml:space="preserve"> Załącznik</w:t>
      </w:r>
      <w:r w:rsidR="00A74462">
        <w:rPr>
          <w:rFonts w:ascii="Times New Roman" w:hAnsi="Times New Roman" w:cs="Times New Roman"/>
        </w:rPr>
        <w:t xml:space="preserve"> </w:t>
      </w:r>
      <w:r w:rsidRPr="00FF30E0">
        <w:rPr>
          <w:rFonts w:ascii="Times New Roman" w:hAnsi="Times New Roman" w:cs="Times New Roman"/>
        </w:rPr>
        <w:t xml:space="preserve">nr 4; </w:t>
      </w:r>
    </w:p>
    <w:p w14:paraId="1948139D" w14:textId="4FDC8D93" w:rsidR="00347537" w:rsidRDefault="00347537" w:rsidP="0034753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O</w:t>
      </w:r>
      <w:r w:rsidR="00EF3364" w:rsidRPr="00EF33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świadczeni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</w:t>
      </w:r>
      <w:r w:rsidR="00EF3364" w:rsidRPr="00EF33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podmiotu dotyczące wykluczenia – Załącznik nr 5.</w:t>
      </w:r>
    </w:p>
    <w:p w14:paraId="18F2DD2E" w14:textId="77777777" w:rsidR="00347537" w:rsidRDefault="00347537" w:rsidP="00347537">
      <w:pPr>
        <w:pStyle w:val="Akapitzlist"/>
        <w:ind w:left="1364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57ED3FE" w14:textId="4F44B106" w:rsidR="00347537" w:rsidRPr="00347537" w:rsidRDefault="00347537" w:rsidP="0034753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7537">
        <w:rPr>
          <w:rFonts w:ascii="Times New Roman" w:hAnsi="Times New Roman" w:cs="Times New Roman"/>
        </w:rPr>
        <w:t>Pełnomocnictwa – jeśli jest wymagane;</w:t>
      </w:r>
    </w:p>
    <w:p w14:paraId="4642B380" w14:textId="77777777" w:rsidR="00EF3364" w:rsidRPr="00BB6470" w:rsidRDefault="00EF3364" w:rsidP="00347537">
      <w:pPr>
        <w:pStyle w:val="Default"/>
        <w:spacing w:before="120" w:after="120" w:line="360" w:lineRule="auto"/>
        <w:ind w:left="1364"/>
        <w:jc w:val="both"/>
        <w:rPr>
          <w:rFonts w:ascii="Times New Roman" w:hAnsi="Times New Roman" w:cs="Times New Roman"/>
        </w:rPr>
      </w:pPr>
    </w:p>
    <w:p w14:paraId="14189171" w14:textId="39E4A46D" w:rsidR="00D902B3" w:rsidRPr="00BB6470" w:rsidRDefault="00D902B3" w:rsidP="0004562E">
      <w:pPr>
        <w:pStyle w:val="Default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>Wykonawca przed upływem terminu składania ofert ma prawo do:</w:t>
      </w:r>
    </w:p>
    <w:p w14:paraId="0D905EE4" w14:textId="4D8D3FBC" w:rsidR="00D902B3" w:rsidRPr="00BB6470" w:rsidRDefault="001B3D7D" w:rsidP="0004562E">
      <w:pPr>
        <w:pStyle w:val="Default"/>
        <w:numPr>
          <w:ilvl w:val="0"/>
          <w:numId w:val="17"/>
        </w:numPr>
        <w:spacing w:before="120" w:after="120" w:line="36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902B3" w:rsidRPr="00BB6470">
        <w:rPr>
          <w:rFonts w:ascii="Times New Roman" w:hAnsi="Times New Roman" w:cs="Times New Roman"/>
        </w:rPr>
        <w:t xml:space="preserve">ycofania oferty poprzez odpowiednio oznakowane powiadomienie o wycofaniu oferty, które musi być złożone według takich samych zasad jak składana </w:t>
      </w:r>
      <w:r w:rsidR="00B43195" w:rsidRPr="00BB6470">
        <w:rPr>
          <w:rFonts w:ascii="Times New Roman" w:hAnsi="Times New Roman" w:cs="Times New Roman"/>
        </w:rPr>
        <w:t>oferta;</w:t>
      </w:r>
      <w:r w:rsidR="00D902B3" w:rsidRPr="00BB6470">
        <w:rPr>
          <w:rFonts w:ascii="Times New Roman" w:hAnsi="Times New Roman" w:cs="Times New Roman"/>
        </w:rPr>
        <w:t xml:space="preserve"> </w:t>
      </w:r>
    </w:p>
    <w:p w14:paraId="76950533" w14:textId="63AFBADF" w:rsidR="00D902B3" w:rsidRPr="00BB6470" w:rsidRDefault="001B3D7D" w:rsidP="0004562E">
      <w:pPr>
        <w:pStyle w:val="Default"/>
        <w:numPr>
          <w:ilvl w:val="0"/>
          <w:numId w:val="17"/>
        </w:numPr>
        <w:spacing w:before="120" w:after="120" w:line="36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02B3" w:rsidRPr="00BB6470">
        <w:rPr>
          <w:rFonts w:ascii="Times New Roman" w:hAnsi="Times New Roman" w:cs="Times New Roman"/>
        </w:rPr>
        <w:t>miany oferty poprzez odpowiednio oznakowane powiadomienie</w:t>
      </w:r>
      <w:r w:rsidR="00A74462">
        <w:rPr>
          <w:rFonts w:ascii="Times New Roman" w:hAnsi="Times New Roman" w:cs="Times New Roman"/>
        </w:rPr>
        <w:br/>
      </w:r>
      <w:r w:rsidR="00D902B3" w:rsidRPr="00BB6470">
        <w:rPr>
          <w:rFonts w:ascii="Times New Roman" w:hAnsi="Times New Roman" w:cs="Times New Roman"/>
        </w:rPr>
        <w:t>o wprowadzeniu zmian, które musi być złożone według takich samych zasad jak składana oferta</w:t>
      </w:r>
      <w:r w:rsidR="00B14492">
        <w:rPr>
          <w:rFonts w:ascii="Times New Roman" w:hAnsi="Times New Roman" w:cs="Times New Roman"/>
        </w:rPr>
        <w:t>.</w:t>
      </w:r>
    </w:p>
    <w:p w14:paraId="4DF57475" w14:textId="0DF0DDCE" w:rsidR="00D902B3" w:rsidRDefault="00D902B3" w:rsidP="0004562E">
      <w:pPr>
        <w:pStyle w:val="Default"/>
        <w:numPr>
          <w:ilvl w:val="0"/>
          <w:numId w:val="8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>Zamawiający nie przewiduje publicznego otwarcia ofert.</w:t>
      </w:r>
    </w:p>
    <w:p w14:paraId="6B6E5F63" w14:textId="0DA0F154" w:rsidR="00CE1479" w:rsidRPr="00CE1479" w:rsidRDefault="00CE1479" w:rsidP="0039764C">
      <w:pPr>
        <w:pStyle w:val="Default"/>
        <w:numPr>
          <w:ilvl w:val="0"/>
          <w:numId w:val="8"/>
        </w:numPr>
        <w:spacing w:before="240" w:after="240" w:line="360" w:lineRule="auto"/>
        <w:ind w:left="426" w:hanging="357"/>
        <w:jc w:val="both"/>
        <w:rPr>
          <w:rFonts w:ascii="Times New Roman" w:hAnsi="Times New Roman" w:cs="Times New Roman"/>
        </w:rPr>
      </w:pPr>
      <w:r w:rsidRPr="00CE1479">
        <w:rPr>
          <w:rFonts w:ascii="Times New Roman" w:hAnsi="Times New Roman" w:cs="Times New Roman"/>
        </w:rPr>
        <w:t xml:space="preserve">Ofertę stanowią: </w:t>
      </w:r>
    </w:p>
    <w:p w14:paraId="044E40E5" w14:textId="6C28F576" w:rsidR="00CE1479" w:rsidRPr="00CE1479" w:rsidRDefault="0004562E" w:rsidP="0039764C">
      <w:pPr>
        <w:pStyle w:val="Default"/>
        <w:numPr>
          <w:ilvl w:val="0"/>
          <w:numId w:val="26"/>
        </w:numPr>
        <w:spacing w:before="240" w:after="24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E1479" w:rsidRPr="00CE1479">
        <w:rPr>
          <w:rFonts w:ascii="Times New Roman" w:hAnsi="Times New Roman" w:cs="Times New Roman"/>
        </w:rPr>
        <w:t xml:space="preserve">ypełniony i podpisany Formularz ofertowy – </w:t>
      </w:r>
      <w:r w:rsidR="00CE1479" w:rsidRPr="00CE1479">
        <w:rPr>
          <w:rFonts w:ascii="Times New Roman" w:hAnsi="Times New Roman" w:cs="Times New Roman"/>
          <w:b/>
          <w:bCs/>
        </w:rPr>
        <w:t>Załącznik nr 1</w:t>
      </w:r>
      <w:r w:rsidR="00CE1479" w:rsidRPr="00CE1479">
        <w:rPr>
          <w:rFonts w:ascii="Times New Roman" w:hAnsi="Times New Roman" w:cs="Times New Roman"/>
        </w:rPr>
        <w:t xml:space="preserve">; </w:t>
      </w:r>
    </w:p>
    <w:p w14:paraId="491C4245" w14:textId="73A09DAB" w:rsidR="00CE1479" w:rsidRPr="00CE1479" w:rsidRDefault="0004562E" w:rsidP="0039764C">
      <w:pPr>
        <w:pStyle w:val="Default"/>
        <w:numPr>
          <w:ilvl w:val="0"/>
          <w:numId w:val="26"/>
        </w:numPr>
        <w:spacing w:before="240" w:after="24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E1479" w:rsidRPr="00CE1479">
        <w:rPr>
          <w:rFonts w:ascii="Times New Roman" w:hAnsi="Times New Roman" w:cs="Times New Roman"/>
        </w:rPr>
        <w:t xml:space="preserve">świadczenie dotyczące powiązań osobowych lub kapitałowych – </w:t>
      </w:r>
      <w:r w:rsidR="00CE1479" w:rsidRPr="00CE1479">
        <w:rPr>
          <w:rFonts w:ascii="Times New Roman" w:hAnsi="Times New Roman" w:cs="Times New Roman"/>
          <w:b/>
          <w:bCs/>
        </w:rPr>
        <w:t>Załącznik nr 2</w:t>
      </w:r>
      <w:r w:rsidR="00CE1479" w:rsidRPr="00CE1479">
        <w:rPr>
          <w:rFonts w:ascii="Times New Roman" w:hAnsi="Times New Roman" w:cs="Times New Roman"/>
        </w:rPr>
        <w:t>;</w:t>
      </w:r>
    </w:p>
    <w:p w14:paraId="1E10EC74" w14:textId="670B95CF" w:rsidR="00CE1479" w:rsidRDefault="0004562E" w:rsidP="0039764C">
      <w:pPr>
        <w:pStyle w:val="Default"/>
        <w:numPr>
          <w:ilvl w:val="0"/>
          <w:numId w:val="26"/>
        </w:numPr>
        <w:spacing w:before="240" w:after="240" w:line="360" w:lineRule="auto"/>
        <w:ind w:hanging="357"/>
        <w:jc w:val="both"/>
        <w:rPr>
          <w:rFonts w:ascii="Times New Roman" w:hAnsi="Times New Roman" w:cs="Times New Roman"/>
        </w:rPr>
      </w:pPr>
      <w:bookmarkStart w:id="3" w:name="_Hlk142572334"/>
      <w:r>
        <w:rPr>
          <w:rFonts w:ascii="Times New Roman" w:hAnsi="Times New Roman" w:cs="Times New Roman"/>
        </w:rPr>
        <w:lastRenderedPageBreak/>
        <w:t>o</w:t>
      </w:r>
      <w:r w:rsidR="00CE1479" w:rsidRPr="00CE1479">
        <w:rPr>
          <w:rFonts w:ascii="Times New Roman" w:hAnsi="Times New Roman" w:cs="Times New Roman"/>
        </w:rPr>
        <w:t xml:space="preserve">świadczenie podmiotu dotyczące wykluczenia – </w:t>
      </w:r>
      <w:r w:rsidR="00CE1479" w:rsidRPr="00CE1479">
        <w:rPr>
          <w:rFonts w:ascii="Times New Roman" w:hAnsi="Times New Roman" w:cs="Times New Roman"/>
          <w:b/>
          <w:bCs/>
        </w:rPr>
        <w:t>Załącznik nr 3</w:t>
      </w:r>
      <w:r w:rsidR="00CE1479" w:rsidRPr="00CE1479">
        <w:rPr>
          <w:rFonts w:ascii="Times New Roman" w:hAnsi="Times New Roman" w:cs="Times New Roman"/>
        </w:rPr>
        <w:t xml:space="preserve">. </w:t>
      </w:r>
    </w:p>
    <w:bookmarkEnd w:id="3"/>
    <w:p w14:paraId="23D0DB20" w14:textId="38608D39" w:rsidR="00347537" w:rsidRPr="0039764C" w:rsidRDefault="0004562E" w:rsidP="0039764C">
      <w:pPr>
        <w:pStyle w:val="Akapitzlist"/>
        <w:numPr>
          <w:ilvl w:val="0"/>
          <w:numId w:val="26"/>
        </w:numPr>
        <w:spacing w:before="240" w:after="240" w:line="360" w:lineRule="auto"/>
        <w:ind w:hanging="357"/>
        <w:rPr>
          <w:rFonts w:ascii="Times New Roman" w:hAnsi="Times New Roman" w:cs="Times New Roman"/>
        </w:rPr>
      </w:pPr>
      <w:r w:rsidRPr="00347537">
        <w:rPr>
          <w:rFonts w:ascii="Times New Roman" w:hAnsi="Times New Roman" w:cs="Times New Roman"/>
        </w:rPr>
        <w:t>w</w:t>
      </w:r>
      <w:r w:rsidR="00CE1479" w:rsidRPr="00347537">
        <w:rPr>
          <w:rFonts w:ascii="Times New Roman" w:hAnsi="Times New Roman" w:cs="Times New Roman"/>
        </w:rPr>
        <w:t xml:space="preserve">ykaz usług wraz z załączonymi dowodami potwierdzającymi, że usługi zostały wykonane należycie – </w:t>
      </w:r>
      <w:r w:rsidR="00CE1479" w:rsidRPr="00347537">
        <w:rPr>
          <w:rFonts w:ascii="Times New Roman" w:hAnsi="Times New Roman" w:cs="Times New Roman"/>
          <w:b/>
          <w:bCs/>
        </w:rPr>
        <w:t xml:space="preserve">Załącznik nr </w:t>
      </w:r>
      <w:r w:rsidR="00B43195">
        <w:rPr>
          <w:rFonts w:ascii="Times New Roman" w:hAnsi="Times New Roman" w:cs="Times New Roman"/>
          <w:b/>
          <w:bCs/>
        </w:rPr>
        <w:t>4</w:t>
      </w:r>
      <w:r w:rsidR="00CE1479" w:rsidRPr="00347537">
        <w:rPr>
          <w:rFonts w:ascii="Times New Roman" w:hAnsi="Times New Roman" w:cs="Times New Roman"/>
        </w:rPr>
        <w:t>.</w:t>
      </w:r>
    </w:p>
    <w:p w14:paraId="0003A8EE" w14:textId="5092D98A" w:rsidR="00EF3364" w:rsidRPr="0039764C" w:rsidRDefault="00EF3364" w:rsidP="0039764C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Times New Roman" w:hAnsi="Times New Roman" w:cs="Times New Roman"/>
        </w:rPr>
      </w:pPr>
      <w:bookmarkStart w:id="4" w:name="_Hlk142572571"/>
      <w:r w:rsidRPr="00EF3364">
        <w:rPr>
          <w:rFonts w:ascii="Times New Roman" w:hAnsi="Times New Roman" w:cs="Times New Roman"/>
        </w:rPr>
        <w:t xml:space="preserve">oświadczenie podmiotu </w:t>
      </w:r>
      <w:bookmarkStart w:id="5" w:name="_Hlk142641367"/>
      <w:r w:rsidR="0039764C" w:rsidRPr="0039764C">
        <w:rPr>
          <w:rFonts w:ascii="Times New Roman" w:hAnsi="Times New Roman" w:cs="Times New Roman"/>
        </w:rPr>
        <w:t>o spełni</w:t>
      </w:r>
      <w:r w:rsidR="0039764C">
        <w:rPr>
          <w:rFonts w:ascii="Times New Roman" w:hAnsi="Times New Roman" w:cs="Times New Roman"/>
        </w:rPr>
        <w:t>a</w:t>
      </w:r>
      <w:r w:rsidR="0039764C" w:rsidRPr="0039764C">
        <w:rPr>
          <w:rFonts w:ascii="Times New Roman" w:hAnsi="Times New Roman" w:cs="Times New Roman"/>
        </w:rPr>
        <w:t>niu warunków udziału w postępowaniu</w:t>
      </w:r>
      <w:bookmarkEnd w:id="5"/>
      <w:r w:rsidRPr="0039764C">
        <w:rPr>
          <w:rFonts w:ascii="Times New Roman" w:hAnsi="Times New Roman" w:cs="Times New Roman"/>
        </w:rPr>
        <w:t xml:space="preserve">– </w:t>
      </w:r>
      <w:r w:rsidRPr="0039764C">
        <w:rPr>
          <w:rFonts w:ascii="Times New Roman" w:hAnsi="Times New Roman" w:cs="Times New Roman"/>
          <w:b/>
          <w:bCs/>
        </w:rPr>
        <w:t>Załącznik nr 5</w:t>
      </w:r>
      <w:r w:rsidRPr="0039764C">
        <w:rPr>
          <w:rFonts w:ascii="Times New Roman" w:hAnsi="Times New Roman" w:cs="Times New Roman"/>
        </w:rPr>
        <w:t>.</w:t>
      </w:r>
    </w:p>
    <w:bookmarkEnd w:id="4"/>
    <w:p w14:paraId="4ECE3F7F" w14:textId="089F1294" w:rsidR="00CE1479" w:rsidRPr="00CE1479" w:rsidRDefault="00CE1479" w:rsidP="0039764C">
      <w:pPr>
        <w:pStyle w:val="Default"/>
        <w:numPr>
          <w:ilvl w:val="0"/>
          <w:numId w:val="8"/>
        </w:numPr>
        <w:spacing w:before="240" w:after="240" w:line="360" w:lineRule="auto"/>
        <w:ind w:left="426" w:hanging="357"/>
        <w:jc w:val="both"/>
        <w:rPr>
          <w:rFonts w:ascii="Times New Roman" w:hAnsi="Times New Roman" w:cs="Times New Roman"/>
        </w:rPr>
      </w:pPr>
      <w:r w:rsidRPr="00CE1479">
        <w:rPr>
          <w:rFonts w:ascii="Times New Roman" w:hAnsi="Times New Roman" w:cs="Times New Roman"/>
        </w:rPr>
        <w:t xml:space="preserve">Wykonawca zobowiązany jest przygotować i złożyć ofertę wg poniższych zasad: </w:t>
      </w:r>
    </w:p>
    <w:p w14:paraId="5966BE4E" w14:textId="31C53020" w:rsidR="00CE1479" w:rsidRPr="00CE1479" w:rsidRDefault="0004562E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E1479" w:rsidRPr="00CE1479">
        <w:rPr>
          <w:rFonts w:ascii="Times New Roman" w:hAnsi="Times New Roman" w:cs="Times New Roman"/>
        </w:rPr>
        <w:t xml:space="preserve">ażdy Wykonawca może złożyć tylko jedną ofertę sporządzoną wg wzoru stanowiącego </w:t>
      </w:r>
      <w:r w:rsidR="00CE1479" w:rsidRPr="00A74462">
        <w:rPr>
          <w:rFonts w:ascii="Times New Roman" w:hAnsi="Times New Roman" w:cs="Times New Roman"/>
        </w:rPr>
        <w:t xml:space="preserve">Załącznik </w:t>
      </w:r>
      <w:r w:rsidR="00CE1479" w:rsidRPr="00B43195">
        <w:rPr>
          <w:rFonts w:ascii="Times New Roman" w:hAnsi="Times New Roman" w:cs="Times New Roman"/>
        </w:rPr>
        <w:t>nr 1;</w:t>
      </w:r>
    </w:p>
    <w:p w14:paraId="559FA800" w14:textId="77777777" w:rsidR="00CE1479" w:rsidRPr="00CE1479" w:rsidRDefault="00CE1479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CE1479">
        <w:rPr>
          <w:rFonts w:ascii="Times New Roman" w:hAnsi="Times New Roman" w:cs="Times New Roman"/>
        </w:rPr>
        <w:t xml:space="preserve">Wykonawca ponosi wszelkie koszty związane z przygotowaniem i złożeniem oferty; </w:t>
      </w:r>
    </w:p>
    <w:p w14:paraId="68FCF6E4" w14:textId="02D5FB1F" w:rsidR="00CE1479" w:rsidRPr="00CE1479" w:rsidRDefault="0004562E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E1479" w:rsidRPr="00CE1479">
        <w:rPr>
          <w:rFonts w:ascii="Times New Roman" w:hAnsi="Times New Roman" w:cs="Times New Roman"/>
        </w:rPr>
        <w:t xml:space="preserve">ferta powinna być sporządzona zgodnie z postanowieniami niniejszego Zapytania ofertowego; </w:t>
      </w:r>
    </w:p>
    <w:p w14:paraId="4B988270" w14:textId="3579F226" w:rsidR="00CE1479" w:rsidRPr="00CE1479" w:rsidRDefault="00CE1479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CE1479">
        <w:rPr>
          <w:rFonts w:ascii="Times New Roman" w:hAnsi="Times New Roman" w:cs="Times New Roman"/>
        </w:rPr>
        <w:t>Zamawiający zaleca wykorzystanie formularzy przekazanych przez Zamawiającego. Dopuszcza się złożenie w ofercie załączników opracowanych przez Wykonawcę, pod warunkie</w:t>
      </w:r>
      <w:r w:rsidR="00121088">
        <w:rPr>
          <w:rFonts w:ascii="Times New Roman" w:hAnsi="Times New Roman" w:cs="Times New Roman"/>
        </w:rPr>
        <w:t>m</w:t>
      </w:r>
      <w:r w:rsidRPr="00CE1479">
        <w:rPr>
          <w:rFonts w:ascii="Times New Roman" w:hAnsi="Times New Roman" w:cs="Times New Roman"/>
        </w:rPr>
        <w:t xml:space="preserve"> że będą one zawierały informacje wymagane przez Zamawiającego; </w:t>
      </w:r>
    </w:p>
    <w:p w14:paraId="34D0D4F6" w14:textId="7A254E5F" w:rsidR="00CE1479" w:rsidRPr="00CE1479" w:rsidRDefault="0004562E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E1479" w:rsidRPr="00CE1479">
        <w:rPr>
          <w:rFonts w:ascii="Times New Roman" w:hAnsi="Times New Roman" w:cs="Times New Roman"/>
        </w:rPr>
        <w:t>ie dopuszcza się złożenia oferty w języku innym niż język polski;</w:t>
      </w:r>
    </w:p>
    <w:p w14:paraId="4A86A5C7" w14:textId="4BC06203" w:rsidR="00CE1479" w:rsidRPr="00CE1479" w:rsidRDefault="00E464BF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E1479" w:rsidRPr="00CE1479">
        <w:rPr>
          <w:rFonts w:ascii="Times New Roman" w:hAnsi="Times New Roman" w:cs="Times New Roman"/>
        </w:rPr>
        <w:t xml:space="preserve">ferta i załączniki do oferty (oświadczenia i dokumenty) powinny być podpisane przez osoby upoważnione do reprezentowania Wykonawcy; </w:t>
      </w:r>
    </w:p>
    <w:p w14:paraId="2A9296EA" w14:textId="48663EDF" w:rsidR="00CE1479" w:rsidRPr="00CE1479" w:rsidRDefault="00E464BF" w:rsidP="0004562E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E1479" w:rsidRPr="00CE1479">
        <w:rPr>
          <w:rFonts w:ascii="Times New Roman" w:hAnsi="Times New Roman" w:cs="Times New Roman"/>
        </w:rPr>
        <w:t xml:space="preserve"> przypadku Wykonawców działających przez pełnomocnika należy złożyć pełnomocnictwo</w:t>
      </w:r>
      <w:r w:rsidR="0004562E">
        <w:rPr>
          <w:rFonts w:ascii="Times New Roman" w:hAnsi="Times New Roman" w:cs="Times New Roman"/>
        </w:rPr>
        <w:t>.</w:t>
      </w:r>
    </w:p>
    <w:p w14:paraId="3F14DC6F" w14:textId="2313FBB4" w:rsidR="00CE1479" w:rsidRPr="00E464BF" w:rsidRDefault="00CE1479" w:rsidP="0004562E">
      <w:pPr>
        <w:pStyle w:val="Default"/>
        <w:numPr>
          <w:ilvl w:val="0"/>
          <w:numId w:val="8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E464BF">
        <w:rPr>
          <w:rFonts w:ascii="Times New Roman" w:hAnsi="Times New Roman" w:cs="Times New Roman"/>
        </w:rPr>
        <w:t>Zamawiający informuje, że oferty składane w postępowaniu o zamówienie są jawne</w:t>
      </w:r>
      <w:r w:rsidR="00A74462">
        <w:rPr>
          <w:rFonts w:ascii="Times New Roman" w:hAnsi="Times New Roman" w:cs="Times New Roman"/>
        </w:rPr>
        <w:br/>
      </w:r>
      <w:r w:rsidRPr="00E464BF">
        <w:rPr>
          <w:rFonts w:ascii="Times New Roman" w:hAnsi="Times New Roman" w:cs="Times New Roman"/>
        </w:rPr>
        <w:t xml:space="preserve">i podlegają udostępnieniu po zakończeniu postępowania, z wyjątkiem informacji stanowiących tajemnicę przedsiębiorstwa w rozumieniu przepisów o zwalczaniu nieuczciwej konkurencji, jeżeli Wykonawca, nie później niż w terminie składania ofert, zastrzegł, że nie mogą one być udostępniane oraz wykazał, iż zastrzeżone informacje stanowią tajemnicę przedsiębiorstwa: </w:t>
      </w:r>
    </w:p>
    <w:p w14:paraId="1E5971D5" w14:textId="3ED2E457" w:rsidR="00CE1479" w:rsidRPr="00CE1479" w:rsidRDefault="00CE1479" w:rsidP="0004562E">
      <w:pPr>
        <w:pStyle w:val="Defaul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E1479">
        <w:rPr>
          <w:rFonts w:ascii="Times New Roman" w:hAnsi="Times New Roman" w:cs="Times New Roman"/>
        </w:rPr>
        <w:t>przez tajemnicę przedsiębiorstwa w rozumieniu art. 11 ust. 2 ustawy z 16 kwietnia 1993 r. o zwalczaniu nieuczciwej konkurencji (</w:t>
      </w:r>
      <w:r w:rsidR="00B43195" w:rsidRPr="00CE1479">
        <w:rPr>
          <w:rFonts w:ascii="Times New Roman" w:hAnsi="Times New Roman" w:cs="Times New Roman"/>
        </w:rPr>
        <w:t>tj.</w:t>
      </w:r>
      <w:r w:rsidRPr="00CE1479">
        <w:rPr>
          <w:rFonts w:ascii="Times New Roman" w:hAnsi="Times New Roman" w:cs="Times New Roman"/>
        </w:rPr>
        <w:t xml:space="preserve"> Dz. U. z 2020 r., poz. 1913,</w:t>
      </w:r>
      <w:r w:rsidR="00A74462">
        <w:rPr>
          <w:rFonts w:ascii="Times New Roman" w:hAnsi="Times New Roman" w:cs="Times New Roman"/>
        </w:rPr>
        <w:br/>
      </w:r>
      <w:r w:rsidRPr="00CE1479">
        <w:rPr>
          <w:rFonts w:ascii="Times New Roman" w:hAnsi="Times New Roman" w:cs="Times New Roman"/>
        </w:rPr>
        <w:t xml:space="preserve">z późn. zm.)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</w:t>
      </w:r>
      <w:r w:rsidRPr="00CE1479">
        <w:rPr>
          <w:rFonts w:ascii="Times New Roman" w:hAnsi="Times New Roman" w:cs="Times New Roman"/>
        </w:rPr>
        <w:lastRenderedPageBreak/>
        <w:t>nie są łatwo dostępne dla takich osób, o ile uprawniony do korzystania</w:t>
      </w:r>
      <w:r w:rsidR="00A74462">
        <w:rPr>
          <w:rFonts w:ascii="Times New Roman" w:hAnsi="Times New Roman" w:cs="Times New Roman"/>
        </w:rPr>
        <w:br/>
      </w:r>
      <w:r w:rsidRPr="00CE1479">
        <w:rPr>
          <w:rFonts w:ascii="Times New Roman" w:hAnsi="Times New Roman" w:cs="Times New Roman"/>
        </w:rPr>
        <w:t>z informacji lub rozporządzania nimi podjął, przy zachowaniu należytej staranności, działania w celu utrzymania ich w poufności.</w:t>
      </w:r>
    </w:p>
    <w:p w14:paraId="6870B43F" w14:textId="224B67EF" w:rsidR="00CE1479" w:rsidRPr="00CE1479" w:rsidRDefault="00CE1479" w:rsidP="0004562E">
      <w:pPr>
        <w:pStyle w:val="Defaul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E1479">
        <w:rPr>
          <w:rFonts w:ascii="Times New Roman" w:hAnsi="Times New Roman" w:cs="Times New Roman"/>
        </w:rPr>
        <w:t>Wykonawca m.in. nie może zastrzec informacji dotyczących ceny i terminu wykonania zamówienia zawartych w ofercie. W przypadku zastrzeżenia tych danych zostaną one automatycznie odtajnione przez Zamawiającego.</w:t>
      </w:r>
    </w:p>
    <w:p w14:paraId="4954944A" w14:textId="40CFC818" w:rsidR="00CE1479" w:rsidRPr="00E464BF" w:rsidRDefault="00CE1479" w:rsidP="0004562E">
      <w:pPr>
        <w:pStyle w:val="Akapitzlist"/>
        <w:numPr>
          <w:ilvl w:val="0"/>
          <w:numId w:val="8"/>
        </w:numPr>
        <w:spacing w:before="24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4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gdy w postępowaniu nie będzie można dokonać wyboru oferty najkorzystniejszej, z uwagi na to, że dwie lub więcej ofert uzyska taką samą liczbę punktów, Zamawiający wezwie Wykonawców do ponownego złożenia korzystniejszych ofert. </w:t>
      </w:r>
      <w:r w:rsidRPr="00E464BF">
        <w:rPr>
          <w:rFonts w:ascii="Times New Roman" w:hAnsi="Times New Roman" w:cs="Times New Roman"/>
          <w:sz w:val="24"/>
          <w:szCs w:val="24"/>
        </w:rPr>
        <w:t>O wyniku zostanie powiadomiony wyłącznie Wykonawca, którego oferta okaże się najkorzystniejsza.</w:t>
      </w:r>
    </w:p>
    <w:p w14:paraId="778AA236" w14:textId="4308F5BE" w:rsidR="00BB6470" w:rsidRPr="00BB6470" w:rsidRDefault="00BB6470" w:rsidP="00BB64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BB6470">
        <w:rPr>
          <w:rFonts w:ascii="Times New Roman" w:hAnsi="Times New Roman" w:cs="Times New Roman"/>
          <w:b/>
          <w:bCs/>
        </w:rPr>
        <w:t>7. Wykluczenie Wykonawcy</w:t>
      </w:r>
    </w:p>
    <w:p w14:paraId="1C7DDF8A" w14:textId="2693697F" w:rsidR="00BB6470" w:rsidRPr="00BB6470" w:rsidRDefault="00BB6470" w:rsidP="0004562E">
      <w:pPr>
        <w:pStyle w:val="Default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 xml:space="preserve">Z postępowania o udzielenie Zamówienia wyklucza się Wykonawców, którzy: </w:t>
      </w:r>
    </w:p>
    <w:p w14:paraId="23F57698" w14:textId="59EAB990" w:rsidR="00BB6470" w:rsidRPr="00BB6470" w:rsidRDefault="00BB6470" w:rsidP="0004562E">
      <w:pPr>
        <w:pStyle w:val="Default"/>
        <w:numPr>
          <w:ilvl w:val="0"/>
          <w:numId w:val="18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 xml:space="preserve">złożyli nieprawdziwe informacje mające wpływ lub mogące mieć wpływ na wynik prowadzonego postępowania; </w:t>
      </w:r>
    </w:p>
    <w:p w14:paraId="1AD3674F" w14:textId="010548CB" w:rsidR="00BB6470" w:rsidRPr="00BB6470" w:rsidRDefault="00BB6470" w:rsidP="0004562E">
      <w:pPr>
        <w:pStyle w:val="Default"/>
        <w:numPr>
          <w:ilvl w:val="0"/>
          <w:numId w:val="18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 xml:space="preserve">nie wykazali spełnienia warunków udziału w postępowaniu; </w:t>
      </w:r>
    </w:p>
    <w:p w14:paraId="3B2EFD1E" w14:textId="42322AF0" w:rsidR="00BB6470" w:rsidRPr="00BB6470" w:rsidRDefault="00BB6470" w:rsidP="0004562E">
      <w:pPr>
        <w:pStyle w:val="Default"/>
        <w:numPr>
          <w:ilvl w:val="0"/>
          <w:numId w:val="18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>należą do grupy podmiotów wykluczonych zgodnie z ustawą z 13</w:t>
      </w:r>
      <w:r w:rsidR="00B14492">
        <w:rPr>
          <w:rFonts w:ascii="Times New Roman" w:hAnsi="Times New Roman" w:cs="Times New Roman"/>
        </w:rPr>
        <w:t>.04.</w:t>
      </w:r>
      <w:r w:rsidRPr="00BB6470">
        <w:rPr>
          <w:rFonts w:ascii="Times New Roman" w:hAnsi="Times New Roman" w:cs="Times New Roman"/>
        </w:rPr>
        <w:t>2022 r.</w:t>
      </w:r>
      <w:r w:rsidR="00B14492">
        <w:rPr>
          <w:rFonts w:ascii="Times New Roman" w:hAnsi="Times New Roman" w:cs="Times New Roman"/>
        </w:rPr>
        <w:br/>
      </w:r>
      <w:r w:rsidRPr="00BB6470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 w:rsidR="00B14492">
        <w:rPr>
          <w:rFonts w:ascii="Times New Roman" w:hAnsi="Times New Roman" w:cs="Times New Roman"/>
        </w:rPr>
        <w:t>.</w:t>
      </w:r>
    </w:p>
    <w:p w14:paraId="14B14350" w14:textId="20AA09CD" w:rsidR="00BB6470" w:rsidRPr="00BB6470" w:rsidRDefault="00BB6470" w:rsidP="0004562E">
      <w:pPr>
        <w:pStyle w:val="Default"/>
        <w:numPr>
          <w:ilvl w:val="0"/>
          <w:numId w:val="28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B6470">
        <w:rPr>
          <w:rFonts w:ascii="Times New Roman" w:hAnsi="Times New Roman" w:cs="Times New Roman"/>
        </w:rPr>
        <w:t>Oferta Wykonawcy wykluczonego zostanie odrzucona.</w:t>
      </w:r>
    </w:p>
    <w:p w14:paraId="0152C337" w14:textId="7F8E92CE" w:rsidR="00B106F6" w:rsidRPr="00B106F6" w:rsidRDefault="00B106F6" w:rsidP="00B10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B106F6">
        <w:rPr>
          <w:rFonts w:ascii="Times New Roman" w:hAnsi="Times New Roman" w:cs="Times New Roman"/>
          <w:b/>
          <w:bCs/>
        </w:rPr>
        <w:t xml:space="preserve">8. Odrzucenie oferty </w:t>
      </w:r>
    </w:p>
    <w:p w14:paraId="5F17C575" w14:textId="0A05C5F4" w:rsidR="00B106F6" w:rsidRPr="00B106F6" w:rsidRDefault="00B106F6" w:rsidP="0040266B">
      <w:pPr>
        <w:pStyle w:val="Default"/>
        <w:numPr>
          <w:ilvl w:val="0"/>
          <w:numId w:val="31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Zamawiający odrzuca ofertę, jeżeli: </w:t>
      </w:r>
    </w:p>
    <w:p w14:paraId="2DFF075A" w14:textId="3FB9A0BE" w:rsidR="00B106F6" w:rsidRPr="00B106F6" w:rsidRDefault="00B106F6" w:rsidP="0040266B">
      <w:pPr>
        <w:pStyle w:val="Default"/>
        <w:numPr>
          <w:ilvl w:val="0"/>
          <w:numId w:val="19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>zostały złożone dwie oferty i więcej tego samego Wykonawcy (z zastrzeżeniem możliwości zmiany oferty przed terminem wskazanym przez Zamawiającego</w:t>
      </w:r>
      <w:r w:rsidR="00A74462">
        <w:rPr>
          <w:rFonts w:ascii="Times New Roman" w:hAnsi="Times New Roman" w:cs="Times New Roman"/>
        </w:rPr>
        <w:br/>
      </w:r>
      <w:r w:rsidRPr="00B106F6">
        <w:rPr>
          <w:rFonts w:ascii="Times New Roman" w:hAnsi="Times New Roman" w:cs="Times New Roman"/>
        </w:rPr>
        <w:t xml:space="preserve">na składanie ofert); </w:t>
      </w:r>
    </w:p>
    <w:p w14:paraId="2BC9D193" w14:textId="6E5C2B71" w:rsidR="00B106F6" w:rsidRPr="00B106F6" w:rsidRDefault="00B106F6" w:rsidP="0040266B">
      <w:pPr>
        <w:pStyle w:val="Default"/>
        <w:numPr>
          <w:ilvl w:val="0"/>
          <w:numId w:val="19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jej treść nie odpowiada treści Zapytania ofertowego; </w:t>
      </w:r>
    </w:p>
    <w:p w14:paraId="7879D1FC" w14:textId="54B370FC" w:rsidR="00B106F6" w:rsidRPr="00B106F6" w:rsidRDefault="00B106F6" w:rsidP="0040266B">
      <w:pPr>
        <w:pStyle w:val="Default"/>
        <w:numPr>
          <w:ilvl w:val="0"/>
          <w:numId w:val="19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zawiera błędy w obliczeniu ceny, których nie da się poprawić; </w:t>
      </w:r>
    </w:p>
    <w:p w14:paraId="7479ABBA" w14:textId="705458AA" w:rsidR="00B106F6" w:rsidRPr="00B106F6" w:rsidRDefault="00B106F6" w:rsidP="0040266B">
      <w:pPr>
        <w:pStyle w:val="Default"/>
        <w:numPr>
          <w:ilvl w:val="0"/>
          <w:numId w:val="19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jest nieważna na podstawie odrębnych przepisów; </w:t>
      </w:r>
    </w:p>
    <w:p w14:paraId="7ABDF015" w14:textId="70FD2445" w:rsidR="00B106F6" w:rsidRPr="00B106F6" w:rsidRDefault="00B106F6" w:rsidP="0040266B">
      <w:pPr>
        <w:pStyle w:val="Default"/>
        <w:numPr>
          <w:ilvl w:val="0"/>
          <w:numId w:val="19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została dostarczona po </w:t>
      </w:r>
      <w:r w:rsidR="009D230E">
        <w:rPr>
          <w:rFonts w:ascii="Times New Roman" w:hAnsi="Times New Roman" w:cs="Times New Roman"/>
        </w:rPr>
        <w:t>wskazanym ostatecznym terminie składania ofert;</w:t>
      </w:r>
    </w:p>
    <w:p w14:paraId="63B05D06" w14:textId="4DC55586" w:rsidR="00B106F6" w:rsidRPr="00B106F6" w:rsidRDefault="00B106F6" w:rsidP="0040266B">
      <w:pPr>
        <w:pStyle w:val="Default"/>
        <w:numPr>
          <w:ilvl w:val="0"/>
          <w:numId w:val="19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lastRenderedPageBreak/>
        <w:t xml:space="preserve">nie zostały złożone w terminie dokumenty/wyjaśnienia, pomimo wysłania do Wykonawcy wezwania do uzupełnienia/wyjaśnienia oferty, </w:t>
      </w:r>
      <w:r w:rsidR="009D230E">
        <w:rPr>
          <w:rFonts w:ascii="Times New Roman" w:hAnsi="Times New Roman" w:cs="Times New Roman"/>
        </w:rPr>
        <w:t xml:space="preserve">bez których </w:t>
      </w:r>
      <w:r w:rsidRPr="00B106F6">
        <w:rPr>
          <w:rFonts w:ascii="Times New Roman" w:hAnsi="Times New Roman" w:cs="Times New Roman"/>
        </w:rPr>
        <w:t xml:space="preserve">nie jest możliwa ocena oferty zgodnie z </w:t>
      </w:r>
      <w:r>
        <w:rPr>
          <w:rFonts w:ascii="Times New Roman" w:hAnsi="Times New Roman" w:cs="Times New Roman"/>
        </w:rPr>
        <w:t>z</w:t>
      </w:r>
      <w:r w:rsidRPr="00B106F6">
        <w:rPr>
          <w:rFonts w:ascii="Times New Roman" w:hAnsi="Times New Roman" w:cs="Times New Roman"/>
        </w:rPr>
        <w:t>apytaniem ofertowym.</w:t>
      </w:r>
    </w:p>
    <w:p w14:paraId="72C8A3CF" w14:textId="570907C4" w:rsidR="00B106F6" w:rsidRPr="00B106F6" w:rsidRDefault="00B106F6" w:rsidP="00B10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B106F6">
        <w:rPr>
          <w:rFonts w:ascii="Times New Roman" w:hAnsi="Times New Roman" w:cs="Times New Roman"/>
          <w:b/>
          <w:bCs/>
        </w:rPr>
        <w:t xml:space="preserve">9. Unieważnienie postępowania </w:t>
      </w:r>
    </w:p>
    <w:p w14:paraId="16412B52" w14:textId="4C377638" w:rsidR="00B106F6" w:rsidRPr="00B106F6" w:rsidRDefault="00B106F6" w:rsidP="0040266B">
      <w:pPr>
        <w:pStyle w:val="Default"/>
        <w:numPr>
          <w:ilvl w:val="0"/>
          <w:numId w:val="32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Zamawiający zastrzega sobie prawo unieważnienia postępowania na każdym etapie bez podania przyczyny. </w:t>
      </w:r>
    </w:p>
    <w:p w14:paraId="5D27AAA6" w14:textId="404619B8" w:rsidR="00B106F6" w:rsidRPr="00B106F6" w:rsidRDefault="00B106F6" w:rsidP="0040266B">
      <w:pPr>
        <w:pStyle w:val="Default"/>
        <w:numPr>
          <w:ilvl w:val="0"/>
          <w:numId w:val="32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Zamawiający unieważni postępowanie, w szczególności gdy: </w:t>
      </w:r>
    </w:p>
    <w:p w14:paraId="55CA958B" w14:textId="5EEB1164" w:rsidR="00B106F6" w:rsidRPr="00B106F6" w:rsidRDefault="00B106F6" w:rsidP="0040266B">
      <w:pPr>
        <w:pStyle w:val="Default"/>
        <w:numPr>
          <w:ilvl w:val="0"/>
          <w:numId w:val="20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nie złożono żadnej oferty niepodlegającej odrzuceniu; </w:t>
      </w:r>
    </w:p>
    <w:p w14:paraId="57D7DD45" w14:textId="39A0E05B" w:rsidR="00B106F6" w:rsidRPr="00B106F6" w:rsidRDefault="00B106F6" w:rsidP="0040266B">
      <w:pPr>
        <w:pStyle w:val="Default"/>
        <w:numPr>
          <w:ilvl w:val="0"/>
          <w:numId w:val="20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0F508FDD" w14:textId="3558D458" w:rsidR="00B106F6" w:rsidRPr="00B106F6" w:rsidRDefault="00B106F6" w:rsidP="0040266B">
      <w:pPr>
        <w:pStyle w:val="Default"/>
        <w:numPr>
          <w:ilvl w:val="0"/>
          <w:numId w:val="20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Wykonawca, którego oferta została wybrana jako najkorzystniejsza, odmówi podpisania </w:t>
      </w:r>
      <w:r w:rsidR="00107E4A">
        <w:rPr>
          <w:rFonts w:ascii="Times New Roman" w:hAnsi="Times New Roman" w:cs="Times New Roman"/>
        </w:rPr>
        <w:t>zlecenia</w:t>
      </w:r>
      <w:r w:rsidRPr="00B106F6">
        <w:rPr>
          <w:rFonts w:ascii="Times New Roman" w:hAnsi="Times New Roman" w:cs="Times New Roman"/>
        </w:rPr>
        <w:t xml:space="preserve"> i nie będzie możliwe dokonanie wyboru oferty kolejnego Wykonawcy; </w:t>
      </w:r>
    </w:p>
    <w:p w14:paraId="20ABC510" w14:textId="51740EB1" w:rsidR="00B106F6" w:rsidRPr="00B106F6" w:rsidRDefault="00B106F6" w:rsidP="0040266B">
      <w:pPr>
        <w:pStyle w:val="Default"/>
        <w:numPr>
          <w:ilvl w:val="0"/>
          <w:numId w:val="20"/>
        </w:numPr>
        <w:spacing w:before="120" w:after="120" w:line="360" w:lineRule="auto"/>
        <w:ind w:left="851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decyzje, działania lub zaniechania osób trzecich, w tym organów administracji publicznej, spowodują brak możliwości realizacji </w:t>
      </w:r>
      <w:r>
        <w:rPr>
          <w:rFonts w:ascii="Times New Roman" w:hAnsi="Times New Roman" w:cs="Times New Roman"/>
        </w:rPr>
        <w:t>p</w:t>
      </w:r>
      <w:r w:rsidRPr="00B106F6">
        <w:rPr>
          <w:rFonts w:ascii="Times New Roman" w:hAnsi="Times New Roman" w:cs="Times New Roman"/>
        </w:rPr>
        <w:t xml:space="preserve">rzedmiotu </w:t>
      </w:r>
      <w:r>
        <w:rPr>
          <w:rFonts w:ascii="Times New Roman" w:hAnsi="Times New Roman" w:cs="Times New Roman"/>
        </w:rPr>
        <w:t>z</w:t>
      </w:r>
      <w:r w:rsidRPr="00B106F6">
        <w:rPr>
          <w:rFonts w:ascii="Times New Roman" w:hAnsi="Times New Roman" w:cs="Times New Roman"/>
        </w:rPr>
        <w:t xml:space="preserve">amówienia w pełnym zakresie lub w części. </w:t>
      </w:r>
    </w:p>
    <w:p w14:paraId="78B3BDFE" w14:textId="22CB5F1C" w:rsidR="00B106F6" w:rsidRPr="00B106F6" w:rsidRDefault="00B106F6" w:rsidP="0040266B">
      <w:pPr>
        <w:pStyle w:val="Default"/>
        <w:numPr>
          <w:ilvl w:val="0"/>
          <w:numId w:val="32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W przypadku unieważnienia postępowania Wykonawcom nie będą przysługiwać żadne roszczenia względem Zamawiającego, w szczególności Zamawiający nie będzie dokonywał zwrotu kosztów sporządzenia i złożenia oferty w niniejszym postępowaniu. </w:t>
      </w:r>
    </w:p>
    <w:p w14:paraId="228CA88B" w14:textId="2A1EF579" w:rsidR="00B106F6" w:rsidRPr="00B106F6" w:rsidRDefault="00B106F6" w:rsidP="0040266B">
      <w:pPr>
        <w:pStyle w:val="Default"/>
        <w:numPr>
          <w:ilvl w:val="0"/>
          <w:numId w:val="32"/>
        </w:numPr>
        <w:spacing w:before="120" w:after="120" w:line="360" w:lineRule="auto"/>
        <w:ind w:left="426"/>
        <w:rPr>
          <w:rFonts w:ascii="Times New Roman" w:hAnsi="Times New Roman" w:cs="Times New Roman"/>
        </w:rPr>
      </w:pPr>
      <w:r w:rsidRPr="00B106F6">
        <w:rPr>
          <w:rFonts w:ascii="Times New Roman" w:hAnsi="Times New Roman" w:cs="Times New Roman"/>
        </w:rPr>
        <w:t xml:space="preserve">Zamawiający niezwłocznie po unieważnieniu postępowania zamieści informację na stronie Bazy Konkurencyjności Funduszy Europejskich: </w:t>
      </w:r>
      <w:hyperlink r:id="rId13" w:history="1">
        <w:r w:rsidRPr="00B106F6">
          <w:rPr>
            <w:rStyle w:val="Hipercze"/>
            <w:rFonts w:ascii="Times New Roman" w:hAnsi="Times New Roman" w:cs="Times New Roman"/>
          </w:rPr>
          <w:t>https://bazakonkurencyjnosci.funduszeeuropejskie.gov.pl</w:t>
        </w:r>
      </w:hyperlink>
      <w:r w:rsidRPr="00B106F6">
        <w:rPr>
          <w:rFonts w:ascii="Times New Roman" w:hAnsi="Times New Roman" w:cs="Times New Roman"/>
        </w:rPr>
        <w:t xml:space="preserve"> </w:t>
      </w:r>
    </w:p>
    <w:p w14:paraId="4CBBBA91" w14:textId="58BEA0EA" w:rsidR="00B106F6" w:rsidRPr="00B106F6" w:rsidRDefault="00B106F6" w:rsidP="00B10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B106F6">
        <w:rPr>
          <w:rFonts w:ascii="Times New Roman" w:hAnsi="Times New Roman" w:cs="Times New Roman"/>
          <w:b/>
          <w:bCs/>
        </w:rPr>
        <w:t>10. RODO</w:t>
      </w:r>
    </w:p>
    <w:p w14:paraId="58F12D55" w14:textId="77777777" w:rsidR="00B106F6" w:rsidRPr="00B106F6" w:rsidRDefault="00B106F6" w:rsidP="00B106F6">
      <w:pPr>
        <w:spacing w:before="120" w:after="120" w:line="360" w:lineRule="auto"/>
        <w:ind w:left="4253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</w:p>
    <w:p w14:paraId="3764FBDB" w14:textId="0CDA1463" w:rsidR="00B106F6" w:rsidRPr="00B106F6" w:rsidRDefault="00B106F6" w:rsidP="00A63C54">
      <w:pPr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40065363"/>
      <w:r w:rsidRPr="00B10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bookmarkEnd w:id="6"/>
      <w:r w:rsidRPr="00B1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ramach realizacji</w:t>
      </w:r>
      <w:r w:rsidR="00A63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1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Programu Operacyjnego Infrastruktura i Środowisko 2014-2020</w:t>
      </w:r>
    </w:p>
    <w:p w14:paraId="381EE291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Administratorem przetwarzanych danych osobowych jest </w:t>
      </w:r>
      <w:r w:rsidRPr="00B106F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Minister Funduszy i Polityki Regionalnej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pełniący funkcję Instytucji Zarządzającej Programem Operacyjnym Infrastruktura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i Środowisko 2014-2020 (PO IiŚ 2014-2020), z siedzibą przy ul. Wspólnej 2/4, 00-926 Warszawa.</w:t>
      </w:r>
    </w:p>
    <w:p w14:paraId="13E69EA2" w14:textId="0DFF2830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Narodowy Fundusz Ochrony Środowiska i Gospodarki Wodnej z siedzibą przy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ul. Konstruktorskiej 3a, 02-673 Warszawa jest podmiotem przetwarzającym dane osobowe na podstawie porozumienia zawartego z administratorem (tzw. procesorem).</w:t>
      </w:r>
    </w:p>
    <w:p w14:paraId="11606B0C" w14:textId="1A00AB9D" w:rsidR="00B106F6" w:rsidRPr="00B106F6" w:rsidRDefault="00B106F6" w:rsidP="00B106F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Narodowy Fundusz Ochrony Środowiska i Gospodarki Wodnej, na podstawie umowy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 dofinansowanie Projektu Grantowego „Rozwój zielonej infrastruktury poprzez wsparcie ogrodów działkowych” w ramach działania 2.5, oś priorytetowa II Programu Operacyjnego Infrastruktura i Środowisko 2014-2020, zawartej z Agencją Restrukturyzacji i Modernizacji Rolnictwa, powierza Agencji Restrukturyzacji i Modernizacji Rolnictwa z </w:t>
      </w:r>
      <w:r w:rsidRPr="00B106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siedzibą Al. Jana Pawła II nr 70, 00-175 Warszawa (adres do korespondencji: ul. Poleczki 33, 02-822 Warszawa)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dalsze przetwarzanie danych osobowych w imieniu i na rzecz administratora.</w:t>
      </w:r>
    </w:p>
    <w:p w14:paraId="3AF755B2" w14:textId="59DDD7E4" w:rsidR="00B106F6" w:rsidRPr="00B106F6" w:rsidRDefault="00B106F6" w:rsidP="00B106F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Dane osobowe przetwarzane będą na potrzeby realizacji PO IiŚ 2014-2020, w szczególności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celu realizacji i rozliczenia Pozakonkursowego Projektu Grantowego „Rozwój zielonej infrastruktury poprzez wsparcie ogrodów działkowych” w ramach działania 2.5 Poprawa jakości środowiska miejskiego Osi Priorytetowa II: Ochrona środowiska, w tym adaptacja do zmian klimatu, Programu Operacyjnego Infrastruktura i Środowisko 2014-2020.</w:t>
      </w:r>
    </w:p>
    <w:p w14:paraId="3D9F5931" w14:textId="3A677EFE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Podanie danych jest dobrowolne, ale konieczne do realizacji ww. celu, związanego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 wdrażaniem Programu, a w szczególności Pozakonkursowego Projektu Grantowego „Rozwój zielonej infrastruktury poprzez wsparcie ogrodów działkowych” w ramach działania 2.5 Poprawa jakości środowiska miejskiego Osi Priorytetowa II: Ochrona środowiska, w tym adaptacja do zmian klimatu, Programu Operacyjnego Infrastruktura i Środowisko 2014-2020. Odmowa ich podania jest równoznaczna z brakiem możliwości podjęcia stosownych działań.</w:t>
      </w:r>
    </w:p>
    <w:p w14:paraId="252D8A3D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Przetwarzanie danych osobowych odbywa się w związku z:</w:t>
      </w:r>
    </w:p>
    <w:p w14:paraId="5F1D0D0A" w14:textId="06A75AE4" w:rsidR="00B106F6" w:rsidRPr="00113AFA" w:rsidRDefault="00B106F6" w:rsidP="0004562E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realizacją ciążącego na administratorze obowiązku prawnego (art. 6 ust. 1 lit. c RODO , wynikającego z następujących przepisów prawa:</w:t>
      </w:r>
    </w:p>
    <w:p w14:paraId="788A3263" w14:textId="524EC64A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Funduszu Społecznego, Funduszu Spójności i Europejskiego Funduszu Morskiego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Rybackiego oraz uchylającego Rozporządzenie Rady (WE) nr 1083/2006,</w:t>
      </w:r>
    </w:p>
    <w:p w14:paraId="68BC0689" w14:textId="77777777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</w:t>
      </w:r>
    </w:p>
    <w:p w14:paraId="1053984E" w14:textId="6D49AFC1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rozporządzenia Parlamentu Europejskiego i Rady (UE, Euratom) nr</w:t>
      </w:r>
      <w:r w:rsidR="00A7446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2018/1046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</w:t>
      </w:r>
      <w:r w:rsidRPr="00B106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</w:p>
    <w:p w14:paraId="72069657" w14:textId="3EE86192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ustawy z dnia 11 lipca 2014 r. o zasadach realizacji programów w zakresie polityki spójności finansowanych w perspektywie finansowej 2014-2020,</w:t>
      </w:r>
    </w:p>
    <w:p w14:paraId="01C275AE" w14:textId="77777777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ustawy z dnia 14 czerwca 1960 r. - Kodeks postępowania administracyjnego,</w:t>
      </w:r>
    </w:p>
    <w:p w14:paraId="1C29413F" w14:textId="77777777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ustawy z dnia 27 sierpnia 2009 r. o finansach publicznych,</w:t>
      </w:r>
    </w:p>
    <w:p w14:paraId="75B8C7BB" w14:textId="77777777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ustawy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 dnia 21 listopada 2008 r.</w:t>
      </w:r>
      <w:r w:rsidRPr="00B106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</w:t>
      </w:r>
      <w:r w:rsidRPr="00B106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służbie cywilnej,</w:t>
      </w:r>
    </w:p>
    <w:p w14:paraId="4CD34A78" w14:textId="1562EF87" w:rsidR="00B106F6" w:rsidRPr="00B106F6" w:rsidRDefault="00B106F6" w:rsidP="0004562E">
      <w:pPr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zarządzenia nr 70 Prezesa Rady Ministrów z 6 października 2011 r. w</w:t>
      </w:r>
      <w:r w:rsid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sprawie wytycznych w zakresie przestrzegania zasad służby cywilnej oraz w sprawie zasad etyki korpusu służby cywilnej,</w:t>
      </w:r>
    </w:p>
    <w:p w14:paraId="60DCA90B" w14:textId="0AAB673A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wykonywaniem przez administratora zadań realizowanych w interesie publicznym lub</w:t>
      </w:r>
      <w:r w:rsid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ze</w:t>
      </w:r>
      <w:r w:rsid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sprawowaniem władzy publicznej powierzonej administratorowi (art. 6 ust. 1 lit. e RODO),</w:t>
      </w:r>
    </w:p>
    <w:p w14:paraId="0C4E07D5" w14:textId="44C84DBC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3. realizacją umowy, gdy osoba, której dane dotyczą, jest jej stroną, a przetwarzanie danych osobowych jest niezbędne do jej zawarcia oraz wykonania (art. 6 ust. 1 lit. b RODO).</w:t>
      </w:r>
    </w:p>
    <w:p w14:paraId="288F1B05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Minister może przetwarzać różne rodzaje danych, w tym przede wszystkim:</w:t>
      </w:r>
    </w:p>
    <w:p w14:paraId="150C61D7" w14:textId="77777777" w:rsidR="00B106F6" w:rsidRPr="00B106F6" w:rsidRDefault="00B106F6" w:rsidP="0004562E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17123279" w14:textId="77777777" w:rsidR="00B106F6" w:rsidRPr="00B106F6" w:rsidRDefault="00B106F6" w:rsidP="0004562E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lastRenderedPageBreak/>
        <w:t>dane dotyczące zatrudnienia, w tym w szczególności: otrzymywane wynagrodzenie oraz wymiar czasu pracy,</w:t>
      </w:r>
    </w:p>
    <w:p w14:paraId="30271CBB" w14:textId="77777777" w:rsidR="00B106F6" w:rsidRPr="00B106F6" w:rsidRDefault="00B106F6" w:rsidP="0004562E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dane kontaktowe, w tym w szczególności: adres e-mail, nr telefonu, nr fax, adres do korespondencji,</w:t>
      </w:r>
    </w:p>
    <w:p w14:paraId="6786046D" w14:textId="77777777" w:rsidR="00B106F6" w:rsidRPr="00B106F6" w:rsidRDefault="00B106F6" w:rsidP="0004562E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dane o charakterze finansowym, w tym szczególności: nr rachunku bankowego, kwotę przyznanych środków, informacje dotyczące nieruchomości (nr działki, nr księgi wieczystej, nr przyłącza gazowego). </w:t>
      </w:r>
    </w:p>
    <w:p w14:paraId="1B64C947" w14:textId="033AB293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Dane pozyskiwane są bezpośrednio od osób, których one dotyczą, albo od instytucji</w:t>
      </w:r>
      <w:r w:rsidR="00A74462">
        <w:rPr>
          <w:rFonts w:ascii="Times New Roman" w:eastAsia="Times New Roman" w:hAnsi="Times New Roman" w:cs="Times New Roman"/>
          <w:sz w:val="24"/>
          <w:szCs w:val="24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i podmiotów zaangażowanych w realizację Programu, w tym w szczególności: od wnioskodawców, beneficjentów, partnerów. </w:t>
      </w:r>
    </w:p>
    <w:p w14:paraId="048A700E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Odbiorcami danych osobowych mogą być:</w:t>
      </w:r>
    </w:p>
    <w:p w14:paraId="4DF97298" w14:textId="77777777" w:rsidR="00B106F6" w:rsidRPr="00B106F6" w:rsidRDefault="00B106F6" w:rsidP="0004562E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podmioty, którym Instytucja Zarządzająca PO IiŚ 2014-2020 powierzyła wykonywanie zadań związanych z realizacją Programu, w tym w szczególności podmioty pełniące funkcje Instytucji Pośredniczących i Wdrażających,  </w:t>
      </w:r>
    </w:p>
    <w:p w14:paraId="75AE232F" w14:textId="77777777" w:rsidR="00B106F6" w:rsidRPr="00B106F6" w:rsidRDefault="00B106F6" w:rsidP="0004562E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instytucje, organy i agencje Unii Europejskiej (UE), a także inne podmioty, którym UE powierzyła wykonywanie zadań związanych z wdrażaniem PO IiŚ 2014-2020,</w:t>
      </w:r>
    </w:p>
    <w:p w14:paraId="3488A67B" w14:textId="7DE15B6F" w:rsidR="00B106F6" w:rsidRPr="00B106F6" w:rsidRDefault="00B106F6" w:rsidP="0004562E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79677F71" w14:textId="231B975F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Dane osobowe będą przechowywane przez okres wskazany w art. 140 ust. 1 rozporządzenia Parlamentu Europejskiego i Rady (UE) nr 1303/2013 z 17 grudnia 2013 r. oraz jednocześnie przez czas nie krótszy niż 10 lat od dnia przyznania ostatniej pomocy w ramach PO IiŚ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2014-2020 </w:t>
      </w:r>
      <w:r w:rsid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3A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równoczesnym uwzględnieniem przepisów ustawy z 14 lipca 1983 r.</w:t>
      </w:r>
      <w:r w:rsidR="00A74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 narodowym zasobie archiwalnym i archiwach.</w:t>
      </w:r>
    </w:p>
    <w:p w14:paraId="12910C30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Osobie, której dane dotyczą, przysługuje:</w:t>
      </w:r>
    </w:p>
    <w:p w14:paraId="618D43E9" w14:textId="77777777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prawo dostępu do swoich danych oraz otrzymania ich kopii (art. 15 RODO), </w:t>
      </w:r>
    </w:p>
    <w:p w14:paraId="03731D83" w14:textId="77777777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prawo do sprostowania swoich danych (art. 16 RODO),  </w:t>
      </w:r>
    </w:p>
    <w:p w14:paraId="723FD239" w14:textId="4CFC70C2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prawo do usunięcia swoich danych (art. 17 RODO) </w:t>
      </w:r>
      <w:r w:rsidR="00113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 jeśli</w:t>
      </w:r>
      <w:r w:rsidR="00113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nie zaistniały okoliczności, o których mowa w art. 17 ust. 3 RODO,</w:t>
      </w:r>
    </w:p>
    <w:p w14:paraId="1570D849" w14:textId="6A3DB430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lastRenderedPageBreak/>
        <w:t>prawo do żądania od administratora ograniczenia przetwarzania swoich danych (art. 18 RODO),</w:t>
      </w:r>
    </w:p>
    <w:p w14:paraId="25261A80" w14:textId="5C36805C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prawo do przenoszenia swoich danych (art. 20 RODO) </w:t>
      </w:r>
      <w:r w:rsidR="00113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 jeśli</w:t>
      </w:r>
      <w:r w:rsidR="00113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przetwarzanie odbywa się na podstawie umowy: w celu jej zawarcia lub realizacji (w myśl art. 6 ust. 1 lit. b RODO), oraz w sposób zautomatyzowany</w:t>
      </w:r>
      <w:r w:rsidR="0027613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D359E5" w14:textId="69EBB98B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prawo wniesienia sprzeciwu wobec przetwarzania swoich danych (art. 21 RODO) </w:t>
      </w:r>
      <w:r w:rsidR="00113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 jeśli</w:t>
      </w:r>
      <w:r w:rsidR="00113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przetwarzanie odbywa się w celu wykonywania zadania realizowanego w interesie publicznym lub w ramach sprawowania władzy publicznej, powierzonej administratorowi (tj. w celu, o</w:t>
      </w:r>
      <w:r w:rsidR="0027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którym mowa w art. 6 ust. 1 lit. e RODO),</w:t>
      </w:r>
    </w:p>
    <w:p w14:paraId="642C8546" w14:textId="6B2A88CB" w:rsidR="00B106F6" w:rsidRPr="00B106F6" w:rsidRDefault="00B106F6" w:rsidP="0004562E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organu nadzorczego Prezesa Urzędu Ochrony Danych Osobowych (art. 77 RODO) </w:t>
      </w:r>
      <w:r w:rsidR="002761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27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przypadku, gdy osoba uzna, iż przetwarzanie jej danych osobowych narusza przepisy RODO lub inne krajowe przepisy regulujące kwestię ochrony danych osobowych, obowiązujące w Rzeczpospolitej Polskiej.</w:t>
      </w:r>
    </w:p>
    <w:p w14:paraId="1B01BB87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Kontakt z Inspektorem Ochrony Danych Ministerstwa Funduszy i Polityki Regionalnej jest możliwy:</w:t>
      </w:r>
    </w:p>
    <w:p w14:paraId="2C83EF81" w14:textId="77777777" w:rsidR="00B106F6" w:rsidRPr="00B106F6" w:rsidRDefault="00B106F6" w:rsidP="0004562E">
      <w:pPr>
        <w:numPr>
          <w:ilvl w:val="0"/>
          <w:numId w:val="1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pod adresem: ul. Wspólna 2/4, 00-926 Warszawa,</w:t>
      </w:r>
    </w:p>
    <w:p w14:paraId="5C87E9F3" w14:textId="77777777" w:rsidR="00B106F6" w:rsidRPr="00B106F6" w:rsidRDefault="00B106F6" w:rsidP="0004562E">
      <w:pPr>
        <w:numPr>
          <w:ilvl w:val="0"/>
          <w:numId w:val="1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 adresem e-mail</w:t>
      </w:r>
      <w:r w:rsidRPr="00B106F6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: </w:t>
      </w:r>
      <w:hyperlink r:id="rId14" w:history="1">
        <w:r w:rsidRPr="00B106F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</w:rPr>
          <w:t>IOD@mfipr.gov.pl</w:t>
        </w:r>
      </w:hyperlink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526F10F" w14:textId="4C9040C1" w:rsid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0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Dane osobowe nie będą objęte procesem zautomatyzowanego podejmowania decyzji, w tym profilowania.</w:t>
      </w:r>
    </w:p>
    <w:p w14:paraId="5510F71E" w14:textId="77777777" w:rsidR="00B106F6" w:rsidRPr="00B106F6" w:rsidRDefault="00B106F6" w:rsidP="00B106F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AA7DD" w14:textId="6AAEBCDC" w:rsidR="00B106F6" w:rsidRPr="00B106F6" w:rsidRDefault="00B106F6" w:rsidP="00B106F6">
      <w:pPr>
        <w:spacing w:before="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Agencji Restrukturyzacji i Modernizacji Rolnictwa</w:t>
      </w:r>
    </w:p>
    <w:p w14:paraId="280693D7" w14:textId="77777777" w:rsidR="00B106F6" w:rsidRPr="00B106F6" w:rsidRDefault="00B106F6" w:rsidP="00B106F6">
      <w:pPr>
        <w:spacing w:before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2.), dalej: „RODO” Zamawiający informuje, że:</w:t>
      </w:r>
    </w:p>
    <w:p w14:paraId="1F626EAE" w14:textId="0F8DF010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(dalej: Administrator) pozyskanych w toku niniejszego zapytania ofertowego jest Agencja Restrukturyzacji i Modernizacji Rolnictwa z siedzibą w Warszawie, al. Jana Pawła II 70, 00-175 Warszawa. Z Administratorem można kontaktować się poprzez e-mail: info@arimr.gov.pl lub pisemnie na adres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lastRenderedPageBreak/>
        <w:t>korespondencyjny Centrali Agencji Restrukturyzacji i Modernizacji Rolnictwa:</w:t>
      </w:r>
      <w:r w:rsidR="00A74462">
        <w:rPr>
          <w:rFonts w:ascii="Times New Roman" w:eastAsia="Times New Roman" w:hAnsi="Times New Roman" w:cs="Times New Roman"/>
          <w:sz w:val="24"/>
          <w:szCs w:val="24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ul. Poleczki 33, 02-822 Warszawa.</w:t>
      </w:r>
    </w:p>
    <w:p w14:paraId="1E3CDF4E" w14:textId="3EF3E1A8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można kontaktować się</w:t>
      </w:r>
      <w:r w:rsidR="00A74462">
        <w:rPr>
          <w:rFonts w:ascii="Times New Roman" w:eastAsia="Times New Roman" w:hAnsi="Times New Roman" w:cs="Times New Roman"/>
          <w:sz w:val="24"/>
          <w:szCs w:val="24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w sprawach dotyczących przetwarzania danych osobowych oraz korzystania z praw związanych z przetwarzaniem danych, poprzez adres e-mail: iod@arimr.gov.pl lub pisemnie na adres korespondencyjny Administratora, wskazanych w pkt 1.</w:t>
      </w:r>
    </w:p>
    <w:p w14:paraId="204F81DD" w14:textId="77777777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Pani/Pana dane osobowe pozyskane przez Administratora przetwarzane będą na podstawie art. 6 ust. 1 lit. c RODO w celu przeprowadzenia niniejszego zapytania ofertowego.</w:t>
      </w:r>
    </w:p>
    <w:p w14:paraId="2535BC8D" w14:textId="77777777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Odbiorcami Pani/Pana danych osobowych mogą być:</w:t>
      </w:r>
    </w:p>
    <w:p w14:paraId="198F28B8" w14:textId="77164CB2" w:rsidR="00B106F6" w:rsidRPr="00B106F6" w:rsidRDefault="00B106F6" w:rsidP="0004562E">
      <w:pPr>
        <w:numPr>
          <w:ilvl w:val="1"/>
          <w:numId w:val="14"/>
        </w:numPr>
        <w:spacing w:before="2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osoby lub podmioty, którym udostępniona zostanie dokumentacja postępowania</w:t>
      </w:r>
      <w:r w:rsidR="00A74462">
        <w:rPr>
          <w:rFonts w:ascii="Times New Roman" w:eastAsia="Times New Roman" w:hAnsi="Times New Roman" w:cs="Times New Roman"/>
          <w:sz w:val="24"/>
          <w:szCs w:val="24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w oparciu o art. 18 oraz art. 74 ust. 2 ustawy,</w:t>
      </w:r>
    </w:p>
    <w:p w14:paraId="2419D6DD" w14:textId="77777777" w:rsidR="00B106F6" w:rsidRPr="00B106F6" w:rsidRDefault="00B106F6" w:rsidP="0004562E">
      <w:pPr>
        <w:numPr>
          <w:ilvl w:val="1"/>
          <w:numId w:val="14"/>
        </w:numPr>
        <w:spacing w:before="2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organy kontrolne,</w:t>
      </w:r>
    </w:p>
    <w:p w14:paraId="0E54A2B9" w14:textId="129198EE" w:rsidR="00B106F6" w:rsidRPr="00B106F6" w:rsidRDefault="00B106F6" w:rsidP="0004562E">
      <w:pPr>
        <w:numPr>
          <w:ilvl w:val="1"/>
          <w:numId w:val="14"/>
        </w:numPr>
        <w:spacing w:before="2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osoby lub podmioty, którym Administrator udzieli informacji publicznej zgodnie</w:t>
      </w:r>
      <w:r w:rsidR="00A74462">
        <w:rPr>
          <w:rFonts w:ascii="Times New Roman" w:eastAsia="Times New Roman" w:hAnsi="Times New Roman" w:cs="Times New Roman"/>
          <w:sz w:val="24"/>
          <w:szCs w:val="24"/>
        </w:rPr>
        <w:br/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z ustawą z 6 września 2001 r. o</w:t>
      </w:r>
      <w:r w:rsidR="00A7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6F6">
        <w:rPr>
          <w:rFonts w:ascii="Times New Roman" w:eastAsia="Times New Roman" w:hAnsi="Times New Roman" w:cs="Times New Roman"/>
          <w:sz w:val="24"/>
          <w:szCs w:val="24"/>
        </w:rPr>
        <w:t>dostępie do informacji publicznej (Dz.U. z 2020 r. poz. 2176),</w:t>
      </w:r>
    </w:p>
    <w:p w14:paraId="5FF33CCA" w14:textId="77777777" w:rsidR="00B106F6" w:rsidRPr="00B106F6" w:rsidRDefault="00B106F6" w:rsidP="0004562E">
      <w:pPr>
        <w:numPr>
          <w:ilvl w:val="1"/>
          <w:numId w:val="14"/>
        </w:numPr>
        <w:spacing w:before="2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podmioty uprawnione do przetwarzania danych osobowych na podstawie przepisów powszechnie obowiązującego prawa.</w:t>
      </w:r>
    </w:p>
    <w:p w14:paraId="11700A52" w14:textId="77777777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Pani/Pana dane osobowe będą przetwarzane przez okres niezbędny do przeprowadzenia niniejszego postępowania. Ponadto, zgodnie z art. 78 ust. 1 ustawy przechowywane będą przez okres 4 lat od dnia zakończenia niniejszego postępowania. Okres przechowywania danych może zostać każdorazowo przedłużony o okres przedawnienia roszczeń, jeżeli przetwarzanie danych będzie niezbędne do dochodzenia roszczeń lub do obrony przed takimi roszczeniami przez Administratora. Ponadto, okres przechowywania danych może zostać przedłużony na okres 5 lat, na potrzeby archiwizacji.</w:t>
      </w:r>
    </w:p>
    <w:p w14:paraId="1248A5B6" w14:textId="77777777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Przysługuje Pani/Panu prawo do dostępu do Pani/Pana danych osobowych, ich sprostowania oraz prawo żądania ograniczenia przetwarzania Pani/Pana danych osobowych.</w:t>
      </w:r>
    </w:p>
    <w:p w14:paraId="0809FA42" w14:textId="77777777" w:rsidR="00B106F6" w:rsidRPr="00B106F6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6A3B0AF2" w14:textId="64683E5C" w:rsidR="00B106F6" w:rsidRPr="00276135" w:rsidRDefault="00B106F6" w:rsidP="0004562E">
      <w:pPr>
        <w:numPr>
          <w:ilvl w:val="0"/>
          <w:numId w:val="14"/>
        </w:numPr>
        <w:spacing w:before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F6">
        <w:rPr>
          <w:rFonts w:ascii="Times New Roman" w:eastAsia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ustawy, związanym z udziałem w zapytaniu ofertowym, a konsekwencje niepodania określonych danych wynikają z ustawy.</w:t>
      </w:r>
    </w:p>
    <w:p w14:paraId="761FE7E9" w14:textId="25FE4872" w:rsidR="00B106F6" w:rsidRPr="00B106F6" w:rsidRDefault="00B106F6" w:rsidP="00B10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B106F6">
        <w:rPr>
          <w:rFonts w:ascii="Times New Roman" w:hAnsi="Times New Roman" w:cs="Times New Roman"/>
          <w:b/>
          <w:bCs/>
        </w:rPr>
        <w:lastRenderedPageBreak/>
        <w:t xml:space="preserve">11. Wykaz załączników </w:t>
      </w:r>
    </w:p>
    <w:p w14:paraId="4110DB77" w14:textId="64B8C3D6" w:rsidR="00B106F6" w:rsidRPr="00276135" w:rsidRDefault="00B106F6" w:rsidP="00B106F6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76135">
        <w:rPr>
          <w:rFonts w:ascii="Times New Roman" w:hAnsi="Times New Roman" w:cs="Times New Roman"/>
        </w:rPr>
        <w:t xml:space="preserve">Załącznikami do niniejszego zapytania ofertowego są: </w:t>
      </w:r>
    </w:p>
    <w:p w14:paraId="3EC04DF4" w14:textId="03AEE506" w:rsidR="00B106F6" w:rsidRPr="00276135" w:rsidRDefault="00B106F6" w:rsidP="0004562E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76135">
        <w:rPr>
          <w:rFonts w:ascii="Times New Roman" w:hAnsi="Times New Roman" w:cs="Times New Roman"/>
        </w:rPr>
        <w:t xml:space="preserve">Załącznik nr 1 – </w:t>
      </w:r>
      <w:r w:rsidR="007D1047">
        <w:rPr>
          <w:rFonts w:ascii="Times New Roman" w:hAnsi="Times New Roman" w:cs="Times New Roman"/>
        </w:rPr>
        <w:t>Formularz ofertowy</w:t>
      </w:r>
      <w:r w:rsidRPr="00276135">
        <w:rPr>
          <w:rFonts w:ascii="Times New Roman" w:hAnsi="Times New Roman" w:cs="Times New Roman"/>
        </w:rPr>
        <w:t xml:space="preserve">; </w:t>
      </w:r>
    </w:p>
    <w:p w14:paraId="727B6ECB" w14:textId="51CDA519" w:rsidR="00B106F6" w:rsidRPr="00276135" w:rsidRDefault="00B106F6" w:rsidP="0004562E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76135">
        <w:rPr>
          <w:rFonts w:ascii="Times New Roman" w:hAnsi="Times New Roman" w:cs="Times New Roman"/>
        </w:rPr>
        <w:t xml:space="preserve">Załącznik nr 2 – </w:t>
      </w:r>
      <w:r w:rsidR="007D1047">
        <w:rPr>
          <w:rFonts w:ascii="Times New Roman" w:hAnsi="Times New Roman" w:cs="Times New Roman"/>
        </w:rPr>
        <w:t>Oświadczenie dotyczące</w:t>
      </w:r>
      <w:r w:rsidRPr="00276135">
        <w:rPr>
          <w:rFonts w:ascii="Times New Roman" w:hAnsi="Times New Roman" w:cs="Times New Roman"/>
        </w:rPr>
        <w:t xml:space="preserve"> powiązań osobowych lub kapitałowych; </w:t>
      </w:r>
    </w:p>
    <w:p w14:paraId="1FA47574" w14:textId="12BDC9FE" w:rsidR="00D902B3" w:rsidRPr="00276135" w:rsidRDefault="00B106F6" w:rsidP="0004562E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76135">
        <w:rPr>
          <w:rFonts w:ascii="Times New Roman" w:hAnsi="Times New Roman" w:cs="Times New Roman"/>
        </w:rPr>
        <w:t xml:space="preserve">Załącznik nr </w:t>
      </w:r>
      <w:r w:rsidR="00276135" w:rsidRPr="00276135">
        <w:rPr>
          <w:rFonts w:ascii="Times New Roman" w:hAnsi="Times New Roman" w:cs="Times New Roman"/>
        </w:rPr>
        <w:t>3</w:t>
      </w:r>
      <w:r w:rsidRPr="00276135">
        <w:rPr>
          <w:rFonts w:ascii="Times New Roman" w:hAnsi="Times New Roman" w:cs="Times New Roman"/>
        </w:rPr>
        <w:t xml:space="preserve"> – </w:t>
      </w:r>
      <w:r w:rsidR="007D1047">
        <w:rPr>
          <w:rFonts w:ascii="Times New Roman" w:hAnsi="Times New Roman" w:cs="Times New Roman"/>
        </w:rPr>
        <w:t>O</w:t>
      </w:r>
      <w:r w:rsidRPr="00276135">
        <w:rPr>
          <w:rFonts w:ascii="Times New Roman" w:hAnsi="Times New Roman" w:cs="Times New Roman"/>
        </w:rPr>
        <w:t>świadczenie podmiotu dotyczące wykluczenia;</w:t>
      </w:r>
    </w:p>
    <w:p w14:paraId="051CBF0C" w14:textId="38A22EE5" w:rsidR="00276135" w:rsidRDefault="00276135" w:rsidP="0004562E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76135">
        <w:rPr>
          <w:rFonts w:ascii="Times New Roman" w:hAnsi="Times New Roman" w:cs="Times New Roman"/>
        </w:rPr>
        <w:t xml:space="preserve">Załącznik nr 4 – </w:t>
      </w:r>
      <w:r w:rsidR="007D1047">
        <w:rPr>
          <w:rFonts w:ascii="Times New Roman" w:hAnsi="Times New Roman" w:cs="Times New Roman"/>
        </w:rPr>
        <w:t>W</w:t>
      </w:r>
      <w:r w:rsidRPr="00276135">
        <w:rPr>
          <w:rFonts w:ascii="Times New Roman" w:hAnsi="Times New Roman" w:cs="Times New Roman"/>
        </w:rPr>
        <w:t>ykaz usług</w:t>
      </w:r>
      <w:r w:rsidR="00347537">
        <w:rPr>
          <w:rFonts w:ascii="Times New Roman" w:hAnsi="Times New Roman" w:cs="Times New Roman"/>
        </w:rPr>
        <w:t>;</w:t>
      </w:r>
    </w:p>
    <w:p w14:paraId="7E3B7E8D" w14:textId="7CA0FE64" w:rsidR="0039764C" w:rsidRPr="0039764C" w:rsidRDefault="00347537" w:rsidP="0039764C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</w:t>
      </w:r>
      <w:r w:rsidR="00397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– O</w:t>
      </w:r>
      <w:r w:rsidRPr="00EF3364">
        <w:rPr>
          <w:rFonts w:ascii="Times New Roman" w:hAnsi="Times New Roman" w:cs="Times New Roman"/>
        </w:rPr>
        <w:t xml:space="preserve">świadczenie podmiotu </w:t>
      </w:r>
      <w:r w:rsidR="0039764C" w:rsidRPr="0039764C">
        <w:rPr>
          <w:rFonts w:ascii="Times New Roman" w:hAnsi="Times New Roman" w:cs="Times New Roman"/>
        </w:rPr>
        <w:t>o spełni</w:t>
      </w:r>
      <w:r w:rsidR="0039764C">
        <w:rPr>
          <w:rFonts w:ascii="Times New Roman" w:hAnsi="Times New Roman" w:cs="Times New Roman"/>
        </w:rPr>
        <w:t>a</w:t>
      </w:r>
      <w:r w:rsidR="0039764C" w:rsidRPr="0039764C">
        <w:rPr>
          <w:rFonts w:ascii="Times New Roman" w:hAnsi="Times New Roman" w:cs="Times New Roman"/>
        </w:rPr>
        <w:t>niu warunków udziału w postępowaniu</w:t>
      </w:r>
      <w:r w:rsidR="0039764C">
        <w:rPr>
          <w:rFonts w:ascii="Times New Roman" w:hAnsi="Times New Roman" w:cs="Times New Roman"/>
        </w:rPr>
        <w:t>.</w:t>
      </w:r>
    </w:p>
    <w:sectPr w:rsidR="0039764C" w:rsidRPr="0039764C" w:rsidSect="00E938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C853" w14:textId="77777777" w:rsidR="00C33DAF" w:rsidRDefault="00C33DAF" w:rsidP="00A214B8">
      <w:r>
        <w:separator/>
      </w:r>
    </w:p>
  </w:endnote>
  <w:endnote w:type="continuationSeparator" w:id="0">
    <w:p w14:paraId="1E3587C7" w14:textId="77777777" w:rsidR="00C33DAF" w:rsidRDefault="00C33DAF" w:rsidP="00A2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5C04" w14:textId="77777777" w:rsidR="00C33DAF" w:rsidRDefault="00C33DAF" w:rsidP="00A214B8">
      <w:r>
        <w:separator/>
      </w:r>
    </w:p>
  </w:footnote>
  <w:footnote w:type="continuationSeparator" w:id="0">
    <w:p w14:paraId="17E0AB45" w14:textId="77777777" w:rsidR="00C33DAF" w:rsidRDefault="00C33DAF" w:rsidP="00A2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2239"/>
    <w:multiLevelType w:val="hybridMultilevel"/>
    <w:tmpl w:val="54D4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E93"/>
    <w:multiLevelType w:val="hybridMultilevel"/>
    <w:tmpl w:val="A0B6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BB0"/>
    <w:multiLevelType w:val="hybridMultilevel"/>
    <w:tmpl w:val="6DFA8B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B07B7"/>
    <w:multiLevelType w:val="multilevel"/>
    <w:tmpl w:val="51CEA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71172"/>
    <w:multiLevelType w:val="multilevel"/>
    <w:tmpl w:val="CDBC3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76A31"/>
    <w:multiLevelType w:val="hybridMultilevel"/>
    <w:tmpl w:val="9B2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46E87"/>
    <w:multiLevelType w:val="hybridMultilevel"/>
    <w:tmpl w:val="A540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807DB"/>
    <w:multiLevelType w:val="hybridMultilevel"/>
    <w:tmpl w:val="3CDC3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B5889"/>
    <w:multiLevelType w:val="hybridMultilevel"/>
    <w:tmpl w:val="75D28C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731C"/>
    <w:multiLevelType w:val="hybridMultilevel"/>
    <w:tmpl w:val="8B5257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26331"/>
    <w:multiLevelType w:val="hybridMultilevel"/>
    <w:tmpl w:val="463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41AA"/>
    <w:multiLevelType w:val="hybridMultilevel"/>
    <w:tmpl w:val="BA64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6C98"/>
    <w:multiLevelType w:val="hybridMultilevel"/>
    <w:tmpl w:val="C4A803D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8F664EA"/>
    <w:multiLevelType w:val="hybridMultilevel"/>
    <w:tmpl w:val="3EF0EE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511D0"/>
    <w:multiLevelType w:val="hybridMultilevel"/>
    <w:tmpl w:val="04C2C9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3543"/>
    <w:multiLevelType w:val="multilevel"/>
    <w:tmpl w:val="014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93A60"/>
    <w:multiLevelType w:val="hybridMultilevel"/>
    <w:tmpl w:val="61E0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E4405"/>
    <w:multiLevelType w:val="hybridMultilevel"/>
    <w:tmpl w:val="7CE03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91891"/>
    <w:multiLevelType w:val="hybridMultilevel"/>
    <w:tmpl w:val="497207CE"/>
    <w:lvl w:ilvl="0" w:tplc="E1A2C17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83666"/>
    <w:multiLevelType w:val="hybridMultilevel"/>
    <w:tmpl w:val="5DCCF11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FD1FF0"/>
    <w:multiLevelType w:val="hybridMultilevel"/>
    <w:tmpl w:val="840E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2A3"/>
    <w:multiLevelType w:val="hybridMultilevel"/>
    <w:tmpl w:val="17E0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8102C"/>
    <w:multiLevelType w:val="hybridMultilevel"/>
    <w:tmpl w:val="2AA8F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23D6"/>
    <w:multiLevelType w:val="multilevel"/>
    <w:tmpl w:val="023E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55E68"/>
    <w:multiLevelType w:val="hybridMultilevel"/>
    <w:tmpl w:val="688C364E"/>
    <w:lvl w:ilvl="0" w:tplc="34BEB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50D35"/>
    <w:multiLevelType w:val="hybridMultilevel"/>
    <w:tmpl w:val="CD7A7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97E2B"/>
    <w:multiLevelType w:val="hybridMultilevel"/>
    <w:tmpl w:val="2C40E8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58197F"/>
    <w:multiLevelType w:val="hybridMultilevel"/>
    <w:tmpl w:val="A5AC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32DF4"/>
    <w:multiLevelType w:val="multilevel"/>
    <w:tmpl w:val="308A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9D7429"/>
    <w:multiLevelType w:val="hybridMultilevel"/>
    <w:tmpl w:val="C6484D98"/>
    <w:lvl w:ilvl="0" w:tplc="97203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E6276"/>
    <w:multiLevelType w:val="hybridMultilevel"/>
    <w:tmpl w:val="9A3C5B68"/>
    <w:lvl w:ilvl="0" w:tplc="C20A8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B6BE1"/>
    <w:multiLevelType w:val="hybridMultilevel"/>
    <w:tmpl w:val="C4A803D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B0F449F"/>
    <w:multiLevelType w:val="hybridMultilevel"/>
    <w:tmpl w:val="92926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29"/>
  </w:num>
  <w:num w:numId="5">
    <w:abstractNumId w:val="10"/>
  </w:num>
  <w:num w:numId="6">
    <w:abstractNumId w:val="16"/>
  </w:num>
  <w:num w:numId="7">
    <w:abstractNumId w:val="27"/>
  </w:num>
  <w:num w:numId="8">
    <w:abstractNumId w:val="20"/>
  </w:num>
  <w:num w:numId="9">
    <w:abstractNumId w:val="1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8"/>
  </w:num>
  <w:num w:numId="13">
    <w:abstractNumId w:val="4"/>
  </w:num>
  <w:num w:numId="14">
    <w:abstractNumId w:val="33"/>
  </w:num>
  <w:num w:numId="15">
    <w:abstractNumId w:val="13"/>
  </w:num>
  <w:num w:numId="16">
    <w:abstractNumId w:val="12"/>
  </w:num>
  <w:num w:numId="17">
    <w:abstractNumId w:val="19"/>
  </w:num>
  <w:num w:numId="18">
    <w:abstractNumId w:val="22"/>
  </w:num>
  <w:num w:numId="19">
    <w:abstractNumId w:val="25"/>
  </w:num>
  <w:num w:numId="20">
    <w:abstractNumId w:val="32"/>
  </w:num>
  <w:num w:numId="21">
    <w:abstractNumId w:val="24"/>
  </w:num>
  <w:num w:numId="22">
    <w:abstractNumId w:val="11"/>
  </w:num>
  <w:num w:numId="23">
    <w:abstractNumId w:val="2"/>
  </w:num>
  <w:num w:numId="24">
    <w:abstractNumId w:val="8"/>
  </w:num>
  <w:num w:numId="25">
    <w:abstractNumId w:val="17"/>
  </w:num>
  <w:num w:numId="26">
    <w:abstractNumId w:val="7"/>
  </w:num>
  <w:num w:numId="27">
    <w:abstractNumId w:val="14"/>
  </w:num>
  <w:num w:numId="28">
    <w:abstractNumId w:val="0"/>
  </w:num>
  <w:num w:numId="29">
    <w:abstractNumId w:val="26"/>
  </w:num>
  <w:num w:numId="30">
    <w:abstractNumId w:val="9"/>
  </w:num>
  <w:num w:numId="31">
    <w:abstractNumId w:val="5"/>
  </w:num>
  <w:num w:numId="32">
    <w:abstractNumId w:val="1"/>
  </w:num>
  <w:num w:numId="33">
    <w:abstractNumId w:val="18"/>
  </w:num>
  <w:num w:numId="3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8"/>
    <w:rsid w:val="0004562E"/>
    <w:rsid w:val="00082EFB"/>
    <w:rsid w:val="000E468A"/>
    <w:rsid w:val="00107E4A"/>
    <w:rsid w:val="00113AFA"/>
    <w:rsid w:val="00121088"/>
    <w:rsid w:val="001B3D7D"/>
    <w:rsid w:val="002148AE"/>
    <w:rsid w:val="00276135"/>
    <w:rsid w:val="003061C9"/>
    <w:rsid w:val="00347537"/>
    <w:rsid w:val="00352116"/>
    <w:rsid w:val="0039764C"/>
    <w:rsid w:val="003A6871"/>
    <w:rsid w:val="003C3067"/>
    <w:rsid w:val="0040266B"/>
    <w:rsid w:val="00484993"/>
    <w:rsid w:val="004D5C68"/>
    <w:rsid w:val="0053625C"/>
    <w:rsid w:val="00536563"/>
    <w:rsid w:val="00577FB0"/>
    <w:rsid w:val="0058250B"/>
    <w:rsid w:val="005E5C5C"/>
    <w:rsid w:val="006036E0"/>
    <w:rsid w:val="00617E01"/>
    <w:rsid w:val="007D1047"/>
    <w:rsid w:val="007D1B23"/>
    <w:rsid w:val="008767B6"/>
    <w:rsid w:val="009D230E"/>
    <w:rsid w:val="00A214B8"/>
    <w:rsid w:val="00A63C54"/>
    <w:rsid w:val="00A717AB"/>
    <w:rsid w:val="00A74462"/>
    <w:rsid w:val="00A8491F"/>
    <w:rsid w:val="00B106F6"/>
    <w:rsid w:val="00B14492"/>
    <w:rsid w:val="00B43195"/>
    <w:rsid w:val="00BB6470"/>
    <w:rsid w:val="00BB6778"/>
    <w:rsid w:val="00C33DAF"/>
    <w:rsid w:val="00CE1479"/>
    <w:rsid w:val="00D902B3"/>
    <w:rsid w:val="00DA6656"/>
    <w:rsid w:val="00E464BF"/>
    <w:rsid w:val="00E75387"/>
    <w:rsid w:val="00E93843"/>
    <w:rsid w:val="00EF3364"/>
    <w:rsid w:val="00F27699"/>
    <w:rsid w:val="00F36D2D"/>
    <w:rsid w:val="00FE4A48"/>
    <w:rsid w:val="00FF0024"/>
    <w:rsid w:val="00FF1A88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04F358"/>
  <w15:chartTrackingRefBased/>
  <w15:docId w15:val="{1536209D-3FF2-438B-8055-96A094C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4B8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EFB"/>
    <w:pPr>
      <w:keepNext/>
      <w:keepLines/>
      <w:suppressAutoHyphens/>
      <w:autoSpaceDN w:val="0"/>
      <w:spacing w:before="40" w:line="276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4B8"/>
  </w:style>
  <w:style w:type="paragraph" w:styleId="Stopka">
    <w:name w:val="footer"/>
    <w:basedOn w:val="Normalny"/>
    <w:link w:val="StopkaZnak"/>
    <w:uiPriority w:val="99"/>
    <w:unhideWhenUsed/>
    <w:rsid w:val="00A21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4B8"/>
  </w:style>
  <w:style w:type="character" w:styleId="Hipercze">
    <w:name w:val="Hyperlink"/>
    <w:basedOn w:val="Domylnaczcionkaakapitu"/>
    <w:uiPriority w:val="99"/>
    <w:unhideWhenUsed/>
    <w:rsid w:val="00A214B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14B8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A214B8"/>
    <w:pPr>
      <w:spacing w:after="160" w:line="252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A214B8"/>
  </w:style>
  <w:style w:type="paragraph" w:styleId="Tekstpodstawowy">
    <w:name w:val="Body Text"/>
    <w:basedOn w:val="Normalny"/>
    <w:link w:val="TekstpodstawowyZnak"/>
    <w:unhideWhenUsed/>
    <w:rsid w:val="00A214B8"/>
    <w:pPr>
      <w:ind w:right="-1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14B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9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9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9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99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9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993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E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01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7E01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7E0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2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2EF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93843"/>
    <w:rPr>
      <w:rFonts w:ascii="Calibri" w:hAnsi="Calibri" w:cs="Calibri"/>
      <w:lang w:eastAsia="pl-PL"/>
    </w:rPr>
  </w:style>
  <w:style w:type="paragraph" w:customStyle="1" w:styleId="Default">
    <w:name w:val="Default"/>
    <w:rsid w:val="00FF1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zakonkurencyjnosci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bpr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arimr" TargetMode="External"/><Relationship Id="rId14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9900607-B86F-4573-8DC9-2524A78DB5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4236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Borkowski Michał</cp:lastModifiedBy>
  <cp:revision>7</cp:revision>
  <cp:lastPrinted>2023-08-01T09:36:00Z</cp:lastPrinted>
  <dcterms:created xsi:type="dcterms:W3CDTF">2023-08-10T12:34:00Z</dcterms:created>
  <dcterms:modified xsi:type="dcterms:W3CDTF">2023-08-11T10:12:00Z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39268a5a-00de-41e3-8979-ee1b1d1a26c4</vt:lpwstr>
  </property>
  <property fmtid="{D5CDD505-2E9C-101B-9397-08002B2CF9AE}" pid="3" name="bjClsUserRVM">
    <vt:lpwstr>[]</vt:lpwstr>
  </property>
  <property fmtid="{D5CDD505-2E9C-101B-9397-08002B2CF9AE}" pid="4" name="bjSaver">
    <vt:lpwstr>O4Qk7qi9quXVz446JpJwK+mwH2uf4qHE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