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6AB3" w14:textId="2F8695AB" w:rsidR="003E162C" w:rsidRPr="000323F2" w:rsidRDefault="00AA467A" w:rsidP="00D44841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i/>
          <w:sz w:val="22"/>
          <w:szCs w:val="22"/>
        </w:rPr>
      </w:pPr>
      <w:bookmarkStart w:id="0" w:name="m_-6856378650402843968__GoBack"/>
      <w:bookmarkEnd w:id="0"/>
      <w:r w:rsidRPr="000323F2">
        <w:rPr>
          <w:rFonts w:ascii="Arial" w:hAnsi="Arial" w:cs="Arial"/>
          <w:b/>
          <w:bCs/>
          <w:i/>
          <w:sz w:val="22"/>
          <w:szCs w:val="22"/>
        </w:rPr>
        <w:tab/>
      </w:r>
      <w:bookmarkStart w:id="1" w:name="_Toc39836467"/>
      <w:bookmarkStart w:id="2" w:name="_Toc39837809"/>
      <w:bookmarkStart w:id="3" w:name="_Toc39837837"/>
    </w:p>
    <w:bookmarkEnd w:id="1"/>
    <w:bookmarkEnd w:id="2"/>
    <w:bookmarkEnd w:id="3"/>
    <w:p w14:paraId="14D16810" w14:textId="669A3FC5" w:rsidR="00892EA9" w:rsidRPr="00772773" w:rsidRDefault="00892EA9" w:rsidP="00772773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b/>
          <w:i/>
          <w:sz w:val="22"/>
          <w:szCs w:val="22"/>
        </w:rPr>
        <w:t>Załącznik nr 8 do SWZ</w:t>
      </w:r>
    </w:p>
    <w:p w14:paraId="6C5A0800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54F1E5CE" w14:textId="40D95D9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5F09E8C6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A33E513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USŁUG WYKONANYCH</w:t>
      </w:r>
    </w:p>
    <w:p w14:paraId="53E7C804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</w:t>
      </w:r>
    </w:p>
    <w:p w14:paraId="7DF1318B" w14:textId="5D88501D" w:rsidR="00772773" w:rsidRPr="00772773" w:rsidRDefault="00772773" w:rsidP="00772773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="00385903"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 w:rsidR="00F223F3">
        <w:rPr>
          <w:rFonts w:ascii="Arial" w:hAnsi="Arial" w:cs="Arial"/>
          <w:b/>
          <w:i/>
          <w:sz w:val="22"/>
          <w:szCs w:val="22"/>
        </w:rPr>
        <w:t>.</w:t>
      </w:r>
    </w:p>
    <w:p w14:paraId="29069783" w14:textId="2EAAAA90" w:rsidR="00772773" w:rsidRPr="00772773" w:rsidRDefault="00772773" w:rsidP="00772773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 w:rsidR="00F223F3"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="00F223F3"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20.2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7CEF335C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F924827" w14:textId="74B13EE1" w:rsidR="00772773" w:rsidRDefault="0077277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 w:rsidR="00F223F3"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 w:rsidR="00F223F3"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2.1. SWZ, w okresie ostatnich 3 (trzech) lat przed upływem terminu składania ofert a jeżeli okres prowadzenia działalności jest krótszy, w</w:t>
      </w:r>
      <w:r w:rsidR="00F223F3"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tym okresie.</w:t>
      </w:r>
    </w:p>
    <w:p w14:paraId="4EC645F5" w14:textId="77777777" w:rsidR="00F223F3" w:rsidRPr="00772773" w:rsidRDefault="00F223F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X="-292" w:tblpY="1"/>
        <w:tblOverlap w:val="never"/>
        <w:tblW w:w="10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960"/>
        <w:gridCol w:w="5400"/>
      </w:tblGrid>
      <w:tr w:rsidR="00772773" w:rsidRPr="00772773" w14:paraId="72BD0353" w14:textId="77777777" w:rsidTr="000164EE">
        <w:trPr>
          <w:trHeight w:val="648"/>
        </w:trPr>
        <w:tc>
          <w:tcPr>
            <w:tcW w:w="1030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E70A90" w14:textId="77777777" w:rsidR="00772773" w:rsidRPr="00772773" w:rsidRDefault="00772773" w:rsidP="000164EE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Wymaganie Zamawiającego:</w:t>
            </w:r>
          </w:p>
          <w:p w14:paraId="7DAA05B8" w14:textId="730036BC" w:rsidR="000164EE" w:rsidRPr="000164EE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164E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Wykonawca ubiegający się o udzielenie 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zamówienia posiada wiedzę i doświadczenie tj. w okresie ostatnich 3 lat przed upływem terminu składania ofert, a jeżeli okres prowadzenia działalności jest krótszy – w tym okresie, a </w:t>
            </w:r>
            <w:r w:rsidR="000164EE" w:rsidRPr="000164EE">
              <w:rPr>
                <w:rFonts w:ascii="Arial" w:hAnsi="Arial" w:cs="Arial"/>
                <w:sz w:val="18"/>
                <w:szCs w:val="18"/>
              </w:rPr>
              <w:t xml:space="preserve">w przypadku świadczeń powtarzających się lub ciągłych również wykonuje należycie, co najmniej </w:t>
            </w:r>
            <w:r w:rsid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usługi </w:t>
            </w:r>
            <w:r w:rsidR="000164EE" w:rsidRPr="000164EE">
              <w:rPr>
                <w:rFonts w:ascii="Arial" w:hAnsi="Arial" w:cs="Arial"/>
                <w:sz w:val="18"/>
                <w:szCs w:val="18"/>
              </w:rPr>
              <w:t>z których każda spełnia łącznie następujące warunki: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AA676A" w14:textId="2DDD0865" w:rsidR="000164EE" w:rsidRPr="000164EE" w:rsidRDefault="000164EE" w:rsidP="000164EE">
            <w:pPr>
              <w:pStyle w:val="Akapitzlist"/>
              <w:keepNext w:val="0"/>
              <w:keepLines w:val="0"/>
              <w:numPr>
                <w:ilvl w:val="0"/>
                <w:numId w:val="64"/>
              </w:numPr>
              <w:spacing w:before="0" w:after="60" w:line="312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polegała archiwizacji dokumentacji w instytucjach stanowiących Państwowy Zasób Archiwalny zgodnie z ustawą z dnia 14 lipca 1983 r. o narodowym zasobie archiwalnym i archiwach oraz aktami wykonawczymi wydanymi na podstawie tej ustawy</w:t>
            </w: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  <w:lang w:val="pl-PL"/>
              </w:rPr>
              <w:t>;</w:t>
            </w:r>
          </w:p>
          <w:p w14:paraId="5F37825B" w14:textId="403B62C2" w:rsidR="00F223F3" w:rsidRPr="000164EE" w:rsidRDefault="000164EE" w:rsidP="000164EE">
            <w:pPr>
              <w:pStyle w:val="Akapitzlist"/>
              <w:keepNext w:val="0"/>
              <w:keepLines w:val="0"/>
              <w:numPr>
                <w:ilvl w:val="0"/>
                <w:numId w:val="64"/>
              </w:numPr>
              <w:spacing w:before="0" w:after="60" w:line="312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miała wartość nie mniejszą niż 200 000,00 zł brutto lub archiwizacji podlegało 100 lub więcej </w:t>
            </w:r>
            <w:proofErr w:type="spellStart"/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mb</w:t>
            </w:r>
            <w:proofErr w:type="spellEnd"/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dokumentacji kat A.</w:t>
            </w:r>
            <w:r w:rsidR="00F223F3" w:rsidRPr="000164EE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.</w:t>
            </w:r>
          </w:p>
          <w:p w14:paraId="1F8CFCAC" w14:textId="08C8D0FE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F223F3">
              <w:rPr>
                <w:rFonts w:ascii="Arial" w:hAnsi="Arial" w:cs="Arial"/>
                <w:bCs/>
                <w:i/>
                <w:sz w:val="18"/>
                <w:szCs w:val="18"/>
              </w:rPr>
              <w:t>Wykonawca może wykazać zgodnie ze</w:t>
            </w: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 swoim wyborem usługę wykonaną lub/i wykonywaną przy czym:</w:t>
            </w:r>
          </w:p>
          <w:p w14:paraId="7EC61B76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- pod pojęciem usługi wykonanej należy rozumieć usługę zrealizowaną (zakończoną), </w:t>
            </w:r>
          </w:p>
          <w:p w14:paraId="11187AED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- pod pojęciem usługi wykonywanej należy rozumieć usługę będącą w trakcie realizacji (usługę aktualnie wykonywaną), przy czym jeśli Wykonawca powoła się na usługę realizowaną, to musi wykazać, że jej już zrealizowana część spełnia ww. wymagania.</w:t>
            </w:r>
          </w:p>
          <w:p w14:paraId="73308FB7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Pod pojęciem usługi Zamawiający rozumie jedną umowę zawartą z jednym podmiotem.</w:t>
            </w:r>
          </w:p>
          <w:p w14:paraId="29065379" w14:textId="54B23075" w:rsidR="00772773" w:rsidRPr="00772773" w:rsidRDefault="00772773" w:rsidP="000164EE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773" w:rsidRPr="00772773" w14:paraId="2C04742A" w14:textId="77777777" w:rsidTr="000164EE">
        <w:trPr>
          <w:trHeight w:val="427"/>
        </w:trPr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58357419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11F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Wykonana usługa</w:t>
            </w:r>
          </w:p>
        </w:tc>
      </w:tr>
      <w:tr w:rsidR="00772773" w:rsidRPr="00772773" w14:paraId="46695475" w14:textId="77777777" w:rsidTr="000164EE">
        <w:trPr>
          <w:trHeight w:val="567"/>
        </w:trPr>
        <w:tc>
          <w:tcPr>
            <w:tcW w:w="940" w:type="dxa"/>
            <w:vMerge w:val="restart"/>
          </w:tcPr>
          <w:p w14:paraId="41E9480C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D7DD791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FC39C08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1E45CE41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770643F0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72773" w:rsidRPr="00772773" w14:paraId="4D8247FA" w14:textId="77777777" w:rsidTr="000164EE">
        <w:trPr>
          <w:trHeight w:val="567"/>
        </w:trPr>
        <w:tc>
          <w:tcPr>
            <w:tcW w:w="940" w:type="dxa"/>
            <w:vMerge/>
          </w:tcPr>
          <w:p w14:paraId="51D9F986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66E8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530B43FA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(należy podać datę rozpoczęcia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F39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BE2300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7751BC9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15BD0E54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 miesiąc / rok)</w:t>
            </w:r>
          </w:p>
          <w:p w14:paraId="10DB70C7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773" w:rsidRPr="00772773" w14:paraId="2910E646" w14:textId="77777777" w:rsidTr="000164EE">
        <w:trPr>
          <w:trHeight w:val="567"/>
        </w:trPr>
        <w:tc>
          <w:tcPr>
            <w:tcW w:w="940" w:type="dxa"/>
            <w:vMerge/>
          </w:tcPr>
          <w:p w14:paraId="1A1018D1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694B8FA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428951B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772773" w:rsidRPr="00772773" w14:paraId="28DFE84D" w14:textId="77777777" w:rsidTr="000164EE">
        <w:trPr>
          <w:trHeight w:val="567"/>
        </w:trPr>
        <w:tc>
          <w:tcPr>
            <w:tcW w:w="940" w:type="dxa"/>
            <w:vMerge/>
          </w:tcPr>
          <w:p w14:paraId="085ECA86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8C27E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6E3D616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D98C590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72773" w:rsidRPr="00772773" w14:paraId="599BB6FE" w14:textId="77777777" w:rsidTr="000164EE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0DF9449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C4884D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51D2184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  <w:tr w:rsidR="00772773" w:rsidRPr="00772773" w14:paraId="6BAFEBF5" w14:textId="77777777" w:rsidTr="000164EE">
        <w:trPr>
          <w:trHeight w:val="567"/>
        </w:trPr>
        <w:tc>
          <w:tcPr>
            <w:tcW w:w="940" w:type="dxa"/>
            <w:vMerge w:val="restart"/>
          </w:tcPr>
          <w:p w14:paraId="45C819A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8CB3F2" w14:textId="2C4655A9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8E01F0F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09145B9E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6D0B75B7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72773" w:rsidRPr="00772773" w14:paraId="3B3A991D" w14:textId="77777777" w:rsidTr="000164EE">
        <w:trPr>
          <w:trHeight w:val="567"/>
        </w:trPr>
        <w:tc>
          <w:tcPr>
            <w:tcW w:w="940" w:type="dxa"/>
            <w:vMerge/>
          </w:tcPr>
          <w:p w14:paraId="56FC0738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DADDADE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31B2433A" w14:textId="3372A7FE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>(należy podać datę rozpoczęcia i</w:t>
            </w:r>
            <w:r w:rsidR="00F223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EC9D3FA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5D15F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08CE022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6235676F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(miesiąc / rok)</w:t>
            </w:r>
          </w:p>
          <w:p w14:paraId="35CE024A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773" w:rsidRPr="00772773" w14:paraId="0BE46B06" w14:textId="77777777" w:rsidTr="000164EE">
        <w:trPr>
          <w:trHeight w:val="567"/>
        </w:trPr>
        <w:tc>
          <w:tcPr>
            <w:tcW w:w="940" w:type="dxa"/>
            <w:vMerge/>
          </w:tcPr>
          <w:p w14:paraId="5210CB4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952F8D2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2F207991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772773" w:rsidRPr="00772773" w14:paraId="160FD54A" w14:textId="77777777" w:rsidTr="000164EE">
        <w:trPr>
          <w:trHeight w:val="567"/>
        </w:trPr>
        <w:tc>
          <w:tcPr>
            <w:tcW w:w="940" w:type="dxa"/>
            <w:vMerge/>
          </w:tcPr>
          <w:p w14:paraId="54EA7342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154A004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68B88A6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2064849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72773" w:rsidRPr="00772773" w14:paraId="1B98A483" w14:textId="77777777" w:rsidTr="000164EE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7876374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A334587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BFF48CC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</w:tbl>
    <w:p w14:paraId="49EBE65E" w14:textId="77777777" w:rsidR="00772773" w:rsidRPr="00772773" w:rsidRDefault="0077277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F18780" w14:textId="529E59B1" w:rsidR="00772773" w:rsidRPr="00772773" w:rsidRDefault="00772773" w:rsidP="00772773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Do powyższego wykazu załączam dowody, o których mowa w </w:t>
      </w:r>
      <w:r w:rsidR="00F223F3">
        <w:rPr>
          <w:rFonts w:ascii="Arial" w:hAnsi="Arial" w:cs="Arial"/>
          <w:sz w:val="22"/>
          <w:szCs w:val="22"/>
        </w:rPr>
        <w:t xml:space="preserve">rozdziale XII </w:t>
      </w:r>
      <w:r w:rsidRPr="00772773">
        <w:rPr>
          <w:rFonts w:ascii="Arial" w:hAnsi="Arial" w:cs="Arial"/>
          <w:sz w:val="22"/>
          <w:szCs w:val="22"/>
        </w:rPr>
        <w:t xml:space="preserve">pkt </w:t>
      </w:r>
      <w:r w:rsidR="00F223F3">
        <w:rPr>
          <w:rFonts w:ascii="Arial" w:hAnsi="Arial" w:cs="Arial"/>
          <w:sz w:val="22"/>
          <w:szCs w:val="22"/>
        </w:rPr>
        <w:t>20.</w:t>
      </w:r>
      <w:r w:rsidRPr="00772773">
        <w:rPr>
          <w:rFonts w:ascii="Arial" w:hAnsi="Arial" w:cs="Arial"/>
          <w:sz w:val="22"/>
          <w:szCs w:val="22"/>
        </w:rPr>
        <w:t>2 SWZ, potwierdzające, że wskazane w nim usługi zostały wykonane należycie.</w:t>
      </w:r>
    </w:p>
    <w:p w14:paraId="41E83428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0D28F25D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76E68072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03DA8B21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243C1E46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p w14:paraId="6770E58C" w14:textId="3B7C0600" w:rsidR="00772773" w:rsidRPr="00772773" w:rsidRDefault="00772773" w:rsidP="005B6CB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firstLine="0"/>
        <w:rPr>
          <w:rFonts w:ascii="Arial" w:hAnsi="Arial" w:cs="Arial"/>
          <w:sz w:val="22"/>
          <w:szCs w:val="22"/>
        </w:rPr>
      </w:pPr>
    </w:p>
    <w:sectPr w:rsidR="00772773" w:rsidRPr="0077277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FDB" w14:textId="77777777" w:rsidR="00380AF6" w:rsidRDefault="00380AF6">
      <w:r>
        <w:separator/>
      </w:r>
    </w:p>
  </w:endnote>
  <w:endnote w:type="continuationSeparator" w:id="0">
    <w:p w14:paraId="5C44FF53" w14:textId="77777777" w:rsidR="00380AF6" w:rsidRDefault="0038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76BD" w14:textId="77777777" w:rsidR="00380AF6" w:rsidRDefault="00380AF6">
      <w:r>
        <w:separator/>
      </w:r>
    </w:p>
  </w:footnote>
  <w:footnote w:type="continuationSeparator" w:id="0">
    <w:p w14:paraId="606096BC" w14:textId="77777777" w:rsidR="00380AF6" w:rsidRDefault="0038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84104B" w:rsidR="00F47D15" w:rsidRPr="00215138" w:rsidRDefault="00385903" w:rsidP="00FF544B">
    <w:pPr>
      <w:pStyle w:val="Nagwek"/>
      <w:spacing w:before="0"/>
      <w:ind w:left="0" w:firstLine="0"/>
    </w:pPr>
    <w:r>
      <w:t>5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0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6CB2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6F7AD1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64A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4841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3113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2</cp:revision>
  <cp:lastPrinted>2020-10-15T11:07:00Z</cp:lastPrinted>
  <dcterms:created xsi:type="dcterms:W3CDTF">2022-05-13T10:56:00Z</dcterms:created>
  <dcterms:modified xsi:type="dcterms:W3CDTF">2022-05-13T10:56:00Z</dcterms:modified>
</cp:coreProperties>
</file>