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7C01A8" w:rsidRDefault="007C01A8" w:rsidP="00201ED0">
      <w:pPr>
        <w:rPr>
          <w:rFonts w:ascii="Times New Roman" w:hAnsi="Times New Roman" w:cs="Times New Roman"/>
        </w:rPr>
      </w:pPr>
    </w:p>
    <w:p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Cs w:val="24"/>
        </w:rPr>
        <w:t xml:space="preserve"> postępowania:</w:t>
      </w:r>
      <w:r>
        <w:rPr>
          <w:rFonts w:ascii="Times New Roman" w:hAnsi="Times New Roman" w:cs="Times New Roman"/>
        </w:rPr>
        <w:t>PSSE.SAT.272.8.2021.</w:t>
      </w:r>
      <w:r>
        <w:rPr>
          <w:rFonts w:ascii="Times New Roman" w:hAnsi="Times New Roman" w:cs="Times New Roman"/>
          <w:szCs w:val="24"/>
        </w:rPr>
        <w:t>AC</w:t>
      </w:r>
    </w:p>
    <w:p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postępowaniu prowadzonym w trybie podstawowym,</w:t>
      </w:r>
    </w:p>
    <w:p w:rsidR="000A64C6" w:rsidRPr="00230E96" w:rsidRDefault="000A64C6" w:rsidP="000A64C6">
      <w:r>
        <w:rPr>
          <w:rFonts w:ascii="Times New Roman" w:hAnsi="Times New Roman" w:cs="Times New Roman"/>
        </w:rPr>
        <w:t>o udzielenie zamówienia klasycznego, o wartości mniejszej niż progi unijne na roboty budowlane zgodnie z kosztorysem ofertowym i przedmiarem robót</w:t>
      </w:r>
      <w:r w:rsidR="00F53D22">
        <w:rPr>
          <w:rFonts w:ascii="Times New Roman" w:hAnsi="Times New Roman" w:cs="Times New Roman"/>
        </w:rPr>
        <w:t>,</w:t>
      </w:r>
      <w:r w:rsidR="00230E96">
        <w:rPr>
          <w:rFonts w:ascii="Times New Roman" w:hAnsi="Times New Roman" w:cs="Times New Roman"/>
        </w:rPr>
        <w:t xml:space="preserve"> </w:t>
      </w:r>
      <w:r w:rsidR="00230E96" w:rsidRPr="00230E96">
        <w:rPr>
          <w:rFonts w:ascii="Times New Roman" w:hAnsi="Times New Roman" w:cs="Times New Roman"/>
        </w:rPr>
        <w:t>oferujemy wykonanie zamówienia</w:t>
      </w:r>
      <w:r w:rsidR="00230E96">
        <w:rPr>
          <w:rFonts w:ascii="Times New Roman" w:hAnsi="Times New Roman" w:cs="Times New Roman"/>
        </w:rPr>
        <w:t xml:space="preserve"> na remont</w:t>
      </w:r>
      <w:r w:rsidR="002B6038">
        <w:rPr>
          <w:rFonts w:ascii="Times New Roman" w:hAnsi="Times New Roman" w:cs="Times New Roman"/>
        </w:rPr>
        <w:t xml:space="preserve"> pomieszczeń laboratoryjnych, biurowych, ciągów komunikacyjnych oraz</w:t>
      </w:r>
      <w:r w:rsidR="00230E96">
        <w:rPr>
          <w:rFonts w:ascii="Times New Roman" w:hAnsi="Times New Roman" w:cs="Times New Roman"/>
        </w:rPr>
        <w:t xml:space="preserve"> </w:t>
      </w:r>
      <w:r w:rsidR="00E429C6">
        <w:rPr>
          <w:rFonts w:ascii="Times New Roman" w:hAnsi="Times New Roman" w:cs="Times New Roman"/>
        </w:rPr>
        <w:t xml:space="preserve">sali konferencyjnej </w:t>
      </w:r>
      <w:r w:rsidR="00230E96">
        <w:rPr>
          <w:rFonts w:ascii="Times New Roman" w:hAnsi="Times New Roman" w:cs="Times New Roman"/>
        </w:rPr>
        <w:t xml:space="preserve"> 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F53D22" w:rsidRDefault="00F53D22" w:rsidP="00F53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Proponujemy okres gwarancji………..miesiące(y)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5.Oświadczamy, że zapoznaliśmy się z treści</w:t>
      </w:r>
      <w:bookmarkStart w:id="0" w:name="_GoBack"/>
      <w:bookmarkEnd w:id="0"/>
      <w:r>
        <w:rPr>
          <w:rFonts w:ascii="Times New Roman" w:hAnsi="Times New Roman" w:cs="Times New Roman"/>
        </w:rPr>
        <w:t>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147320"/>
    <w:rsid w:val="00201ED0"/>
    <w:rsid w:val="00230E96"/>
    <w:rsid w:val="002B6038"/>
    <w:rsid w:val="00412539"/>
    <w:rsid w:val="007C01A8"/>
    <w:rsid w:val="009E2311"/>
    <w:rsid w:val="00E429C6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8</cp:revision>
  <dcterms:created xsi:type="dcterms:W3CDTF">2021-03-09T07:34:00Z</dcterms:created>
  <dcterms:modified xsi:type="dcterms:W3CDTF">2021-06-30T09:25:00Z</dcterms:modified>
</cp:coreProperties>
</file>