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5D04" w:rsidRPr="000B6E64" w:rsidRDefault="00E33E05">
      <w:pPr>
        <w:suppressAutoHyphens w:val="0"/>
        <w:jc w:val="right"/>
        <w:rPr>
          <w:rFonts w:ascii="Cambria" w:hAnsi="Cambria" w:cs="Arial"/>
          <w:bCs/>
          <w:i/>
          <w:sz w:val="22"/>
          <w:szCs w:val="22"/>
        </w:rPr>
      </w:pPr>
      <w:r w:rsidRPr="000B6E64">
        <w:rPr>
          <w:rFonts w:ascii="Cambria" w:hAnsi="Cambria" w:cs="Arial"/>
          <w:bCs/>
          <w:i/>
          <w:sz w:val="22"/>
          <w:szCs w:val="22"/>
        </w:rPr>
        <w:t>Załącznik nr 5</w:t>
      </w:r>
      <w:r w:rsidR="008B5D04" w:rsidRPr="000B6E64">
        <w:rPr>
          <w:rFonts w:ascii="Cambria" w:hAnsi="Cambria" w:cs="Arial"/>
          <w:bCs/>
          <w:i/>
          <w:sz w:val="22"/>
          <w:szCs w:val="22"/>
        </w:rPr>
        <w:t xml:space="preserve"> do SWZ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</w:t>
      </w:r>
      <w:r w:rsidR="008D12F8">
        <w:rPr>
          <w:rFonts w:ascii="Cambria" w:hAnsi="Cambria" w:cs="Arial"/>
          <w:sz w:val="22"/>
          <w:szCs w:val="22"/>
          <w:lang w:eastAsia="pl-PL"/>
        </w:rPr>
        <w:t xml:space="preserve"> przez Zespół Składnic Lasów Państwowych w Białogardzie</w:t>
      </w:r>
      <w:r>
        <w:rPr>
          <w:rFonts w:ascii="Cambria" w:hAnsi="Cambria" w:cs="Arial"/>
          <w:sz w:val="22"/>
          <w:szCs w:val="22"/>
          <w:lang w:eastAsia="pl-PL"/>
        </w:rPr>
        <w:t xml:space="preserve"> w t</w:t>
      </w:r>
      <w:r w:rsidR="007679E7">
        <w:rPr>
          <w:rFonts w:ascii="Cambria" w:hAnsi="Cambria" w:cs="Arial"/>
          <w:sz w:val="22"/>
          <w:szCs w:val="22"/>
          <w:lang w:eastAsia="pl-PL"/>
        </w:rPr>
        <w:t>rybie podstawowym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w wariancie I, o którym mowa w art. 275 pkt 1 ustawy z dnia 11 września 2019</w:t>
      </w:r>
      <w:r w:rsidR="00C91527">
        <w:rPr>
          <w:rFonts w:ascii="Cambria" w:hAnsi="Cambria" w:cs="Arial"/>
          <w:sz w:val="22"/>
          <w:szCs w:val="22"/>
          <w:lang w:eastAsia="pl-PL"/>
        </w:rPr>
        <w:t> 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r. Prawo zamówień publicznych (t.j. Dz. U. z 2021 r. poz. 1129 z późn. zm. - „PZP”)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>o</w:t>
      </w:r>
      <w:r w:rsidR="007A333D">
        <w:rPr>
          <w:rFonts w:ascii="Cambria" w:hAnsi="Cambria" w:cs="Arial"/>
          <w:bCs/>
          <w:sz w:val="22"/>
          <w:szCs w:val="22"/>
          <w:lang w:eastAsia="pl-PL"/>
        </w:rPr>
        <w:t> 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 xml:space="preserve">nazwie 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4A2F3A">
        <w:rPr>
          <w:rFonts w:ascii="Cambria" w:hAnsi="Cambria" w:cs="Arial"/>
          <w:b/>
          <w:bCs/>
          <w:sz w:val="22"/>
          <w:szCs w:val="22"/>
          <w:lang w:eastAsia="pl-PL"/>
        </w:rPr>
        <w:t>Usługa ochrony mienia ZSLP w Białogardzie w 2022 roku</w:t>
      </w:r>
      <w:r w:rsidR="00BA7734">
        <w:rPr>
          <w:rFonts w:ascii="Cambria" w:hAnsi="Cambria" w:cs="Arial"/>
          <w:b/>
          <w:bCs/>
          <w:sz w:val="22"/>
          <w:szCs w:val="22"/>
          <w:lang w:eastAsia="pl-PL"/>
        </w:rPr>
        <w:t>””</w:t>
      </w:r>
      <w:r w:rsidR="00757B14">
        <w:rPr>
          <w:rFonts w:ascii="Cambria" w:hAnsi="Cambria" w:cs="Arial"/>
          <w:b/>
          <w:bCs/>
          <w:sz w:val="22"/>
          <w:szCs w:val="22"/>
          <w:lang w:eastAsia="pl-PL"/>
        </w:rPr>
        <w:t xml:space="preserve"> </w:t>
      </w:r>
      <w:r w:rsidR="00757B14">
        <w:rPr>
          <w:rFonts w:ascii="Cambria" w:hAnsi="Cambria" w:cs="Arial"/>
          <w:bCs/>
          <w:sz w:val="22"/>
          <w:szCs w:val="22"/>
          <w:lang w:eastAsia="pl-PL"/>
        </w:rPr>
        <w:t>nr postę</w:t>
      </w:r>
      <w:r w:rsidR="00757B14" w:rsidRPr="00757B14">
        <w:rPr>
          <w:rFonts w:ascii="Cambria" w:hAnsi="Cambria" w:cs="Arial"/>
          <w:bCs/>
          <w:sz w:val="22"/>
          <w:szCs w:val="22"/>
          <w:lang w:eastAsia="pl-PL"/>
        </w:rPr>
        <w:t>powania Z.270.6.2021</w:t>
      </w:r>
      <w:r w:rsidR="00757B14">
        <w:rPr>
          <w:rFonts w:ascii="Cambria" w:hAnsi="Cambria" w:cs="Arial"/>
          <w:bCs/>
          <w:sz w:val="22"/>
          <w:szCs w:val="22"/>
          <w:lang w:eastAsia="pl-PL"/>
        </w:rPr>
        <w:t>.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C396A">
        <w:rPr>
          <w:rFonts w:ascii="Cambria" w:hAnsi="Cambria" w:cs="Arial"/>
          <w:sz w:val="22"/>
          <w:szCs w:val="22"/>
          <w:lang w:eastAsia="pl-PL"/>
        </w:rPr>
      </w:r>
      <w:r w:rsidR="00DC396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C396A">
        <w:rPr>
          <w:rFonts w:ascii="Cambria" w:hAnsi="Cambria" w:cs="Arial"/>
          <w:sz w:val="22"/>
          <w:szCs w:val="22"/>
          <w:lang w:eastAsia="pl-PL"/>
        </w:rPr>
      </w:r>
      <w:r w:rsidR="00DC396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:rsidR="008B5D04" w:rsidRPr="003D5B81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F15A7" w:rsidRDefault="008F15A7" w:rsidP="008F15A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8F15A7" w:rsidRDefault="008F15A7" w:rsidP="008F15A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lub w postaci elektronicznej opatrzonej podpisem zaufanym</w:t>
      </w:r>
    </w:p>
    <w:p w:rsidR="008F15A7" w:rsidRDefault="008F15A7" w:rsidP="008F15A7">
      <w:pPr>
        <w:spacing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>
        <w:rPr>
          <w:rFonts w:ascii="Cambria" w:hAnsi="Cambria" w:cs="Arial"/>
          <w:bCs/>
          <w:i/>
          <w:sz w:val="22"/>
          <w:szCs w:val="22"/>
        </w:rPr>
        <w:t>.</w:t>
      </w:r>
    </w:p>
    <w:p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8B5D04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6A" w:rsidRDefault="00DC396A">
      <w:r>
        <w:separator/>
      </w:r>
    </w:p>
  </w:endnote>
  <w:endnote w:type="continuationSeparator" w:id="0">
    <w:p w:rsidR="00DC396A" w:rsidRDefault="00DC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6542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6A" w:rsidRDefault="00DC396A">
      <w:r>
        <w:separator/>
      </w:r>
    </w:p>
  </w:footnote>
  <w:footnote w:type="continuationSeparator" w:id="0">
    <w:p w:rsidR="00DC396A" w:rsidRDefault="00DC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47A6"/>
    <w:rsid w:val="0007548F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6E64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4F3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0A90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2F3A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1E2F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080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14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15A7"/>
    <w:rsid w:val="008F22B6"/>
    <w:rsid w:val="008F2C3C"/>
    <w:rsid w:val="008F53BE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425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C69E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E7D99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4CDD"/>
    <w:rsid w:val="00A1707E"/>
    <w:rsid w:val="00A17459"/>
    <w:rsid w:val="00A22732"/>
    <w:rsid w:val="00A249A3"/>
    <w:rsid w:val="00A26643"/>
    <w:rsid w:val="00A27A43"/>
    <w:rsid w:val="00A31726"/>
    <w:rsid w:val="00A32918"/>
    <w:rsid w:val="00A32C2A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099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734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4A3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13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B5E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396A"/>
    <w:rsid w:val="00DC50C5"/>
    <w:rsid w:val="00DC7B7D"/>
    <w:rsid w:val="00DD0092"/>
    <w:rsid w:val="00DD255C"/>
    <w:rsid w:val="00DD29F5"/>
    <w:rsid w:val="00DD7410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654C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0EFA1E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</cp:lastModifiedBy>
  <cp:revision>2</cp:revision>
  <cp:lastPrinted>2017-05-23T10:32:00Z</cp:lastPrinted>
  <dcterms:created xsi:type="dcterms:W3CDTF">2021-11-26T07:48:00Z</dcterms:created>
  <dcterms:modified xsi:type="dcterms:W3CDTF">2021-11-26T07:48:00Z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