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E2" w:rsidRDefault="00646BE2" w:rsidP="00773DF0"/>
    <w:p w:rsidR="00646BE2" w:rsidRDefault="00646BE2" w:rsidP="00646BE2"/>
    <w:p w:rsidR="00646BE2" w:rsidRPr="00CA5A1C" w:rsidRDefault="00646BE2" w:rsidP="00646BE2">
      <w:pPr>
        <w:tabs>
          <w:tab w:val="left" w:pos="5387"/>
          <w:tab w:val="left" w:pos="5670"/>
          <w:tab w:val="left" w:pos="5812"/>
          <w:tab w:val="right" w:pos="6096"/>
        </w:tabs>
        <w:spacing w:after="1680" w:line="260" w:lineRule="exact"/>
        <w:ind w:left="4961" w:right="567"/>
        <w:outlineLvl w:val="0"/>
        <w:rPr>
          <w:rFonts w:ascii="Arial" w:hAnsi="Arial" w:cs="Arial"/>
          <w:sz w:val="20"/>
          <w:szCs w:val="20"/>
        </w:rPr>
      </w:pPr>
      <w:r>
        <w:tab/>
      </w:r>
      <w:r w:rsidRPr="00D62BEB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 xml:space="preserve"> DLI-II.7621.9.2022.AZ.2 </w:t>
      </w:r>
    </w:p>
    <w:p w:rsidR="00646BE2" w:rsidRDefault="00646BE2" w:rsidP="00646BE2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646BE2" w:rsidRPr="005C4460" w:rsidRDefault="00646BE2" w:rsidP="00646BE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lang w:eastAsia="zh-CN"/>
        </w:rPr>
      </w:pPr>
      <w:r w:rsidRPr="005C4460">
        <w:rPr>
          <w:rFonts w:ascii="Arial" w:hAnsi="Arial" w:cs="Arial"/>
          <w:spacing w:val="4"/>
          <w:sz w:val="20"/>
        </w:rPr>
        <w:t xml:space="preserve">Na podstawie art. 49 § 1 i 2 </w:t>
      </w:r>
      <w:r w:rsidRPr="005C4460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proofErr w:type="spellStart"/>
      <w:r w:rsidRPr="005C446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5C4460">
        <w:rPr>
          <w:rFonts w:ascii="Arial" w:hAnsi="Arial" w:cs="Arial"/>
          <w:spacing w:val="4"/>
          <w:sz w:val="20"/>
          <w:szCs w:val="20"/>
        </w:rPr>
        <w:t xml:space="preserve">. Dz. U. z 2021 r. poz. 735), zwanej dalej </w:t>
      </w:r>
      <w:r w:rsidRPr="005C4460">
        <w:rPr>
          <w:rFonts w:ascii="Arial" w:hAnsi="Arial" w:cs="Arial"/>
          <w:i/>
          <w:spacing w:val="4"/>
          <w:sz w:val="20"/>
          <w:szCs w:val="20"/>
        </w:rPr>
        <w:t>„kpa”</w:t>
      </w:r>
      <w:r w:rsidRPr="005C4460">
        <w:rPr>
          <w:rFonts w:ascii="Arial" w:hAnsi="Arial" w:cs="Arial"/>
          <w:spacing w:val="4"/>
          <w:sz w:val="20"/>
        </w:rPr>
        <w:t xml:space="preserve">, oraz art. 11f ust. 3 i 7 ustawy </w:t>
      </w:r>
      <w:r w:rsidRPr="005C4460">
        <w:rPr>
          <w:rFonts w:ascii="Arial" w:hAnsi="Arial" w:cs="Arial"/>
          <w:spacing w:val="4"/>
          <w:sz w:val="20"/>
        </w:rPr>
        <w:br/>
        <w:t xml:space="preserve">z dnia 10 kwietnia 2003 r. o szczególnych zasadach przygotowania i realizacji inwestycji </w:t>
      </w:r>
      <w:r w:rsidRPr="005C4460">
        <w:rPr>
          <w:rFonts w:ascii="Arial" w:hAnsi="Arial" w:cs="Arial"/>
          <w:spacing w:val="4"/>
          <w:sz w:val="20"/>
        </w:rPr>
        <w:br/>
        <w:t>w zakresie dróg publicznych (</w:t>
      </w:r>
      <w:proofErr w:type="spellStart"/>
      <w:r w:rsidR="005C4460" w:rsidRPr="005C4460">
        <w:rPr>
          <w:rFonts w:ascii="Arial" w:hAnsi="Arial" w:cs="Arial"/>
          <w:spacing w:val="4"/>
          <w:sz w:val="20"/>
        </w:rPr>
        <w:t>t.j</w:t>
      </w:r>
      <w:proofErr w:type="spellEnd"/>
      <w:r w:rsidR="005C4460" w:rsidRPr="005C4460">
        <w:rPr>
          <w:rFonts w:ascii="Arial" w:hAnsi="Arial" w:cs="Arial"/>
          <w:spacing w:val="4"/>
          <w:sz w:val="20"/>
        </w:rPr>
        <w:t>. Dz. U. z 2022 r. poz. 176</w:t>
      </w:r>
      <w:r w:rsidRPr="005C4460">
        <w:rPr>
          <w:rFonts w:ascii="Arial" w:hAnsi="Arial" w:cs="Arial"/>
          <w:spacing w:val="4"/>
          <w:sz w:val="20"/>
        </w:rPr>
        <w:t>)</w:t>
      </w:r>
      <w:r w:rsidR="00B276E7" w:rsidRPr="005C4460">
        <w:rPr>
          <w:rFonts w:ascii="Arial" w:hAnsi="Arial" w:cs="Arial"/>
          <w:bCs/>
          <w:spacing w:val="4"/>
          <w:sz w:val="20"/>
          <w:szCs w:val="20"/>
          <w:lang w:eastAsia="zh-CN"/>
        </w:rPr>
        <w:t>,</w:t>
      </w:r>
    </w:p>
    <w:p w:rsidR="00646BE2" w:rsidRPr="005C4460" w:rsidRDefault="00646BE2" w:rsidP="00646BE2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5C4460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:rsidR="00F16747" w:rsidRPr="005C4460" w:rsidRDefault="00646BE2" w:rsidP="00F1674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C4460">
        <w:rPr>
          <w:rFonts w:ascii="Arial" w:hAnsi="Arial" w:cs="Arial"/>
          <w:spacing w:val="4"/>
          <w:sz w:val="20"/>
        </w:rPr>
        <w:t xml:space="preserve">zawiadamia, że wydał, na podstawie art. 149 § 1 w zw. z art. 150 § 1 oraz art. 145 § 1 pkt 5 </w:t>
      </w:r>
      <w:r w:rsidRPr="005C4460">
        <w:rPr>
          <w:rFonts w:ascii="Arial" w:hAnsi="Arial" w:cs="Arial"/>
          <w:i/>
          <w:spacing w:val="4"/>
          <w:sz w:val="20"/>
        </w:rPr>
        <w:t>kpa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, postanowienie z dnia </w:t>
      </w:r>
      <w:r w:rsidR="00F16747" w:rsidRPr="005C4460">
        <w:rPr>
          <w:rFonts w:ascii="Arial" w:hAnsi="Arial" w:cs="Arial"/>
          <w:spacing w:val="4"/>
          <w:sz w:val="20"/>
        </w:rPr>
        <w:t>9 maja 2022</w:t>
      </w:r>
      <w:r w:rsidRPr="005C4460">
        <w:rPr>
          <w:rFonts w:ascii="Arial" w:hAnsi="Arial" w:cs="Arial"/>
          <w:spacing w:val="4"/>
          <w:sz w:val="20"/>
        </w:rPr>
        <w:t xml:space="preserve"> r., znak: DLI-II.7621.</w:t>
      </w:r>
      <w:r w:rsidR="00F16747" w:rsidRPr="005C4460">
        <w:rPr>
          <w:rFonts w:ascii="Arial" w:hAnsi="Arial" w:cs="Arial"/>
          <w:spacing w:val="4"/>
          <w:sz w:val="20"/>
        </w:rPr>
        <w:t>9</w:t>
      </w:r>
      <w:r w:rsidRPr="005C4460">
        <w:rPr>
          <w:rFonts w:ascii="Arial" w:hAnsi="Arial" w:cs="Arial"/>
          <w:spacing w:val="4"/>
          <w:sz w:val="20"/>
        </w:rPr>
        <w:t>.202</w:t>
      </w:r>
      <w:r w:rsidR="00F16747" w:rsidRPr="005C4460">
        <w:rPr>
          <w:rFonts w:ascii="Arial" w:hAnsi="Arial" w:cs="Arial"/>
          <w:spacing w:val="4"/>
          <w:sz w:val="20"/>
        </w:rPr>
        <w:t>2</w:t>
      </w:r>
      <w:r w:rsidRPr="005C4460">
        <w:rPr>
          <w:rFonts w:ascii="Arial" w:hAnsi="Arial" w:cs="Arial"/>
          <w:spacing w:val="4"/>
          <w:sz w:val="20"/>
        </w:rPr>
        <w:t>.</w:t>
      </w:r>
      <w:r w:rsidR="00F16747" w:rsidRPr="005C4460">
        <w:rPr>
          <w:rFonts w:ascii="Arial" w:hAnsi="Arial" w:cs="Arial"/>
          <w:spacing w:val="4"/>
          <w:sz w:val="20"/>
        </w:rPr>
        <w:t>AZ</w:t>
      </w:r>
      <w:r w:rsidRPr="005C4460">
        <w:rPr>
          <w:rFonts w:ascii="Arial" w:hAnsi="Arial" w:cs="Arial"/>
          <w:spacing w:val="4"/>
          <w:sz w:val="20"/>
        </w:rPr>
        <w:t>.1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, wznawiające z urzędu postępowanie administracyjne </w:t>
      </w:r>
      <w:r w:rsidRPr="005C4460">
        <w:rPr>
          <w:rFonts w:ascii="Arial" w:hAnsi="Arial" w:cs="Arial"/>
          <w:bCs/>
          <w:spacing w:val="4"/>
          <w:sz w:val="20"/>
        </w:rPr>
        <w:t xml:space="preserve">w sprawie zakończonej ostateczną decyzją </w:t>
      </w:r>
      <w:r w:rsidR="00F16747" w:rsidRPr="005C4460">
        <w:rPr>
          <w:rFonts w:ascii="Arial" w:hAnsi="Arial" w:cs="Arial"/>
          <w:bCs/>
          <w:spacing w:val="4"/>
          <w:sz w:val="20"/>
        </w:rPr>
        <w:t>Ministra</w:t>
      </w:r>
      <w:r w:rsidR="00F16747" w:rsidRPr="005C4460">
        <w:rPr>
          <w:spacing w:val="4"/>
        </w:rPr>
        <w:t xml:space="preserve"> </w:t>
      </w:r>
      <w:r w:rsidR="00F16747" w:rsidRPr="005C4460">
        <w:rPr>
          <w:rFonts w:ascii="Arial" w:hAnsi="Arial" w:cs="Arial"/>
          <w:spacing w:val="4"/>
          <w:sz w:val="20"/>
          <w:szCs w:val="20"/>
        </w:rPr>
        <w:t xml:space="preserve">Rozwoju </w:t>
      </w:r>
      <w:r w:rsidR="00F16747" w:rsidRPr="005C4460">
        <w:rPr>
          <w:rFonts w:ascii="Arial" w:hAnsi="Arial" w:cs="Arial"/>
          <w:spacing w:val="4"/>
          <w:sz w:val="20"/>
          <w:szCs w:val="20"/>
        </w:rPr>
        <w:br/>
        <w:t xml:space="preserve">i Technologii z dnia 17 stycznia 2022 r., znak: DLI-III.7621.47.2019.KM.29 (DLI-III.4621.52.2019.KM), uchylającą w części i orzekającą w tym zakresie co do istoty sprawy, a w pozostałej części </w:t>
      </w:r>
      <w:r w:rsidR="00F16747" w:rsidRPr="005C4460">
        <w:rPr>
          <w:rFonts w:ascii="Arial" w:hAnsi="Arial" w:cs="Arial"/>
          <w:spacing w:val="4"/>
          <w:sz w:val="20"/>
          <w:szCs w:val="20"/>
        </w:rPr>
        <w:br/>
        <w:t xml:space="preserve">utrzymującą w mocy decyzję Wojewody Lubelskiego Nr 21/19 z dnia 4 października 2019 r., </w:t>
      </w:r>
      <w:r w:rsidR="00F16747" w:rsidRPr="005C4460">
        <w:rPr>
          <w:rFonts w:ascii="Arial" w:hAnsi="Arial" w:cs="Arial"/>
          <w:spacing w:val="4"/>
          <w:sz w:val="20"/>
          <w:szCs w:val="20"/>
        </w:rPr>
        <w:br/>
        <w:t>znak: IF-I.7820.15.2019.ZS/KWW, o zezwoleniu na realizację inwestycji drogowej pn.: „Rozbudowa drogi wojewódzkiej nr 801 Warszawa – Karczew – Wilga – Maciejowice – Dęblin – Puławy na odcinku od granicy województwa lubelskiego do skrzyżowania z drogą krajową S12 w m. Puławy, Etap I budowa obwodnicy m. Stężyca”.</w:t>
      </w:r>
    </w:p>
    <w:p w:rsidR="00646BE2" w:rsidRPr="005C4460" w:rsidRDefault="00646BE2" w:rsidP="00A8280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C4460">
        <w:rPr>
          <w:rFonts w:ascii="Arial" w:hAnsi="Arial" w:cs="Arial"/>
          <w:spacing w:val="4"/>
          <w:sz w:val="20"/>
          <w:szCs w:val="20"/>
        </w:rPr>
        <w:t xml:space="preserve">Z treścią ww. postanowienia z dnia </w:t>
      </w:r>
      <w:r w:rsidR="00A82800" w:rsidRPr="005C4460">
        <w:rPr>
          <w:rFonts w:ascii="Arial" w:hAnsi="Arial" w:cs="Arial"/>
          <w:spacing w:val="4"/>
          <w:sz w:val="20"/>
          <w:szCs w:val="20"/>
        </w:rPr>
        <w:t>9 maja 2022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 r. oraz aktami sprawy </w:t>
      </w:r>
      <w:r w:rsidRPr="005C4460">
        <w:rPr>
          <w:rFonts w:ascii="Arial" w:hAnsi="Arial" w:cs="Arial"/>
          <w:bCs/>
          <w:spacing w:val="4"/>
          <w:sz w:val="20"/>
          <w:szCs w:val="20"/>
        </w:rPr>
        <w:t>można zapoznać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 </w:t>
      </w:r>
      <w:r w:rsidRPr="005C4460">
        <w:rPr>
          <w:rFonts w:ascii="Arial" w:hAnsi="Arial" w:cs="Arial"/>
          <w:spacing w:val="4"/>
          <w:sz w:val="20"/>
          <w:szCs w:val="20"/>
        </w:rPr>
        <w:br/>
      </w:r>
      <w:r w:rsidRPr="005C4460">
        <w:rPr>
          <w:rFonts w:ascii="Arial" w:hAnsi="Arial" w:cs="Arial"/>
          <w:bCs/>
          <w:spacing w:val="4"/>
          <w:sz w:val="20"/>
        </w:rPr>
        <w:t>w Ministerstwie Rozwoju</w:t>
      </w:r>
      <w:r w:rsidR="00A82800" w:rsidRPr="005C4460">
        <w:rPr>
          <w:rFonts w:ascii="Arial" w:hAnsi="Arial" w:cs="Arial"/>
          <w:bCs/>
          <w:spacing w:val="4"/>
          <w:sz w:val="20"/>
        </w:rPr>
        <w:t xml:space="preserve"> </w:t>
      </w:r>
      <w:r w:rsidRPr="005C4460">
        <w:rPr>
          <w:rFonts w:ascii="Arial" w:hAnsi="Arial" w:cs="Arial"/>
          <w:bCs/>
          <w:spacing w:val="4"/>
          <w:sz w:val="20"/>
        </w:rPr>
        <w:t>i Technologii w Warszawie, ul. Chałubińskiego 4/6,</w:t>
      </w:r>
      <w:r w:rsidRPr="005C4460">
        <w:rPr>
          <w:rFonts w:ascii="Arial" w:hAnsi="Arial" w:cs="Arial"/>
          <w:spacing w:val="4"/>
          <w:sz w:val="20"/>
        </w:rPr>
        <w:t xml:space="preserve"> we </w:t>
      </w:r>
      <w:r w:rsidRPr="005C4460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5C4460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5C4460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5C4460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5C4460">
        <w:rPr>
          <w:rFonts w:ascii="Arial" w:hAnsi="Arial" w:cs="Arial"/>
          <w:bCs/>
          <w:spacing w:val="4"/>
          <w:sz w:val="20"/>
        </w:rPr>
        <w:t xml:space="preserve">z treścią ww. postanowienia z dnia </w:t>
      </w:r>
      <w:r w:rsidR="00A82800" w:rsidRPr="005C4460">
        <w:rPr>
          <w:rFonts w:ascii="Arial" w:hAnsi="Arial" w:cs="Arial"/>
          <w:bCs/>
          <w:spacing w:val="4"/>
          <w:sz w:val="20"/>
        </w:rPr>
        <w:t>9 maja 2022</w:t>
      </w:r>
      <w:r w:rsidRPr="005C4460">
        <w:rPr>
          <w:rFonts w:ascii="Arial" w:hAnsi="Arial" w:cs="Arial"/>
          <w:bCs/>
          <w:spacing w:val="4"/>
          <w:sz w:val="20"/>
        </w:rPr>
        <w:t xml:space="preserve"> r. </w:t>
      </w:r>
      <w:r w:rsidRPr="005C4460">
        <w:rPr>
          <w:rFonts w:ascii="Arial" w:hAnsi="Arial" w:cs="Arial"/>
          <w:bCs/>
          <w:spacing w:val="4"/>
          <w:sz w:val="20"/>
        </w:rPr>
        <w:br/>
      </w:r>
      <w:r w:rsidR="00A82800" w:rsidRPr="005C4460">
        <w:rPr>
          <w:rFonts w:ascii="Arial" w:hAnsi="Arial" w:cs="Arial"/>
          <w:bCs/>
          <w:spacing w:val="4"/>
          <w:sz w:val="20"/>
        </w:rPr>
        <w:t>– w urzędzie</w:t>
      </w:r>
      <w:r w:rsidRPr="005C4460">
        <w:rPr>
          <w:rFonts w:ascii="Arial" w:hAnsi="Arial" w:cs="Arial"/>
          <w:bCs/>
          <w:spacing w:val="4"/>
          <w:sz w:val="20"/>
        </w:rPr>
        <w:t xml:space="preserve"> gmin</w:t>
      </w:r>
      <w:r w:rsidR="00A82800" w:rsidRPr="005C4460">
        <w:rPr>
          <w:rFonts w:ascii="Arial" w:hAnsi="Arial" w:cs="Arial"/>
          <w:bCs/>
          <w:spacing w:val="4"/>
          <w:sz w:val="20"/>
        </w:rPr>
        <w:t>y właściwym</w:t>
      </w:r>
      <w:r w:rsidRPr="005C4460">
        <w:rPr>
          <w:rFonts w:ascii="Arial" w:hAnsi="Arial" w:cs="Arial"/>
          <w:bCs/>
          <w:spacing w:val="4"/>
          <w:sz w:val="20"/>
        </w:rPr>
        <w:t xml:space="preserve"> ze względu na przebieg inwestycji, tj. </w:t>
      </w:r>
      <w:r w:rsidRPr="005C4460">
        <w:rPr>
          <w:rFonts w:ascii="Arial" w:hAnsi="Arial" w:cs="Arial"/>
          <w:spacing w:val="4"/>
          <w:sz w:val="20"/>
        </w:rPr>
        <w:t xml:space="preserve">Urzędzie Gminy </w:t>
      </w:r>
      <w:r w:rsidR="00A82800" w:rsidRPr="005C4460">
        <w:rPr>
          <w:rFonts w:ascii="Arial" w:hAnsi="Arial" w:cs="Arial"/>
          <w:spacing w:val="4"/>
          <w:sz w:val="20"/>
        </w:rPr>
        <w:t>w Stężycy.</w:t>
      </w:r>
    </w:p>
    <w:p w:rsidR="00646BE2" w:rsidRPr="00B446F7" w:rsidRDefault="00646BE2" w:rsidP="00A82800">
      <w:pPr>
        <w:spacing w:after="12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>Data publikacji obwieszcz</w:t>
      </w:r>
      <w:r w:rsidR="005C4460">
        <w:rPr>
          <w:rFonts w:ascii="Arial" w:hAnsi="Arial" w:cs="Arial"/>
          <w:bCs/>
          <w:spacing w:val="4"/>
          <w:sz w:val="20"/>
          <w:u w:val="single"/>
        </w:rPr>
        <w:t xml:space="preserve">enia: 20 </w:t>
      </w:r>
      <w:r w:rsidR="00A82800">
        <w:rPr>
          <w:rFonts w:ascii="Arial" w:hAnsi="Arial" w:cs="Arial"/>
          <w:bCs/>
          <w:spacing w:val="4"/>
          <w:sz w:val="20"/>
          <w:u w:val="single"/>
        </w:rPr>
        <w:t>maja 2022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646BE2" w:rsidRDefault="00646BE2" w:rsidP="00646BE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A47D07" w:rsidRDefault="00A47D07" w:rsidP="00646BE2">
      <w:pPr>
        <w:tabs>
          <w:tab w:val="left" w:pos="6574"/>
        </w:tabs>
      </w:pPr>
    </w:p>
    <w:p w:rsidR="00263281" w:rsidRDefault="005D6ED8" w:rsidP="00646BE2">
      <w:pPr>
        <w:tabs>
          <w:tab w:val="left" w:pos="65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688A4" wp14:editId="1324D306">
                <wp:simplePos x="0" y="0"/>
                <wp:positionH relativeFrom="margin">
                  <wp:posOffset>2454910</wp:posOffset>
                </wp:positionH>
                <wp:positionV relativeFrom="paragraph">
                  <wp:posOffset>137795</wp:posOffset>
                </wp:positionV>
                <wp:extent cx="3631565" cy="9594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ED8" w:rsidRPr="008014E0" w:rsidRDefault="005D6ED8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5D6ED8" w:rsidRPr="008014E0" w:rsidRDefault="005D6ED8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5D6ED8" w:rsidRPr="008014E0" w:rsidRDefault="005D6ED8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5D6ED8" w:rsidRPr="008014E0" w:rsidRDefault="005D6ED8" w:rsidP="00BB2849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5D6ED8" w:rsidRPr="00AE4057" w:rsidRDefault="005D6ED8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5D6ED8" w:rsidRPr="002A53E2" w:rsidRDefault="005D6ED8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93.3pt;margin-top:10.85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" stroked="f">
                <v:textbox>
                  <w:txbxContent>
                    <w:p w:rsidR="005D6ED8" w:rsidRPr="008014E0" w:rsidRDefault="005D6ED8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5D6ED8" w:rsidRPr="008014E0" w:rsidRDefault="005D6ED8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5D6ED8" w:rsidRPr="008014E0" w:rsidRDefault="005D6ED8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5D6ED8" w:rsidRPr="008014E0" w:rsidRDefault="005D6ED8" w:rsidP="00BB2849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5D6ED8" w:rsidRPr="00AE4057" w:rsidRDefault="005D6ED8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5D6ED8" w:rsidRPr="002A53E2" w:rsidRDefault="005D6ED8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5C4460" w:rsidRDefault="005C4460" w:rsidP="00646BE2">
      <w:pPr>
        <w:tabs>
          <w:tab w:val="left" w:pos="6574"/>
        </w:tabs>
      </w:pPr>
    </w:p>
    <w:p w:rsidR="005C4460" w:rsidRDefault="005C4460" w:rsidP="00646BE2">
      <w:pPr>
        <w:tabs>
          <w:tab w:val="left" w:pos="6574"/>
        </w:tabs>
      </w:pPr>
      <w:bookmarkStart w:id="0" w:name="_GoBack"/>
      <w:bookmarkEnd w:id="0"/>
    </w:p>
    <w:p w:rsidR="005C4460" w:rsidRDefault="005C4460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Default="00263281" w:rsidP="00646BE2">
      <w:pPr>
        <w:tabs>
          <w:tab w:val="left" w:pos="6574"/>
        </w:tabs>
      </w:pPr>
    </w:p>
    <w:p w:rsidR="00263281" w:rsidRPr="00CC12FB" w:rsidRDefault="00263281" w:rsidP="00263281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Pr="00FA7265">
        <w:rPr>
          <w:rFonts w:ascii="Arial" w:hAnsi="Arial" w:cs="Arial"/>
          <w:color w:val="000000"/>
          <w:sz w:val="20"/>
          <w:szCs w:val="20"/>
          <w:lang w:eastAsia="en-GB"/>
        </w:rPr>
        <w:t>DLI-II.7621.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9.2022.AZ.2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263281" w:rsidRPr="005C3A59" w:rsidRDefault="00263281" w:rsidP="00263281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63281" w:rsidRPr="005C3A59" w:rsidRDefault="00263281" w:rsidP="00263281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="005C4460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5C44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5C44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5C44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5C44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>
        <w:rPr>
          <w:rFonts w:ascii="Arial" w:hAnsi="Arial" w:cs="Arial"/>
          <w:spacing w:val="4"/>
          <w:sz w:val="20"/>
        </w:rPr>
        <w:t>10 kwietnia 2003 r. o szczególnych zasadach przygotowania i realizacji inwestycji w zakresie</w:t>
      </w:r>
      <w:r w:rsidR="00D958CE">
        <w:rPr>
          <w:rFonts w:ascii="Arial" w:hAnsi="Arial" w:cs="Arial"/>
          <w:spacing w:val="4"/>
          <w:sz w:val="20"/>
        </w:rPr>
        <w:t xml:space="preserve"> dróg publicznych (</w:t>
      </w:r>
      <w:proofErr w:type="spellStart"/>
      <w:r w:rsidR="005C4460">
        <w:rPr>
          <w:rFonts w:ascii="Arial" w:hAnsi="Arial" w:cs="Arial"/>
          <w:spacing w:val="4"/>
          <w:sz w:val="20"/>
        </w:rPr>
        <w:t>t.j</w:t>
      </w:r>
      <w:proofErr w:type="spellEnd"/>
      <w:r w:rsidR="005C4460">
        <w:rPr>
          <w:rFonts w:ascii="Arial" w:hAnsi="Arial" w:cs="Arial"/>
          <w:spacing w:val="4"/>
          <w:sz w:val="20"/>
        </w:rPr>
        <w:t xml:space="preserve">. </w:t>
      </w:r>
      <w:r w:rsidR="00D958CE">
        <w:rPr>
          <w:rFonts w:ascii="Arial" w:hAnsi="Arial" w:cs="Arial"/>
          <w:spacing w:val="4"/>
          <w:sz w:val="20"/>
        </w:rPr>
        <w:t>Dz. U. z 2022</w:t>
      </w:r>
      <w:r>
        <w:rPr>
          <w:rFonts w:ascii="Arial" w:hAnsi="Arial" w:cs="Arial"/>
          <w:spacing w:val="4"/>
          <w:sz w:val="20"/>
        </w:rPr>
        <w:t xml:space="preserve"> r. poz. </w:t>
      </w:r>
      <w:r w:rsidR="00D958CE">
        <w:rPr>
          <w:rFonts w:ascii="Arial" w:hAnsi="Arial" w:cs="Arial"/>
          <w:spacing w:val="4"/>
          <w:sz w:val="20"/>
        </w:rPr>
        <w:t>176</w:t>
      </w:r>
      <w:r>
        <w:rPr>
          <w:rFonts w:ascii="Arial" w:hAnsi="Arial" w:cs="Arial"/>
          <w:spacing w:val="4"/>
          <w:sz w:val="20"/>
        </w:rPr>
        <w:t>).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63281" w:rsidRPr="005C3A59" w:rsidRDefault="00263281" w:rsidP="00263281">
      <w:pPr>
        <w:numPr>
          <w:ilvl w:val="0"/>
          <w:numId w:val="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63281" w:rsidRPr="005C3A59" w:rsidRDefault="00263281" w:rsidP="00263281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63281" w:rsidRPr="005C3A59" w:rsidRDefault="00263281" w:rsidP="00263281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263281" w:rsidRPr="005C3A59" w:rsidRDefault="00263281" w:rsidP="00263281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63281" w:rsidRPr="005C3A59" w:rsidRDefault="00263281" w:rsidP="00263281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63281" w:rsidRPr="005C3A59" w:rsidRDefault="00263281" w:rsidP="00263281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63281" w:rsidRPr="005C3A59" w:rsidRDefault="00263281" w:rsidP="00263281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263281" w:rsidRPr="00263281" w:rsidRDefault="00263281" w:rsidP="00646BE2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263281" w:rsidRPr="00263281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85" w:rsidRDefault="003E2985">
      <w:r>
        <w:separator/>
      </w:r>
    </w:p>
  </w:endnote>
  <w:endnote w:type="continuationSeparator" w:id="0">
    <w:p w:rsidR="003E2985" w:rsidRDefault="003E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5D6ED8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E8179A">
      <w:rPr>
        <w:rFonts w:ascii="Arial" w:hAnsi="Arial" w:cs="Arial"/>
        <w:sz w:val="16"/>
        <w:szCs w:val="16"/>
      </w:rPr>
      <w:t xml:space="preserve"> (</w:t>
    </w:r>
    <w:r w:rsidR="001E6CE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)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2777E2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F010D2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5B70C3" w:rsidRPr="00F010D2" w:rsidRDefault="00B66215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5B70C3" w:rsidRPr="00F010D2">
      <w:rPr>
        <w:rFonts w:ascii="Arial" w:hAnsi="Arial" w:cs="Arial"/>
        <w:iCs/>
        <w:color w:val="8C8C8C"/>
        <w:sz w:val="16"/>
        <w:szCs w:val="16"/>
        <w:lang w:val="en-US"/>
      </w:rPr>
      <w:t xml:space="preserve">it.gov.pl, </w:t>
    </w:r>
    <w:r w:rsidR="002777E2" w:rsidRPr="002777E2">
      <w:rPr>
        <w:rFonts w:ascii="Arial" w:hAnsi="Arial" w:cs="Arial"/>
        <w:iCs/>
        <w:color w:val="8C8C8C"/>
        <w:sz w:val="16"/>
        <w:szCs w:val="16"/>
        <w:lang w:val="en-US"/>
      </w:rPr>
      <w:t>www.gov.pl/web/rozwoj-technologia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85" w:rsidRDefault="003E2985">
      <w:r>
        <w:separator/>
      </w:r>
    </w:p>
  </w:footnote>
  <w:footnote w:type="continuationSeparator" w:id="0">
    <w:p w:rsidR="003E2985" w:rsidRDefault="003E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3F1F94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CE3B9" wp14:editId="78D8E8B3">
          <wp:simplePos x="0" y="0"/>
          <wp:positionH relativeFrom="column">
            <wp:posOffset>-367030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020"/>
    <w:multiLevelType w:val="multilevel"/>
    <w:tmpl w:val="7ECCEA90"/>
    <w:styleLink w:val="WWNum36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1">
    <w:nsid w:val="30B42A26"/>
    <w:multiLevelType w:val="hybridMultilevel"/>
    <w:tmpl w:val="E8EC293C"/>
    <w:lvl w:ilvl="0" w:tplc="4B22A4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1071"/>
    <w:multiLevelType w:val="multilevel"/>
    <w:tmpl w:val="C2249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17608"/>
    <w:multiLevelType w:val="hybridMultilevel"/>
    <w:tmpl w:val="B55C3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E7AB4"/>
    <w:multiLevelType w:val="hybridMultilevel"/>
    <w:tmpl w:val="4E00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35F47"/>
    <w:multiLevelType w:val="hybridMultilevel"/>
    <w:tmpl w:val="DA7C6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BC7EB3"/>
    <w:multiLevelType w:val="hybridMultilevel"/>
    <w:tmpl w:val="7C3688A6"/>
    <w:lvl w:ilvl="0" w:tplc="C5AE5D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2CE8"/>
    <w:rsid w:val="00010B96"/>
    <w:rsid w:val="0001734E"/>
    <w:rsid w:val="00017520"/>
    <w:rsid w:val="00023B3F"/>
    <w:rsid w:val="00023DA0"/>
    <w:rsid w:val="00025044"/>
    <w:rsid w:val="00026E31"/>
    <w:rsid w:val="0002747F"/>
    <w:rsid w:val="00031526"/>
    <w:rsid w:val="0004062B"/>
    <w:rsid w:val="00046796"/>
    <w:rsid w:val="00052F44"/>
    <w:rsid w:val="0005323F"/>
    <w:rsid w:val="00054623"/>
    <w:rsid w:val="00067E8C"/>
    <w:rsid w:val="000743B1"/>
    <w:rsid w:val="00091861"/>
    <w:rsid w:val="000A17E7"/>
    <w:rsid w:val="000B3388"/>
    <w:rsid w:val="000B551C"/>
    <w:rsid w:val="000C629F"/>
    <w:rsid w:val="000D00A4"/>
    <w:rsid w:val="000F0998"/>
    <w:rsid w:val="000F1DD7"/>
    <w:rsid w:val="000F5FF1"/>
    <w:rsid w:val="00101D15"/>
    <w:rsid w:val="001109C9"/>
    <w:rsid w:val="00120E28"/>
    <w:rsid w:val="0012137E"/>
    <w:rsid w:val="00130FB2"/>
    <w:rsid w:val="00137582"/>
    <w:rsid w:val="00146618"/>
    <w:rsid w:val="00160608"/>
    <w:rsid w:val="0016387F"/>
    <w:rsid w:val="0018153C"/>
    <w:rsid w:val="00191B03"/>
    <w:rsid w:val="00193A72"/>
    <w:rsid w:val="00194585"/>
    <w:rsid w:val="00195661"/>
    <w:rsid w:val="001A3A46"/>
    <w:rsid w:val="001A602C"/>
    <w:rsid w:val="001C55CA"/>
    <w:rsid w:val="001C7E98"/>
    <w:rsid w:val="001D5B60"/>
    <w:rsid w:val="001D7BDB"/>
    <w:rsid w:val="001E03A1"/>
    <w:rsid w:val="001E2405"/>
    <w:rsid w:val="001E3768"/>
    <w:rsid w:val="001E6CE9"/>
    <w:rsid w:val="001F5DF3"/>
    <w:rsid w:val="00216EDF"/>
    <w:rsid w:val="00221592"/>
    <w:rsid w:val="00224C38"/>
    <w:rsid w:val="00225B71"/>
    <w:rsid w:val="002414F4"/>
    <w:rsid w:val="00241543"/>
    <w:rsid w:val="002423D4"/>
    <w:rsid w:val="0024573F"/>
    <w:rsid w:val="002459C4"/>
    <w:rsid w:val="002511AA"/>
    <w:rsid w:val="00263281"/>
    <w:rsid w:val="00275911"/>
    <w:rsid w:val="00276784"/>
    <w:rsid w:val="00276E96"/>
    <w:rsid w:val="002777E2"/>
    <w:rsid w:val="0028226A"/>
    <w:rsid w:val="00291275"/>
    <w:rsid w:val="00296B81"/>
    <w:rsid w:val="00297AA7"/>
    <w:rsid w:val="002B547F"/>
    <w:rsid w:val="002B75AF"/>
    <w:rsid w:val="002C52CD"/>
    <w:rsid w:val="002C5466"/>
    <w:rsid w:val="002D3CAA"/>
    <w:rsid w:val="002E1D0C"/>
    <w:rsid w:val="003056C4"/>
    <w:rsid w:val="00305B07"/>
    <w:rsid w:val="00317616"/>
    <w:rsid w:val="00325EC1"/>
    <w:rsid w:val="0032674C"/>
    <w:rsid w:val="00327F46"/>
    <w:rsid w:val="00334675"/>
    <w:rsid w:val="003371E5"/>
    <w:rsid w:val="003426B0"/>
    <w:rsid w:val="00367DFD"/>
    <w:rsid w:val="00381F31"/>
    <w:rsid w:val="003960DD"/>
    <w:rsid w:val="003976FE"/>
    <w:rsid w:val="003A2F7C"/>
    <w:rsid w:val="003A3E3C"/>
    <w:rsid w:val="003A6074"/>
    <w:rsid w:val="003B6B81"/>
    <w:rsid w:val="003B7C8C"/>
    <w:rsid w:val="003C352F"/>
    <w:rsid w:val="003D4064"/>
    <w:rsid w:val="003D6416"/>
    <w:rsid w:val="003E0A31"/>
    <w:rsid w:val="003E2985"/>
    <w:rsid w:val="003E6D0D"/>
    <w:rsid w:val="003F1F80"/>
    <w:rsid w:val="003F1F94"/>
    <w:rsid w:val="003F4C0A"/>
    <w:rsid w:val="00401F7B"/>
    <w:rsid w:val="004037F0"/>
    <w:rsid w:val="004052CC"/>
    <w:rsid w:val="00414CB2"/>
    <w:rsid w:val="004155AA"/>
    <w:rsid w:val="00421BE2"/>
    <w:rsid w:val="00425C65"/>
    <w:rsid w:val="004271FE"/>
    <w:rsid w:val="004303CF"/>
    <w:rsid w:val="00445ACA"/>
    <w:rsid w:val="00460335"/>
    <w:rsid w:val="0046245F"/>
    <w:rsid w:val="00464C3A"/>
    <w:rsid w:val="00467DD6"/>
    <w:rsid w:val="00471BB3"/>
    <w:rsid w:val="00472339"/>
    <w:rsid w:val="00476794"/>
    <w:rsid w:val="0047711D"/>
    <w:rsid w:val="00480FAD"/>
    <w:rsid w:val="00481024"/>
    <w:rsid w:val="004832E8"/>
    <w:rsid w:val="00487091"/>
    <w:rsid w:val="00490051"/>
    <w:rsid w:val="004951AA"/>
    <w:rsid w:val="004A7EE1"/>
    <w:rsid w:val="004C46EB"/>
    <w:rsid w:val="004D6B43"/>
    <w:rsid w:val="004E42FE"/>
    <w:rsid w:val="004F25B8"/>
    <w:rsid w:val="004F6738"/>
    <w:rsid w:val="00502DF9"/>
    <w:rsid w:val="00513839"/>
    <w:rsid w:val="00521979"/>
    <w:rsid w:val="00527908"/>
    <w:rsid w:val="00533C6D"/>
    <w:rsid w:val="00534106"/>
    <w:rsid w:val="00544E64"/>
    <w:rsid w:val="005663ED"/>
    <w:rsid w:val="00566DAA"/>
    <w:rsid w:val="00574B69"/>
    <w:rsid w:val="005759A8"/>
    <w:rsid w:val="00580622"/>
    <w:rsid w:val="0058094D"/>
    <w:rsid w:val="005824B0"/>
    <w:rsid w:val="0058307F"/>
    <w:rsid w:val="00586852"/>
    <w:rsid w:val="005A010E"/>
    <w:rsid w:val="005A6864"/>
    <w:rsid w:val="005B5BF2"/>
    <w:rsid w:val="005B5FA9"/>
    <w:rsid w:val="005B6C5B"/>
    <w:rsid w:val="005B70C3"/>
    <w:rsid w:val="005C4460"/>
    <w:rsid w:val="005D5932"/>
    <w:rsid w:val="005D6ED8"/>
    <w:rsid w:val="005E7120"/>
    <w:rsid w:val="006166E8"/>
    <w:rsid w:val="00616EF7"/>
    <w:rsid w:val="006248EB"/>
    <w:rsid w:val="0063161C"/>
    <w:rsid w:val="00633FA3"/>
    <w:rsid w:val="00634263"/>
    <w:rsid w:val="00645F0E"/>
    <w:rsid w:val="00646BE2"/>
    <w:rsid w:val="00650B05"/>
    <w:rsid w:val="006562E1"/>
    <w:rsid w:val="00663003"/>
    <w:rsid w:val="006658B5"/>
    <w:rsid w:val="00665EB0"/>
    <w:rsid w:val="0068029F"/>
    <w:rsid w:val="00682FAE"/>
    <w:rsid w:val="0068412A"/>
    <w:rsid w:val="0068562D"/>
    <w:rsid w:val="00685C2E"/>
    <w:rsid w:val="00687BD5"/>
    <w:rsid w:val="00687E54"/>
    <w:rsid w:val="00687EC1"/>
    <w:rsid w:val="006A7615"/>
    <w:rsid w:val="006B0487"/>
    <w:rsid w:val="006B4CB9"/>
    <w:rsid w:val="006B5121"/>
    <w:rsid w:val="006D4E95"/>
    <w:rsid w:val="006E3369"/>
    <w:rsid w:val="006E4C72"/>
    <w:rsid w:val="00700C3B"/>
    <w:rsid w:val="00702BC7"/>
    <w:rsid w:val="00706582"/>
    <w:rsid w:val="007076C6"/>
    <w:rsid w:val="00715752"/>
    <w:rsid w:val="00725907"/>
    <w:rsid w:val="00730195"/>
    <w:rsid w:val="00741407"/>
    <w:rsid w:val="00741717"/>
    <w:rsid w:val="00757203"/>
    <w:rsid w:val="00762BCD"/>
    <w:rsid w:val="00765DB6"/>
    <w:rsid w:val="00773DF0"/>
    <w:rsid w:val="007777D0"/>
    <w:rsid w:val="007A367B"/>
    <w:rsid w:val="007E0D94"/>
    <w:rsid w:val="007E1FEA"/>
    <w:rsid w:val="007F5578"/>
    <w:rsid w:val="007F583D"/>
    <w:rsid w:val="008049F2"/>
    <w:rsid w:val="008160C2"/>
    <w:rsid w:val="00824C6B"/>
    <w:rsid w:val="008302BA"/>
    <w:rsid w:val="008307A6"/>
    <w:rsid w:val="00834669"/>
    <w:rsid w:val="00840543"/>
    <w:rsid w:val="008477EC"/>
    <w:rsid w:val="0085433A"/>
    <w:rsid w:val="00863F84"/>
    <w:rsid w:val="008779D4"/>
    <w:rsid w:val="00880608"/>
    <w:rsid w:val="008B2FC4"/>
    <w:rsid w:val="008B395B"/>
    <w:rsid w:val="008C17FC"/>
    <w:rsid w:val="008C5CE5"/>
    <w:rsid w:val="008C5DCD"/>
    <w:rsid w:val="008D108E"/>
    <w:rsid w:val="008D2814"/>
    <w:rsid w:val="008D7B74"/>
    <w:rsid w:val="008E413C"/>
    <w:rsid w:val="008F2846"/>
    <w:rsid w:val="008F57BC"/>
    <w:rsid w:val="008F775D"/>
    <w:rsid w:val="0090313A"/>
    <w:rsid w:val="009047DE"/>
    <w:rsid w:val="009124F8"/>
    <w:rsid w:val="00920DBD"/>
    <w:rsid w:val="0093542B"/>
    <w:rsid w:val="00936429"/>
    <w:rsid w:val="00936ACE"/>
    <w:rsid w:val="0094073A"/>
    <w:rsid w:val="009429F8"/>
    <w:rsid w:val="00942B7A"/>
    <w:rsid w:val="00950950"/>
    <w:rsid w:val="00950D7D"/>
    <w:rsid w:val="00955998"/>
    <w:rsid w:val="009662BB"/>
    <w:rsid w:val="009821E6"/>
    <w:rsid w:val="0098547B"/>
    <w:rsid w:val="00985D80"/>
    <w:rsid w:val="00994799"/>
    <w:rsid w:val="009964FF"/>
    <w:rsid w:val="009A5628"/>
    <w:rsid w:val="009B0453"/>
    <w:rsid w:val="009B1CC6"/>
    <w:rsid w:val="009B5A85"/>
    <w:rsid w:val="009B5EEE"/>
    <w:rsid w:val="009B7FDE"/>
    <w:rsid w:val="009C167B"/>
    <w:rsid w:val="009C5D17"/>
    <w:rsid w:val="009D03DC"/>
    <w:rsid w:val="009D51CC"/>
    <w:rsid w:val="009D7659"/>
    <w:rsid w:val="009E0298"/>
    <w:rsid w:val="009E6CDE"/>
    <w:rsid w:val="009F4326"/>
    <w:rsid w:val="009F65B4"/>
    <w:rsid w:val="00A030F9"/>
    <w:rsid w:val="00A0478B"/>
    <w:rsid w:val="00A13669"/>
    <w:rsid w:val="00A13C65"/>
    <w:rsid w:val="00A20C7E"/>
    <w:rsid w:val="00A40485"/>
    <w:rsid w:val="00A42360"/>
    <w:rsid w:val="00A42BCA"/>
    <w:rsid w:val="00A460C4"/>
    <w:rsid w:val="00A47D07"/>
    <w:rsid w:val="00A51313"/>
    <w:rsid w:val="00A55337"/>
    <w:rsid w:val="00A56249"/>
    <w:rsid w:val="00A5726D"/>
    <w:rsid w:val="00A71D66"/>
    <w:rsid w:val="00A82800"/>
    <w:rsid w:val="00AB601A"/>
    <w:rsid w:val="00AC0D39"/>
    <w:rsid w:val="00AC2A30"/>
    <w:rsid w:val="00AD0647"/>
    <w:rsid w:val="00AD3239"/>
    <w:rsid w:val="00AD4954"/>
    <w:rsid w:val="00AE2FB1"/>
    <w:rsid w:val="00AE6993"/>
    <w:rsid w:val="00AF2210"/>
    <w:rsid w:val="00AF3A17"/>
    <w:rsid w:val="00B122A0"/>
    <w:rsid w:val="00B12D2F"/>
    <w:rsid w:val="00B16900"/>
    <w:rsid w:val="00B276E7"/>
    <w:rsid w:val="00B30438"/>
    <w:rsid w:val="00B37749"/>
    <w:rsid w:val="00B47ABB"/>
    <w:rsid w:val="00B56910"/>
    <w:rsid w:val="00B64734"/>
    <w:rsid w:val="00B64F01"/>
    <w:rsid w:val="00B66215"/>
    <w:rsid w:val="00B720DA"/>
    <w:rsid w:val="00B83714"/>
    <w:rsid w:val="00B86041"/>
    <w:rsid w:val="00B87FDF"/>
    <w:rsid w:val="00B92BAD"/>
    <w:rsid w:val="00BA18C5"/>
    <w:rsid w:val="00BB1233"/>
    <w:rsid w:val="00BB534B"/>
    <w:rsid w:val="00BC2679"/>
    <w:rsid w:val="00BC4A6B"/>
    <w:rsid w:val="00BC5745"/>
    <w:rsid w:val="00BD02ED"/>
    <w:rsid w:val="00BD4DEA"/>
    <w:rsid w:val="00BE02FE"/>
    <w:rsid w:val="00BE13CB"/>
    <w:rsid w:val="00BE1BF9"/>
    <w:rsid w:val="00BF529F"/>
    <w:rsid w:val="00C03522"/>
    <w:rsid w:val="00C07722"/>
    <w:rsid w:val="00C156A9"/>
    <w:rsid w:val="00C164CB"/>
    <w:rsid w:val="00C23DBD"/>
    <w:rsid w:val="00C245ED"/>
    <w:rsid w:val="00C24D97"/>
    <w:rsid w:val="00C41CEE"/>
    <w:rsid w:val="00C42C2E"/>
    <w:rsid w:val="00C43150"/>
    <w:rsid w:val="00C60E86"/>
    <w:rsid w:val="00C673E8"/>
    <w:rsid w:val="00C873FA"/>
    <w:rsid w:val="00C921E4"/>
    <w:rsid w:val="00C939A8"/>
    <w:rsid w:val="00C96505"/>
    <w:rsid w:val="00CA108B"/>
    <w:rsid w:val="00CA2710"/>
    <w:rsid w:val="00CA55E2"/>
    <w:rsid w:val="00CA6582"/>
    <w:rsid w:val="00CB41CE"/>
    <w:rsid w:val="00CB62B1"/>
    <w:rsid w:val="00CB663A"/>
    <w:rsid w:val="00CB75C1"/>
    <w:rsid w:val="00CC21CF"/>
    <w:rsid w:val="00CC46BA"/>
    <w:rsid w:val="00CC5213"/>
    <w:rsid w:val="00CD1537"/>
    <w:rsid w:val="00CD5F24"/>
    <w:rsid w:val="00CE5693"/>
    <w:rsid w:val="00CF0203"/>
    <w:rsid w:val="00CF0E33"/>
    <w:rsid w:val="00CF790A"/>
    <w:rsid w:val="00D00A9B"/>
    <w:rsid w:val="00D076CF"/>
    <w:rsid w:val="00D0779D"/>
    <w:rsid w:val="00D07EB5"/>
    <w:rsid w:val="00D112F2"/>
    <w:rsid w:val="00D12507"/>
    <w:rsid w:val="00D13745"/>
    <w:rsid w:val="00D45D01"/>
    <w:rsid w:val="00D6245B"/>
    <w:rsid w:val="00D632B5"/>
    <w:rsid w:val="00D63F43"/>
    <w:rsid w:val="00D73DA6"/>
    <w:rsid w:val="00D958CE"/>
    <w:rsid w:val="00D97B20"/>
    <w:rsid w:val="00DB7299"/>
    <w:rsid w:val="00DD4A3E"/>
    <w:rsid w:val="00DD6B57"/>
    <w:rsid w:val="00DD731B"/>
    <w:rsid w:val="00DE30EA"/>
    <w:rsid w:val="00DE7776"/>
    <w:rsid w:val="00DF4F5E"/>
    <w:rsid w:val="00E05A90"/>
    <w:rsid w:val="00E065E6"/>
    <w:rsid w:val="00E067EF"/>
    <w:rsid w:val="00E10B5D"/>
    <w:rsid w:val="00E24EEC"/>
    <w:rsid w:val="00E5225B"/>
    <w:rsid w:val="00E53971"/>
    <w:rsid w:val="00E57236"/>
    <w:rsid w:val="00E70CF2"/>
    <w:rsid w:val="00E75F79"/>
    <w:rsid w:val="00E8179A"/>
    <w:rsid w:val="00E84D7F"/>
    <w:rsid w:val="00E94547"/>
    <w:rsid w:val="00E95D6C"/>
    <w:rsid w:val="00EA244A"/>
    <w:rsid w:val="00EA5B0E"/>
    <w:rsid w:val="00EB1054"/>
    <w:rsid w:val="00EB2331"/>
    <w:rsid w:val="00EC33CA"/>
    <w:rsid w:val="00EC40D0"/>
    <w:rsid w:val="00ED74EC"/>
    <w:rsid w:val="00EE230E"/>
    <w:rsid w:val="00EE4AA5"/>
    <w:rsid w:val="00EE4AF1"/>
    <w:rsid w:val="00F010D2"/>
    <w:rsid w:val="00F02D41"/>
    <w:rsid w:val="00F12523"/>
    <w:rsid w:val="00F16747"/>
    <w:rsid w:val="00F2015D"/>
    <w:rsid w:val="00F231D3"/>
    <w:rsid w:val="00F32B6F"/>
    <w:rsid w:val="00F45C74"/>
    <w:rsid w:val="00F45DA7"/>
    <w:rsid w:val="00F65949"/>
    <w:rsid w:val="00F67E1B"/>
    <w:rsid w:val="00F74818"/>
    <w:rsid w:val="00F77392"/>
    <w:rsid w:val="00F85199"/>
    <w:rsid w:val="00F94935"/>
    <w:rsid w:val="00F96993"/>
    <w:rsid w:val="00FA0E9C"/>
    <w:rsid w:val="00FB3F92"/>
    <w:rsid w:val="00FC1662"/>
    <w:rsid w:val="00FC6540"/>
    <w:rsid w:val="00FD25E0"/>
    <w:rsid w:val="00FE03E3"/>
    <w:rsid w:val="00FE18B9"/>
    <w:rsid w:val="00FE383A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numbering" w:customStyle="1" w:styleId="WWNum36">
    <w:name w:val="WWNum36"/>
    <w:basedOn w:val="Bezlisty"/>
    <w:rsid w:val="00741407"/>
    <w:pPr>
      <w:numPr>
        <w:numId w:val="4"/>
      </w:numPr>
    </w:pPr>
  </w:style>
  <w:style w:type="character" w:customStyle="1" w:styleId="luchili">
    <w:name w:val="luc_hili"/>
    <w:basedOn w:val="Domylnaczcionkaakapitu"/>
    <w:rsid w:val="00327F46"/>
  </w:style>
  <w:style w:type="character" w:styleId="Hipercze">
    <w:name w:val="Hyperlink"/>
    <w:basedOn w:val="Domylnaczcionkaakapitu"/>
    <w:uiPriority w:val="99"/>
    <w:semiHidden/>
    <w:unhideWhenUsed/>
    <w:rsid w:val="0028226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646B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46B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numbering" w:customStyle="1" w:styleId="WWNum36">
    <w:name w:val="WWNum36"/>
    <w:basedOn w:val="Bezlisty"/>
    <w:rsid w:val="00741407"/>
    <w:pPr>
      <w:numPr>
        <w:numId w:val="4"/>
      </w:numPr>
    </w:pPr>
  </w:style>
  <w:style w:type="character" w:customStyle="1" w:styleId="luchili">
    <w:name w:val="luc_hili"/>
    <w:basedOn w:val="Domylnaczcionkaakapitu"/>
    <w:rsid w:val="00327F46"/>
  </w:style>
  <w:style w:type="character" w:styleId="Hipercze">
    <w:name w:val="Hyperlink"/>
    <w:basedOn w:val="Domylnaczcionkaakapitu"/>
    <w:uiPriority w:val="99"/>
    <w:semiHidden/>
    <w:unhideWhenUsed/>
    <w:rsid w:val="0028226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646B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46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3A53-069D-415F-8830-2FB8AD0B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2022-04-12T09:36:00Z</cp:lastPrinted>
  <dcterms:created xsi:type="dcterms:W3CDTF">2022-05-16T05:21:00Z</dcterms:created>
  <dcterms:modified xsi:type="dcterms:W3CDTF">2022-05-16T05:30:00Z</dcterms:modified>
</cp:coreProperties>
</file>