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>ienia, którego przedmiotem jest</w:t>
      </w:r>
      <w:r w:rsidR="00567668">
        <w:rPr>
          <w:rFonts w:ascii="Arial" w:hAnsi="Arial" w:cs="Arial"/>
          <w:sz w:val="20"/>
          <w:szCs w:val="20"/>
        </w:rPr>
        <w:t xml:space="preserve"> zapewnienie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  <w:r w:rsidR="00567668">
        <w:rPr>
          <w:rFonts w:ascii="Arial" w:hAnsi="Arial" w:cs="Arial"/>
          <w:sz w:val="20"/>
          <w:szCs w:val="20"/>
        </w:rPr>
        <w:t xml:space="preserve">usługi cateringowej podczas </w:t>
      </w:r>
      <w:r w:rsidR="00915201" w:rsidRPr="00915201">
        <w:rPr>
          <w:rFonts w:ascii="Arial" w:hAnsi="Arial" w:cs="Arial"/>
          <w:sz w:val="20"/>
          <w:szCs w:val="20"/>
        </w:rPr>
        <w:t>systemowego Forum Ochrony Infrastruktury Krytycznej</w:t>
      </w:r>
      <w:r w:rsidR="00915201">
        <w:rPr>
          <w:rFonts w:ascii="Arial" w:hAnsi="Arial" w:cs="Arial"/>
          <w:sz w:val="20"/>
          <w:szCs w:val="20"/>
        </w:rPr>
        <w:t xml:space="preserve"> </w:t>
      </w:r>
      <w:r w:rsidR="00915201" w:rsidRPr="00915201">
        <w:rPr>
          <w:rFonts w:ascii="Arial" w:hAnsi="Arial" w:cs="Arial"/>
          <w:sz w:val="20"/>
          <w:szCs w:val="20"/>
        </w:rPr>
        <w:t>dla 65 osób (przedstawicieli spółek Skarbu Państwa oraz administracji rządowej), które odbędzie się 26 czerwca 2024 r. w siedzibie Ministerstwa Aktywów Pa</w:t>
      </w:r>
      <w:r w:rsidR="004F69EF">
        <w:rPr>
          <w:rFonts w:ascii="Arial" w:hAnsi="Arial" w:cs="Arial"/>
          <w:sz w:val="20"/>
          <w:szCs w:val="20"/>
        </w:rPr>
        <w:t>ństwowych przy ulicy Wspólnej 6:</w:t>
      </w:r>
    </w:p>
    <w:p w:rsidR="004F69EF" w:rsidRPr="00420072" w:rsidRDefault="004F69EF" w:rsidP="00641F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69EF" w:rsidRPr="00641FB2" w:rsidRDefault="00AC31F4" w:rsidP="00641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1FB2">
        <w:rPr>
          <w:rFonts w:ascii="Arial" w:hAnsi="Arial" w:cs="Arial"/>
          <w:b/>
          <w:sz w:val="20"/>
          <w:szCs w:val="20"/>
        </w:rPr>
        <w:t>z</w:t>
      </w:r>
      <w:r w:rsidR="00B95EB9" w:rsidRPr="00641FB2">
        <w:rPr>
          <w:rFonts w:ascii="Arial" w:hAnsi="Arial" w:cs="Arial"/>
          <w:b/>
          <w:sz w:val="20"/>
          <w:szCs w:val="20"/>
        </w:rPr>
        <w:t>a cenę …………………………………...</w:t>
      </w:r>
      <w:r w:rsidRPr="00641FB2">
        <w:rPr>
          <w:rFonts w:ascii="Arial" w:hAnsi="Arial" w:cs="Arial"/>
          <w:b/>
          <w:sz w:val="20"/>
          <w:szCs w:val="20"/>
        </w:rPr>
        <w:t>z</w:t>
      </w:r>
      <w:r w:rsidR="00942A0B" w:rsidRPr="00641FB2">
        <w:rPr>
          <w:rFonts w:ascii="Arial" w:hAnsi="Arial" w:cs="Arial"/>
          <w:b/>
          <w:sz w:val="20"/>
          <w:szCs w:val="20"/>
        </w:rPr>
        <w:t>ł brutto</w:t>
      </w:r>
      <w:r w:rsidR="00B95EB9" w:rsidRPr="00641FB2">
        <w:rPr>
          <w:rFonts w:ascii="Arial" w:hAnsi="Arial" w:cs="Arial"/>
          <w:b/>
          <w:sz w:val="20"/>
          <w:szCs w:val="20"/>
        </w:rPr>
        <w:t>/…………………………….. zł netto</w:t>
      </w:r>
      <w:r w:rsidR="004F69EF" w:rsidRPr="00641FB2">
        <w:rPr>
          <w:rFonts w:ascii="Arial" w:hAnsi="Arial" w:cs="Arial"/>
          <w:b/>
          <w:sz w:val="20"/>
          <w:szCs w:val="20"/>
        </w:rPr>
        <w:t xml:space="preserve"> za osobę, </w:t>
      </w:r>
    </w:p>
    <w:p w:rsidR="00194C61" w:rsidRPr="00641FB2" w:rsidRDefault="004F69EF" w:rsidP="00641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1FB2">
        <w:rPr>
          <w:rFonts w:ascii="Arial" w:hAnsi="Arial" w:cs="Arial"/>
          <w:b/>
          <w:sz w:val="20"/>
          <w:szCs w:val="20"/>
        </w:rPr>
        <w:t>za cenę ……………………………………zł brutto</w:t>
      </w:r>
      <w:r w:rsidR="00B95EB9" w:rsidRPr="00641FB2">
        <w:rPr>
          <w:rFonts w:ascii="Arial" w:hAnsi="Arial" w:cs="Arial"/>
          <w:b/>
          <w:sz w:val="20"/>
          <w:szCs w:val="20"/>
        </w:rPr>
        <w:t>/…………………………... zł</w:t>
      </w:r>
      <w:r w:rsidRPr="00641FB2">
        <w:rPr>
          <w:rFonts w:ascii="Arial" w:hAnsi="Arial" w:cs="Arial"/>
          <w:b/>
          <w:sz w:val="20"/>
          <w:szCs w:val="20"/>
        </w:rPr>
        <w:t xml:space="preserve"> </w:t>
      </w:r>
      <w:r w:rsidR="00B95EB9" w:rsidRPr="00641FB2">
        <w:rPr>
          <w:rFonts w:ascii="Arial" w:hAnsi="Arial" w:cs="Arial"/>
          <w:b/>
          <w:sz w:val="20"/>
          <w:szCs w:val="20"/>
        </w:rPr>
        <w:t xml:space="preserve">netto </w:t>
      </w:r>
      <w:r w:rsidRPr="00641FB2">
        <w:rPr>
          <w:rFonts w:ascii="Arial" w:hAnsi="Arial" w:cs="Arial"/>
          <w:b/>
          <w:sz w:val="20"/>
          <w:szCs w:val="20"/>
        </w:rPr>
        <w:t xml:space="preserve">za 65 uczestników konferencji.  </w:t>
      </w:r>
      <w:r w:rsidR="00C0060B" w:rsidRPr="00641FB2">
        <w:rPr>
          <w:rFonts w:ascii="Arial" w:hAnsi="Arial" w:cs="Arial"/>
          <w:b/>
          <w:sz w:val="20"/>
          <w:szCs w:val="20"/>
        </w:rPr>
        <w:t xml:space="preserve"> </w:t>
      </w:r>
    </w:p>
    <w:p w:rsidR="00E12AFE" w:rsidRPr="00641FB2" w:rsidRDefault="00E12AFE" w:rsidP="00641F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1FB2">
        <w:rPr>
          <w:rFonts w:ascii="Arial" w:hAnsi="Arial" w:cs="Arial"/>
          <w:b/>
          <w:sz w:val="20"/>
          <w:szCs w:val="20"/>
        </w:rPr>
        <w:t>Załączę do oferty propozycję menu zgodną z Opisem przedmiotu zamówienia.</w:t>
      </w:r>
    </w:p>
    <w:p w:rsidR="00701D50" w:rsidRPr="004F69EF" w:rsidRDefault="00701D50" w:rsidP="004F69EF">
      <w:pPr>
        <w:jc w:val="both"/>
        <w:rPr>
          <w:rFonts w:ascii="Arial" w:hAnsi="Arial" w:cs="Arial"/>
          <w:b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Zobowiązuję się do wykonania przedmiotu </w:t>
      </w:r>
      <w:r w:rsidR="00CA5BA9">
        <w:rPr>
          <w:rFonts w:ascii="Arial" w:hAnsi="Arial" w:cs="Arial"/>
          <w:sz w:val="20"/>
          <w:szCs w:val="20"/>
        </w:rPr>
        <w:t xml:space="preserve">zamówienia w terminie wskazanym </w:t>
      </w:r>
      <w:r w:rsidRPr="00420072">
        <w:rPr>
          <w:rFonts w:ascii="Arial" w:hAnsi="Arial" w:cs="Arial"/>
          <w:sz w:val="20"/>
          <w:szCs w:val="20"/>
        </w:rPr>
        <w:t>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="00CA5BA9">
        <w:rPr>
          <w:rFonts w:ascii="Arial" w:hAnsi="Arial" w:cs="Arial"/>
          <w:sz w:val="20"/>
          <w:szCs w:val="20"/>
        </w:rPr>
        <w:t>Z</w:t>
      </w:r>
      <w:r w:rsidRPr="00420072">
        <w:rPr>
          <w:rFonts w:ascii="Arial" w:hAnsi="Arial" w:cs="Arial"/>
          <w:sz w:val="20"/>
          <w:szCs w:val="20"/>
        </w:rPr>
        <w:t>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 xml:space="preserve">Oświadczam, że nie zachodzą w stosunku do mnie przesłanki wykluczenia z postępowania na podstawie art. 7 ust. 1 ustawy z dnia 13 kwietnia 2022 r. </w:t>
      </w:r>
      <w:r w:rsidRPr="00CA4543">
        <w:rPr>
          <w:rFonts w:ascii="Arial" w:hAnsi="Arial" w:cs="Arial"/>
          <w:i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F37D9">
        <w:rPr>
          <w:rFonts w:ascii="Arial" w:hAnsi="Arial" w:cs="Arial"/>
          <w:color w:val="000000"/>
          <w:sz w:val="20"/>
          <w:szCs w:val="20"/>
        </w:rPr>
        <w:t xml:space="preserve">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19" w:rsidRDefault="00E14819" w:rsidP="00C0685D">
      <w:pPr>
        <w:spacing w:after="0" w:line="240" w:lineRule="auto"/>
      </w:pPr>
      <w:r>
        <w:separator/>
      </w:r>
    </w:p>
  </w:endnote>
  <w:endnote w:type="continuationSeparator" w:id="0">
    <w:p w:rsidR="00E14819" w:rsidRDefault="00E1481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19" w:rsidRDefault="00E14819" w:rsidP="00C0685D">
      <w:pPr>
        <w:spacing w:after="0" w:line="240" w:lineRule="auto"/>
      </w:pPr>
      <w:r>
        <w:separator/>
      </w:r>
    </w:p>
  </w:footnote>
  <w:footnote w:type="continuationSeparator" w:id="0">
    <w:p w:rsidR="00E14819" w:rsidRDefault="00E14819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3033"/>
    <w:multiLevelType w:val="hybridMultilevel"/>
    <w:tmpl w:val="D6400D60"/>
    <w:lvl w:ilvl="0" w:tplc="6ACC9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C2F5E"/>
    <w:multiLevelType w:val="hybridMultilevel"/>
    <w:tmpl w:val="B4021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F0D55"/>
    <w:rsid w:val="00343CE6"/>
    <w:rsid w:val="00420072"/>
    <w:rsid w:val="004578FD"/>
    <w:rsid w:val="004F69EF"/>
    <w:rsid w:val="00563258"/>
    <w:rsid w:val="00567668"/>
    <w:rsid w:val="00567DDF"/>
    <w:rsid w:val="005A44BF"/>
    <w:rsid w:val="005C707B"/>
    <w:rsid w:val="005F4897"/>
    <w:rsid w:val="0060543B"/>
    <w:rsid w:val="00641FB2"/>
    <w:rsid w:val="006434F3"/>
    <w:rsid w:val="00676608"/>
    <w:rsid w:val="006F0ACA"/>
    <w:rsid w:val="00701D50"/>
    <w:rsid w:val="00740D67"/>
    <w:rsid w:val="00785559"/>
    <w:rsid w:val="007E1380"/>
    <w:rsid w:val="007F37D9"/>
    <w:rsid w:val="008739B3"/>
    <w:rsid w:val="00883FAB"/>
    <w:rsid w:val="00896E78"/>
    <w:rsid w:val="008A6CFC"/>
    <w:rsid w:val="00915201"/>
    <w:rsid w:val="00942A0B"/>
    <w:rsid w:val="009518FE"/>
    <w:rsid w:val="00964FD7"/>
    <w:rsid w:val="009E6211"/>
    <w:rsid w:val="00A23FCE"/>
    <w:rsid w:val="00A5038C"/>
    <w:rsid w:val="00A90A1C"/>
    <w:rsid w:val="00AC31F4"/>
    <w:rsid w:val="00B7598A"/>
    <w:rsid w:val="00B95EB9"/>
    <w:rsid w:val="00C0060B"/>
    <w:rsid w:val="00C05EB7"/>
    <w:rsid w:val="00C0685D"/>
    <w:rsid w:val="00CA4543"/>
    <w:rsid w:val="00CA5BA9"/>
    <w:rsid w:val="00CC2B01"/>
    <w:rsid w:val="00D468BE"/>
    <w:rsid w:val="00DD256A"/>
    <w:rsid w:val="00E12AFE"/>
    <w:rsid w:val="00E14819"/>
    <w:rsid w:val="00E23656"/>
    <w:rsid w:val="00E479A7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Wrochna Ewelina</cp:lastModifiedBy>
  <cp:revision>13</cp:revision>
  <cp:lastPrinted>2024-06-03T12:41:00Z</cp:lastPrinted>
  <dcterms:created xsi:type="dcterms:W3CDTF">2024-05-20T13:59:00Z</dcterms:created>
  <dcterms:modified xsi:type="dcterms:W3CDTF">2024-06-03T12:50:00Z</dcterms:modified>
</cp:coreProperties>
</file>