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A3C770" w14:textId="77777777" w:rsidR="00402A33" w:rsidRDefault="007C152D">
      <w:pPr>
        <w:jc w:val="center"/>
      </w:pPr>
      <w:r>
        <w:rPr>
          <w:b/>
          <w:sz w:val="28"/>
          <w:szCs w:val="28"/>
        </w:rPr>
        <w:t xml:space="preserve">Umowa </w:t>
      </w:r>
      <w:r w:rsidR="000F7730">
        <w:rPr>
          <w:b/>
          <w:sz w:val="28"/>
          <w:szCs w:val="28"/>
        </w:rPr>
        <w:t xml:space="preserve">przeniesienia wierzytelności </w:t>
      </w:r>
    </w:p>
    <w:p w14:paraId="5426CAD5" w14:textId="77777777" w:rsidR="00402A33" w:rsidRDefault="00402A33">
      <w:pPr>
        <w:jc w:val="both"/>
      </w:pPr>
    </w:p>
    <w:p w14:paraId="13DC8A11" w14:textId="37786967" w:rsidR="00FB51D6" w:rsidRDefault="007C152D" w:rsidP="00FB51D6">
      <w:pPr>
        <w:spacing w:line="240" w:lineRule="auto"/>
        <w:jc w:val="both"/>
      </w:pPr>
      <w:r>
        <w:t>Umowa zawarta w dniu …………………………………...</w:t>
      </w:r>
      <w:r w:rsidR="00FB51D6" w:rsidRPr="00FB51D6">
        <w:t xml:space="preserve"> </w:t>
      </w:r>
      <w:r w:rsidR="00FB51D6">
        <w:t>w ……………………………………….</w:t>
      </w:r>
    </w:p>
    <w:p w14:paraId="6F404197" w14:textId="591AD38D" w:rsidR="00402A33" w:rsidRPr="00FB51D6" w:rsidRDefault="007C152D" w:rsidP="00FB51D6">
      <w:pPr>
        <w:ind w:left="2160" w:firstLine="720"/>
        <w:rPr>
          <w:i/>
          <w:iCs/>
          <w:sz w:val="16"/>
          <w:szCs w:val="16"/>
        </w:rPr>
      </w:pPr>
      <w:r w:rsidRPr="00FB51D6">
        <w:rPr>
          <w:i/>
          <w:iCs/>
        </w:rPr>
        <w:t xml:space="preserve"> </w:t>
      </w:r>
      <w:r w:rsidRPr="00FB51D6">
        <w:rPr>
          <w:i/>
          <w:iCs/>
          <w:sz w:val="16"/>
          <w:szCs w:val="16"/>
        </w:rPr>
        <w:t>(dzień, miesiąc, rok)</w:t>
      </w:r>
      <w:r w:rsidR="00FB51D6" w:rsidRPr="00FB51D6">
        <w:rPr>
          <w:i/>
          <w:iCs/>
        </w:rPr>
        <w:t xml:space="preserve"> </w:t>
      </w:r>
      <w:r w:rsidR="00FB51D6" w:rsidRPr="00FB51D6">
        <w:rPr>
          <w:i/>
          <w:iCs/>
        </w:rPr>
        <w:tab/>
      </w:r>
      <w:r w:rsidR="00FB51D6" w:rsidRPr="00FB51D6">
        <w:rPr>
          <w:i/>
          <w:iCs/>
        </w:rPr>
        <w:tab/>
      </w:r>
      <w:r w:rsidR="00FB51D6" w:rsidRPr="00FB51D6">
        <w:rPr>
          <w:i/>
          <w:iCs/>
        </w:rPr>
        <w:tab/>
      </w:r>
      <w:r w:rsidR="00FB51D6" w:rsidRPr="00FB51D6">
        <w:rPr>
          <w:i/>
          <w:iCs/>
        </w:rPr>
        <w:tab/>
      </w:r>
      <w:r w:rsidRPr="00FB51D6">
        <w:rPr>
          <w:i/>
          <w:iCs/>
          <w:sz w:val="16"/>
          <w:szCs w:val="16"/>
        </w:rPr>
        <w:t>(miejscowość)</w:t>
      </w:r>
    </w:p>
    <w:p w14:paraId="7532AB33" w14:textId="77777777" w:rsidR="00FB51D6" w:rsidRDefault="00FB51D6" w:rsidP="00FB51D6">
      <w:pPr>
        <w:ind w:left="2160" w:firstLine="720"/>
      </w:pPr>
    </w:p>
    <w:p w14:paraId="0F21337F" w14:textId="77777777" w:rsidR="00402A33" w:rsidRDefault="007C152D">
      <w:pPr>
        <w:ind w:left="2160" w:firstLine="720"/>
        <w:jc w:val="both"/>
      </w:pPr>
      <w:r>
        <w:rPr>
          <w:sz w:val="16"/>
          <w:szCs w:val="16"/>
        </w:rPr>
        <w:t xml:space="preserve"> </w:t>
      </w:r>
      <w:r>
        <w:tab/>
      </w:r>
      <w:r>
        <w:tab/>
      </w:r>
      <w:r>
        <w:tab/>
        <w:t xml:space="preserve">   </w:t>
      </w:r>
    </w:p>
    <w:p w14:paraId="1D2DC6D0" w14:textId="35DED795" w:rsidR="00402A33" w:rsidRDefault="00E333F5" w:rsidP="00FB51D6">
      <w:pPr>
        <w:spacing w:line="240" w:lineRule="auto"/>
        <w:jc w:val="both"/>
      </w:pPr>
      <w:r>
        <w:t>p</w:t>
      </w:r>
      <w:r w:rsidR="007C152D">
        <w:t>omiędzy</w:t>
      </w:r>
      <w:r>
        <w:t>:</w:t>
      </w:r>
      <w:r w:rsidR="00D30C0E">
        <w:t xml:space="preserve"> </w:t>
      </w:r>
      <w:r w:rsidR="007C152D">
        <w:t>……………………………………………………………………………………………</w:t>
      </w:r>
    </w:p>
    <w:p w14:paraId="0030D117" w14:textId="77777777" w:rsidR="00D30C0E" w:rsidRPr="00FB51D6" w:rsidRDefault="007C2674" w:rsidP="00FB51D6">
      <w:pPr>
        <w:spacing w:after="240" w:line="360" w:lineRule="auto"/>
        <w:jc w:val="center"/>
        <w:rPr>
          <w:i/>
          <w:iCs/>
          <w:sz w:val="16"/>
          <w:szCs w:val="16"/>
        </w:rPr>
      </w:pPr>
      <w:r w:rsidRPr="00FB51D6">
        <w:rPr>
          <w:i/>
          <w:iCs/>
          <w:sz w:val="16"/>
          <w:szCs w:val="16"/>
        </w:rPr>
        <w:t>(</w:t>
      </w:r>
      <w:r w:rsidR="003C677D" w:rsidRPr="00FB51D6">
        <w:rPr>
          <w:i/>
          <w:iCs/>
          <w:sz w:val="16"/>
          <w:szCs w:val="16"/>
        </w:rPr>
        <w:t>rolnik</w:t>
      </w:r>
      <w:r w:rsidRPr="00FB51D6">
        <w:rPr>
          <w:i/>
          <w:iCs/>
          <w:sz w:val="16"/>
          <w:szCs w:val="16"/>
        </w:rPr>
        <w:t>)</w:t>
      </w:r>
      <w:r w:rsidR="00D30C0E" w:rsidRPr="00FB51D6">
        <w:rPr>
          <w:i/>
          <w:iCs/>
          <w:sz w:val="16"/>
          <w:szCs w:val="16"/>
        </w:rPr>
        <w:t xml:space="preserve"> </w:t>
      </w:r>
    </w:p>
    <w:p w14:paraId="11E080A3" w14:textId="41014140" w:rsidR="00FB51D6" w:rsidRDefault="007C152D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20A80635" w14:textId="6C8DB73C" w:rsidR="00402A33" w:rsidRDefault="007C152D">
      <w:pPr>
        <w:spacing w:line="360" w:lineRule="auto"/>
        <w:jc w:val="both"/>
        <w:rPr>
          <w:b/>
        </w:rPr>
      </w:pPr>
      <w:r>
        <w:t xml:space="preserve">zwanym dalej </w:t>
      </w:r>
      <w:r w:rsidR="003C677D">
        <w:t>„</w:t>
      </w:r>
      <w:r>
        <w:rPr>
          <w:b/>
        </w:rPr>
        <w:t>Cedentem</w:t>
      </w:r>
      <w:r w:rsidR="003C677D">
        <w:rPr>
          <w:b/>
        </w:rPr>
        <w:t>”</w:t>
      </w:r>
    </w:p>
    <w:p w14:paraId="13BB588F" w14:textId="77777777" w:rsidR="00FB51D6" w:rsidRDefault="00FB51D6">
      <w:pPr>
        <w:spacing w:line="360" w:lineRule="auto"/>
        <w:jc w:val="both"/>
      </w:pPr>
    </w:p>
    <w:p w14:paraId="3093F0FB" w14:textId="0CE92390" w:rsidR="00402A33" w:rsidRDefault="007C152D" w:rsidP="00FB51D6">
      <w:pPr>
        <w:spacing w:line="240" w:lineRule="auto"/>
        <w:jc w:val="both"/>
      </w:pPr>
      <w:r>
        <w:t>a ……………………………………………………………………………………………………</w:t>
      </w:r>
    </w:p>
    <w:p w14:paraId="36909797" w14:textId="77777777" w:rsidR="00D30C0E" w:rsidRPr="00FB51D6" w:rsidRDefault="007C2674" w:rsidP="00FB51D6">
      <w:pPr>
        <w:spacing w:line="240" w:lineRule="auto"/>
        <w:jc w:val="center"/>
        <w:rPr>
          <w:i/>
          <w:iCs/>
          <w:sz w:val="16"/>
          <w:szCs w:val="16"/>
        </w:rPr>
      </w:pPr>
      <w:r w:rsidRPr="00FB51D6">
        <w:rPr>
          <w:i/>
          <w:iCs/>
          <w:sz w:val="16"/>
          <w:szCs w:val="16"/>
        </w:rPr>
        <w:t>(</w:t>
      </w:r>
      <w:r w:rsidR="00D30C0E" w:rsidRPr="00FB51D6">
        <w:rPr>
          <w:i/>
          <w:iCs/>
          <w:sz w:val="16"/>
          <w:szCs w:val="16"/>
        </w:rPr>
        <w:t>zakład ubezpieczeń</w:t>
      </w:r>
      <w:r w:rsidRPr="00FB51D6">
        <w:rPr>
          <w:i/>
          <w:iCs/>
          <w:sz w:val="16"/>
          <w:szCs w:val="16"/>
        </w:rPr>
        <w:t>)</w:t>
      </w:r>
    </w:p>
    <w:p w14:paraId="5071B989" w14:textId="77777777" w:rsidR="00FB51D6" w:rsidRDefault="00FB51D6">
      <w:pPr>
        <w:spacing w:line="360" w:lineRule="auto"/>
        <w:jc w:val="both"/>
      </w:pPr>
    </w:p>
    <w:p w14:paraId="7787E91B" w14:textId="67060228" w:rsidR="007C2674" w:rsidRDefault="007C152D" w:rsidP="00FB51D6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3406A4F3" w14:textId="77777777" w:rsidR="00402A33" w:rsidRDefault="007C152D">
      <w:pPr>
        <w:jc w:val="both"/>
      </w:pPr>
      <w:r>
        <w:t xml:space="preserve">zwanym dalej </w:t>
      </w:r>
      <w:r w:rsidR="003C677D">
        <w:t>„</w:t>
      </w:r>
      <w:r>
        <w:rPr>
          <w:b/>
        </w:rPr>
        <w:t>Cesjonariuszem</w:t>
      </w:r>
      <w:r w:rsidR="003C677D">
        <w:rPr>
          <w:b/>
        </w:rPr>
        <w:t>"</w:t>
      </w:r>
    </w:p>
    <w:p w14:paraId="7DF2C6BB" w14:textId="77777777" w:rsidR="00402A33" w:rsidRDefault="00402A33">
      <w:pPr>
        <w:jc w:val="both"/>
      </w:pPr>
    </w:p>
    <w:p w14:paraId="65BEE692" w14:textId="77777777" w:rsidR="00E333F5" w:rsidRDefault="00E333F5">
      <w:pPr>
        <w:jc w:val="both"/>
      </w:pPr>
      <w:r>
        <w:t>o następującej treści:</w:t>
      </w:r>
    </w:p>
    <w:p w14:paraId="67A06BF1" w14:textId="77777777" w:rsidR="008850F4" w:rsidRDefault="008850F4">
      <w:pPr>
        <w:jc w:val="both"/>
      </w:pPr>
    </w:p>
    <w:p w14:paraId="1059F4E4" w14:textId="77777777" w:rsidR="007C2674" w:rsidRDefault="007C152D" w:rsidP="008850F4">
      <w:pPr>
        <w:jc w:val="center"/>
      </w:pPr>
      <w:r>
        <w:rPr>
          <w:b/>
        </w:rPr>
        <w:t xml:space="preserve">§ </w:t>
      </w:r>
      <w:r w:rsidR="007C2674">
        <w:rPr>
          <w:b/>
        </w:rPr>
        <w:t>1</w:t>
      </w:r>
      <w:r w:rsidR="007C2674">
        <w:t>.</w:t>
      </w:r>
    </w:p>
    <w:p w14:paraId="6614775D" w14:textId="34A3C49D" w:rsidR="009E7B02" w:rsidRDefault="002D73D7" w:rsidP="00F23199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>
        <w:t>Cedent i Cesjonariusz oświadczają, że zawarli umowę ubezpieczenia upraw rolnych</w:t>
      </w:r>
      <w:r w:rsidR="002547D6">
        <w:t xml:space="preserve"> z dnia ………………………….., nr polisy ubezpieczeniowej:  ………</w:t>
      </w:r>
      <w:r w:rsidR="00FB51D6">
        <w:t>………..</w:t>
      </w:r>
      <w:r w:rsidR="002547D6">
        <w:t>………. (</w:t>
      </w:r>
      <w:r w:rsidR="009244CB">
        <w:t xml:space="preserve">o której mowa w ustawie </w:t>
      </w:r>
      <w:r w:rsidR="002547D6">
        <w:t>z dnia 7 lipca 2005 r.</w:t>
      </w:r>
      <w:r w:rsidR="002547D6" w:rsidRPr="002547D6">
        <w:t xml:space="preserve"> </w:t>
      </w:r>
      <w:r w:rsidR="002547D6">
        <w:t>o ubezpieczeniach upraw rolnych i zwierząt gospodarskich – zwaną dalej ustawą)</w:t>
      </w:r>
      <w:r w:rsidR="00177189">
        <w:t>,</w:t>
      </w:r>
      <w:r w:rsidR="002547D6">
        <w:t xml:space="preserve"> </w:t>
      </w:r>
      <w:r>
        <w:t>na podstawie której wysokość nieuiszczonych i</w:t>
      </w:r>
      <w:r w:rsidR="00FB51D6">
        <w:t> </w:t>
      </w:r>
      <w:r>
        <w:t>należnych składek</w:t>
      </w:r>
      <w:r w:rsidR="00177189">
        <w:t xml:space="preserve"> z tytułu ubezpieczenia, o którym mowa w art. 10c ust.1 ustawy</w:t>
      </w:r>
      <w:r w:rsidR="00FB51D6">
        <w:t>,</w:t>
      </w:r>
      <w:r w:rsidR="00177189">
        <w:t xml:space="preserve"> </w:t>
      </w:r>
      <w:r>
        <w:t>wynosi …</w:t>
      </w:r>
      <w:r w:rsidR="005D1239">
        <w:t>…..</w:t>
      </w:r>
      <w:r>
        <w:t>…</w:t>
      </w:r>
      <w:r w:rsidR="007C2674">
        <w:t>…</w:t>
      </w:r>
      <w:r w:rsidR="00FB51D6">
        <w:t>……………..</w:t>
      </w:r>
      <w:r>
        <w:t xml:space="preserve">….. </w:t>
      </w:r>
      <w:r w:rsidR="008850F4">
        <w:t>.</w:t>
      </w:r>
    </w:p>
    <w:p w14:paraId="3A340EE4" w14:textId="554DEA7D" w:rsidR="000F7730" w:rsidRPr="008322C2" w:rsidRDefault="00570DA3" w:rsidP="00F23199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322C2">
        <w:t xml:space="preserve">Przedmiotem umowy jest </w:t>
      </w:r>
      <w:r w:rsidR="000F7730" w:rsidRPr="008322C2">
        <w:t xml:space="preserve">przeniesienie </w:t>
      </w:r>
      <w:r w:rsidRPr="008322C2">
        <w:t>wierzytelności</w:t>
      </w:r>
      <w:r w:rsidR="001925CF" w:rsidRPr="008322C2">
        <w:t xml:space="preserve"> przyszłej</w:t>
      </w:r>
      <w:r w:rsidR="000F7730" w:rsidRPr="008322C2">
        <w:t xml:space="preserve"> (cesja)</w:t>
      </w:r>
      <w:r w:rsidRPr="008322C2">
        <w:t xml:space="preserve">, </w:t>
      </w:r>
      <w:r w:rsidR="00AA6E73" w:rsidRPr="008322C2">
        <w:t xml:space="preserve">na podstawie art. </w:t>
      </w:r>
      <w:r w:rsidR="005D1239">
        <w:t>77</w:t>
      </w:r>
      <w:r w:rsidR="000A1419" w:rsidRPr="008322C2">
        <w:t xml:space="preserve"> ust. 1</w:t>
      </w:r>
      <w:r w:rsidR="00AA6E73" w:rsidRPr="008322C2">
        <w:t xml:space="preserve"> ustawy </w:t>
      </w:r>
      <w:r w:rsidR="005D1239" w:rsidRPr="005D1239">
        <w:t>z dnia 8 lutego 2023 r.  o Planie Strategicznym dla Wspólnej Polityki Rolnej na lata 2023-2027 (Dz. U. poz. 412)</w:t>
      </w:r>
      <w:r w:rsidR="00AA6E73" w:rsidRPr="008322C2">
        <w:t xml:space="preserve">, </w:t>
      </w:r>
      <w:r w:rsidR="0085067D" w:rsidRPr="008322C2">
        <w:t>która</w:t>
      </w:r>
      <w:r w:rsidRPr="008322C2">
        <w:t xml:space="preserve"> </w:t>
      </w:r>
      <w:r w:rsidR="00AA6E73" w:rsidRPr="008322C2">
        <w:t xml:space="preserve">będzie przysługiwać </w:t>
      </w:r>
      <w:r w:rsidRPr="008322C2">
        <w:t>Cedentowi, w stosunku do Agencji Restruktury</w:t>
      </w:r>
      <w:r w:rsidR="00744DD2" w:rsidRPr="008322C2">
        <w:t xml:space="preserve">zacji i Modernizacji Rolnictwa </w:t>
      </w:r>
      <w:r w:rsidR="000F7730" w:rsidRPr="008322C2">
        <w:t>tytułem kwoty należności ustalonych w</w:t>
      </w:r>
      <w:r w:rsidR="00FB51D6">
        <w:t> </w:t>
      </w:r>
      <w:r w:rsidR="000F7730" w:rsidRPr="008322C2">
        <w:t>de</w:t>
      </w:r>
      <w:r w:rsidR="005D1239">
        <w:t xml:space="preserve">cyzji o przyznanie pomocy w ramach płatności bezpośrednich </w:t>
      </w:r>
      <w:r w:rsidR="00F23199">
        <w:t xml:space="preserve">i </w:t>
      </w:r>
      <w:r w:rsidR="000F7730" w:rsidRPr="008322C2">
        <w:t>przejściowego wsparcia krajowego oraz należności z tytułu zaliczek na poczet płatności bezpośrednich i</w:t>
      </w:r>
      <w:r w:rsidR="00FB51D6">
        <w:t> </w:t>
      </w:r>
      <w:r w:rsidR="000F7730" w:rsidRPr="008322C2">
        <w:t>przejściowego wsparcia krajowego w roku …………</w:t>
      </w:r>
      <w:r w:rsidR="00FB51D6">
        <w:t>…</w:t>
      </w:r>
      <w:r w:rsidR="000F7730" w:rsidRPr="008322C2">
        <w:t xml:space="preserve">.. </w:t>
      </w:r>
    </w:p>
    <w:p w14:paraId="02C1769F" w14:textId="53A56C15" w:rsidR="00646B74" w:rsidRPr="00FB51D6" w:rsidRDefault="000A1419" w:rsidP="00FB51D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>
        <w:t>Kwota należności będącej przedmiote</w:t>
      </w:r>
      <w:r w:rsidR="008C72B6">
        <w:t>m</w:t>
      </w:r>
      <w:r>
        <w:t xml:space="preserve"> niniejszej umowy jest przekazywana na rachunek zakładu ubezpieczeń</w:t>
      </w:r>
      <w:r w:rsidR="00FD0229">
        <w:t xml:space="preserve"> (Cesjonariusza)</w:t>
      </w:r>
      <w:r>
        <w:t xml:space="preserve"> zgodnie z zasadami określonymi w</w:t>
      </w:r>
      <w:r w:rsidR="00F23199">
        <w:t> </w:t>
      </w:r>
      <w:r>
        <w:t xml:space="preserve">art. </w:t>
      </w:r>
      <w:r w:rsidR="00F23199">
        <w:t>77</w:t>
      </w:r>
      <w:r>
        <w:t xml:space="preserve"> ust. 2 ustawy</w:t>
      </w:r>
      <w:r w:rsidR="00177189">
        <w:t>, o której mowa w ust. 2</w:t>
      </w:r>
      <w:r>
        <w:t>.</w:t>
      </w:r>
    </w:p>
    <w:p w14:paraId="52F05F18" w14:textId="77777777" w:rsidR="007C2674" w:rsidRDefault="0085067D" w:rsidP="008850F4">
      <w:pPr>
        <w:spacing w:line="360" w:lineRule="auto"/>
        <w:jc w:val="center"/>
      </w:pPr>
      <w:r w:rsidRPr="007C2674">
        <w:rPr>
          <w:b/>
        </w:rPr>
        <w:t>§ 2</w:t>
      </w:r>
      <w:r w:rsidR="007C2674" w:rsidRPr="007C2674">
        <w:rPr>
          <w:b/>
        </w:rPr>
        <w:t>.</w:t>
      </w:r>
    </w:p>
    <w:p w14:paraId="6A7CF170" w14:textId="451CC3AD" w:rsidR="00402A33" w:rsidRDefault="00D30C0E" w:rsidP="007C2674">
      <w:pPr>
        <w:spacing w:line="360" w:lineRule="auto"/>
        <w:jc w:val="both"/>
      </w:pPr>
      <w:r>
        <w:t>C</w:t>
      </w:r>
      <w:r w:rsidR="007C152D">
        <w:t xml:space="preserve">edent oświadcza, że </w:t>
      </w:r>
      <w:r>
        <w:t>przysługując</w:t>
      </w:r>
      <w:r w:rsidR="000A1419">
        <w:t>a</w:t>
      </w:r>
      <w:r w:rsidR="001D4463" w:rsidRPr="001D4463">
        <w:t xml:space="preserve"> </w:t>
      </w:r>
      <w:r w:rsidR="00DF1B4B">
        <w:t xml:space="preserve">mu </w:t>
      </w:r>
      <w:r w:rsidR="001D4463">
        <w:t>należnoś</w:t>
      </w:r>
      <w:r w:rsidR="000A1419">
        <w:t>ć</w:t>
      </w:r>
      <w:r w:rsidR="0085067D">
        <w:t xml:space="preserve"> będąc</w:t>
      </w:r>
      <w:r w:rsidR="003034A1">
        <w:t>a</w:t>
      </w:r>
      <w:r w:rsidR="0085067D">
        <w:t xml:space="preserve"> przedmiotem niniejszej umowy</w:t>
      </w:r>
      <w:r w:rsidR="000F4F97">
        <w:t>:</w:t>
      </w:r>
      <w:r w:rsidR="001D4463">
        <w:t xml:space="preserve"> </w:t>
      </w:r>
    </w:p>
    <w:p w14:paraId="56473EBC" w14:textId="5826F00E" w:rsidR="000F4F97" w:rsidRDefault="007C152D" w:rsidP="00F23199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nie była przedmiotem innego przelewu, nie jest obciążona prawem osoby trzeciej ani zajęta przez organ egzekucyjny</w:t>
      </w:r>
      <w:r w:rsidR="000F4F97">
        <w:t>;</w:t>
      </w:r>
    </w:p>
    <w:p w14:paraId="2C5E80AD" w14:textId="05236877" w:rsidR="00402A33" w:rsidRDefault="000F4F97" w:rsidP="007C267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lastRenderedPageBreak/>
        <w:t xml:space="preserve">nie istnieją inne przeszkody prawne dotyczące przeniesienia wierzytelności. </w:t>
      </w:r>
    </w:p>
    <w:p w14:paraId="407B3A66" w14:textId="77777777" w:rsidR="002D73D7" w:rsidRDefault="00C5033A" w:rsidP="008850F4">
      <w:pPr>
        <w:jc w:val="center"/>
        <w:rPr>
          <w:b/>
        </w:rPr>
      </w:pPr>
      <w:r>
        <w:rPr>
          <w:b/>
        </w:rPr>
        <w:t>§ 3</w:t>
      </w:r>
      <w:r w:rsidR="007C2674">
        <w:rPr>
          <w:b/>
        </w:rPr>
        <w:t>.</w:t>
      </w:r>
    </w:p>
    <w:p w14:paraId="020326FF" w14:textId="3A6B55BA" w:rsidR="00C5033A" w:rsidRDefault="00C5033A" w:rsidP="00FB51D6">
      <w:pPr>
        <w:tabs>
          <w:tab w:val="left" w:pos="511"/>
          <w:tab w:val="left" w:pos="2628"/>
          <w:tab w:val="left" w:pos="7128"/>
          <w:tab w:val="left" w:pos="11628"/>
        </w:tabs>
        <w:autoSpaceDE w:val="0"/>
        <w:autoSpaceDN w:val="0"/>
        <w:adjustRightInd w:val="0"/>
        <w:spacing w:line="360" w:lineRule="auto"/>
        <w:jc w:val="both"/>
      </w:pPr>
      <w:r>
        <w:t>Ce</w:t>
      </w:r>
      <w:r w:rsidR="00A6035A">
        <w:t xml:space="preserve">sjonariusz </w:t>
      </w:r>
      <w:r>
        <w:t xml:space="preserve"> oświadcza, że </w:t>
      </w:r>
      <w:r w:rsidR="00A6035A">
        <w:t xml:space="preserve">po dokonaniu przez cedenta czynności, o której mowa w art. </w:t>
      </w:r>
      <w:r w:rsidR="00F23199">
        <w:t>77</w:t>
      </w:r>
      <w:r w:rsidR="00A6035A">
        <w:t xml:space="preserve"> ust. 2 pkt 1 </w:t>
      </w:r>
      <w:r w:rsidR="00F23199" w:rsidRPr="008322C2">
        <w:t xml:space="preserve">ustawy </w:t>
      </w:r>
      <w:r w:rsidR="00F23199" w:rsidRPr="005D1239">
        <w:t>z dnia 8 lutego 2023 r.  o Planie Strategicznym dla Wspólnej Polityki Rolnej na lata 2023-2027 (Dz. U. poz. 412)</w:t>
      </w:r>
      <w:r w:rsidR="00A8279D">
        <w:t xml:space="preserve">, przekaże właściwemu kierownikowi biura powiatowego Agencji Restrukturyzacji i Modernizacji Rolnictwa kopię umowy ubezpieczenia, o której mowa w § 1 ust. 1. </w:t>
      </w:r>
    </w:p>
    <w:p w14:paraId="4DFBBBC9" w14:textId="77777777" w:rsidR="00044F92" w:rsidRPr="007C2674" w:rsidRDefault="007C152D" w:rsidP="008850F4">
      <w:pPr>
        <w:jc w:val="center"/>
      </w:pPr>
      <w:r>
        <w:rPr>
          <w:b/>
        </w:rPr>
        <w:t xml:space="preserve">§ </w:t>
      </w:r>
      <w:r w:rsidR="005441D0">
        <w:rPr>
          <w:b/>
        </w:rPr>
        <w:t>4</w:t>
      </w:r>
      <w:r w:rsidR="007C2674">
        <w:rPr>
          <w:b/>
        </w:rPr>
        <w:t>.</w:t>
      </w:r>
    </w:p>
    <w:p w14:paraId="4D5FDBDF" w14:textId="77777777" w:rsidR="00001359" w:rsidRDefault="00044F92" w:rsidP="007C2674">
      <w:pPr>
        <w:spacing w:line="360" w:lineRule="auto"/>
        <w:jc w:val="both"/>
      </w:pPr>
      <w:r w:rsidRPr="007C2674">
        <w:t>Cesjonariusz oświadcza, że</w:t>
      </w:r>
      <w:r w:rsidR="00001359">
        <w:t>:</w:t>
      </w:r>
    </w:p>
    <w:p w14:paraId="7182E049" w14:textId="3CB4A625" w:rsidR="007C2674" w:rsidRDefault="007C2674" w:rsidP="00F23199">
      <w:pPr>
        <w:pStyle w:val="Akapitzlist"/>
        <w:numPr>
          <w:ilvl w:val="0"/>
          <w:numId w:val="10"/>
        </w:numPr>
        <w:spacing w:line="360" w:lineRule="auto"/>
        <w:ind w:left="284" w:hanging="218"/>
        <w:jc w:val="both"/>
      </w:pPr>
      <w:r>
        <w:t>z</w:t>
      </w:r>
      <w:r w:rsidR="00001359">
        <w:t>awarł z ministrem właściwym do spraw rolnictwa umowę, o której mowa w art. 9 ust. 1 ustawy w celu uiszczenia należnych składek z tytułu ubezpieczenia</w:t>
      </w:r>
      <w:r w:rsidR="009244CB">
        <w:t xml:space="preserve"> </w:t>
      </w:r>
      <w:r w:rsidR="00F73F57" w:rsidRPr="00F73F57">
        <w:t>o którym mowa w art. 10c ust. 1  ustawy</w:t>
      </w:r>
      <w:r w:rsidR="00F73F57">
        <w:t>.</w:t>
      </w:r>
    </w:p>
    <w:p w14:paraId="5F437EE3" w14:textId="72584444" w:rsidR="00044F92" w:rsidRPr="00FB51D6" w:rsidRDefault="007C2674" w:rsidP="007C2674">
      <w:pPr>
        <w:pStyle w:val="Akapitzlist"/>
        <w:numPr>
          <w:ilvl w:val="0"/>
          <w:numId w:val="10"/>
        </w:numPr>
        <w:spacing w:line="360" w:lineRule="auto"/>
        <w:ind w:left="284" w:hanging="218"/>
        <w:jc w:val="both"/>
      </w:pPr>
      <w:r>
        <w:t>n</w:t>
      </w:r>
      <w:r w:rsidR="00044F92" w:rsidRPr="007C2674">
        <w:t>ie istnieją żadne dotyczące go okoliczności utrudniające lub uniemożliwiające nabycie wierzytelności.</w:t>
      </w:r>
    </w:p>
    <w:p w14:paraId="3B67B085" w14:textId="77777777" w:rsidR="00402A33" w:rsidRDefault="004D7E1E" w:rsidP="008850F4">
      <w:pPr>
        <w:jc w:val="center"/>
      </w:pPr>
      <w:r>
        <w:rPr>
          <w:b/>
        </w:rPr>
        <w:t>§ 5</w:t>
      </w:r>
      <w:r w:rsidR="007C2674">
        <w:rPr>
          <w:b/>
        </w:rPr>
        <w:t>.</w:t>
      </w:r>
      <w:r w:rsidR="00044F92">
        <w:rPr>
          <w:b/>
        </w:rPr>
        <w:t xml:space="preserve"> </w:t>
      </w:r>
    </w:p>
    <w:p w14:paraId="13EBA0EE" w14:textId="6E194434" w:rsidR="00402A33" w:rsidRDefault="007C152D" w:rsidP="00F23199">
      <w:pPr>
        <w:pStyle w:val="Akapitzlist"/>
        <w:spacing w:line="360" w:lineRule="auto"/>
        <w:ind w:left="0"/>
        <w:jc w:val="both"/>
      </w:pPr>
      <w:r>
        <w:t>Cesjonariusz otrzyma określoną w § 1 kwotę</w:t>
      </w:r>
      <w:r w:rsidR="00897396">
        <w:t>,</w:t>
      </w:r>
      <w:r w:rsidR="00897396" w:rsidRPr="00897396">
        <w:t xml:space="preserve"> </w:t>
      </w:r>
      <w:r w:rsidR="00897396">
        <w:t>przyznaną przez Agencję Restrukturyzacji i</w:t>
      </w:r>
      <w:r w:rsidR="00F23199">
        <w:t> </w:t>
      </w:r>
      <w:r w:rsidR="00897396">
        <w:t xml:space="preserve">Modernizacji Rolnictwa na podstawie złożonego przez Cedenta wniosku </w:t>
      </w:r>
      <w:r>
        <w:t xml:space="preserve">na </w:t>
      </w:r>
      <w:r w:rsidR="00187A4C">
        <w:t xml:space="preserve">wskazany </w:t>
      </w:r>
      <w:r w:rsidR="00897396">
        <w:t xml:space="preserve">przez Cedenta </w:t>
      </w:r>
      <w:r>
        <w:t>rachunek</w:t>
      </w:r>
      <w:r w:rsidR="007C2674">
        <w:t xml:space="preserve"> </w:t>
      </w:r>
      <w:r w:rsidR="00897396">
        <w:t>nr</w:t>
      </w:r>
      <w:r>
        <w:t>………………………………………</w:t>
      </w:r>
      <w:r w:rsidR="00F23199">
        <w:t>………………………………</w:t>
      </w:r>
      <w:r>
        <w:t>………..</w:t>
      </w:r>
      <w:r w:rsidR="007C2674">
        <w:t xml:space="preserve"> </w:t>
      </w:r>
      <w:r w:rsidR="00897396">
        <w:t>banku</w:t>
      </w:r>
      <w:r w:rsidR="007C2674">
        <w:t xml:space="preserve"> </w:t>
      </w:r>
      <w:r w:rsidR="00897396">
        <w:t>………</w:t>
      </w:r>
      <w:r w:rsidR="007C2674">
        <w:t>………………………………...</w:t>
      </w:r>
      <w:r w:rsidR="00897396">
        <w:t>……</w:t>
      </w:r>
      <w:r w:rsidR="00F23199">
        <w:t>……………………………………………….</w:t>
      </w:r>
      <w:r w:rsidR="00897396">
        <w:t>…</w:t>
      </w:r>
      <w:r w:rsidR="004D7E1E">
        <w:t>.</w:t>
      </w:r>
      <w:r>
        <w:t xml:space="preserve"> </w:t>
      </w:r>
    </w:p>
    <w:p w14:paraId="5189904B" w14:textId="77777777" w:rsidR="00044F92" w:rsidRDefault="007C152D" w:rsidP="008850F4">
      <w:pPr>
        <w:spacing w:line="360" w:lineRule="auto"/>
        <w:jc w:val="center"/>
      </w:pPr>
      <w:r>
        <w:rPr>
          <w:b/>
        </w:rPr>
        <w:t xml:space="preserve">§ </w:t>
      </w:r>
      <w:r w:rsidR="004D7E1E">
        <w:rPr>
          <w:b/>
        </w:rPr>
        <w:t>6</w:t>
      </w:r>
      <w:r w:rsidR="007C2674">
        <w:rPr>
          <w:b/>
        </w:rPr>
        <w:t>.</w:t>
      </w:r>
      <w:r>
        <w:rPr>
          <w:b/>
        </w:rPr>
        <w:t xml:space="preserve"> </w:t>
      </w:r>
    </w:p>
    <w:p w14:paraId="7233E5C2" w14:textId="09738F47" w:rsidR="00531270" w:rsidRDefault="00531270" w:rsidP="00F23199">
      <w:pPr>
        <w:pStyle w:val="Akapitzlist"/>
        <w:numPr>
          <w:ilvl w:val="0"/>
          <w:numId w:val="8"/>
        </w:numPr>
        <w:spacing w:line="360" w:lineRule="auto"/>
        <w:ind w:left="284" w:hanging="218"/>
        <w:jc w:val="both"/>
      </w:pPr>
      <w:r>
        <w:t>Umowy nie można rozwiązać</w:t>
      </w:r>
      <w:r w:rsidR="00807BD8">
        <w:t xml:space="preserve"> ani </w:t>
      </w:r>
      <w:r>
        <w:t xml:space="preserve">od niej </w:t>
      </w:r>
      <w:r w:rsidRPr="00531270">
        <w:t>odstąpi</w:t>
      </w:r>
      <w:r>
        <w:t>ć</w:t>
      </w:r>
      <w:r w:rsidR="00807BD8">
        <w:t>.</w:t>
      </w:r>
    </w:p>
    <w:p w14:paraId="2571722D" w14:textId="6D170525" w:rsidR="00402A33" w:rsidRDefault="007C152D" w:rsidP="00F23199">
      <w:pPr>
        <w:pStyle w:val="Akapitzlist"/>
        <w:numPr>
          <w:ilvl w:val="0"/>
          <w:numId w:val="8"/>
        </w:numPr>
        <w:spacing w:line="360" w:lineRule="auto"/>
        <w:ind w:left="284" w:hanging="218"/>
        <w:jc w:val="both"/>
      </w:pPr>
      <w:r>
        <w:t xml:space="preserve">Wszelkie zmiany umowy wymagają formy pisemnej pod rygorem nieważności. </w:t>
      </w:r>
    </w:p>
    <w:p w14:paraId="7CE5B21E" w14:textId="77777777" w:rsidR="00F23199" w:rsidRDefault="007C152D" w:rsidP="00F23199">
      <w:pPr>
        <w:pStyle w:val="Akapitzlist"/>
        <w:numPr>
          <w:ilvl w:val="0"/>
          <w:numId w:val="8"/>
        </w:numPr>
        <w:spacing w:line="360" w:lineRule="auto"/>
        <w:ind w:left="284" w:hanging="218"/>
        <w:jc w:val="both"/>
      </w:pPr>
      <w:r>
        <w:t xml:space="preserve">Wszelkie spory wynikające z niniejszej umowy będą rozpatrywane przez </w:t>
      </w:r>
      <w:r w:rsidR="008850F4">
        <w:t>s</w:t>
      </w:r>
      <w:r>
        <w:t xml:space="preserve">ąd właściwy dla miejsca zamieszkania Cedenta. </w:t>
      </w:r>
    </w:p>
    <w:p w14:paraId="0D18F2F8" w14:textId="044241DF" w:rsidR="00402A33" w:rsidRDefault="007C152D" w:rsidP="00F23199">
      <w:pPr>
        <w:pStyle w:val="Akapitzlist"/>
        <w:numPr>
          <w:ilvl w:val="0"/>
          <w:numId w:val="8"/>
        </w:numPr>
        <w:spacing w:line="360" w:lineRule="auto"/>
        <w:ind w:left="284" w:hanging="218"/>
        <w:jc w:val="both"/>
      </w:pPr>
      <w:r>
        <w:t>Umowę sporządzono w dwóch jednobrzmiących egzemplarzach, po jednym dla każdej ze stron.</w:t>
      </w:r>
    </w:p>
    <w:p w14:paraId="112DCD0B" w14:textId="12EF2C40" w:rsidR="00402A33" w:rsidRDefault="00402A33">
      <w:pPr>
        <w:jc w:val="both"/>
      </w:pPr>
    </w:p>
    <w:p w14:paraId="7C8156C2" w14:textId="3F3FE91A" w:rsidR="00F23199" w:rsidRDefault="00F23199">
      <w:pPr>
        <w:jc w:val="both"/>
      </w:pPr>
    </w:p>
    <w:p w14:paraId="11DE62CA" w14:textId="77777777" w:rsidR="00FB51D6" w:rsidRDefault="00FB51D6">
      <w:pPr>
        <w:jc w:val="both"/>
      </w:pPr>
    </w:p>
    <w:p w14:paraId="251FD446" w14:textId="77777777" w:rsidR="00402A33" w:rsidRDefault="007C152D">
      <w:pPr>
        <w:jc w:val="both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511F3A86" w14:textId="77777777" w:rsidR="003C677D" w:rsidRDefault="00EC5732" w:rsidP="00EC5732">
      <w:pPr>
        <w:ind w:firstLine="720"/>
        <w:jc w:val="both"/>
      </w:pPr>
      <w:r>
        <w:t>Cedent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Cesjonarius</w:t>
      </w:r>
      <w:r w:rsidR="008850F4">
        <w:t>z</w:t>
      </w:r>
    </w:p>
    <w:sectPr w:rsidR="003C677D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7543A" w14:textId="77777777" w:rsidR="00C529EA" w:rsidRDefault="00C529EA" w:rsidP="000029C9">
      <w:pPr>
        <w:spacing w:line="240" w:lineRule="auto"/>
      </w:pPr>
      <w:r>
        <w:separator/>
      </w:r>
    </w:p>
  </w:endnote>
  <w:endnote w:type="continuationSeparator" w:id="0">
    <w:p w14:paraId="57C5A49F" w14:textId="77777777" w:rsidR="00C529EA" w:rsidRDefault="00C529EA" w:rsidP="00002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1737D" w14:textId="77777777" w:rsidR="00C529EA" w:rsidRDefault="00C529EA" w:rsidP="000029C9">
      <w:pPr>
        <w:spacing w:line="240" w:lineRule="auto"/>
      </w:pPr>
      <w:r>
        <w:separator/>
      </w:r>
    </w:p>
  </w:footnote>
  <w:footnote w:type="continuationSeparator" w:id="0">
    <w:p w14:paraId="12CBE377" w14:textId="77777777" w:rsidR="00C529EA" w:rsidRDefault="00C529EA" w:rsidP="000029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3018E"/>
    <w:multiLevelType w:val="hybridMultilevel"/>
    <w:tmpl w:val="B7723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02BA"/>
    <w:multiLevelType w:val="hybridMultilevel"/>
    <w:tmpl w:val="1C540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34899"/>
    <w:multiLevelType w:val="hybridMultilevel"/>
    <w:tmpl w:val="D83024AE"/>
    <w:lvl w:ilvl="0" w:tplc="6E728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B55D5"/>
    <w:multiLevelType w:val="hybridMultilevel"/>
    <w:tmpl w:val="600AE3B2"/>
    <w:lvl w:ilvl="0" w:tplc="826CF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1164D"/>
    <w:multiLevelType w:val="hybridMultilevel"/>
    <w:tmpl w:val="99B41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520DB"/>
    <w:multiLevelType w:val="hybridMultilevel"/>
    <w:tmpl w:val="5FE424D2"/>
    <w:lvl w:ilvl="0" w:tplc="6E728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67AC0"/>
    <w:multiLevelType w:val="hybridMultilevel"/>
    <w:tmpl w:val="A78E86A8"/>
    <w:lvl w:ilvl="0" w:tplc="8424EF6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D2DF4"/>
    <w:multiLevelType w:val="hybridMultilevel"/>
    <w:tmpl w:val="4A82D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E7"/>
    <w:multiLevelType w:val="hybridMultilevel"/>
    <w:tmpl w:val="FF62E06E"/>
    <w:lvl w:ilvl="0" w:tplc="6E728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53012"/>
    <w:multiLevelType w:val="hybridMultilevel"/>
    <w:tmpl w:val="FDF09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A6BC8"/>
    <w:multiLevelType w:val="multilevel"/>
    <w:tmpl w:val="398404EE"/>
    <w:lvl w:ilvl="0">
      <w:start w:val="1"/>
      <w:numFmt w:val="lowerLetter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840" w:firstLine="6120"/>
      </w:pPr>
      <w:rPr>
        <w:u w:val="none"/>
      </w:rPr>
    </w:lvl>
  </w:abstractNum>
  <w:abstractNum w:abstractNumId="11" w15:restartNumberingAfterBreak="0">
    <w:nsid w:val="68D33096"/>
    <w:multiLevelType w:val="hybridMultilevel"/>
    <w:tmpl w:val="49967D1C"/>
    <w:lvl w:ilvl="0" w:tplc="6390F5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D2FDE"/>
    <w:multiLevelType w:val="hybridMultilevel"/>
    <w:tmpl w:val="216EE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2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33"/>
    <w:rsid w:val="00001359"/>
    <w:rsid w:val="000029C9"/>
    <w:rsid w:val="00044F92"/>
    <w:rsid w:val="000723C4"/>
    <w:rsid w:val="000A1419"/>
    <w:rsid w:val="000E6511"/>
    <w:rsid w:val="000F4F97"/>
    <w:rsid w:val="000F7730"/>
    <w:rsid w:val="001271DE"/>
    <w:rsid w:val="0016279E"/>
    <w:rsid w:val="00177189"/>
    <w:rsid w:val="0018435C"/>
    <w:rsid w:val="00187A4C"/>
    <w:rsid w:val="001925CF"/>
    <w:rsid w:val="001A025E"/>
    <w:rsid w:val="001D4463"/>
    <w:rsid w:val="00232940"/>
    <w:rsid w:val="002547D6"/>
    <w:rsid w:val="00267E27"/>
    <w:rsid w:val="002D73D7"/>
    <w:rsid w:val="003034A1"/>
    <w:rsid w:val="00313ACB"/>
    <w:rsid w:val="00376658"/>
    <w:rsid w:val="00397EDA"/>
    <w:rsid w:val="003C18AB"/>
    <w:rsid w:val="003C677D"/>
    <w:rsid w:val="00402A33"/>
    <w:rsid w:val="004D12E8"/>
    <w:rsid w:val="004D7E1E"/>
    <w:rsid w:val="004E01DC"/>
    <w:rsid w:val="00500EFA"/>
    <w:rsid w:val="00516E94"/>
    <w:rsid w:val="00531270"/>
    <w:rsid w:val="005441D0"/>
    <w:rsid w:val="00570DA3"/>
    <w:rsid w:val="00597AA0"/>
    <w:rsid w:val="005A2C9C"/>
    <w:rsid w:val="005D1239"/>
    <w:rsid w:val="00646B74"/>
    <w:rsid w:val="00687654"/>
    <w:rsid w:val="00687FA5"/>
    <w:rsid w:val="007107EB"/>
    <w:rsid w:val="00710A8A"/>
    <w:rsid w:val="00735E5D"/>
    <w:rsid w:val="00744DD2"/>
    <w:rsid w:val="00783C6D"/>
    <w:rsid w:val="007C152D"/>
    <w:rsid w:val="007C2674"/>
    <w:rsid w:val="007E3B04"/>
    <w:rsid w:val="007F6058"/>
    <w:rsid w:val="00807BD8"/>
    <w:rsid w:val="0081540C"/>
    <w:rsid w:val="008322C2"/>
    <w:rsid w:val="00834A99"/>
    <w:rsid w:val="00847AA6"/>
    <w:rsid w:val="0085067D"/>
    <w:rsid w:val="008850F4"/>
    <w:rsid w:val="00897396"/>
    <w:rsid w:val="008C72B6"/>
    <w:rsid w:val="008D7863"/>
    <w:rsid w:val="009244CB"/>
    <w:rsid w:val="00965226"/>
    <w:rsid w:val="00975628"/>
    <w:rsid w:val="009A5B1C"/>
    <w:rsid w:val="009E7B02"/>
    <w:rsid w:val="00A16616"/>
    <w:rsid w:val="00A558FB"/>
    <w:rsid w:val="00A6035A"/>
    <w:rsid w:val="00A608E1"/>
    <w:rsid w:val="00A8279D"/>
    <w:rsid w:val="00AA6E73"/>
    <w:rsid w:val="00B6304C"/>
    <w:rsid w:val="00BC6B75"/>
    <w:rsid w:val="00C302AB"/>
    <w:rsid w:val="00C414E0"/>
    <w:rsid w:val="00C5033A"/>
    <w:rsid w:val="00C529EA"/>
    <w:rsid w:val="00C812C5"/>
    <w:rsid w:val="00D30C0E"/>
    <w:rsid w:val="00D52CC6"/>
    <w:rsid w:val="00D905F3"/>
    <w:rsid w:val="00D954B1"/>
    <w:rsid w:val="00DF1B4B"/>
    <w:rsid w:val="00E02C48"/>
    <w:rsid w:val="00E333F5"/>
    <w:rsid w:val="00E4419E"/>
    <w:rsid w:val="00E57788"/>
    <w:rsid w:val="00EC5732"/>
    <w:rsid w:val="00F121C5"/>
    <w:rsid w:val="00F1644E"/>
    <w:rsid w:val="00F23199"/>
    <w:rsid w:val="00F33B9D"/>
    <w:rsid w:val="00F73F57"/>
    <w:rsid w:val="00F97E16"/>
    <w:rsid w:val="00FB51D6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5C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4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506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29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9C9"/>
  </w:style>
  <w:style w:type="paragraph" w:styleId="Stopka">
    <w:name w:val="footer"/>
    <w:basedOn w:val="Normalny"/>
    <w:link w:val="StopkaZnak"/>
    <w:uiPriority w:val="99"/>
    <w:unhideWhenUsed/>
    <w:rsid w:val="000029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709C2-B22C-4A36-9C6C-7B868A934A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5A36D2-DCB2-4462-859C-27CC1694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2023-03-15T10:25:00Z</dcterms:created>
  <dcterms:modified xsi:type="dcterms:W3CDTF">2023-03-15T10:25:00Z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5e7a86ac-b354-4916-a29a-dafd96e646c8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</Properties>
</file>