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15D4A" w14:textId="77777777" w:rsidR="00B57738" w:rsidRPr="00F05D3C" w:rsidRDefault="006136CF">
      <w:pPr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Załącznik nr 2</w:t>
      </w:r>
      <w:r w:rsidRPr="00F05D3C">
        <w:rPr>
          <w:rFonts w:ascii="Verdana" w:hAnsi="Verdana"/>
          <w:sz w:val="20"/>
          <w:szCs w:val="20"/>
        </w:rPr>
        <w:t xml:space="preserve"> – Nieodpłatne przekazanie składników majątku ruchomego</w:t>
      </w:r>
    </w:p>
    <w:p w14:paraId="6A94E255" w14:textId="77777777" w:rsidR="006136CF" w:rsidRPr="00F05D3C" w:rsidRDefault="006136CF">
      <w:pPr>
        <w:rPr>
          <w:rFonts w:ascii="Verdana" w:hAnsi="Verdana"/>
          <w:sz w:val="20"/>
          <w:szCs w:val="20"/>
        </w:rPr>
      </w:pPr>
    </w:p>
    <w:p w14:paraId="6CBBB9DB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78D604BC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(nazwa, siedziba jednostki)</w:t>
      </w:r>
    </w:p>
    <w:p w14:paraId="45809C01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1EDA801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45531FCE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(adres jednostki)</w:t>
      </w:r>
    </w:p>
    <w:p w14:paraId="20F7FBF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48A6D00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2D848845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(telefon kontaktowy)</w:t>
      </w:r>
    </w:p>
    <w:p w14:paraId="506C8EC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FAEBF69" w14:textId="77777777" w:rsidR="006136CF" w:rsidRPr="00F05D3C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WNIOSEK</w:t>
      </w:r>
    </w:p>
    <w:p w14:paraId="1DF20BCB" w14:textId="77777777" w:rsidR="006136CF" w:rsidRPr="00F05D3C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69BB2CE8" w14:textId="6EFBB332" w:rsidR="006136CF" w:rsidRPr="00F05D3C" w:rsidRDefault="006136CF" w:rsidP="005C2FCE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o nieodpłatne przekazanie składników majątku ruchomego Generalnej Dyrekcji Dróg Krajowych</w:t>
      </w:r>
      <w:r w:rsidR="005C2FCE" w:rsidRPr="00F05D3C">
        <w:rPr>
          <w:rFonts w:ascii="Verdana" w:hAnsi="Verdana"/>
          <w:sz w:val="20"/>
          <w:szCs w:val="20"/>
        </w:rPr>
        <w:t xml:space="preserve"> </w:t>
      </w:r>
      <w:r w:rsidRPr="00F05D3C">
        <w:rPr>
          <w:rFonts w:ascii="Verdana" w:hAnsi="Verdana"/>
          <w:sz w:val="20"/>
          <w:szCs w:val="20"/>
        </w:rPr>
        <w:t xml:space="preserve">i Autostrad Oddział w Białymstoku zgodnie z </w:t>
      </w:r>
      <w:r w:rsidRPr="00F05D3C">
        <w:rPr>
          <w:rFonts w:ascii="Verdana" w:hAnsi="Verdana" w:cs="Calibri"/>
          <w:sz w:val="20"/>
          <w:szCs w:val="20"/>
        </w:rPr>
        <w:t>§ 38 Rozporządzenia Rady Ministrów z dnia</w:t>
      </w:r>
      <w:r w:rsidR="00F05D3C">
        <w:rPr>
          <w:rFonts w:ascii="Verdana" w:hAnsi="Verdana" w:cs="Calibri"/>
          <w:sz w:val="20"/>
          <w:szCs w:val="20"/>
        </w:rPr>
        <w:t xml:space="preserve"> </w:t>
      </w:r>
      <w:r w:rsidRPr="00F05D3C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F05D3C">
        <w:rPr>
          <w:rFonts w:ascii="Verdana" w:hAnsi="Verdana" w:cs="Calibri"/>
          <w:sz w:val="20"/>
          <w:szCs w:val="20"/>
        </w:rPr>
        <w:t>s</w:t>
      </w:r>
      <w:r w:rsidRPr="00F05D3C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F05D3C">
        <w:rPr>
          <w:rFonts w:ascii="Verdana" w:hAnsi="Verdana" w:cs="Calibri"/>
          <w:sz w:val="20"/>
          <w:szCs w:val="20"/>
        </w:rPr>
        <w:t xml:space="preserve"> Skarbu Państwa </w:t>
      </w:r>
      <w:r w:rsidR="009D7476">
        <w:rPr>
          <w:rFonts w:ascii="Verdana" w:hAnsi="Verdana" w:cs="Calibri"/>
          <w:sz w:val="20"/>
          <w:szCs w:val="20"/>
        </w:rPr>
        <w:t xml:space="preserve">     </w:t>
      </w:r>
      <w:r w:rsidR="00F9683E">
        <w:rPr>
          <w:rFonts w:ascii="Verdana" w:hAnsi="Verdana" w:cs="Calibri"/>
          <w:sz w:val="20"/>
          <w:szCs w:val="20"/>
        </w:rPr>
        <w:t xml:space="preserve"> </w:t>
      </w:r>
      <w:r w:rsidR="009D7476">
        <w:rPr>
          <w:rFonts w:ascii="Verdana" w:hAnsi="Verdana" w:cs="Calibri"/>
          <w:sz w:val="20"/>
          <w:szCs w:val="20"/>
        </w:rPr>
        <w:t xml:space="preserve">           </w:t>
      </w:r>
      <w:r w:rsidR="00BC64E1">
        <w:rPr>
          <w:rFonts w:ascii="Verdana" w:hAnsi="Verdana"/>
          <w:bCs/>
          <w:sz w:val="20"/>
          <w:szCs w:val="20"/>
        </w:rPr>
        <w:t xml:space="preserve">(tj. </w:t>
      </w:r>
      <w:r w:rsidR="00BC64E1">
        <w:rPr>
          <w:rFonts w:ascii="Verdana" w:hAnsi="Verdana"/>
          <w:sz w:val="20"/>
          <w:szCs w:val="20"/>
        </w:rPr>
        <w:t>Dz.U. z 202</w:t>
      </w:r>
      <w:del w:id="0" w:author="Barbara Polakowska" w:date="2024-07-05T10:02:00Z">
        <w:r w:rsidR="00BC64E1" w:rsidDel="00EA3AE7">
          <w:rPr>
            <w:rFonts w:ascii="Verdana" w:hAnsi="Verdana"/>
            <w:sz w:val="20"/>
            <w:szCs w:val="20"/>
          </w:rPr>
          <w:delText>2</w:delText>
        </w:r>
      </w:del>
      <w:ins w:id="1" w:author="Barbara Polakowska" w:date="2024-07-05T10:02:00Z">
        <w:r w:rsidR="00EA3AE7">
          <w:rPr>
            <w:rFonts w:ascii="Verdana" w:hAnsi="Verdana"/>
            <w:sz w:val="20"/>
            <w:szCs w:val="20"/>
          </w:rPr>
          <w:t>3</w:t>
        </w:r>
      </w:ins>
      <w:r w:rsidR="00BC64E1">
        <w:rPr>
          <w:rFonts w:ascii="Verdana" w:hAnsi="Verdana"/>
          <w:sz w:val="20"/>
          <w:szCs w:val="20"/>
        </w:rPr>
        <w:t xml:space="preserve"> r. poz. </w:t>
      </w:r>
      <w:del w:id="2" w:author="Barbara Polakowska" w:date="2024-07-05T10:02:00Z">
        <w:r w:rsidR="00BC64E1" w:rsidDel="00EA3AE7">
          <w:rPr>
            <w:rFonts w:ascii="Verdana" w:hAnsi="Verdana"/>
            <w:sz w:val="20"/>
            <w:szCs w:val="20"/>
          </w:rPr>
          <w:delText>998</w:delText>
        </w:r>
      </w:del>
      <w:ins w:id="3" w:author="Barbara Polakowska" w:date="2024-07-05T10:02:00Z">
        <w:r w:rsidR="00EA3AE7">
          <w:rPr>
            <w:rFonts w:ascii="Verdana" w:hAnsi="Verdana"/>
            <w:sz w:val="20"/>
            <w:szCs w:val="20"/>
          </w:rPr>
          <w:t>2303</w:t>
        </w:r>
      </w:ins>
      <w:r w:rsidR="00BC64E1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bCs/>
          <w:sz w:val="20"/>
          <w:szCs w:val="20"/>
        </w:rPr>
        <w:t xml:space="preserve">z </w:t>
      </w:r>
      <w:proofErr w:type="spellStart"/>
      <w:r w:rsidR="00BC64E1">
        <w:rPr>
          <w:rFonts w:ascii="Verdana" w:hAnsi="Verdana"/>
          <w:bCs/>
          <w:sz w:val="20"/>
          <w:szCs w:val="20"/>
        </w:rPr>
        <w:t>późn</w:t>
      </w:r>
      <w:proofErr w:type="spellEnd"/>
      <w:r w:rsidR="00BC64E1">
        <w:rPr>
          <w:rFonts w:ascii="Verdana" w:hAnsi="Verdana"/>
          <w:bCs/>
          <w:sz w:val="20"/>
          <w:szCs w:val="20"/>
        </w:rPr>
        <w:t>. zm.)</w:t>
      </w:r>
      <w:ins w:id="4" w:author="Rakus Aneta" w:date="2023-10-10T12:01:00Z">
        <w:r w:rsidR="00BC64E1">
          <w:rPr>
            <w:rFonts w:ascii="Verdana" w:hAnsi="Verdana"/>
            <w:bCs/>
            <w:sz w:val="20"/>
            <w:szCs w:val="20"/>
          </w:rPr>
          <w:t>.</w:t>
        </w:r>
      </w:ins>
    </w:p>
    <w:p w14:paraId="4CB6A908" w14:textId="77777777" w:rsidR="00CC6FF0" w:rsidRPr="00F05D3C" w:rsidRDefault="00CC6FF0" w:rsidP="00CC6FF0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67F6F33" w14:textId="5CE2E777" w:rsidR="00CC6FF0" w:rsidRPr="00F05D3C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Nazwa, siedziba i adres</w:t>
      </w:r>
      <w:r w:rsidR="00F830F2">
        <w:rPr>
          <w:rFonts w:ascii="Verdana" w:hAnsi="Verdana" w:cs="Calibri"/>
          <w:sz w:val="20"/>
          <w:szCs w:val="20"/>
        </w:rPr>
        <w:t xml:space="preserve"> jednostki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31D9C275" w14:textId="640BF249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5CE8F" w14:textId="77777777" w:rsidR="00CC190E" w:rsidRPr="00F05D3C" w:rsidRDefault="00CC190E" w:rsidP="00F05D3C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BD20570" w14:textId="7123420A" w:rsidR="00CC6FF0" w:rsidRPr="00F05D3C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Wskazanie składnika majątku ruchomego, 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63276A15" w14:textId="0E54FD9A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1DA402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0E49321" w14:textId="5306E23B" w:rsidR="00584904" w:rsidRDefault="00584904" w:rsidP="00584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 </w:t>
      </w:r>
      <w:r w:rsidRPr="00F05D3C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48DA7A22" w14:textId="77777777" w:rsidR="00584904" w:rsidRDefault="00584904" w:rsidP="009D7476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…</w:t>
      </w:r>
    </w:p>
    <w:p w14:paraId="1F77451B" w14:textId="77777777" w:rsidR="00584904" w:rsidRDefault="00584904" w:rsidP="009D7476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5E29CEA5" w14:textId="008C3FC6" w:rsidR="00CC6FF0" w:rsidRPr="00F05D3C" w:rsidRDefault="00CC6FF0" w:rsidP="00584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Uzasadnienie potrzeb i sposobu wykorzystania składnika majątku ruchomego, </w:t>
      </w:r>
      <w:r w:rsidR="00F05D3C">
        <w:rPr>
          <w:rFonts w:ascii="Verdana" w:hAnsi="Verdana" w:cs="Calibri"/>
          <w:sz w:val="20"/>
          <w:szCs w:val="20"/>
        </w:rPr>
        <w:t xml:space="preserve">                  </w:t>
      </w:r>
      <w:r w:rsidRPr="00F05D3C">
        <w:rPr>
          <w:rFonts w:ascii="Verdana" w:hAnsi="Verdana" w:cs="Calibri"/>
          <w:sz w:val="20"/>
          <w:szCs w:val="20"/>
        </w:rPr>
        <w:t>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4E97BC4" w14:textId="6F4A22D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3DD04B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0C3BD2B" w14:textId="5E0952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203D0B8A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0F07CC8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4EFE1B9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1B31A40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02CAE3" w14:textId="2B2A77D9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  <w:t xml:space="preserve">              ………………………………………………………….</w:t>
      </w:r>
    </w:p>
    <w:p w14:paraId="392E44CD" w14:textId="38D70012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bookmarkStart w:id="5" w:name="_GoBack"/>
      <w:bookmarkEnd w:id="5"/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="00F05D3C">
        <w:rPr>
          <w:rFonts w:ascii="Verdana" w:hAnsi="Verdana" w:cs="Calibri"/>
          <w:sz w:val="20"/>
          <w:szCs w:val="20"/>
        </w:rPr>
        <w:t xml:space="preserve">   </w:t>
      </w:r>
      <w:r w:rsidRPr="00F05D3C">
        <w:rPr>
          <w:rFonts w:ascii="Verdana" w:hAnsi="Verdana" w:cs="Calibri"/>
          <w:sz w:val="20"/>
          <w:szCs w:val="20"/>
        </w:rPr>
        <w:t>(pieczęć i podpis osoby upoważnionej)</w:t>
      </w:r>
    </w:p>
    <w:sectPr w:rsidR="00CC190E" w:rsidRPr="00F05D3C" w:rsidSect="0007731B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bara Polakowska">
    <w15:presenceInfo w15:providerId="AD" w15:userId="S-1-5-21-2797994229-2454865769-3146988229-19540"/>
  </w15:person>
  <w15:person w15:author="Rakus Aneta">
    <w15:presenceInfo w15:providerId="AD" w15:userId="S::arakus@gddkia.gov.pl::c7bc7384-8852-45c7-b736-35a9fc8f84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CF"/>
    <w:rsid w:val="0007731B"/>
    <w:rsid w:val="0008318D"/>
    <w:rsid w:val="00584904"/>
    <w:rsid w:val="005C2FCE"/>
    <w:rsid w:val="006136CF"/>
    <w:rsid w:val="0064425F"/>
    <w:rsid w:val="006F1D3D"/>
    <w:rsid w:val="007C77D3"/>
    <w:rsid w:val="009D7476"/>
    <w:rsid w:val="00B57738"/>
    <w:rsid w:val="00BC64E1"/>
    <w:rsid w:val="00C265FF"/>
    <w:rsid w:val="00CC190E"/>
    <w:rsid w:val="00CC6FF0"/>
    <w:rsid w:val="00EA3AE7"/>
    <w:rsid w:val="00F05D3C"/>
    <w:rsid w:val="00F830F2"/>
    <w:rsid w:val="00F9683E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E9DA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9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F1534-2B59-4192-B095-6356D5E4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Barbara Polakowska</cp:lastModifiedBy>
  <cp:revision>3</cp:revision>
  <dcterms:created xsi:type="dcterms:W3CDTF">2023-10-10T11:40:00Z</dcterms:created>
  <dcterms:modified xsi:type="dcterms:W3CDTF">2024-07-05T08:02:00Z</dcterms:modified>
</cp:coreProperties>
</file>