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3B29F" w14:textId="77777777" w:rsidR="00D85363" w:rsidRDefault="00D85363" w:rsidP="008023DA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</w:p>
    <w:p w14:paraId="46CC0A31" w14:textId="775412D3" w:rsidR="00D61B8F" w:rsidRDefault="004F456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PROJEKT UMOWY</w:t>
      </w:r>
    </w:p>
    <w:p w14:paraId="1CAFD930" w14:textId="77777777" w:rsidR="00D85363" w:rsidRDefault="00D85363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,Bold"/>
          <w:b/>
          <w:bCs/>
          <w:sz w:val="20"/>
          <w:szCs w:val="20"/>
        </w:rPr>
      </w:pPr>
    </w:p>
    <w:p w14:paraId="212BC2AF" w14:textId="515238A9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Zawarta w dniu ……………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>…...</w:t>
      </w:r>
      <w:r w:rsidR="009B2C74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 r. w Łodzi pomiędzy </w:t>
      </w:r>
      <w:r>
        <w:rPr>
          <w:rFonts w:ascii="Verdana" w:hAnsi="Verdana" w:cs="Verdana,Bold"/>
          <w:b/>
          <w:bCs/>
          <w:sz w:val="20"/>
          <w:szCs w:val="20"/>
        </w:rPr>
        <w:t>Skarbem Państwa – Generalnym Dyrektorem Dróg Krajowych i Autostrad</w:t>
      </w:r>
    </w:p>
    <w:p w14:paraId="26D8688D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imieniu, którego dział</w:t>
      </w:r>
      <w:r w:rsidR="002C0680">
        <w:rPr>
          <w:rFonts w:ascii="Verdana" w:hAnsi="Verdana" w:cs="Verdana"/>
          <w:sz w:val="20"/>
          <w:szCs w:val="20"/>
        </w:rPr>
        <w:t>ają na podstawie pełnomocnictwa</w:t>
      </w:r>
      <w:r>
        <w:rPr>
          <w:rFonts w:ascii="Verdana" w:hAnsi="Verdana" w:cs="Verdana"/>
          <w:sz w:val="20"/>
          <w:szCs w:val="20"/>
        </w:rPr>
        <w:t>:</w:t>
      </w:r>
    </w:p>
    <w:p w14:paraId="572FACCF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5B0554E5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1) ……………………………………………………………………………………………………………………...</w:t>
      </w:r>
    </w:p>
    <w:p w14:paraId="7696AAE8" w14:textId="0FD2B390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2) </w:t>
      </w:r>
      <w:r w:rsidR="00F35DA3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</w:t>
      </w:r>
      <w:r w:rsidR="0082676D">
        <w:rPr>
          <w:rFonts w:ascii="Verdana" w:hAnsi="Verdana" w:cs="Verdana"/>
          <w:sz w:val="20"/>
          <w:szCs w:val="20"/>
        </w:rPr>
        <w:t>.</w:t>
      </w:r>
      <w:r w:rsidR="00F35DA3">
        <w:rPr>
          <w:rFonts w:ascii="Verdana" w:hAnsi="Verdana" w:cs="Verdana"/>
          <w:sz w:val="20"/>
          <w:szCs w:val="20"/>
        </w:rPr>
        <w:t>……………………………..</w:t>
      </w:r>
    </w:p>
    <w:p w14:paraId="0D277EB2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3F34223E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Oddziału Generalnej Dyrekcji Dróg Krajowych i Autostrad w Łodzi, ul. Irysowa 2, 91-857 Łódź, posiadającą REGON 017511575, NIP 725-17-13-273</w:t>
      </w:r>
    </w:p>
    <w:p w14:paraId="4E128B79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zwanym dalej „ Sprzedawcą”</w:t>
      </w:r>
    </w:p>
    <w:p w14:paraId="387D90D3" w14:textId="14AC5C8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FB17F0">
        <w:rPr>
          <w:rFonts w:ascii="Verdana" w:hAnsi="Verdana" w:cs="Verdana"/>
          <w:sz w:val="20"/>
          <w:szCs w:val="20"/>
        </w:rPr>
        <w:t xml:space="preserve">a </w:t>
      </w:r>
    </w:p>
    <w:p w14:paraId="336668D5" w14:textId="7C20B41B" w:rsidR="0082676D" w:rsidRPr="0082676D" w:rsidRDefault="0082676D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sz w:val="20"/>
          <w:szCs w:val="20"/>
        </w:rPr>
      </w:pPr>
      <w:r w:rsidRPr="0082676D">
        <w:rPr>
          <w:rFonts w:ascii="Verdana" w:hAnsi="Verdana" w:cs="Verdana"/>
          <w:sz w:val="20"/>
          <w:szCs w:val="20"/>
        </w:rPr>
        <w:t xml:space="preserve">firmą </w:t>
      </w:r>
      <w:r w:rsidR="00607DF6">
        <w:rPr>
          <w:rFonts w:ascii="Verdana" w:hAnsi="Verdana" w:cs="Verdana"/>
          <w:b/>
          <w:sz w:val="20"/>
          <w:szCs w:val="20"/>
        </w:rPr>
        <w:t>…………………………………………………………………………………………………</w:t>
      </w:r>
    </w:p>
    <w:p w14:paraId="1E42DC74" w14:textId="0BE60E91" w:rsidR="0082676D" w:rsidRDefault="002C0680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NIP</w:t>
      </w:r>
      <w:r w:rsidR="00D85363">
        <w:rPr>
          <w:rFonts w:ascii="Verdana" w:hAnsi="Verdana" w:cs="Verdana"/>
          <w:sz w:val="20"/>
          <w:szCs w:val="20"/>
        </w:rPr>
        <w:t>:</w:t>
      </w:r>
      <w:r w:rsidR="005158F8">
        <w:rPr>
          <w:rFonts w:ascii="Verdana" w:hAnsi="Verdana" w:cs="Verdana"/>
          <w:sz w:val="20"/>
          <w:szCs w:val="20"/>
        </w:rPr>
        <w:t xml:space="preserve"> </w:t>
      </w:r>
      <w:r w:rsidR="00607DF6">
        <w:rPr>
          <w:rFonts w:ascii="Verdana" w:hAnsi="Verdana" w:cs="Verdana"/>
          <w:sz w:val="20"/>
          <w:szCs w:val="20"/>
        </w:rPr>
        <w:t>…………………………………….</w:t>
      </w:r>
      <w:r w:rsidR="00D85363">
        <w:rPr>
          <w:rFonts w:ascii="Verdana" w:hAnsi="Verdana" w:cs="Verdana"/>
          <w:sz w:val="20"/>
          <w:szCs w:val="20"/>
        </w:rPr>
        <w:t>:</w:t>
      </w:r>
      <w:r w:rsidR="00607DF6">
        <w:rPr>
          <w:rFonts w:ascii="Verdana" w:hAnsi="Verdana" w:cs="Verdana"/>
          <w:sz w:val="20"/>
          <w:szCs w:val="20"/>
        </w:rPr>
        <w:t xml:space="preserve"> ………………………………………..</w:t>
      </w:r>
      <w:r w:rsidR="0082676D">
        <w:rPr>
          <w:rFonts w:ascii="Verdana" w:hAnsi="Verdana" w:cs="Verdana"/>
          <w:sz w:val="20"/>
          <w:szCs w:val="20"/>
        </w:rPr>
        <w:t xml:space="preserve"> reprezentowaną przez </w:t>
      </w:r>
    </w:p>
    <w:p w14:paraId="05FC7220" w14:textId="011B4FD8" w:rsidR="0082676D" w:rsidRPr="0082676D" w:rsidRDefault="0082676D" w:rsidP="0082676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82676D">
        <w:rPr>
          <w:rFonts w:ascii="Verdana" w:hAnsi="Verdana" w:cs="Verdana"/>
          <w:sz w:val="20"/>
          <w:szCs w:val="20"/>
        </w:rPr>
        <w:t>…………………………………………………………</w:t>
      </w:r>
      <w:r>
        <w:rPr>
          <w:rFonts w:ascii="Verdana" w:hAnsi="Verdana" w:cs="Verdana"/>
          <w:sz w:val="20"/>
          <w:szCs w:val="20"/>
        </w:rPr>
        <w:t>…………………………………………………….</w:t>
      </w:r>
      <w:r w:rsidRPr="0082676D">
        <w:rPr>
          <w:rFonts w:ascii="Verdana" w:hAnsi="Verdana" w:cs="Verdana"/>
          <w:sz w:val="20"/>
          <w:szCs w:val="20"/>
        </w:rPr>
        <w:t>……</w:t>
      </w:r>
    </w:p>
    <w:p w14:paraId="6C71A2F9" w14:textId="77777777" w:rsidR="0082676D" w:rsidRPr="002C0680" w:rsidRDefault="0082676D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08581D34" w14:textId="02A44449" w:rsidR="00D61B8F" w:rsidRDefault="0082676D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zwaną </w:t>
      </w:r>
      <w:r w:rsidR="00D61B8F">
        <w:rPr>
          <w:rFonts w:ascii="Verdana" w:hAnsi="Verdana" w:cs="Verdana"/>
          <w:sz w:val="20"/>
          <w:szCs w:val="20"/>
        </w:rPr>
        <w:t xml:space="preserve"> dalej „ Nabywcą”</w:t>
      </w:r>
    </w:p>
    <w:p w14:paraId="3764F9BB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została zawarta umowa następującej treści:</w:t>
      </w:r>
    </w:p>
    <w:p w14:paraId="37CD4A5C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59AA7394" w14:textId="6FE3629C" w:rsidR="00D61B8F" w:rsidRPr="0087244E" w:rsidRDefault="00D61B8F" w:rsidP="00ED440E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Podstawę zawarcia umowy stanowi Rozporz</w:t>
      </w:r>
      <w:r w:rsidR="001B1BC5">
        <w:rPr>
          <w:rFonts w:ascii="Verdana" w:hAnsi="Verdana" w:cs="Verdana"/>
          <w:sz w:val="20"/>
          <w:szCs w:val="20"/>
        </w:rPr>
        <w:t>ądzenie Rady Ministrów z dnia 21</w:t>
      </w:r>
      <w:r>
        <w:rPr>
          <w:rFonts w:ascii="Verdana" w:hAnsi="Verdana" w:cs="Verdana"/>
          <w:sz w:val="20"/>
          <w:szCs w:val="20"/>
        </w:rPr>
        <w:t xml:space="preserve"> października 2019</w:t>
      </w:r>
      <w:r w:rsidR="00C07870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r. w sprawie szczegółowego sposobu gospodarowania składnikami rzeczowymi majątku ruchomego Skarbu Państwa </w:t>
      </w:r>
      <w:r w:rsidR="00ED440E" w:rsidRPr="0089788A">
        <w:rPr>
          <w:rFonts w:ascii="Verdana" w:hAnsi="Verdana"/>
          <w:sz w:val="18"/>
          <w:szCs w:val="18"/>
        </w:rPr>
        <w:t>(</w:t>
      </w:r>
      <w:r w:rsidR="00C07870" w:rsidRPr="00C07870">
        <w:rPr>
          <w:rFonts w:ascii="Verdana" w:hAnsi="Verdana" w:cs="Verdana"/>
          <w:sz w:val="20"/>
          <w:szCs w:val="20"/>
        </w:rPr>
        <w:t>Dz.U. z 2023 r. poz. 2303</w:t>
      </w:r>
      <w:r w:rsidR="00F1238D" w:rsidRPr="0087244E">
        <w:rPr>
          <w:rFonts w:ascii="Verdana" w:hAnsi="Verdana" w:cs="Verdana"/>
          <w:sz w:val="20"/>
          <w:szCs w:val="20"/>
        </w:rPr>
        <w:t xml:space="preserve">), </w:t>
      </w:r>
      <w:r w:rsidR="00713BCE" w:rsidRPr="0087244E">
        <w:rPr>
          <w:rFonts w:ascii="Verdana" w:hAnsi="Verdana" w:cs="Verdana"/>
          <w:sz w:val="20"/>
          <w:szCs w:val="20"/>
        </w:rPr>
        <w:t>dalej zwanego Rozporządzeniem</w:t>
      </w:r>
      <w:r w:rsidRPr="0087244E">
        <w:rPr>
          <w:rFonts w:ascii="Verdana" w:hAnsi="Verdana" w:cs="Verdana"/>
          <w:sz w:val="20"/>
          <w:szCs w:val="20"/>
        </w:rPr>
        <w:t>.</w:t>
      </w:r>
    </w:p>
    <w:p w14:paraId="7B20CB88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342D0749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1</w:t>
      </w:r>
    </w:p>
    <w:p w14:paraId="60A14400" w14:textId="77777777" w:rsidR="00F35DA3" w:rsidRPr="00A026C8" w:rsidRDefault="00D61B8F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,Bold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Sprzedawca sprzedaje w trybie przeprowadzonego przetargu publicznego a Nabywca nabywa </w:t>
      </w:r>
    </w:p>
    <w:p w14:paraId="25BAA78B" w14:textId="1426789C" w:rsidR="00A026C8" w:rsidRDefault="00F35DA3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Cs/>
          <w:color w:val="000000"/>
          <w:sz w:val="20"/>
          <w:szCs w:val="20"/>
        </w:rPr>
      </w:pPr>
      <w:r>
        <w:rPr>
          <w:rFonts w:ascii="Verdana" w:hAnsi="Verdana" w:cs="Verdana,Bold"/>
          <w:b/>
          <w:bCs/>
          <w:color w:val="000000"/>
          <w:sz w:val="20"/>
          <w:szCs w:val="20"/>
        </w:rPr>
        <w:t>Drewno</w:t>
      </w:r>
      <w:r w:rsidRPr="00F35DA3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z wycinki drzew w ilości</w:t>
      </w:r>
      <w:r w:rsidR="00607DF6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</w:t>
      </w:r>
      <w:r w:rsidR="00C07870">
        <w:rPr>
          <w:rFonts w:ascii="Verdana" w:hAnsi="Verdana" w:cs="Verdana,Bold"/>
          <w:b/>
          <w:bCs/>
          <w:color w:val="000000"/>
          <w:sz w:val="20"/>
          <w:szCs w:val="20"/>
        </w:rPr>
        <w:t>1</w:t>
      </w:r>
      <w:r w:rsidR="001B29CD">
        <w:rPr>
          <w:rFonts w:ascii="Verdana" w:hAnsi="Verdana" w:cs="Verdana,Bold"/>
          <w:b/>
          <w:bCs/>
          <w:color w:val="000000"/>
          <w:sz w:val="20"/>
          <w:szCs w:val="20"/>
        </w:rPr>
        <w:t>88,54</w:t>
      </w:r>
      <w:r w:rsidR="00C07870">
        <w:rPr>
          <w:rFonts w:ascii="Verdana" w:hAnsi="Verdana" w:cs="Verdana,Bold"/>
          <w:b/>
          <w:bCs/>
          <w:color w:val="000000"/>
          <w:sz w:val="20"/>
          <w:szCs w:val="20"/>
        </w:rPr>
        <w:t xml:space="preserve"> m</w:t>
      </w:r>
      <w:r w:rsidR="0009249E" w:rsidRPr="0009249E">
        <w:rPr>
          <w:rFonts w:ascii="Verdana" w:hAnsi="Verdana" w:cs="Verdana,Bold"/>
          <w:b/>
          <w:bCs/>
          <w:color w:val="000000"/>
          <w:sz w:val="20"/>
          <w:szCs w:val="20"/>
        </w:rPr>
        <w:t>³</w:t>
      </w:r>
      <w:r w:rsidR="00C07870">
        <w:rPr>
          <w:rFonts w:ascii="Verdana" w:hAnsi="Verdana" w:cs="Verdana,Bold"/>
          <w:bCs/>
          <w:color w:val="000000"/>
          <w:sz w:val="20"/>
          <w:szCs w:val="20"/>
        </w:rPr>
        <w:t>.</w:t>
      </w:r>
    </w:p>
    <w:p w14:paraId="2CDDA669" w14:textId="77777777" w:rsidR="00C07870" w:rsidRPr="00C07870" w:rsidRDefault="00C07870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Cs/>
          <w:color w:val="000000"/>
          <w:sz w:val="20"/>
          <w:szCs w:val="20"/>
        </w:rPr>
      </w:pPr>
    </w:p>
    <w:p w14:paraId="04BA366C" w14:textId="77777777" w:rsidR="00F35DA3" w:rsidRDefault="00F35DA3" w:rsidP="00F35DA3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2</w:t>
      </w:r>
    </w:p>
    <w:p w14:paraId="39166E59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2C942BDE" w14:textId="22EDB8FB" w:rsidR="00614ED3" w:rsidRPr="00614ED3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Nabywca jest zobowiązany do zapłaty za za</w:t>
      </w:r>
      <w:r w:rsidR="001B1BC5">
        <w:rPr>
          <w:rFonts w:ascii="Verdana" w:hAnsi="Verdana" w:cs="Verdana"/>
          <w:sz w:val="20"/>
          <w:szCs w:val="20"/>
        </w:rPr>
        <w:t>kupione drewno cenę</w:t>
      </w:r>
      <w:r w:rsidR="001B1BC5" w:rsidRPr="001B1BC5">
        <w:t xml:space="preserve"> </w:t>
      </w:r>
      <w:r w:rsidR="001B1BC5" w:rsidRPr="001B1BC5">
        <w:rPr>
          <w:rFonts w:ascii="Verdana" w:hAnsi="Verdana" w:cs="Verdana"/>
          <w:sz w:val="20"/>
          <w:szCs w:val="20"/>
        </w:rPr>
        <w:t>netto</w:t>
      </w:r>
      <w:r w:rsidR="001B1BC5">
        <w:rPr>
          <w:rFonts w:ascii="Verdana" w:hAnsi="Verdana" w:cs="Verdana"/>
          <w:sz w:val="20"/>
          <w:szCs w:val="20"/>
        </w:rPr>
        <w:t xml:space="preserve"> w wysokości</w:t>
      </w:r>
      <w:r w:rsidR="00D85363">
        <w:rPr>
          <w:rFonts w:ascii="Verdana" w:hAnsi="Verdana" w:cs="Verdana"/>
          <w:sz w:val="20"/>
          <w:szCs w:val="20"/>
        </w:rPr>
        <w:t>:</w:t>
      </w:r>
      <w:r w:rsidR="00614ED3" w:rsidRPr="00614ED3">
        <w:rPr>
          <w:rFonts w:ascii="Verdana" w:hAnsi="Verdana" w:cs="Verdana"/>
          <w:sz w:val="20"/>
          <w:szCs w:val="20"/>
        </w:rPr>
        <w:t xml:space="preserve"> </w:t>
      </w:r>
      <w:r w:rsidR="00607DF6">
        <w:rPr>
          <w:rFonts w:ascii="Verdana" w:hAnsi="Verdana" w:cs="Verdana"/>
          <w:b/>
          <w:sz w:val="20"/>
          <w:szCs w:val="20"/>
        </w:rPr>
        <w:t>……………….</w:t>
      </w:r>
      <w:r w:rsidR="00D85363" w:rsidRPr="008F2498">
        <w:rPr>
          <w:rFonts w:ascii="Verdana" w:hAnsi="Verdana" w:cs="Verdana"/>
          <w:b/>
          <w:sz w:val="20"/>
          <w:szCs w:val="20"/>
        </w:rPr>
        <w:t>PLN</w:t>
      </w:r>
      <w:r w:rsidR="00F35DA3">
        <w:rPr>
          <w:rFonts w:ascii="Verdana" w:hAnsi="Verdana" w:cs="Verdana"/>
          <w:sz w:val="20"/>
          <w:szCs w:val="20"/>
        </w:rPr>
        <w:t xml:space="preserve"> </w:t>
      </w:r>
      <w:r w:rsidR="00614ED3" w:rsidRPr="00614ED3">
        <w:rPr>
          <w:rFonts w:ascii="Verdana" w:hAnsi="Verdana" w:cs="Verdana"/>
          <w:sz w:val="20"/>
          <w:szCs w:val="20"/>
        </w:rPr>
        <w:t>+ podatek VAT 23% w wysokości</w:t>
      </w:r>
      <w:r w:rsidR="00D85363">
        <w:rPr>
          <w:rFonts w:ascii="Verdana" w:hAnsi="Verdana" w:cs="Verdana"/>
          <w:sz w:val="20"/>
          <w:szCs w:val="20"/>
        </w:rPr>
        <w:t>:</w:t>
      </w:r>
      <w:r w:rsidR="00607DF6">
        <w:rPr>
          <w:rFonts w:ascii="Verdana" w:hAnsi="Verdana" w:cs="Verdana"/>
          <w:sz w:val="20"/>
          <w:szCs w:val="20"/>
        </w:rPr>
        <w:t xml:space="preserve"> ……………………..</w:t>
      </w:r>
      <w:r w:rsidR="00186CCB" w:rsidRPr="008F2498">
        <w:rPr>
          <w:rFonts w:ascii="Verdana" w:hAnsi="Verdana" w:cs="Verdana"/>
          <w:b/>
          <w:sz w:val="20"/>
          <w:szCs w:val="20"/>
        </w:rPr>
        <w:t>PLN</w:t>
      </w:r>
      <w:r w:rsidR="00614ED3" w:rsidRPr="00614ED3">
        <w:rPr>
          <w:rFonts w:ascii="Verdana" w:hAnsi="Verdana" w:cs="Verdana"/>
          <w:sz w:val="20"/>
          <w:szCs w:val="20"/>
        </w:rPr>
        <w:t xml:space="preserve"> co daje kwotę brutto</w:t>
      </w:r>
      <w:r w:rsidR="00D85363">
        <w:rPr>
          <w:rFonts w:ascii="Verdana" w:hAnsi="Verdana" w:cs="Verdana"/>
          <w:sz w:val="20"/>
          <w:szCs w:val="20"/>
        </w:rPr>
        <w:t xml:space="preserve">: </w:t>
      </w:r>
      <w:r w:rsidR="00607DF6">
        <w:rPr>
          <w:rFonts w:ascii="Verdana" w:hAnsi="Verdana" w:cs="Verdana"/>
          <w:b/>
          <w:sz w:val="20"/>
          <w:szCs w:val="20"/>
        </w:rPr>
        <w:t>…………………………..</w:t>
      </w:r>
      <w:r w:rsidR="00614ED3" w:rsidRPr="008F2498">
        <w:rPr>
          <w:rFonts w:ascii="Verdana" w:hAnsi="Verdana" w:cs="Verdana"/>
          <w:b/>
          <w:sz w:val="20"/>
          <w:szCs w:val="20"/>
        </w:rPr>
        <w:t>PLN</w:t>
      </w:r>
      <w:r w:rsidR="00614ED3" w:rsidRPr="00614ED3">
        <w:rPr>
          <w:rFonts w:ascii="Verdana" w:hAnsi="Verdana" w:cs="Verdana"/>
          <w:sz w:val="20"/>
          <w:szCs w:val="20"/>
        </w:rPr>
        <w:t>,</w:t>
      </w:r>
      <w:r w:rsidR="00D85363">
        <w:rPr>
          <w:rFonts w:ascii="Verdana" w:hAnsi="Verdana" w:cs="Verdana"/>
          <w:sz w:val="20"/>
          <w:szCs w:val="20"/>
        </w:rPr>
        <w:t xml:space="preserve"> </w:t>
      </w:r>
      <w:r w:rsidR="00614ED3" w:rsidRPr="00614ED3">
        <w:rPr>
          <w:rFonts w:ascii="Verdana" w:hAnsi="Verdana" w:cs="Verdana"/>
          <w:sz w:val="20"/>
          <w:szCs w:val="20"/>
        </w:rPr>
        <w:t>słownie:</w:t>
      </w:r>
      <w:r w:rsidR="008F2498">
        <w:rPr>
          <w:rFonts w:ascii="Verdana" w:hAnsi="Verdana" w:cs="Verdana"/>
          <w:sz w:val="20"/>
          <w:szCs w:val="20"/>
        </w:rPr>
        <w:t xml:space="preserve"> </w:t>
      </w:r>
      <w:r w:rsidR="00607DF6">
        <w:rPr>
          <w:rFonts w:ascii="Verdana" w:hAnsi="Verdana" w:cs="Verdana"/>
          <w:b/>
          <w:sz w:val="20"/>
          <w:szCs w:val="20"/>
        </w:rPr>
        <w:t>……………………………………………………………..</w:t>
      </w:r>
      <w:r w:rsidR="00F06056">
        <w:rPr>
          <w:rFonts w:ascii="Verdana" w:hAnsi="Verdana" w:cs="Verdana"/>
          <w:b/>
          <w:sz w:val="20"/>
          <w:szCs w:val="20"/>
        </w:rPr>
        <w:t> </w:t>
      </w:r>
      <w:r w:rsidR="008F2498" w:rsidRPr="00F06056">
        <w:rPr>
          <w:rFonts w:ascii="Verdana" w:hAnsi="Verdana" w:cs="Verdana"/>
          <w:b/>
          <w:sz w:val="20"/>
          <w:szCs w:val="20"/>
        </w:rPr>
        <w:t>PLN</w:t>
      </w:r>
      <w:r w:rsidR="00CE0D70">
        <w:rPr>
          <w:rFonts w:ascii="Verdana" w:hAnsi="Verdana" w:cs="Verdana"/>
          <w:sz w:val="20"/>
          <w:szCs w:val="20"/>
        </w:rPr>
        <w:t xml:space="preserve">, </w:t>
      </w:r>
      <w:r w:rsidR="00CE0D70" w:rsidRPr="006553A7">
        <w:rPr>
          <w:rFonts w:ascii="Verdana" w:hAnsi="Verdana" w:cs="Arial"/>
          <w:sz w:val="20"/>
          <w:szCs w:val="20"/>
        </w:rPr>
        <w:t xml:space="preserve">w terminie </w:t>
      </w:r>
      <w:r w:rsidR="00CE0D70" w:rsidRPr="009B2C74">
        <w:rPr>
          <w:rFonts w:ascii="Verdana" w:hAnsi="Verdana" w:cs="Arial"/>
          <w:b/>
          <w:sz w:val="20"/>
          <w:szCs w:val="20"/>
        </w:rPr>
        <w:t>7 dni od daty zawarcia umowy</w:t>
      </w:r>
      <w:r w:rsidR="00CE0D70" w:rsidRPr="006553A7">
        <w:rPr>
          <w:rFonts w:ascii="Verdana" w:hAnsi="Verdana" w:cs="Arial"/>
          <w:sz w:val="20"/>
          <w:szCs w:val="20"/>
        </w:rPr>
        <w:t xml:space="preserve">, w formie przelewu na rachunek bankowy 38 1130 1163 0014 7106 0720 0002. </w:t>
      </w:r>
      <w:r w:rsidR="00CE0D70">
        <w:rPr>
          <w:rFonts w:ascii="Verdana" w:hAnsi="Verdana" w:cs="Arial"/>
          <w:sz w:val="20"/>
          <w:szCs w:val="20"/>
        </w:rPr>
        <w:t>N</w:t>
      </w:r>
      <w:r w:rsidR="00CE0D70" w:rsidRPr="00A722EC">
        <w:rPr>
          <w:rFonts w:ascii="Verdana" w:hAnsi="Verdana" w:cs="Arial"/>
          <w:sz w:val="20"/>
          <w:szCs w:val="20"/>
        </w:rPr>
        <w:t>a poczet ceny</w:t>
      </w:r>
      <w:r w:rsidR="00CE0D70">
        <w:rPr>
          <w:rFonts w:ascii="Verdana" w:hAnsi="Verdana" w:cs="Arial"/>
          <w:sz w:val="20"/>
          <w:szCs w:val="20"/>
        </w:rPr>
        <w:t xml:space="preserve"> zostanie zaliczone wadium.</w:t>
      </w:r>
    </w:p>
    <w:p w14:paraId="3B8452B7" w14:textId="77777777" w:rsidR="00E46FBD" w:rsidRDefault="00E46FBD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</w:p>
    <w:p w14:paraId="4A10711C" w14:textId="3858A37A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3</w:t>
      </w:r>
    </w:p>
    <w:p w14:paraId="73D029DE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</w:p>
    <w:p w14:paraId="13E31CAB" w14:textId="0352EBFE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1. </w:t>
      </w:r>
      <w:r>
        <w:rPr>
          <w:rFonts w:ascii="Verdana" w:hAnsi="Verdana" w:cs="Verdana"/>
          <w:sz w:val="20"/>
          <w:szCs w:val="20"/>
        </w:rPr>
        <w:t xml:space="preserve">Drewno zostanie wydane po podpisaniu umowy i zapłaceniu </w:t>
      </w:r>
      <w:r w:rsidR="00121672">
        <w:rPr>
          <w:rFonts w:ascii="Verdana" w:hAnsi="Verdana" w:cs="Verdana"/>
          <w:sz w:val="20"/>
          <w:szCs w:val="20"/>
        </w:rPr>
        <w:t xml:space="preserve">ceny </w:t>
      </w:r>
      <w:r w:rsidR="001B1BC5">
        <w:rPr>
          <w:rFonts w:ascii="Verdana" w:hAnsi="Verdana" w:cs="Verdana"/>
          <w:sz w:val="20"/>
          <w:szCs w:val="20"/>
        </w:rPr>
        <w:t>przez Nabywcę w </w:t>
      </w:r>
      <w:r>
        <w:rPr>
          <w:rFonts w:ascii="Verdana" w:hAnsi="Verdana" w:cs="Verdana"/>
          <w:sz w:val="20"/>
          <w:szCs w:val="20"/>
        </w:rPr>
        <w:t>całości.</w:t>
      </w:r>
    </w:p>
    <w:p w14:paraId="0ACF78B5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2. Nabywca</w:t>
      </w:r>
      <w:r>
        <w:rPr>
          <w:rFonts w:ascii="Verdana" w:hAnsi="Verdana" w:cs="Verdana"/>
          <w:sz w:val="20"/>
          <w:szCs w:val="20"/>
        </w:rPr>
        <w:t xml:space="preserve"> jest zobowiązany do dokonania odbioru i wywozu drewna własnym</w:t>
      </w:r>
      <w:r w:rsidR="001B1BC5" w:rsidRPr="001B1BC5">
        <w:rPr>
          <w:rFonts w:ascii="Verdana" w:hAnsi="Verdana" w:cs="Verdana"/>
          <w:sz w:val="20"/>
          <w:szCs w:val="20"/>
        </w:rPr>
        <w:t xml:space="preserve"> załadunkiem i transportem w terminie do 30 dni od daty zawarcia umowy</w:t>
      </w:r>
      <w:r w:rsidR="001B1BC5">
        <w:rPr>
          <w:rFonts w:ascii="Verdana" w:hAnsi="Verdana" w:cs="Verdana"/>
          <w:sz w:val="20"/>
          <w:szCs w:val="20"/>
        </w:rPr>
        <w:t>.</w:t>
      </w:r>
    </w:p>
    <w:p w14:paraId="54566E27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3. Nabywca</w:t>
      </w:r>
      <w:r>
        <w:rPr>
          <w:rFonts w:ascii="Verdana" w:hAnsi="Verdana" w:cs="Verdana"/>
          <w:sz w:val="20"/>
          <w:szCs w:val="20"/>
        </w:rPr>
        <w:t xml:space="preserve"> naprawi na własny koszt wszelkie mogące powstać w czasie załadunku</w:t>
      </w:r>
      <w:r w:rsidR="001B1BC5">
        <w:rPr>
          <w:rFonts w:ascii="Verdana" w:hAnsi="Verdana" w:cs="Verdana"/>
          <w:sz w:val="20"/>
          <w:szCs w:val="20"/>
        </w:rPr>
        <w:t xml:space="preserve"> drewna </w:t>
      </w:r>
      <w:r w:rsidR="00121672">
        <w:rPr>
          <w:rFonts w:ascii="Verdana" w:hAnsi="Verdana" w:cs="Verdana"/>
          <w:sz w:val="20"/>
          <w:szCs w:val="20"/>
        </w:rPr>
        <w:t xml:space="preserve">szkody, w tym </w:t>
      </w:r>
      <w:r w:rsidR="001B1BC5">
        <w:rPr>
          <w:rFonts w:ascii="Verdana" w:hAnsi="Verdana" w:cs="Verdana"/>
          <w:sz w:val="20"/>
          <w:szCs w:val="20"/>
        </w:rPr>
        <w:t>uszkodzenia terenu, oraz uprzątnie  teren po składowanym drewnie.</w:t>
      </w:r>
    </w:p>
    <w:p w14:paraId="4F986EEF" w14:textId="2B65B11C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4. Nabywca</w:t>
      </w:r>
      <w:r>
        <w:rPr>
          <w:rFonts w:ascii="Verdana" w:hAnsi="Verdana" w:cs="Verdana"/>
          <w:sz w:val="20"/>
          <w:szCs w:val="20"/>
        </w:rPr>
        <w:t xml:space="preserve"> ponosi odpowiedzialność za wszelkie skutki zdarzeń zagrażające</w:t>
      </w:r>
      <w:r w:rsidR="001B1BC5">
        <w:rPr>
          <w:rFonts w:ascii="Verdana" w:hAnsi="Verdana" w:cs="Verdana"/>
          <w:sz w:val="20"/>
          <w:szCs w:val="20"/>
        </w:rPr>
        <w:t xml:space="preserve"> </w:t>
      </w:r>
      <w:r w:rsidR="001B1BC5" w:rsidRPr="001B1BC5">
        <w:rPr>
          <w:rFonts w:ascii="Verdana" w:hAnsi="Verdana" w:cs="Verdana"/>
          <w:sz w:val="20"/>
          <w:szCs w:val="20"/>
        </w:rPr>
        <w:t>zdrowiu i życiu osób uczestniczących w załadunku drewna.</w:t>
      </w:r>
    </w:p>
    <w:p w14:paraId="25E4A3AA" w14:textId="530D7F9A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W przypadku niedopełnienia obowiązku wskazanego w </w:t>
      </w:r>
      <w:r w:rsidR="00121672">
        <w:rPr>
          <w:rFonts w:ascii="Verdana" w:hAnsi="Verdana" w:cs="Verdana"/>
          <w:sz w:val="20"/>
          <w:szCs w:val="20"/>
        </w:rPr>
        <w:t>us</w:t>
      </w:r>
      <w:r>
        <w:rPr>
          <w:rFonts w:ascii="Verdana" w:hAnsi="Verdana" w:cs="Verdana"/>
          <w:sz w:val="20"/>
          <w:szCs w:val="20"/>
        </w:rPr>
        <w:t>t.</w:t>
      </w:r>
      <w:r w:rsidR="00025EE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3 Sprzedawca jest uprawniony do zlecenia wykonania tych czynności podmiotowi trzeciem</w:t>
      </w:r>
      <w:r w:rsidR="001B1BC5">
        <w:rPr>
          <w:rFonts w:ascii="Verdana" w:hAnsi="Verdana" w:cs="Verdana"/>
          <w:sz w:val="20"/>
          <w:szCs w:val="20"/>
        </w:rPr>
        <w:t>u na koszt i ryzyko Nabywcy,</w:t>
      </w:r>
      <w:r w:rsidR="00121672">
        <w:rPr>
          <w:rFonts w:ascii="Verdana" w:hAnsi="Verdana" w:cs="Verdana"/>
          <w:sz w:val="20"/>
          <w:szCs w:val="20"/>
        </w:rPr>
        <w:t xml:space="preserve"> bez konieczności uzyskiwania zgody sądu powszechnego,</w:t>
      </w:r>
      <w:r w:rsidR="001B1BC5">
        <w:rPr>
          <w:rFonts w:ascii="Verdana" w:hAnsi="Verdana" w:cs="Verdana"/>
          <w:sz w:val="20"/>
          <w:szCs w:val="20"/>
        </w:rPr>
        <w:t xml:space="preserve"> na </w:t>
      </w:r>
      <w:r>
        <w:rPr>
          <w:rFonts w:ascii="Verdana" w:hAnsi="Verdana" w:cs="Verdana"/>
          <w:sz w:val="20"/>
          <w:szCs w:val="20"/>
        </w:rPr>
        <w:t>co Nabywca wyraża zgodę.</w:t>
      </w:r>
    </w:p>
    <w:p w14:paraId="4F676642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4CCABFFA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4</w:t>
      </w:r>
    </w:p>
    <w:p w14:paraId="1933B709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</w:p>
    <w:p w14:paraId="7001863E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1. </w:t>
      </w:r>
      <w:r>
        <w:rPr>
          <w:rFonts w:ascii="Verdana" w:hAnsi="Verdana" w:cs="Verdana"/>
          <w:sz w:val="20"/>
          <w:szCs w:val="20"/>
        </w:rPr>
        <w:t xml:space="preserve">Strony umowy postanawiają, że </w:t>
      </w:r>
      <w:r>
        <w:rPr>
          <w:rFonts w:ascii="Verdana" w:hAnsi="Verdana" w:cs="Times New Roman"/>
          <w:sz w:val="20"/>
          <w:szCs w:val="20"/>
        </w:rPr>
        <w:t>Nabywca</w:t>
      </w:r>
      <w:r>
        <w:rPr>
          <w:rFonts w:ascii="Verdana" w:hAnsi="Verdana" w:cs="Verdana"/>
          <w:sz w:val="20"/>
          <w:szCs w:val="20"/>
        </w:rPr>
        <w:t xml:space="preserve"> zapłaci Sprzedawcy kary umowne:</w:t>
      </w:r>
    </w:p>
    <w:p w14:paraId="0587FEA6" w14:textId="35A6AF94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</w:t>
      </w:r>
      <w:r>
        <w:rPr>
          <w:rFonts w:ascii="Symbol" w:hAnsi="Symbol" w:cs="Symbol"/>
          <w:sz w:val="20"/>
          <w:szCs w:val="20"/>
        </w:rPr>
        <w:t>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Verdana" w:hAnsi="Verdana" w:cs="Verdana"/>
          <w:sz w:val="20"/>
          <w:szCs w:val="20"/>
        </w:rPr>
        <w:t xml:space="preserve">za zwłokę w </w:t>
      </w:r>
      <w:r w:rsidR="009C0111">
        <w:rPr>
          <w:rFonts w:ascii="Verdana" w:hAnsi="Verdana" w:cs="Verdana"/>
          <w:sz w:val="20"/>
          <w:szCs w:val="20"/>
        </w:rPr>
        <w:t xml:space="preserve">odbiorze </w:t>
      </w:r>
      <w:r>
        <w:rPr>
          <w:rFonts w:ascii="Verdana" w:hAnsi="Verdana" w:cs="Verdana"/>
          <w:sz w:val="20"/>
          <w:szCs w:val="20"/>
        </w:rPr>
        <w:t xml:space="preserve">przedmiotu umowy, </w:t>
      </w:r>
      <w:r w:rsidR="00025EEA">
        <w:rPr>
          <w:rFonts w:ascii="Verdana" w:hAnsi="Verdana" w:cs="Verdana"/>
          <w:sz w:val="20"/>
          <w:szCs w:val="20"/>
        </w:rPr>
        <w:t>w stosunku do terminu</w:t>
      </w:r>
      <w:r w:rsidR="001B1BC5">
        <w:rPr>
          <w:rFonts w:ascii="Verdana" w:hAnsi="Verdana" w:cs="Verdana"/>
          <w:sz w:val="20"/>
          <w:szCs w:val="20"/>
        </w:rPr>
        <w:t xml:space="preserve"> </w:t>
      </w:r>
      <w:r w:rsidR="00025EEA">
        <w:rPr>
          <w:rFonts w:ascii="Verdana" w:hAnsi="Verdana" w:cs="Verdana"/>
          <w:sz w:val="20"/>
          <w:szCs w:val="20"/>
        </w:rPr>
        <w:t xml:space="preserve">określonego </w:t>
      </w:r>
      <w:r w:rsidR="001B1BC5">
        <w:rPr>
          <w:rFonts w:ascii="Verdana" w:hAnsi="Verdana" w:cs="Verdana"/>
          <w:sz w:val="20"/>
          <w:szCs w:val="20"/>
        </w:rPr>
        <w:t>w § 3 ust.</w:t>
      </w:r>
      <w:r w:rsidR="00025EEA">
        <w:rPr>
          <w:rFonts w:ascii="Verdana" w:hAnsi="Verdana" w:cs="Verdana"/>
          <w:sz w:val="20"/>
          <w:szCs w:val="20"/>
        </w:rPr>
        <w:t xml:space="preserve"> </w:t>
      </w:r>
      <w:r w:rsidR="001B1BC5">
        <w:rPr>
          <w:rFonts w:ascii="Verdana" w:hAnsi="Verdana" w:cs="Verdana"/>
          <w:sz w:val="20"/>
          <w:szCs w:val="20"/>
        </w:rPr>
        <w:t>2</w:t>
      </w:r>
      <w:r w:rsidR="000276EB">
        <w:rPr>
          <w:rFonts w:ascii="Verdana" w:hAnsi="Verdana" w:cs="Verdana"/>
          <w:sz w:val="20"/>
          <w:szCs w:val="20"/>
        </w:rPr>
        <w:t xml:space="preserve"> Umowy, w </w:t>
      </w:r>
      <w:r w:rsidR="001B1BC5" w:rsidRPr="001B1BC5">
        <w:rPr>
          <w:rFonts w:ascii="Verdana" w:hAnsi="Verdana" w:cs="Verdana"/>
          <w:sz w:val="20"/>
          <w:szCs w:val="20"/>
        </w:rPr>
        <w:t xml:space="preserve">wysokości 1% </w:t>
      </w:r>
      <w:r w:rsidR="00121672">
        <w:rPr>
          <w:rFonts w:ascii="Verdana" w:hAnsi="Verdana" w:cs="Verdana"/>
          <w:sz w:val="20"/>
          <w:szCs w:val="20"/>
        </w:rPr>
        <w:t>ceny</w:t>
      </w:r>
      <w:r w:rsidR="00121672" w:rsidRPr="001B1BC5">
        <w:rPr>
          <w:rFonts w:ascii="Verdana" w:hAnsi="Verdana" w:cs="Verdana"/>
          <w:sz w:val="20"/>
          <w:szCs w:val="20"/>
        </w:rPr>
        <w:t xml:space="preserve"> </w:t>
      </w:r>
      <w:r w:rsidR="001B1BC5" w:rsidRPr="001B1BC5">
        <w:rPr>
          <w:rFonts w:ascii="Verdana" w:hAnsi="Verdana" w:cs="Verdana"/>
          <w:sz w:val="20"/>
          <w:szCs w:val="20"/>
        </w:rPr>
        <w:t>brutto określonej w § 2 - za każdy dzień</w:t>
      </w:r>
      <w:r w:rsidR="00121672">
        <w:rPr>
          <w:rFonts w:ascii="Verdana" w:hAnsi="Verdana" w:cs="Verdana"/>
          <w:sz w:val="20"/>
          <w:szCs w:val="20"/>
        </w:rPr>
        <w:t xml:space="preserve"> zwłoki</w:t>
      </w:r>
      <w:r w:rsidR="001B1BC5" w:rsidRPr="001B1BC5">
        <w:rPr>
          <w:rFonts w:ascii="Verdana" w:hAnsi="Verdana" w:cs="Verdana"/>
          <w:sz w:val="20"/>
          <w:szCs w:val="20"/>
        </w:rPr>
        <w:t>;</w:t>
      </w:r>
      <w:r w:rsidR="001B1BC5">
        <w:rPr>
          <w:rFonts w:ascii="Verdana" w:hAnsi="Verdana" w:cs="Verdana"/>
          <w:sz w:val="20"/>
          <w:szCs w:val="20"/>
        </w:rPr>
        <w:t xml:space="preserve"> </w:t>
      </w:r>
    </w:p>
    <w:p w14:paraId="4D40DF2D" w14:textId="19AA5B66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</w:t>
      </w:r>
      <w:r>
        <w:rPr>
          <w:rFonts w:ascii="Symbol" w:hAnsi="Symbol" w:cs="Symbol"/>
          <w:sz w:val="20"/>
          <w:szCs w:val="20"/>
        </w:rPr>
        <w:t>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Verdana" w:hAnsi="Verdana" w:cs="Verdana"/>
          <w:sz w:val="20"/>
          <w:szCs w:val="20"/>
        </w:rPr>
        <w:t xml:space="preserve">za odstąpienie od umowy przez jedną ze stron umowy z przyczyn zależnych od Nabywcy – w wysokości 20% </w:t>
      </w:r>
      <w:r w:rsidR="00121672">
        <w:rPr>
          <w:rFonts w:ascii="Verdana" w:hAnsi="Verdana" w:cs="Verdana"/>
          <w:sz w:val="20"/>
          <w:szCs w:val="20"/>
        </w:rPr>
        <w:t xml:space="preserve">ceny  </w:t>
      </w:r>
      <w:r>
        <w:rPr>
          <w:rFonts w:ascii="Verdana" w:hAnsi="Verdana" w:cs="Verdana"/>
          <w:sz w:val="20"/>
          <w:szCs w:val="20"/>
        </w:rPr>
        <w:t>brutto określonej w § 2 Umowy.</w:t>
      </w:r>
    </w:p>
    <w:p w14:paraId="378116D8" w14:textId="56AAA372" w:rsidR="000276EB" w:rsidRPr="000276EB" w:rsidRDefault="00E46FBD" w:rsidP="000276EB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2.</w:t>
      </w:r>
      <w:r w:rsidR="000276EB" w:rsidRPr="000276EB">
        <w:rPr>
          <w:rFonts w:ascii="Verdana" w:hAnsi="Verdana" w:cs="Verdana"/>
          <w:sz w:val="20"/>
          <w:szCs w:val="20"/>
        </w:rPr>
        <w:t>Maksymalna wartość kar umownych wyniesie 25% ceny nabycia</w:t>
      </w:r>
      <w:r w:rsidR="000276EB">
        <w:rPr>
          <w:rFonts w:ascii="Verdana" w:hAnsi="Verdana" w:cs="Verdana"/>
          <w:sz w:val="20"/>
          <w:szCs w:val="20"/>
        </w:rPr>
        <w:t xml:space="preserve"> brutto, określonej w </w:t>
      </w:r>
      <w:r w:rsidR="000276EB" w:rsidRPr="000276EB">
        <w:rPr>
          <w:rFonts w:ascii="Verdana" w:hAnsi="Verdana" w:cs="Verdana"/>
          <w:sz w:val="20"/>
          <w:szCs w:val="20"/>
        </w:rPr>
        <w:t>§</w:t>
      </w:r>
      <w:r w:rsidR="000276EB">
        <w:rPr>
          <w:rFonts w:ascii="Verdana" w:hAnsi="Verdana" w:cs="Verdana"/>
          <w:sz w:val="20"/>
          <w:szCs w:val="20"/>
        </w:rPr>
        <w:t> 2  </w:t>
      </w:r>
      <w:r w:rsidR="000276EB" w:rsidRPr="000276EB">
        <w:rPr>
          <w:rFonts w:ascii="Verdana" w:hAnsi="Verdana" w:cs="Verdana"/>
          <w:sz w:val="20"/>
          <w:szCs w:val="20"/>
        </w:rPr>
        <w:t>umowy</w:t>
      </w:r>
      <w:r w:rsidR="000276EB">
        <w:rPr>
          <w:rFonts w:ascii="Verdana" w:hAnsi="Verdana" w:cs="Verdana"/>
          <w:sz w:val="20"/>
          <w:szCs w:val="20"/>
        </w:rPr>
        <w:t>.</w:t>
      </w:r>
    </w:p>
    <w:p w14:paraId="4CBE9604" w14:textId="6B4D2EB8" w:rsidR="00713BCE" w:rsidRDefault="00E46FBD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="00713BCE">
        <w:rPr>
          <w:rFonts w:ascii="Verdana" w:hAnsi="Verdana" w:cs="Verdana"/>
          <w:sz w:val="20"/>
          <w:szCs w:val="20"/>
        </w:rPr>
        <w:t>. Kary umowne płatne będą w terminie wskazanym w nocie księgowej określającej ich wysokość.</w:t>
      </w:r>
    </w:p>
    <w:p w14:paraId="1B6FB2E3" w14:textId="15467825" w:rsidR="00025EEA" w:rsidRDefault="00025EEA" w:rsidP="00025EEA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4.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Sprzedawca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</w:t>
      </w:r>
    </w:p>
    <w:p w14:paraId="468DFB08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</w:p>
    <w:p w14:paraId="4FE44B1B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5</w:t>
      </w:r>
    </w:p>
    <w:p w14:paraId="0422258D" w14:textId="5007B79F" w:rsidR="00D61B8F" w:rsidRDefault="00025EEA" w:rsidP="001B29C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j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wskazanym w </w:t>
      </w:r>
      <w:r>
        <w:rPr>
          <w:rFonts w:ascii="Verdana" w:hAnsi="Verdana" w:cs="Verdana"/>
          <w:sz w:val="20"/>
          <w:szCs w:val="20"/>
        </w:rPr>
        <w:t>§ 2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lub nieodebranie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drewna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terminie określonym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§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Sprzedawcę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odstąpienia od umowy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Sprzedawca może odstąpić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</w:t>
      </w: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.</w:t>
      </w:r>
    </w:p>
    <w:p w14:paraId="5A1062F8" w14:textId="56244A13" w:rsidR="00025EEA" w:rsidRDefault="00025EEA" w:rsidP="00025EEA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§ 6</w:t>
      </w:r>
    </w:p>
    <w:p w14:paraId="3A6610FF" w14:textId="77777777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8A6E126" w14:textId="62147CE4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672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2. Administratorem danych osobowych po stronie Sprzedającego jest Generalny Dyrektor Dróg Krajowych i Autostrad. Administrator</w:t>
      </w:r>
      <w:r w:rsidR="00797CCD">
        <w:rPr>
          <w:rFonts w:ascii="Verdana" w:eastAsia="Times New Roman" w:hAnsi="Verdana" w:cs="Arial"/>
          <w:sz w:val="20"/>
          <w:szCs w:val="20"/>
          <w:lang w:eastAsia="pl-PL"/>
        </w:rPr>
        <w:t>em danych osobowych po stronie Nabywcy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 jest ………………………………… .</w:t>
      </w:r>
    </w:p>
    <w:p w14:paraId="351858D4" w14:textId="3327F60E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3. </w:t>
      </w:r>
      <w:r w:rsidR="00797CCD">
        <w:rPr>
          <w:rFonts w:ascii="Verdana" w:eastAsia="Times New Roman" w:hAnsi="Verdana" w:cs="Arial"/>
          <w:sz w:val="20"/>
          <w:szCs w:val="20"/>
          <w:lang w:eastAsia="pl-PL"/>
        </w:rPr>
        <w:t>Nabywca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poinformować wszystkie osoby fizyczne związane 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przez </w:t>
      </w:r>
      <w:r w:rsidR="00797CCD">
        <w:rPr>
          <w:rFonts w:ascii="Verdana" w:eastAsia="Times New Roman" w:hAnsi="Verdana" w:cs="Arial"/>
          <w:sz w:val="20"/>
          <w:szCs w:val="20"/>
          <w:lang w:eastAsia="pl-PL"/>
        </w:rPr>
        <w:t>Nabywcę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Sprzedającemu o fakcie rozpoczęcia przetwarzania tych danych osobowych przez Sprzedającego.</w:t>
      </w:r>
    </w:p>
    <w:p w14:paraId="021497C2" w14:textId="77777777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4. Obowiązek, o którym mowa w ust. 3, zostanie wykonany poprzez przekazanie osobom, których dane osobowe przetwarza Sprzedający aktualnej klauzuli informacyjnej dostępnej na stronie internetowej: </w:t>
      </w:r>
      <w:hyperlink r:id="rId6" w:history="1">
        <w:r w:rsidRPr="00121672">
          <w:rPr>
            <w:rFonts w:ascii="Verdana" w:eastAsia="Times New Roman" w:hAnsi="Verdana" w:cs="Arial"/>
            <w:color w:val="0563C1"/>
            <w:sz w:val="20"/>
            <w:szCs w:val="20"/>
            <w:u w:val="single"/>
            <w:lang w:eastAsia="pl-PL"/>
          </w:rPr>
          <w:t>https://www.gov.pl/web/gddkia/przetwarzanie-danych-osobowych-pracownikow-wykonawcow-i-podwykonawcow</w:t>
        </w:r>
      </w:hyperlink>
      <w:r w:rsidRPr="00121672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14:paraId="6B0E9FAD" w14:textId="77777777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Sprzedającego obowiązku informacyjnego określonego w RODO wobec tych osób. Zmiana przez Sprzedającego treści klauzuli informacyjnej dostępnej na ww. stronie internetowej nie wymaga zmiany Umowy.  </w:t>
      </w:r>
    </w:p>
    <w:p w14:paraId="2B10A484" w14:textId="6BDFD5B0" w:rsidR="00121672" w:rsidRPr="00121672" w:rsidRDefault="00121672" w:rsidP="00121672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5. </w:t>
      </w:r>
      <w:r w:rsidR="00797CCD">
        <w:rPr>
          <w:rFonts w:ascii="Verdana" w:eastAsia="Times New Roman" w:hAnsi="Verdana" w:cs="Arial"/>
          <w:sz w:val="20"/>
          <w:szCs w:val="20"/>
          <w:lang w:eastAsia="pl-PL"/>
        </w:rPr>
        <w:t>Nabywca</w:t>
      </w:r>
      <w:r w:rsidRPr="00121672">
        <w:rPr>
          <w:rFonts w:ascii="Verdana" w:eastAsia="Times New Roman" w:hAnsi="Verdana" w:cs="Arial"/>
          <w:sz w:val="20"/>
          <w:szCs w:val="20"/>
          <w:lang w:eastAsia="pl-PL"/>
        </w:rPr>
        <w:t xml:space="preserve"> ponosi wobec Sprzedającego pełną odpowiedzialność z tytułu niewykonania lub nienależytego wykonania obowiązków wskazanych powyżej.</w:t>
      </w:r>
    </w:p>
    <w:p w14:paraId="38841F50" w14:textId="77777777" w:rsidR="00121672" w:rsidRDefault="00121672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</w:p>
    <w:p w14:paraId="3FB22537" w14:textId="4BE9DCDB" w:rsidR="00121672" w:rsidRDefault="00121672" w:rsidP="001B1BC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§ </w:t>
      </w:r>
      <w:r w:rsidR="00025EEA">
        <w:rPr>
          <w:rFonts w:ascii="Verdana" w:hAnsi="Verdana" w:cs="Verdana"/>
          <w:sz w:val="20"/>
          <w:szCs w:val="20"/>
        </w:rPr>
        <w:t>7</w:t>
      </w:r>
    </w:p>
    <w:p w14:paraId="0A666E02" w14:textId="2F213E47" w:rsidR="00D61B8F" w:rsidRDefault="00D61B8F" w:rsidP="001B29C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1B29CD">
        <w:rPr>
          <w:rFonts w:ascii="Verdana" w:hAnsi="Verdana" w:cs="Verdana"/>
          <w:sz w:val="20"/>
          <w:szCs w:val="20"/>
        </w:rPr>
        <w:t>Wszelkie zmiany niniejszej umowy wymagają, pod rygorem nieważności formy pisemnej.</w:t>
      </w:r>
    </w:p>
    <w:p w14:paraId="39B9F674" w14:textId="577C82BB" w:rsidR="00E46FBD" w:rsidRPr="00E46FBD" w:rsidRDefault="00E46FBD" w:rsidP="00E46F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E46FBD">
        <w:rPr>
          <w:rFonts w:ascii="Verdana" w:hAnsi="Verdana" w:cs="Verdana"/>
          <w:sz w:val="20"/>
          <w:szCs w:val="20"/>
        </w:rPr>
        <w:t xml:space="preserve">W sprawach nieuregulowanych postanowieniami niniejszej umowy mają zastosowanie przepisy Kodeksu Cywilnego oraz Rozporządzenia. </w:t>
      </w:r>
    </w:p>
    <w:p w14:paraId="2E307FFB" w14:textId="203A72F0" w:rsidR="00E46FBD" w:rsidRPr="00E46FBD" w:rsidRDefault="00E46FBD" w:rsidP="00E46FB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 w:rsidRPr="00E46FBD">
        <w:rPr>
          <w:rFonts w:ascii="Verdana" w:hAnsi="Verdana" w:cs="Verdana"/>
          <w:sz w:val="20"/>
          <w:szCs w:val="20"/>
        </w:rPr>
        <w:t>Wszelkie sprawy sporne rozstrzygać będzie Sąd powszechny miejscowo właściwy dla siedziby Sprzed</w:t>
      </w:r>
      <w:r w:rsidR="0097717B">
        <w:rPr>
          <w:rFonts w:ascii="Verdana" w:hAnsi="Verdana" w:cs="Verdana"/>
          <w:sz w:val="20"/>
          <w:szCs w:val="20"/>
        </w:rPr>
        <w:t>awcy</w:t>
      </w:r>
      <w:r w:rsidRPr="00E46FBD">
        <w:rPr>
          <w:rFonts w:ascii="Verdana" w:hAnsi="Verdana" w:cs="Verdana"/>
          <w:sz w:val="20"/>
          <w:szCs w:val="20"/>
        </w:rPr>
        <w:t>.</w:t>
      </w:r>
    </w:p>
    <w:p w14:paraId="295EED15" w14:textId="00AE53E2" w:rsidR="00E46FBD" w:rsidRPr="001B29CD" w:rsidRDefault="00E46FBD" w:rsidP="001B29C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  <w:r w:rsidRPr="00E46FBD">
        <w:rPr>
          <w:rFonts w:ascii="Verdana" w:hAnsi="Verdana" w:cs="Verdana"/>
          <w:sz w:val="20"/>
          <w:szCs w:val="20"/>
        </w:rPr>
        <w:t>Umowę sporządza się w trzech jednobrzmiących egzemplarzach 1 egz. dla Nabywcy, 2 egz. dla Sprzedawcy.</w:t>
      </w:r>
    </w:p>
    <w:p w14:paraId="16970ABC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3B839721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,Bold"/>
          <w:b/>
          <w:bCs/>
        </w:rPr>
      </w:pPr>
      <w:r>
        <w:rPr>
          <w:rFonts w:ascii="Verdana" w:hAnsi="Verdana" w:cs="Verdana,Bold"/>
          <w:b/>
          <w:bCs/>
        </w:rPr>
        <w:t>SPRZEDAWCA :                                                      NABYWCA :</w:t>
      </w:r>
    </w:p>
    <w:p w14:paraId="424995BE" w14:textId="77777777" w:rsidR="00D61B8F" w:rsidRDefault="00D61B8F" w:rsidP="001B1BC5">
      <w:pPr>
        <w:spacing w:line="360" w:lineRule="auto"/>
      </w:pPr>
    </w:p>
    <w:p w14:paraId="1DD4FDA6" w14:textId="4AF028DA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0F13809B" w14:textId="77777777" w:rsidR="00D61B8F" w:rsidRDefault="00D61B8F" w:rsidP="001B1BC5">
      <w:pPr>
        <w:autoSpaceDE w:val="0"/>
        <w:autoSpaceDN w:val="0"/>
        <w:adjustRightInd w:val="0"/>
        <w:spacing w:after="0" w:line="360" w:lineRule="auto"/>
        <w:rPr>
          <w:rFonts w:ascii="Verdana" w:hAnsi="Verdana" w:cs="Verdana"/>
          <w:sz w:val="20"/>
          <w:szCs w:val="20"/>
        </w:rPr>
      </w:pPr>
    </w:p>
    <w:p w14:paraId="461D35B5" w14:textId="40E04209" w:rsidR="00823B2E" w:rsidRPr="00823B2E" w:rsidRDefault="00823B2E" w:rsidP="00F72635">
      <w:pPr>
        <w:spacing w:line="360" w:lineRule="auto"/>
        <w:rPr>
          <w:rFonts w:ascii="Verdana" w:hAnsi="Verdana"/>
        </w:rPr>
      </w:pPr>
    </w:p>
    <w:sectPr w:rsidR="00823B2E" w:rsidRPr="00823B2E" w:rsidSect="001B1BC5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Yu Gothic U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C059F"/>
    <w:multiLevelType w:val="hybridMultilevel"/>
    <w:tmpl w:val="90D85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51D80"/>
    <w:multiLevelType w:val="hybridMultilevel"/>
    <w:tmpl w:val="37EA70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57DA9"/>
    <w:multiLevelType w:val="hybridMultilevel"/>
    <w:tmpl w:val="1F9E7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2E"/>
    <w:rsid w:val="00025EEA"/>
    <w:rsid w:val="000276EB"/>
    <w:rsid w:val="0009249E"/>
    <w:rsid w:val="000954EF"/>
    <w:rsid w:val="00121672"/>
    <w:rsid w:val="00186CCB"/>
    <w:rsid w:val="001B1BC5"/>
    <w:rsid w:val="001B29CD"/>
    <w:rsid w:val="002358D1"/>
    <w:rsid w:val="002C0680"/>
    <w:rsid w:val="002C2753"/>
    <w:rsid w:val="004069D9"/>
    <w:rsid w:val="00417319"/>
    <w:rsid w:val="00464C78"/>
    <w:rsid w:val="004A2CD7"/>
    <w:rsid w:val="004F456F"/>
    <w:rsid w:val="005158F8"/>
    <w:rsid w:val="005A0B9E"/>
    <w:rsid w:val="00607DF6"/>
    <w:rsid w:val="00613C1B"/>
    <w:rsid w:val="00614ED3"/>
    <w:rsid w:val="0062069B"/>
    <w:rsid w:val="006311E9"/>
    <w:rsid w:val="006B49F1"/>
    <w:rsid w:val="00713BCE"/>
    <w:rsid w:val="00797CCD"/>
    <w:rsid w:val="008023DA"/>
    <w:rsid w:val="00823B2E"/>
    <w:rsid w:val="0082676D"/>
    <w:rsid w:val="0083450D"/>
    <w:rsid w:val="008614CA"/>
    <w:rsid w:val="0087244E"/>
    <w:rsid w:val="008F2498"/>
    <w:rsid w:val="008F4556"/>
    <w:rsid w:val="0097717B"/>
    <w:rsid w:val="009B2C74"/>
    <w:rsid w:val="009B39B4"/>
    <w:rsid w:val="009C0111"/>
    <w:rsid w:val="00A026C8"/>
    <w:rsid w:val="00A24D2C"/>
    <w:rsid w:val="00C07870"/>
    <w:rsid w:val="00C633E7"/>
    <w:rsid w:val="00CE0D70"/>
    <w:rsid w:val="00D06F83"/>
    <w:rsid w:val="00D61B8F"/>
    <w:rsid w:val="00D85363"/>
    <w:rsid w:val="00E46FBD"/>
    <w:rsid w:val="00E87C18"/>
    <w:rsid w:val="00ED440E"/>
    <w:rsid w:val="00F06056"/>
    <w:rsid w:val="00F1238D"/>
    <w:rsid w:val="00F155F2"/>
    <w:rsid w:val="00F35DA3"/>
    <w:rsid w:val="00F72635"/>
    <w:rsid w:val="00F84559"/>
    <w:rsid w:val="00FB17F0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FADC"/>
  <w15:docId w15:val="{ACAB61E9-8A10-449D-87FA-64A2BE6EB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D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uiPriority w:val="99"/>
    <w:semiHidden/>
    <w:unhideWhenUsed/>
    <w:rsid w:val="00D61B8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uiPriority w:val="99"/>
    <w:semiHidden/>
    <w:rsid w:val="00D61B8F"/>
    <w:rPr>
      <w:rFonts w:ascii="Consolas" w:hAnsi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D61B8F"/>
    <w:pPr>
      <w:ind w:left="720"/>
      <w:contextualSpacing/>
    </w:pPr>
  </w:style>
  <w:style w:type="paragraph" w:customStyle="1" w:styleId="Default">
    <w:name w:val="Default"/>
    <w:rsid w:val="00D61B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ZwykytekstZnak1">
    <w:name w:val="Zwykły tekst Znak1"/>
    <w:link w:val="Zwykytekst"/>
    <w:uiPriority w:val="99"/>
    <w:semiHidden/>
    <w:locked/>
    <w:rsid w:val="00D61B8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C7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16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16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16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16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16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1FD69-79B3-449F-8920-3095AB137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Cholewka Barbara</dc:creator>
  <cp:lastModifiedBy>Piotrowska Anna</cp:lastModifiedBy>
  <cp:revision>3</cp:revision>
  <cp:lastPrinted>2024-06-11T08:17:00Z</cp:lastPrinted>
  <dcterms:created xsi:type="dcterms:W3CDTF">2024-06-11T06:34:00Z</dcterms:created>
  <dcterms:modified xsi:type="dcterms:W3CDTF">2024-06-11T08:18:00Z</dcterms:modified>
</cp:coreProperties>
</file>