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6805" w:rsidRPr="00C12772" w:rsidRDefault="0035579C" w:rsidP="00D86805">
      <w:pPr>
        <w:pStyle w:val="Nagwek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RSP.3612.</w:t>
      </w:r>
      <w:r w:rsidR="00E71AD8">
        <w:rPr>
          <w:rFonts w:asciiTheme="majorHAnsi" w:hAnsiTheme="majorHAnsi"/>
          <w:sz w:val="23"/>
          <w:szCs w:val="23"/>
        </w:rPr>
        <w:t>1</w:t>
      </w:r>
      <w:r w:rsidR="00936DD2">
        <w:rPr>
          <w:rFonts w:asciiTheme="majorHAnsi" w:hAnsiTheme="majorHAnsi"/>
          <w:sz w:val="23"/>
          <w:szCs w:val="23"/>
        </w:rPr>
        <w:t>3</w:t>
      </w:r>
      <w:r w:rsidR="00410175">
        <w:rPr>
          <w:rFonts w:asciiTheme="majorHAnsi" w:hAnsiTheme="majorHAnsi"/>
          <w:sz w:val="23"/>
          <w:szCs w:val="23"/>
        </w:rPr>
        <w:t>.</w:t>
      </w:r>
      <w:r w:rsidR="00467824" w:rsidRPr="00467824">
        <w:rPr>
          <w:rFonts w:asciiTheme="majorHAnsi" w:hAnsiTheme="majorHAnsi"/>
          <w:sz w:val="23"/>
          <w:szCs w:val="23"/>
        </w:rPr>
        <w:t>2020.MB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Uchwała nr </w:t>
      </w:r>
      <w:r w:rsidR="006262F6">
        <w:rPr>
          <w:b/>
          <w:bCs/>
          <w:spacing w:val="20"/>
          <w:sz w:val="23"/>
          <w:szCs w:val="23"/>
        </w:rPr>
        <w:t>6</w:t>
      </w:r>
      <w:r w:rsidR="00E71AD8">
        <w:rPr>
          <w:b/>
          <w:bCs/>
          <w:spacing w:val="20"/>
          <w:sz w:val="23"/>
          <w:szCs w:val="23"/>
        </w:rPr>
        <w:t>6</w:t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>Rady Służby Publicznej</w:t>
      </w:r>
    </w:p>
    <w:p w:rsidR="00D86805" w:rsidRPr="00396503" w:rsidRDefault="00AB521F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>
        <w:rPr>
          <w:b/>
          <w:bCs/>
          <w:spacing w:val="20"/>
          <w:sz w:val="23"/>
          <w:szCs w:val="23"/>
        </w:rPr>
        <w:t xml:space="preserve">z dnia </w:t>
      </w:r>
      <w:r w:rsidR="00E71AD8">
        <w:rPr>
          <w:b/>
          <w:bCs/>
          <w:spacing w:val="20"/>
          <w:sz w:val="23"/>
          <w:szCs w:val="23"/>
        </w:rPr>
        <w:t xml:space="preserve">25 września </w:t>
      </w:r>
      <w:r w:rsidR="00610BBD">
        <w:rPr>
          <w:b/>
          <w:bCs/>
          <w:spacing w:val="20"/>
          <w:sz w:val="23"/>
          <w:szCs w:val="23"/>
        </w:rPr>
        <w:t>20</w:t>
      </w:r>
      <w:r w:rsidR="000170FA">
        <w:rPr>
          <w:b/>
          <w:bCs/>
          <w:spacing w:val="20"/>
          <w:sz w:val="23"/>
          <w:szCs w:val="23"/>
        </w:rPr>
        <w:t>20</w:t>
      </w:r>
      <w:r w:rsidR="00610BBD">
        <w:rPr>
          <w:b/>
          <w:bCs/>
          <w:spacing w:val="20"/>
          <w:sz w:val="23"/>
          <w:szCs w:val="23"/>
        </w:rPr>
        <w:t xml:space="preserve"> </w:t>
      </w:r>
      <w:r w:rsidR="00D86805" w:rsidRPr="00396503">
        <w:rPr>
          <w:b/>
          <w:bCs/>
          <w:spacing w:val="20"/>
          <w:sz w:val="23"/>
          <w:szCs w:val="23"/>
        </w:rPr>
        <w:t>roku</w:t>
      </w:r>
    </w:p>
    <w:p w:rsidR="00D86805" w:rsidRPr="00396503" w:rsidRDefault="00D86805" w:rsidP="00D86805">
      <w:pPr>
        <w:spacing w:line="360" w:lineRule="auto"/>
        <w:jc w:val="both"/>
        <w:rPr>
          <w:sz w:val="23"/>
          <w:szCs w:val="23"/>
        </w:rPr>
      </w:pPr>
    </w:p>
    <w:p w:rsidR="00E71AD8" w:rsidRPr="00396503" w:rsidRDefault="00E71AD8" w:rsidP="00AA6064">
      <w:pPr>
        <w:ind w:left="1134" w:hanging="1134"/>
        <w:rPr>
          <w:sz w:val="23"/>
          <w:szCs w:val="23"/>
        </w:rPr>
      </w:pPr>
      <w:r w:rsidRPr="00396503">
        <w:rPr>
          <w:sz w:val="23"/>
          <w:szCs w:val="23"/>
        </w:rPr>
        <w:t>w sprawie: projektu ustawy budżetowej na rok 20</w:t>
      </w:r>
      <w:r>
        <w:rPr>
          <w:sz w:val="23"/>
          <w:szCs w:val="23"/>
        </w:rPr>
        <w:t>21</w:t>
      </w:r>
      <w:r w:rsidRPr="00396503">
        <w:rPr>
          <w:sz w:val="23"/>
          <w:szCs w:val="23"/>
        </w:rPr>
        <w:t>, w części dotyczącej służby cywilnej</w:t>
      </w:r>
    </w:p>
    <w:p w:rsidR="00E71AD8" w:rsidRPr="00396503" w:rsidRDefault="00E71AD8" w:rsidP="00E71AD8">
      <w:pPr>
        <w:rPr>
          <w:sz w:val="23"/>
          <w:szCs w:val="23"/>
        </w:rPr>
      </w:pPr>
    </w:p>
    <w:p w:rsidR="00E71AD8" w:rsidRDefault="00E71AD8" w:rsidP="00AA6064">
      <w:pPr>
        <w:spacing w:line="360" w:lineRule="auto"/>
        <w:rPr>
          <w:sz w:val="23"/>
          <w:szCs w:val="23"/>
        </w:rPr>
      </w:pPr>
      <w:r w:rsidRPr="00396503">
        <w:rPr>
          <w:bCs/>
          <w:sz w:val="23"/>
          <w:szCs w:val="23"/>
        </w:rPr>
        <w:t>Rada Służby Publicznej</w:t>
      </w:r>
      <w:r w:rsidRPr="00396503">
        <w:rPr>
          <w:b/>
          <w:bCs/>
          <w:sz w:val="23"/>
          <w:szCs w:val="23"/>
        </w:rPr>
        <w:t xml:space="preserve"> pozytywnie opiniuje</w:t>
      </w:r>
      <w:r w:rsidRPr="00396503">
        <w:rPr>
          <w:rFonts w:eastAsia="Arial Unicode MS" w:cs="Arial Unicode MS"/>
          <w:noProof/>
          <w:sz w:val="23"/>
          <w:szCs w:val="23"/>
        </w:rPr>
        <w:t xml:space="preserve"> </w:t>
      </w:r>
      <w:r w:rsidRPr="00396503">
        <w:rPr>
          <w:sz w:val="23"/>
          <w:szCs w:val="23"/>
        </w:rPr>
        <w:t>projekt ustawy budżetowej na rok 20</w:t>
      </w:r>
      <w:r>
        <w:rPr>
          <w:sz w:val="23"/>
          <w:szCs w:val="23"/>
        </w:rPr>
        <w:t>21</w:t>
      </w:r>
      <w:r w:rsidRPr="00396503">
        <w:rPr>
          <w:sz w:val="23"/>
          <w:szCs w:val="23"/>
        </w:rPr>
        <w:t>, w cz</w:t>
      </w:r>
      <w:r w:rsidR="00936DD2">
        <w:rPr>
          <w:sz w:val="23"/>
          <w:szCs w:val="23"/>
        </w:rPr>
        <w:t>ęści dotyczącej służby cywilnej z uwagami.</w:t>
      </w:r>
    </w:p>
    <w:p w:rsidR="00936DD2" w:rsidRDefault="00936DD2" w:rsidP="00AA6064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Rada ze zrozumieniem przyjmuje konieczność budżetowych oszczędności we wszystkich sferach działalności państwa w związku z pandemią COVID-19, jednak zauważa, że w projekcie ustawy budżetowej dokonano już obniżenia funduszu wynagrodzeń o 3%, tj. o dotychczasowy fundusz nagród.</w:t>
      </w:r>
    </w:p>
    <w:p w:rsidR="00936DD2" w:rsidRDefault="00936DD2" w:rsidP="00AA6064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Zwracamy uwagę, że niska konkurencyjność wynagrodzeń w administracji rządowej, w szczególności w urzędach administracji terenowej,  powoduje wzrost fluktuacji członków korpusu służby cywilnej, ograniczając możliwość pozyskiwania specjalistów dla tej służby. </w:t>
      </w:r>
    </w:p>
    <w:p w:rsidR="00936DD2" w:rsidRDefault="00936DD2" w:rsidP="00E71AD8">
      <w:pPr>
        <w:spacing w:line="360" w:lineRule="auto"/>
        <w:jc w:val="both"/>
        <w:rPr>
          <w:sz w:val="23"/>
          <w:szCs w:val="23"/>
        </w:rPr>
      </w:pPr>
    </w:p>
    <w:p w:rsidR="00936DD2" w:rsidRPr="00396503" w:rsidRDefault="00936DD2" w:rsidP="00E71AD8">
      <w:pPr>
        <w:spacing w:line="360" w:lineRule="auto"/>
        <w:jc w:val="both"/>
        <w:rPr>
          <w:sz w:val="23"/>
          <w:szCs w:val="23"/>
        </w:rPr>
      </w:pPr>
    </w:p>
    <w:p w:rsidR="00410175" w:rsidRPr="001E36E4" w:rsidRDefault="00410175" w:rsidP="001E36E4">
      <w:pPr>
        <w:rPr>
          <w:sz w:val="23"/>
          <w:szCs w:val="23"/>
        </w:rPr>
      </w:pPr>
    </w:p>
    <w:p w:rsidR="00E541B3" w:rsidRPr="0035579C" w:rsidRDefault="00E541B3" w:rsidP="00410175">
      <w:pPr>
        <w:ind w:left="1134" w:hanging="1134"/>
        <w:rPr>
          <w:sz w:val="23"/>
          <w:szCs w:val="23"/>
        </w:rPr>
      </w:pPr>
    </w:p>
    <w:sectPr w:rsidR="00E541B3" w:rsidRPr="0035579C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818" w:rsidRDefault="00077818" w:rsidP="00C34545">
      <w:pPr>
        <w:spacing w:after="0" w:line="240" w:lineRule="auto"/>
      </w:pPr>
      <w:r>
        <w:separator/>
      </w:r>
    </w:p>
  </w:endnote>
  <w:endnote w:type="continuationSeparator" w:id="0">
    <w:p w:rsidR="00077818" w:rsidRDefault="00077818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818" w:rsidRDefault="00077818" w:rsidP="00C34545">
      <w:pPr>
        <w:spacing w:after="0" w:line="240" w:lineRule="auto"/>
      </w:pPr>
      <w:r>
        <w:separator/>
      </w:r>
    </w:p>
  </w:footnote>
  <w:footnote w:type="continuationSeparator" w:id="0">
    <w:p w:rsidR="00077818" w:rsidRDefault="00077818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170FA"/>
    <w:rsid w:val="00077818"/>
    <w:rsid w:val="00185275"/>
    <w:rsid w:val="00185D12"/>
    <w:rsid w:val="00192082"/>
    <w:rsid w:val="001D6036"/>
    <w:rsid w:val="001E36E4"/>
    <w:rsid w:val="002147A5"/>
    <w:rsid w:val="00343F0C"/>
    <w:rsid w:val="0035579C"/>
    <w:rsid w:val="00396503"/>
    <w:rsid w:val="003F0AF8"/>
    <w:rsid w:val="00410175"/>
    <w:rsid w:val="00451786"/>
    <w:rsid w:val="00467824"/>
    <w:rsid w:val="0049716B"/>
    <w:rsid w:val="004F162D"/>
    <w:rsid w:val="0054631D"/>
    <w:rsid w:val="00572537"/>
    <w:rsid w:val="005A4DB3"/>
    <w:rsid w:val="006000D0"/>
    <w:rsid w:val="00610BBD"/>
    <w:rsid w:val="006262F6"/>
    <w:rsid w:val="00640B01"/>
    <w:rsid w:val="00667A9C"/>
    <w:rsid w:val="006B1C24"/>
    <w:rsid w:val="006F48A3"/>
    <w:rsid w:val="00730EFA"/>
    <w:rsid w:val="0075405E"/>
    <w:rsid w:val="00775BE3"/>
    <w:rsid w:val="007930F2"/>
    <w:rsid w:val="007A39A4"/>
    <w:rsid w:val="007D747A"/>
    <w:rsid w:val="00800BB5"/>
    <w:rsid w:val="00842548"/>
    <w:rsid w:val="008460A2"/>
    <w:rsid w:val="00855AA3"/>
    <w:rsid w:val="00860C8D"/>
    <w:rsid w:val="008B44AD"/>
    <w:rsid w:val="008B588D"/>
    <w:rsid w:val="00915E36"/>
    <w:rsid w:val="00936DD2"/>
    <w:rsid w:val="00983EBB"/>
    <w:rsid w:val="009B4E1C"/>
    <w:rsid w:val="00AA6064"/>
    <w:rsid w:val="00AB521F"/>
    <w:rsid w:val="00AB7325"/>
    <w:rsid w:val="00B73A9A"/>
    <w:rsid w:val="00BE64C3"/>
    <w:rsid w:val="00C00750"/>
    <w:rsid w:val="00C03C90"/>
    <w:rsid w:val="00C34545"/>
    <w:rsid w:val="00C360DD"/>
    <w:rsid w:val="00CC677E"/>
    <w:rsid w:val="00D0399E"/>
    <w:rsid w:val="00D03AF8"/>
    <w:rsid w:val="00D04E0A"/>
    <w:rsid w:val="00D24BD7"/>
    <w:rsid w:val="00D86805"/>
    <w:rsid w:val="00E4188F"/>
    <w:rsid w:val="00E475A1"/>
    <w:rsid w:val="00E541B3"/>
    <w:rsid w:val="00E71AD8"/>
    <w:rsid w:val="00EA5E0A"/>
    <w:rsid w:val="00F55141"/>
    <w:rsid w:val="00F56E0F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Zawadzki Wojciech</cp:lastModifiedBy>
  <cp:revision>2</cp:revision>
  <cp:lastPrinted>2020-07-17T09:09:00Z</cp:lastPrinted>
  <dcterms:created xsi:type="dcterms:W3CDTF">2020-09-25T12:21:00Z</dcterms:created>
  <dcterms:modified xsi:type="dcterms:W3CDTF">2020-09-25T12:21:00Z</dcterms:modified>
</cp:coreProperties>
</file>