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CF6E" w14:textId="77777777" w:rsidR="00922B8C" w:rsidRPr="00B96942" w:rsidRDefault="00B96942" w:rsidP="00B96942">
      <w:pPr>
        <w:jc w:val="center"/>
        <w:rPr>
          <w:b/>
          <w:bCs/>
        </w:rPr>
      </w:pPr>
      <w:r w:rsidRPr="00B96942">
        <w:rPr>
          <w:b/>
          <w:bCs/>
        </w:rPr>
        <w:t>Dwustronne stosunki traktatowe między Polską a Cyprem</w:t>
      </w:r>
    </w:p>
    <w:p w14:paraId="6A509922" w14:textId="77777777" w:rsidR="00B96942" w:rsidRDefault="005E0697" w:rsidP="005E0697">
      <w:pPr>
        <w:jc w:val="center"/>
        <w:rPr>
          <w:i/>
        </w:rPr>
      </w:pPr>
      <w:r w:rsidRPr="005E0697">
        <w:rPr>
          <w:i/>
        </w:rPr>
        <w:t>Materiał opracowany przez DPT MSZ RP</w:t>
      </w:r>
    </w:p>
    <w:p w14:paraId="310F95F4" w14:textId="77777777" w:rsidR="005E0697" w:rsidRPr="00B96942" w:rsidRDefault="005E0697" w:rsidP="005E0697">
      <w:pPr>
        <w:jc w:val="center"/>
        <w:rPr>
          <w:b/>
          <w:bCs/>
        </w:rPr>
      </w:pPr>
    </w:p>
    <w:p w14:paraId="3DF87AFF" w14:textId="77777777" w:rsidR="00B96942" w:rsidRDefault="00B96942">
      <w:r w:rsidRPr="00B96942">
        <w:rPr>
          <w:b/>
          <w:bCs/>
        </w:rPr>
        <w:t>UWAGA!</w:t>
      </w:r>
      <w:r>
        <w:t xml:space="preserve"> Pozycje oznaczone gwiazdką nie są umowami międzynarodowymi</w:t>
      </w:r>
    </w:p>
    <w:p w14:paraId="00935BD0" w14:textId="77777777" w:rsidR="00B96942" w:rsidRPr="005E0697" w:rsidRDefault="00B96942">
      <w:pPr>
        <w:rPr>
          <w:i/>
        </w:rPr>
      </w:pPr>
    </w:p>
    <w:tbl>
      <w:tblPr>
        <w:tblStyle w:val="Tabela-Siatka"/>
        <w:tblW w:w="4823" w:type="pct"/>
        <w:tblLook w:val="04A0" w:firstRow="1" w:lastRow="0" w:firstColumn="1" w:lastColumn="0" w:noHBand="0" w:noVBand="1"/>
      </w:tblPr>
      <w:tblGrid>
        <w:gridCol w:w="805"/>
        <w:gridCol w:w="8788"/>
        <w:gridCol w:w="1255"/>
        <w:gridCol w:w="1255"/>
        <w:gridCol w:w="1396"/>
      </w:tblGrid>
      <w:tr w:rsidR="00B96942" w:rsidRPr="00B96942" w14:paraId="4BA69F9A" w14:textId="77777777" w:rsidTr="00B96942">
        <w:trPr>
          <w:cantSplit/>
          <w:tblHeader/>
        </w:trPr>
        <w:tc>
          <w:tcPr>
            <w:tcW w:w="298" w:type="pct"/>
          </w:tcPr>
          <w:p w14:paraId="3035DF81" w14:textId="77777777" w:rsidR="00B96942" w:rsidRPr="00B96942" w:rsidRDefault="00B96942" w:rsidP="00B96942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 xml:space="preserve">L.p. </w:t>
            </w:r>
          </w:p>
        </w:tc>
        <w:tc>
          <w:tcPr>
            <w:tcW w:w="3255" w:type="pct"/>
            <w:hideMark/>
          </w:tcPr>
          <w:p w14:paraId="1DCC2066" w14:textId="77777777" w:rsidR="00B96942" w:rsidRPr="00B96942" w:rsidRDefault="00B96942" w:rsidP="00B96942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Tytuł umowy</w:t>
            </w:r>
          </w:p>
        </w:tc>
        <w:tc>
          <w:tcPr>
            <w:tcW w:w="465" w:type="pct"/>
            <w:hideMark/>
          </w:tcPr>
          <w:p w14:paraId="3B03A170" w14:textId="77777777" w:rsidR="00B96942" w:rsidRPr="00B96942" w:rsidRDefault="00B96942" w:rsidP="00B96942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Miejsce podpisania</w:t>
            </w:r>
          </w:p>
        </w:tc>
        <w:tc>
          <w:tcPr>
            <w:tcW w:w="465" w:type="pct"/>
            <w:hideMark/>
          </w:tcPr>
          <w:p w14:paraId="1555269C" w14:textId="77777777" w:rsidR="00B96942" w:rsidRPr="00B96942" w:rsidRDefault="00B96942" w:rsidP="00B96942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Data podpisania</w:t>
            </w:r>
          </w:p>
        </w:tc>
        <w:tc>
          <w:tcPr>
            <w:tcW w:w="517" w:type="pct"/>
            <w:hideMark/>
          </w:tcPr>
          <w:p w14:paraId="7EB6F374" w14:textId="77777777" w:rsidR="00B96942" w:rsidRPr="00B96942" w:rsidRDefault="00B96942" w:rsidP="00B96942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Data wejścia w życie</w:t>
            </w:r>
          </w:p>
        </w:tc>
      </w:tr>
      <w:tr w:rsidR="00B96942" w:rsidRPr="00B96942" w14:paraId="5B4B8068" w14:textId="77777777" w:rsidTr="00B96942">
        <w:trPr>
          <w:cantSplit/>
        </w:trPr>
        <w:tc>
          <w:tcPr>
            <w:tcW w:w="298" w:type="pct"/>
          </w:tcPr>
          <w:p w14:paraId="5245B787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579E950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PRL a Rządem Republiki Cypru o regularnej komunikacji lotniczej.</w:t>
            </w:r>
          </w:p>
        </w:tc>
        <w:tc>
          <w:tcPr>
            <w:tcW w:w="465" w:type="pct"/>
            <w:hideMark/>
          </w:tcPr>
          <w:p w14:paraId="79C8F9D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2E25E9C7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1971-12-18</w:t>
            </w:r>
          </w:p>
        </w:tc>
        <w:tc>
          <w:tcPr>
            <w:tcW w:w="517" w:type="pct"/>
            <w:hideMark/>
          </w:tcPr>
          <w:p w14:paraId="7F863927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1972-11-09</w:t>
            </w:r>
          </w:p>
        </w:tc>
      </w:tr>
      <w:tr w:rsidR="00B96942" w:rsidRPr="00B96942" w14:paraId="09CB5206" w14:textId="77777777" w:rsidTr="00B96942">
        <w:trPr>
          <w:cantSplit/>
        </w:trPr>
        <w:tc>
          <w:tcPr>
            <w:tcW w:w="298" w:type="pct"/>
          </w:tcPr>
          <w:p w14:paraId="7A89FDB4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1AD6E01F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PRL a Rządem Republiki Cypru o współpracy w dziedzinach nauki, oświaty i kultury.</w:t>
            </w:r>
          </w:p>
        </w:tc>
        <w:tc>
          <w:tcPr>
            <w:tcW w:w="465" w:type="pct"/>
            <w:hideMark/>
          </w:tcPr>
          <w:p w14:paraId="4060D74F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5E30C791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1973-02-01</w:t>
            </w:r>
          </w:p>
        </w:tc>
        <w:tc>
          <w:tcPr>
            <w:tcW w:w="517" w:type="pct"/>
            <w:hideMark/>
          </w:tcPr>
          <w:p w14:paraId="1064E5AA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1974-04-10</w:t>
            </w:r>
          </w:p>
        </w:tc>
      </w:tr>
      <w:tr w:rsidR="00B96942" w:rsidRPr="00B96942" w14:paraId="327C0CD2" w14:textId="77777777" w:rsidTr="00B96942">
        <w:trPr>
          <w:cantSplit/>
        </w:trPr>
        <w:tc>
          <w:tcPr>
            <w:tcW w:w="298" w:type="pct"/>
          </w:tcPr>
          <w:p w14:paraId="58166A8C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6F0269C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Porozumienie w formie wymiany not między Rządem Rzeczypospolitej Polskiej a Rządem Republiki Cypryjskiej w sprawie wygaśnięcia Umowy handlowej między Rządem Polskiej Rzeczypospolitej Ludowej a Rządem Republiki Cypryjskiej, podpisanej w Nikozji dnia 28.06.1974</w:t>
            </w:r>
          </w:p>
        </w:tc>
        <w:tc>
          <w:tcPr>
            <w:tcW w:w="465" w:type="pct"/>
            <w:hideMark/>
          </w:tcPr>
          <w:p w14:paraId="4AA1E1B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465" w:type="pct"/>
            <w:hideMark/>
          </w:tcPr>
          <w:p w14:paraId="3F5D409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2004-02-25</w:t>
            </w:r>
          </w:p>
        </w:tc>
        <w:tc>
          <w:tcPr>
            <w:tcW w:w="517" w:type="pct"/>
            <w:hideMark/>
          </w:tcPr>
          <w:p w14:paraId="778488A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2004-02-27</w:t>
            </w:r>
          </w:p>
        </w:tc>
      </w:tr>
      <w:tr w:rsidR="00B96942" w:rsidRPr="00B96942" w14:paraId="79159486" w14:textId="77777777" w:rsidTr="00B96942">
        <w:trPr>
          <w:cantSplit/>
        </w:trPr>
        <w:tc>
          <w:tcPr>
            <w:tcW w:w="298" w:type="pct"/>
          </w:tcPr>
          <w:p w14:paraId="5C04A223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38CD0E5A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Konwencja konsularna między Rządem PRL a Rządem Republiki Cypru.</w:t>
            </w:r>
          </w:p>
        </w:tc>
        <w:tc>
          <w:tcPr>
            <w:tcW w:w="465" w:type="pct"/>
            <w:hideMark/>
          </w:tcPr>
          <w:p w14:paraId="2DAC734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4BCF49C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1980-07-03</w:t>
            </w:r>
          </w:p>
        </w:tc>
        <w:tc>
          <w:tcPr>
            <w:tcW w:w="517" w:type="pct"/>
            <w:hideMark/>
          </w:tcPr>
          <w:p w14:paraId="6A4F239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1984-08-18</w:t>
            </w:r>
          </w:p>
        </w:tc>
      </w:tr>
      <w:tr w:rsidR="00B96942" w:rsidRPr="00B96942" w14:paraId="0F4A65BB" w14:textId="77777777" w:rsidTr="00B96942">
        <w:trPr>
          <w:cantSplit/>
        </w:trPr>
        <w:tc>
          <w:tcPr>
            <w:tcW w:w="298" w:type="pct"/>
          </w:tcPr>
          <w:p w14:paraId="4BEFC0C1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47C2917E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o międzynarodowych przewozach drogowych zawarta między Rządem PRL a Rządem Republiki Cypru.</w:t>
            </w:r>
          </w:p>
        </w:tc>
        <w:tc>
          <w:tcPr>
            <w:tcW w:w="465" w:type="pct"/>
            <w:hideMark/>
          </w:tcPr>
          <w:p w14:paraId="0E545F66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55DC909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1981-01-24</w:t>
            </w:r>
          </w:p>
        </w:tc>
        <w:tc>
          <w:tcPr>
            <w:tcW w:w="517" w:type="pct"/>
            <w:hideMark/>
          </w:tcPr>
          <w:p w14:paraId="09A4B89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1983-01-13</w:t>
            </w:r>
          </w:p>
        </w:tc>
      </w:tr>
      <w:tr w:rsidR="00B96942" w:rsidRPr="00B96942" w14:paraId="7A5942CE" w14:textId="77777777" w:rsidTr="00B96942">
        <w:trPr>
          <w:cantSplit/>
        </w:trPr>
        <w:tc>
          <w:tcPr>
            <w:tcW w:w="298" w:type="pct"/>
          </w:tcPr>
          <w:p w14:paraId="342D677D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4CE7F4D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Porozumienie między Rządem RP a Rządem Republiki Cypryjskiej o zmianie art. 14 Umowy między Rządem PRL a Rządem Republiki Cypru o międzynarodowych przewozach drogowych z 24 stycznia 1981 r.</w:t>
            </w:r>
          </w:p>
        </w:tc>
        <w:tc>
          <w:tcPr>
            <w:tcW w:w="465" w:type="pct"/>
            <w:hideMark/>
          </w:tcPr>
          <w:p w14:paraId="79A97C94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465" w:type="pct"/>
            <w:hideMark/>
          </w:tcPr>
          <w:p w14:paraId="761D1FB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2004-12-17</w:t>
            </w:r>
          </w:p>
        </w:tc>
        <w:tc>
          <w:tcPr>
            <w:tcW w:w="517" w:type="pct"/>
            <w:hideMark/>
          </w:tcPr>
          <w:p w14:paraId="56579E1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2005-01-23</w:t>
            </w:r>
          </w:p>
        </w:tc>
      </w:tr>
      <w:tr w:rsidR="00B96942" w:rsidRPr="00B96942" w14:paraId="05AFB93C" w14:textId="77777777" w:rsidTr="00B96942">
        <w:trPr>
          <w:cantSplit/>
        </w:trPr>
        <w:tc>
          <w:tcPr>
            <w:tcW w:w="298" w:type="pct"/>
          </w:tcPr>
          <w:p w14:paraId="4D64C03D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2D2FB11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PRL a Rządem Republiki Cypru o współpracy w morskiej żegludze handlowej.</w:t>
            </w:r>
          </w:p>
        </w:tc>
        <w:tc>
          <w:tcPr>
            <w:tcW w:w="465" w:type="pct"/>
            <w:hideMark/>
          </w:tcPr>
          <w:p w14:paraId="19AA6DE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3A4795AE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1984-07-18</w:t>
            </w:r>
          </w:p>
        </w:tc>
        <w:tc>
          <w:tcPr>
            <w:tcW w:w="517" w:type="pct"/>
            <w:hideMark/>
          </w:tcPr>
          <w:p w14:paraId="67460EB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1985-08-17</w:t>
            </w:r>
          </w:p>
        </w:tc>
      </w:tr>
      <w:tr w:rsidR="00B96942" w:rsidRPr="00B96942" w14:paraId="30126BC8" w14:textId="77777777" w:rsidTr="00B96942">
        <w:trPr>
          <w:cantSplit/>
        </w:trPr>
        <w:tc>
          <w:tcPr>
            <w:tcW w:w="298" w:type="pct"/>
          </w:tcPr>
          <w:p w14:paraId="4161E719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63EB7BA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Protokół między Rządem RP a Rządem Republiki Cypru do Umowy między Rządem RP a Rządem Republiki Cypru o współpracy w morskiej żegludze handlowej, podpisanej dnia 18 lipca 1984 r.</w:t>
            </w:r>
          </w:p>
        </w:tc>
        <w:tc>
          <w:tcPr>
            <w:tcW w:w="465" w:type="pct"/>
            <w:hideMark/>
          </w:tcPr>
          <w:p w14:paraId="5BF494A1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50F6DD32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1998-06-30</w:t>
            </w:r>
          </w:p>
        </w:tc>
        <w:tc>
          <w:tcPr>
            <w:tcW w:w="517" w:type="pct"/>
            <w:hideMark/>
          </w:tcPr>
          <w:p w14:paraId="2990B8E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1999-05-15</w:t>
            </w:r>
          </w:p>
        </w:tc>
      </w:tr>
      <w:tr w:rsidR="00B96942" w:rsidRPr="00B96942" w14:paraId="7311FFE3" w14:textId="77777777" w:rsidTr="00B96942">
        <w:trPr>
          <w:cantSplit/>
        </w:trPr>
        <w:tc>
          <w:tcPr>
            <w:tcW w:w="298" w:type="pct"/>
          </w:tcPr>
          <w:p w14:paraId="4DBDA6C8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7FB4194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RP a Rządem Rep. Cypru w sprawie unikania podwójnego opodatkowania w zakresie podatków od dochodu i majątku.</w:t>
            </w:r>
          </w:p>
        </w:tc>
        <w:tc>
          <w:tcPr>
            <w:tcW w:w="465" w:type="pct"/>
            <w:hideMark/>
          </w:tcPr>
          <w:p w14:paraId="3B3B863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75991E3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1992-06-04</w:t>
            </w:r>
          </w:p>
        </w:tc>
        <w:tc>
          <w:tcPr>
            <w:tcW w:w="517" w:type="pct"/>
            <w:hideMark/>
          </w:tcPr>
          <w:p w14:paraId="0E29C25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1993-07-07</w:t>
            </w:r>
          </w:p>
        </w:tc>
      </w:tr>
      <w:tr w:rsidR="00B96942" w:rsidRPr="00B96942" w14:paraId="4DABA5D9" w14:textId="77777777" w:rsidTr="00B96942">
        <w:trPr>
          <w:cantSplit/>
        </w:trPr>
        <w:tc>
          <w:tcPr>
            <w:tcW w:w="298" w:type="pct"/>
          </w:tcPr>
          <w:p w14:paraId="149297B6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56D2D87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Protokół między Rządem RP a Rządem Republiki Cypru o zmianie Umowy między Rządem RP a Rządem Republiki Cypru w sprawie unikania podwójnego opodatkowania w zakresie podatków od dochodu i majątku, sporządzonej w Warszawie dnia 4 czerwca 1992 r.</w:t>
            </w:r>
          </w:p>
        </w:tc>
        <w:tc>
          <w:tcPr>
            <w:tcW w:w="465" w:type="pct"/>
            <w:hideMark/>
          </w:tcPr>
          <w:p w14:paraId="71C8162A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2407328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2012-03-22</w:t>
            </w:r>
          </w:p>
        </w:tc>
        <w:tc>
          <w:tcPr>
            <w:tcW w:w="517" w:type="pct"/>
            <w:hideMark/>
          </w:tcPr>
          <w:p w14:paraId="432A6D30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2012-11-09</w:t>
            </w:r>
          </w:p>
        </w:tc>
      </w:tr>
      <w:tr w:rsidR="00B96942" w:rsidRPr="00B96942" w14:paraId="3CA68680" w14:textId="77777777" w:rsidTr="00B96942">
        <w:trPr>
          <w:cantSplit/>
        </w:trPr>
        <w:tc>
          <w:tcPr>
            <w:tcW w:w="298" w:type="pct"/>
          </w:tcPr>
          <w:p w14:paraId="4D0666C0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09A0A354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RP a Republiką Cypru o współpracy prawnej w sprawach cywilnych i karnych.</w:t>
            </w:r>
          </w:p>
        </w:tc>
        <w:tc>
          <w:tcPr>
            <w:tcW w:w="465" w:type="pct"/>
            <w:hideMark/>
          </w:tcPr>
          <w:p w14:paraId="72A67D3E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781FA86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1996-11-14</w:t>
            </w:r>
          </w:p>
        </w:tc>
        <w:tc>
          <w:tcPr>
            <w:tcW w:w="517" w:type="pct"/>
            <w:hideMark/>
          </w:tcPr>
          <w:p w14:paraId="718CABC5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1998-12-18</w:t>
            </w:r>
          </w:p>
        </w:tc>
      </w:tr>
      <w:tr w:rsidR="00B96942" w:rsidRPr="00B96942" w14:paraId="1FF933FE" w14:textId="77777777" w:rsidTr="00B96942">
        <w:trPr>
          <w:cantSplit/>
        </w:trPr>
        <w:tc>
          <w:tcPr>
            <w:tcW w:w="298" w:type="pct"/>
          </w:tcPr>
          <w:p w14:paraId="5B829F8F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3D30209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RP a Rządem Republiki Cypru o współpracy w dziedzinie turystyki</w:t>
            </w:r>
          </w:p>
        </w:tc>
        <w:tc>
          <w:tcPr>
            <w:tcW w:w="465" w:type="pct"/>
            <w:hideMark/>
          </w:tcPr>
          <w:p w14:paraId="7A5F336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314485A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1995-06-07</w:t>
            </w:r>
          </w:p>
        </w:tc>
        <w:tc>
          <w:tcPr>
            <w:tcW w:w="517" w:type="pct"/>
            <w:hideMark/>
          </w:tcPr>
          <w:p w14:paraId="2CC86C8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1999-10-15</w:t>
            </w:r>
          </w:p>
        </w:tc>
      </w:tr>
      <w:tr w:rsidR="00B96942" w:rsidRPr="00B96942" w14:paraId="6CE3A279" w14:textId="77777777" w:rsidTr="00B96942">
        <w:trPr>
          <w:cantSplit/>
        </w:trPr>
        <w:tc>
          <w:tcPr>
            <w:tcW w:w="298" w:type="pct"/>
          </w:tcPr>
          <w:p w14:paraId="364C57CA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29D0A2E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 xml:space="preserve">Porozumienie o współpracy w dziedzinie sportu między Cypryjską Organizacją Sportową i </w:t>
            </w:r>
            <w:proofErr w:type="spellStart"/>
            <w:r w:rsidRPr="00B96942">
              <w:rPr>
                <w:rFonts w:eastAsia="Times New Roman" w:cs="Times New Roman"/>
                <w:lang w:eastAsia="pl-PL" w:bidi="ta-IN"/>
              </w:rPr>
              <w:t>UKFiT</w:t>
            </w:r>
            <w:proofErr w:type="spellEnd"/>
            <w:r w:rsidRPr="00B96942">
              <w:rPr>
                <w:rFonts w:eastAsia="Times New Roman" w:cs="Times New Roman"/>
                <w:lang w:eastAsia="pl-PL" w:bidi="ta-IN"/>
              </w:rPr>
              <w:t xml:space="preserve"> RP.</w:t>
            </w:r>
          </w:p>
        </w:tc>
        <w:tc>
          <w:tcPr>
            <w:tcW w:w="465" w:type="pct"/>
            <w:hideMark/>
          </w:tcPr>
          <w:p w14:paraId="4406F69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5A2F34A1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1998-10-05</w:t>
            </w:r>
          </w:p>
        </w:tc>
        <w:tc>
          <w:tcPr>
            <w:tcW w:w="517" w:type="pct"/>
            <w:hideMark/>
          </w:tcPr>
          <w:p w14:paraId="6002F7A7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1998-10-05</w:t>
            </w:r>
          </w:p>
        </w:tc>
      </w:tr>
      <w:tr w:rsidR="00B96942" w:rsidRPr="00B96942" w14:paraId="4DAE37C4" w14:textId="77777777" w:rsidTr="00B96942">
        <w:trPr>
          <w:cantSplit/>
        </w:trPr>
        <w:tc>
          <w:tcPr>
            <w:tcW w:w="298" w:type="pct"/>
          </w:tcPr>
          <w:p w14:paraId="73DCEFDE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7DEB17D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Protokół konsultacji pomiędzy Ministerstwem Spraw Zagranicznych RP i Ministerstwem Spraw Zagranicznych Republiki Cypryjskiej</w:t>
            </w:r>
            <w:r w:rsidRPr="00B96942">
              <w:rPr>
                <w:rFonts w:eastAsia="Times New Roman" w:cs="Times New Roman"/>
                <w:b/>
                <w:bCs/>
                <w:sz w:val="24"/>
                <w:szCs w:val="24"/>
                <w:lang w:eastAsia="pl-PL" w:bidi="ta-IN"/>
              </w:rPr>
              <w:t>*</w:t>
            </w:r>
          </w:p>
        </w:tc>
        <w:tc>
          <w:tcPr>
            <w:tcW w:w="465" w:type="pct"/>
            <w:hideMark/>
          </w:tcPr>
          <w:p w14:paraId="3EFED7F1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51AF18F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2000-12-01</w:t>
            </w:r>
          </w:p>
        </w:tc>
        <w:tc>
          <w:tcPr>
            <w:tcW w:w="517" w:type="pct"/>
            <w:hideMark/>
          </w:tcPr>
          <w:p w14:paraId="455E4C9F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2000-12-01</w:t>
            </w:r>
          </w:p>
        </w:tc>
      </w:tr>
      <w:tr w:rsidR="00B96942" w:rsidRPr="00B96942" w14:paraId="655CB386" w14:textId="77777777" w:rsidTr="00B96942">
        <w:trPr>
          <w:cantSplit/>
        </w:trPr>
        <w:tc>
          <w:tcPr>
            <w:tcW w:w="298" w:type="pct"/>
          </w:tcPr>
          <w:p w14:paraId="2F9E4966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667296CF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pomiędzy Ministerstwem Pracy i Polityki Społecznej Rzeczypospolitej Polskiej a Ministerstwem Pracy i Ubezpieczeń Społecznych Republiki Cypru o wzajemnej współpracy</w:t>
            </w:r>
          </w:p>
        </w:tc>
        <w:tc>
          <w:tcPr>
            <w:tcW w:w="465" w:type="pct"/>
            <w:hideMark/>
          </w:tcPr>
          <w:p w14:paraId="55106B5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71F3219A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2000-01-10</w:t>
            </w:r>
          </w:p>
        </w:tc>
        <w:tc>
          <w:tcPr>
            <w:tcW w:w="517" w:type="pct"/>
            <w:hideMark/>
          </w:tcPr>
          <w:p w14:paraId="175CFCD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2000-01-10</w:t>
            </w:r>
          </w:p>
        </w:tc>
      </w:tr>
      <w:tr w:rsidR="00B96942" w:rsidRPr="00B96942" w14:paraId="3045415D" w14:textId="77777777" w:rsidTr="00B96942">
        <w:trPr>
          <w:cantSplit/>
        </w:trPr>
        <w:tc>
          <w:tcPr>
            <w:tcW w:w="298" w:type="pct"/>
          </w:tcPr>
          <w:p w14:paraId="305FF957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6CED5A64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RP a Rządem Republiki Cypryjskiej o współpracy w zwalczaniu przestępczości zorganizowanej i innych form przestępczości</w:t>
            </w:r>
          </w:p>
        </w:tc>
        <w:tc>
          <w:tcPr>
            <w:tcW w:w="465" w:type="pct"/>
            <w:hideMark/>
          </w:tcPr>
          <w:p w14:paraId="68B19BB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00AFE98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2005-02-18</w:t>
            </w:r>
          </w:p>
        </w:tc>
        <w:tc>
          <w:tcPr>
            <w:tcW w:w="517" w:type="pct"/>
            <w:hideMark/>
          </w:tcPr>
          <w:p w14:paraId="779F2B18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2006-02-17</w:t>
            </w:r>
          </w:p>
        </w:tc>
      </w:tr>
      <w:tr w:rsidR="00B96942" w:rsidRPr="00B96942" w14:paraId="1CA15E8D" w14:textId="77777777" w:rsidTr="00B96942">
        <w:trPr>
          <w:cantSplit/>
        </w:trPr>
        <w:tc>
          <w:tcPr>
            <w:tcW w:w="298" w:type="pct"/>
          </w:tcPr>
          <w:p w14:paraId="6BE965B9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73F05B59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Program współpracy między Ministerstwem Rolnictwa i Gospodarki Żywnościowej RP a Ministerstwem Rolnictwa, Zasobów Naturalnych i Środowiska Republiki Cypru</w:t>
            </w:r>
          </w:p>
        </w:tc>
        <w:tc>
          <w:tcPr>
            <w:tcW w:w="465" w:type="pct"/>
            <w:hideMark/>
          </w:tcPr>
          <w:p w14:paraId="66ED49F5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383B3A1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1995-06-07</w:t>
            </w:r>
          </w:p>
        </w:tc>
        <w:tc>
          <w:tcPr>
            <w:tcW w:w="517" w:type="pct"/>
            <w:hideMark/>
          </w:tcPr>
          <w:p w14:paraId="5331128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1995-06-07</w:t>
            </w:r>
          </w:p>
        </w:tc>
      </w:tr>
      <w:tr w:rsidR="00B96942" w:rsidRPr="00B96942" w14:paraId="78A8879E" w14:textId="77777777" w:rsidTr="00B96942">
        <w:trPr>
          <w:cantSplit/>
        </w:trPr>
        <w:tc>
          <w:tcPr>
            <w:tcW w:w="298" w:type="pct"/>
          </w:tcPr>
          <w:p w14:paraId="75B50AF4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3D723AA3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RP a Rządem Republiki Cypru o dwustronnej współpracy w dziedzinie obronności</w:t>
            </w:r>
          </w:p>
        </w:tc>
        <w:tc>
          <w:tcPr>
            <w:tcW w:w="465" w:type="pct"/>
            <w:hideMark/>
          </w:tcPr>
          <w:p w14:paraId="62404CC4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Warszawa</w:t>
            </w:r>
          </w:p>
        </w:tc>
        <w:tc>
          <w:tcPr>
            <w:tcW w:w="465" w:type="pct"/>
            <w:hideMark/>
          </w:tcPr>
          <w:p w14:paraId="57CDD4F7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2013-01-25</w:t>
            </w:r>
          </w:p>
        </w:tc>
        <w:tc>
          <w:tcPr>
            <w:tcW w:w="517" w:type="pct"/>
            <w:hideMark/>
          </w:tcPr>
          <w:p w14:paraId="0E6FF8C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2015-02-20</w:t>
            </w:r>
          </w:p>
        </w:tc>
      </w:tr>
      <w:tr w:rsidR="00B96942" w:rsidRPr="00B96942" w14:paraId="29A24A1E" w14:textId="77777777" w:rsidTr="00B96942">
        <w:trPr>
          <w:cantSplit/>
        </w:trPr>
        <w:tc>
          <w:tcPr>
            <w:tcW w:w="298" w:type="pct"/>
          </w:tcPr>
          <w:p w14:paraId="7467AC9C" w14:textId="77777777" w:rsidR="00B96942" w:rsidRPr="00B96942" w:rsidRDefault="00B96942" w:rsidP="00B96942">
            <w:pPr>
              <w:pStyle w:val="Akapitzlist"/>
              <w:numPr>
                <w:ilvl w:val="0"/>
                <w:numId w:val="2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  <w:hideMark/>
          </w:tcPr>
          <w:p w14:paraId="4855D262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Umowa między Rządem RP a Rządem Rep. Cypryjskiej o wzajemnej ochronie informacji niejawnych.</w:t>
            </w:r>
          </w:p>
        </w:tc>
        <w:tc>
          <w:tcPr>
            <w:tcW w:w="465" w:type="pct"/>
            <w:hideMark/>
          </w:tcPr>
          <w:p w14:paraId="1F74E13B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  <w:hideMark/>
          </w:tcPr>
          <w:p w14:paraId="61F14FED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2015-09-10</w:t>
            </w:r>
          </w:p>
        </w:tc>
        <w:tc>
          <w:tcPr>
            <w:tcW w:w="517" w:type="pct"/>
            <w:hideMark/>
          </w:tcPr>
          <w:p w14:paraId="0194197C" w14:textId="77777777" w:rsidR="00B96942" w:rsidRPr="00B96942" w:rsidRDefault="00B96942" w:rsidP="00B96942">
            <w:pPr>
              <w:rPr>
                <w:rFonts w:eastAsia="Times New Roman" w:cs="Times New Roman"/>
                <w:lang w:eastAsia="pl-PL" w:bidi="ta-IN"/>
              </w:rPr>
            </w:pPr>
            <w:r w:rsidRPr="00B96942">
              <w:rPr>
                <w:rFonts w:eastAsia="Times New Roman" w:cs="Times New Roman"/>
                <w:lang w:eastAsia="pl-PL" w:bidi="ta-IN"/>
              </w:rPr>
              <w:t>2017-02-01</w:t>
            </w:r>
          </w:p>
        </w:tc>
      </w:tr>
    </w:tbl>
    <w:p w14:paraId="520230D9" w14:textId="77777777" w:rsidR="00B96942" w:rsidRDefault="00B96942"/>
    <w:p w14:paraId="3918D2E8" w14:textId="77777777" w:rsidR="0067122A" w:rsidRPr="005E0697" w:rsidRDefault="005E0697" w:rsidP="0067122A">
      <w:pPr>
        <w:rPr>
          <w:b/>
        </w:rPr>
      </w:pPr>
      <w:r w:rsidRPr="005E0697">
        <w:rPr>
          <w:b/>
        </w:rPr>
        <w:t>P</w:t>
      </w:r>
      <w:r w:rsidR="0067122A" w:rsidRPr="005E0697">
        <w:rPr>
          <w:b/>
        </w:rPr>
        <w:t>orozumi</w:t>
      </w:r>
      <w:r w:rsidRPr="005E0697">
        <w:rPr>
          <w:b/>
        </w:rPr>
        <w:t xml:space="preserve">enia zawarte w latach 2018-2023 (żadne z nich nie jest umową międzynarodową): </w:t>
      </w:r>
    </w:p>
    <w:tbl>
      <w:tblPr>
        <w:tblStyle w:val="Tabela-Siatka"/>
        <w:tblW w:w="4823" w:type="pct"/>
        <w:tblLook w:val="04A0" w:firstRow="1" w:lastRow="0" w:firstColumn="1" w:lastColumn="0" w:noHBand="0" w:noVBand="1"/>
      </w:tblPr>
      <w:tblGrid>
        <w:gridCol w:w="805"/>
        <w:gridCol w:w="8788"/>
        <w:gridCol w:w="1255"/>
        <w:gridCol w:w="1255"/>
        <w:gridCol w:w="1396"/>
      </w:tblGrid>
      <w:tr w:rsidR="0067122A" w:rsidRPr="00B96942" w14:paraId="5C684BF4" w14:textId="77777777" w:rsidTr="0067122A">
        <w:tc>
          <w:tcPr>
            <w:tcW w:w="298" w:type="pct"/>
          </w:tcPr>
          <w:p w14:paraId="085FD6D1" w14:textId="77777777" w:rsidR="0067122A" w:rsidRPr="00B96942" w:rsidRDefault="0067122A" w:rsidP="00AC7383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 xml:space="preserve">L.p. </w:t>
            </w:r>
          </w:p>
        </w:tc>
        <w:tc>
          <w:tcPr>
            <w:tcW w:w="3255" w:type="pct"/>
            <w:hideMark/>
          </w:tcPr>
          <w:p w14:paraId="5FC0BCCE" w14:textId="77777777" w:rsidR="0067122A" w:rsidRPr="00B96942" w:rsidRDefault="0067122A" w:rsidP="00AC7383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Tytuł umowy</w:t>
            </w:r>
          </w:p>
        </w:tc>
        <w:tc>
          <w:tcPr>
            <w:tcW w:w="465" w:type="pct"/>
            <w:hideMark/>
          </w:tcPr>
          <w:p w14:paraId="0018237A" w14:textId="77777777" w:rsidR="0067122A" w:rsidRPr="00B96942" w:rsidRDefault="0067122A" w:rsidP="00AC7383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Miejsce podpisania</w:t>
            </w:r>
          </w:p>
        </w:tc>
        <w:tc>
          <w:tcPr>
            <w:tcW w:w="465" w:type="pct"/>
            <w:hideMark/>
          </w:tcPr>
          <w:p w14:paraId="39159D5E" w14:textId="77777777" w:rsidR="0067122A" w:rsidRPr="00B96942" w:rsidRDefault="0067122A" w:rsidP="00AC7383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Data podpisania</w:t>
            </w:r>
          </w:p>
        </w:tc>
        <w:tc>
          <w:tcPr>
            <w:tcW w:w="517" w:type="pct"/>
            <w:hideMark/>
          </w:tcPr>
          <w:p w14:paraId="0D42F2C6" w14:textId="77777777" w:rsidR="0067122A" w:rsidRPr="00B96942" w:rsidRDefault="0067122A" w:rsidP="00AC7383">
            <w:pPr>
              <w:rPr>
                <w:rFonts w:eastAsia="Times New Roman" w:cs="Times New Roman"/>
                <w:b/>
                <w:bCs/>
                <w:lang w:eastAsia="pl-PL" w:bidi="ta-IN"/>
              </w:rPr>
            </w:pPr>
            <w:r w:rsidRPr="00B96942">
              <w:rPr>
                <w:rFonts w:eastAsia="Times New Roman" w:cs="Times New Roman"/>
                <w:b/>
                <w:bCs/>
                <w:lang w:eastAsia="pl-PL" w:bidi="ta-IN"/>
              </w:rPr>
              <w:t>Data wejścia w życie</w:t>
            </w:r>
          </w:p>
        </w:tc>
      </w:tr>
      <w:tr w:rsidR="005E0697" w:rsidRPr="00B96942" w14:paraId="49731886" w14:textId="77777777" w:rsidTr="0067122A">
        <w:trPr>
          <w:cantSplit/>
        </w:trPr>
        <w:tc>
          <w:tcPr>
            <w:tcW w:w="298" w:type="pct"/>
          </w:tcPr>
          <w:p w14:paraId="2836A80F" w14:textId="77777777" w:rsidR="005E0697" w:rsidRPr="00B96942" w:rsidRDefault="005E0697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53DA07D0" w14:textId="77777777" w:rsidR="005E0697" w:rsidRDefault="005E0697" w:rsidP="005E0697">
            <w:pPr>
              <w:spacing w:after="120"/>
              <w:jc w:val="both"/>
            </w:pPr>
            <w:r>
              <w:t xml:space="preserve">Memorandum o Porozumieniu między Polskim Komitetem Olimpijskim i Cypryjskim Komitetem Olimpijskim o współpracy w dziedzinie sportu i ruchu olimpijskiego </w:t>
            </w:r>
          </w:p>
        </w:tc>
        <w:tc>
          <w:tcPr>
            <w:tcW w:w="465" w:type="pct"/>
          </w:tcPr>
          <w:p w14:paraId="6E6A9186" w14:textId="77777777" w:rsidR="005E0697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</w:tcPr>
          <w:p w14:paraId="095DAF27" w14:textId="77777777" w:rsidR="005E0697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28.03.2019</w:t>
            </w:r>
          </w:p>
        </w:tc>
        <w:tc>
          <w:tcPr>
            <w:tcW w:w="517" w:type="pct"/>
          </w:tcPr>
          <w:p w14:paraId="6A152D2D" w14:textId="77777777" w:rsidR="005E0697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28.03.2019</w:t>
            </w:r>
          </w:p>
        </w:tc>
      </w:tr>
      <w:tr w:rsidR="005E0697" w:rsidRPr="00B96942" w14:paraId="3381A706" w14:textId="77777777" w:rsidTr="0067122A">
        <w:trPr>
          <w:cantSplit/>
        </w:trPr>
        <w:tc>
          <w:tcPr>
            <w:tcW w:w="298" w:type="pct"/>
          </w:tcPr>
          <w:p w14:paraId="5F80AC36" w14:textId="77777777" w:rsidR="005E0697" w:rsidRPr="00B96942" w:rsidRDefault="005E0697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665B8428" w14:textId="77777777" w:rsidR="005E0697" w:rsidRDefault="005E0697" w:rsidP="005E0697">
            <w:pPr>
              <w:spacing w:after="120"/>
              <w:jc w:val="both"/>
            </w:pPr>
            <w:r>
              <w:t>Memorandum o P</w:t>
            </w:r>
            <w:r w:rsidR="00C15F2F">
              <w:t>orozumieniu między Ministerstwem</w:t>
            </w:r>
            <w:r w:rsidRPr="00A5648A">
              <w:t xml:space="preserve"> Rolnictwa i Rozwoju Wsi Rzeczypospolitej Polskiej oraz </w:t>
            </w:r>
            <w:r>
              <w:t>Ministerstwem</w:t>
            </w:r>
            <w:r w:rsidRPr="00A5648A">
              <w:t xml:space="preserve"> Rolnictwa, Rozwoju Wsi i Środowiska Republiki Cypryjskiej</w:t>
            </w:r>
            <w:r>
              <w:t xml:space="preserve"> o </w:t>
            </w:r>
            <w:r w:rsidRPr="00A5648A">
              <w:t>współpracy w dziedzinie rolnictwa i rozwoju wsi</w:t>
            </w:r>
          </w:p>
        </w:tc>
        <w:tc>
          <w:tcPr>
            <w:tcW w:w="465" w:type="pct"/>
          </w:tcPr>
          <w:p w14:paraId="5FE9EBFD" w14:textId="77777777" w:rsidR="005E0697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Bruksela</w:t>
            </w:r>
          </w:p>
        </w:tc>
        <w:tc>
          <w:tcPr>
            <w:tcW w:w="465" w:type="pct"/>
          </w:tcPr>
          <w:p w14:paraId="2C0F339C" w14:textId="77777777" w:rsidR="005E0697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21.09.2020</w:t>
            </w:r>
          </w:p>
        </w:tc>
        <w:tc>
          <w:tcPr>
            <w:tcW w:w="517" w:type="pct"/>
          </w:tcPr>
          <w:p w14:paraId="5E3BB452" w14:textId="77777777" w:rsidR="005E0697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21.09.2020</w:t>
            </w:r>
          </w:p>
        </w:tc>
      </w:tr>
      <w:tr w:rsidR="0067122A" w:rsidRPr="00B96942" w14:paraId="274797B0" w14:textId="77777777" w:rsidTr="0067122A">
        <w:trPr>
          <w:cantSplit/>
        </w:trPr>
        <w:tc>
          <w:tcPr>
            <w:tcW w:w="298" w:type="pct"/>
          </w:tcPr>
          <w:p w14:paraId="0FF166FA" w14:textId="77777777" w:rsidR="0067122A" w:rsidRPr="00B96942" w:rsidRDefault="0067122A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3B083779" w14:textId="77777777" w:rsidR="0067122A" w:rsidRPr="005E0697" w:rsidRDefault="0067122A" w:rsidP="005E0697">
            <w:pPr>
              <w:spacing w:after="120"/>
              <w:jc w:val="both"/>
            </w:pPr>
            <w:r>
              <w:t>Memorandum o Porozumieniu między Ministerstwem Spraw Zagranicznych Rzeczypospolitej Polskiej i Ministerstwem Spraw Zagranicznych Republiki Cypryjski</w:t>
            </w:r>
            <w:r w:rsidR="005E0697">
              <w:t>ej o konsultacjach politycznych</w:t>
            </w:r>
          </w:p>
        </w:tc>
        <w:tc>
          <w:tcPr>
            <w:tcW w:w="465" w:type="pct"/>
          </w:tcPr>
          <w:p w14:paraId="4544EEB4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</w:tcPr>
          <w:p w14:paraId="00864FC1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  <w:tc>
          <w:tcPr>
            <w:tcW w:w="517" w:type="pct"/>
          </w:tcPr>
          <w:p w14:paraId="3BAE42DB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</w:tr>
      <w:tr w:rsidR="0067122A" w:rsidRPr="00B96942" w14:paraId="56B59DC7" w14:textId="77777777" w:rsidTr="0067122A">
        <w:trPr>
          <w:cantSplit/>
        </w:trPr>
        <w:tc>
          <w:tcPr>
            <w:tcW w:w="298" w:type="pct"/>
          </w:tcPr>
          <w:p w14:paraId="00930EDD" w14:textId="77777777" w:rsidR="0067122A" w:rsidRPr="00B96942" w:rsidRDefault="0067122A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24ADD22F" w14:textId="77777777" w:rsidR="0067122A" w:rsidRPr="005E0697" w:rsidRDefault="0067122A" w:rsidP="005E0697">
            <w:pPr>
              <w:spacing w:after="120"/>
              <w:jc w:val="both"/>
            </w:pPr>
            <w:r>
              <w:t xml:space="preserve">Memorandum o Porozumieniu między Kancelarią Prezesa Rady Ministrów Rzeczypospolitej Polskiej i </w:t>
            </w:r>
            <w:proofErr w:type="spellStart"/>
            <w:r>
              <w:t>Wiceministerstwem</w:t>
            </w:r>
            <w:proofErr w:type="spellEnd"/>
            <w:r>
              <w:t xml:space="preserve"> do spraw Badań, Innowacji i Polityki Cyfrowej Republiki Cypryjskiej o współpracy w obszarze </w:t>
            </w:r>
            <w:proofErr w:type="spellStart"/>
            <w:r>
              <w:t>cyberbezpie</w:t>
            </w:r>
            <w:r w:rsidR="005E0697">
              <w:t>czeństwa</w:t>
            </w:r>
            <w:proofErr w:type="spellEnd"/>
            <w:r w:rsidR="005E0697">
              <w:t xml:space="preserve"> i przestrzeni cyfrowej</w:t>
            </w:r>
          </w:p>
        </w:tc>
        <w:tc>
          <w:tcPr>
            <w:tcW w:w="465" w:type="pct"/>
          </w:tcPr>
          <w:p w14:paraId="3B651AC2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</w:tcPr>
          <w:p w14:paraId="30C066F9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  <w:tc>
          <w:tcPr>
            <w:tcW w:w="517" w:type="pct"/>
          </w:tcPr>
          <w:p w14:paraId="603B1C32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</w:tr>
      <w:tr w:rsidR="0067122A" w:rsidRPr="00B96942" w14:paraId="6334F1A0" w14:textId="77777777" w:rsidTr="0067122A">
        <w:trPr>
          <w:cantSplit/>
        </w:trPr>
        <w:tc>
          <w:tcPr>
            <w:tcW w:w="298" w:type="pct"/>
          </w:tcPr>
          <w:p w14:paraId="1072BF8D" w14:textId="77777777" w:rsidR="0067122A" w:rsidRPr="00B96942" w:rsidRDefault="0067122A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1D2B390D" w14:textId="77777777" w:rsidR="0067122A" w:rsidRPr="005E0697" w:rsidRDefault="005E0697" w:rsidP="005E0697">
            <w:pPr>
              <w:spacing w:after="120"/>
              <w:jc w:val="both"/>
            </w:pPr>
            <w:r>
              <w:t>Polsko-cypryjski Program</w:t>
            </w:r>
            <w:r w:rsidR="0067122A">
              <w:t xml:space="preserve"> Współpracy w dziedzinach nauki, oświaty, kultury, sportu i młodzieży na lata 2021-2025.</w:t>
            </w:r>
          </w:p>
        </w:tc>
        <w:tc>
          <w:tcPr>
            <w:tcW w:w="465" w:type="pct"/>
          </w:tcPr>
          <w:p w14:paraId="1E385D60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Nikozja</w:t>
            </w:r>
          </w:p>
        </w:tc>
        <w:tc>
          <w:tcPr>
            <w:tcW w:w="465" w:type="pct"/>
          </w:tcPr>
          <w:p w14:paraId="7362E172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  <w:tc>
          <w:tcPr>
            <w:tcW w:w="517" w:type="pct"/>
          </w:tcPr>
          <w:p w14:paraId="336FCDBF" w14:textId="77777777" w:rsidR="0067122A" w:rsidRPr="00B96942" w:rsidRDefault="005E0697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07.10.2021</w:t>
            </w:r>
          </w:p>
        </w:tc>
      </w:tr>
      <w:tr w:rsidR="00077C5A" w:rsidRPr="00B96942" w14:paraId="2EAC663F" w14:textId="77777777" w:rsidTr="0067122A">
        <w:trPr>
          <w:cantSplit/>
        </w:trPr>
        <w:tc>
          <w:tcPr>
            <w:tcW w:w="298" w:type="pct"/>
          </w:tcPr>
          <w:p w14:paraId="521FA47B" w14:textId="77777777" w:rsidR="00077C5A" w:rsidRPr="00B96942" w:rsidRDefault="00077C5A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22F5D46F" w14:textId="1F9CCB0F" w:rsidR="00077C5A" w:rsidRPr="00077C5A" w:rsidRDefault="00077C5A" w:rsidP="005E0697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2F2F2F"/>
              </w:rPr>
              <w:t>M</w:t>
            </w:r>
            <w:r w:rsidRPr="00077C5A">
              <w:rPr>
                <w:rFonts w:cstheme="minorHAnsi"/>
                <w:color w:val="2F2F2F"/>
              </w:rPr>
              <w:t>emorandum o współpracy w dziedzinie sportu</w:t>
            </w:r>
          </w:p>
        </w:tc>
        <w:tc>
          <w:tcPr>
            <w:tcW w:w="465" w:type="pct"/>
          </w:tcPr>
          <w:p w14:paraId="4BE36051" w14:textId="29BDFC75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 xml:space="preserve">Warszawa </w:t>
            </w:r>
          </w:p>
        </w:tc>
        <w:tc>
          <w:tcPr>
            <w:tcW w:w="465" w:type="pct"/>
          </w:tcPr>
          <w:p w14:paraId="6CF2F3E4" w14:textId="7116F127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23.05.2024</w:t>
            </w:r>
          </w:p>
        </w:tc>
        <w:tc>
          <w:tcPr>
            <w:tcW w:w="517" w:type="pct"/>
          </w:tcPr>
          <w:p w14:paraId="3F836452" w14:textId="3129F72A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23.05.2024</w:t>
            </w:r>
          </w:p>
        </w:tc>
      </w:tr>
      <w:tr w:rsidR="00077C5A" w:rsidRPr="00B96942" w14:paraId="21A55D2D" w14:textId="77777777" w:rsidTr="0067122A">
        <w:trPr>
          <w:cantSplit/>
        </w:trPr>
        <w:tc>
          <w:tcPr>
            <w:tcW w:w="298" w:type="pct"/>
          </w:tcPr>
          <w:p w14:paraId="548F8421" w14:textId="77777777" w:rsidR="00077C5A" w:rsidRPr="00B96942" w:rsidRDefault="00077C5A" w:rsidP="0067122A">
            <w:pPr>
              <w:pStyle w:val="Akapitzlist"/>
              <w:numPr>
                <w:ilvl w:val="0"/>
                <w:numId w:val="3"/>
              </w:numPr>
              <w:rPr>
                <w:rFonts w:eastAsia="Times New Roman" w:cs="Times New Roman"/>
                <w:lang w:eastAsia="pl-PL" w:bidi="ta-IN"/>
              </w:rPr>
            </w:pPr>
          </w:p>
        </w:tc>
        <w:tc>
          <w:tcPr>
            <w:tcW w:w="3255" w:type="pct"/>
          </w:tcPr>
          <w:p w14:paraId="20CCDB8E" w14:textId="44F7C2C8" w:rsidR="00077C5A" w:rsidRDefault="00077C5A" w:rsidP="005E0697">
            <w:pPr>
              <w:spacing w:after="120"/>
              <w:jc w:val="both"/>
              <w:rPr>
                <w:rFonts w:cstheme="minorHAnsi"/>
                <w:color w:val="2F2F2F"/>
              </w:rPr>
            </w:pPr>
            <w:r>
              <w:rPr>
                <w:rFonts w:cstheme="minorHAnsi"/>
                <w:color w:val="2F2F2F"/>
              </w:rPr>
              <w:t xml:space="preserve">Memorandum dotyczące ochrony własności intelektualnej </w:t>
            </w:r>
          </w:p>
        </w:tc>
        <w:tc>
          <w:tcPr>
            <w:tcW w:w="465" w:type="pct"/>
          </w:tcPr>
          <w:p w14:paraId="6E0F89D6" w14:textId="77816EB9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 xml:space="preserve">Warszawa </w:t>
            </w:r>
          </w:p>
        </w:tc>
        <w:tc>
          <w:tcPr>
            <w:tcW w:w="465" w:type="pct"/>
          </w:tcPr>
          <w:p w14:paraId="6527B9DF" w14:textId="2C736AA4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23.05.2024</w:t>
            </w:r>
          </w:p>
        </w:tc>
        <w:tc>
          <w:tcPr>
            <w:tcW w:w="517" w:type="pct"/>
          </w:tcPr>
          <w:p w14:paraId="401285D7" w14:textId="0117676F" w:rsidR="00077C5A" w:rsidRDefault="00077C5A" w:rsidP="00AC7383">
            <w:pPr>
              <w:rPr>
                <w:rFonts w:eastAsia="Times New Roman" w:cs="Times New Roman"/>
                <w:lang w:eastAsia="pl-PL" w:bidi="ta-IN"/>
              </w:rPr>
            </w:pPr>
            <w:r>
              <w:rPr>
                <w:rFonts w:eastAsia="Times New Roman" w:cs="Times New Roman"/>
                <w:lang w:eastAsia="pl-PL" w:bidi="ta-IN"/>
              </w:rPr>
              <w:t>23.05.2024</w:t>
            </w:r>
          </w:p>
        </w:tc>
      </w:tr>
    </w:tbl>
    <w:p w14:paraId="01266DC8" w14:textId="77777777" w:rsidR="0067122A" w:rsidRDefault="0067122A" w:rsidP="0067122A"/>
    <w:sectPr w:rsidR="0067122A" w:rsidSect="00B96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089"/>
    <w:multiLevelType w:val="hybridMultilevel"/>
    <w:tmpl w:val="9A2E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0492"/>
    <w:multiLevelType w:val="hybridMultilevel"/>
    <w:tmpl w:val="2E9A3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4AF"/>
    <w:multiLevelType w:val="hybridMultilevel"/>
    <w:tmpl w:val="D9D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D1B"/>
    <w:multiLevelType w:val="hybridMultilevel"/>
    <w:tmpl w:val="D9D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42"/>
    <w:rsid w:val="00053129"/>
    <w:rsid w:val="00077C5A"/>
    <w:rsid w:val="00183D35"/>
    <w:rsid w:val="001A44D6"/>
    <w:rsid w:val="005E0697"/>
    <w:rsid w:val="0067122A"/>
    <w:rsid w:val="007A10D3"/>
    <w:rsid w:val="00B96942"/>
    <w:rsid w:val="00C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C51C"/>
  <w15:docId w15:val="{A5EEEC95-1425-4C6A-BB1F-8F7C2BF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ta-IN"/>
    </w:rPr>
  </w:style>
  <w:style w:type="character" w:styleId="Hipercze">
    <w:name w:val="Hyperlink"/>
    <w:basedOn w:val="Domylnaczcionkaakapitu"/>
    <w:uiPriority w:val="99"/>
    <w:semiHidden/>
    <w:unhideWhenUsed/>
    <w:rsid w:val="00B969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9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 Elżbieta</dc:creator>
  <cp:lastModifiedBy>Ratuszek-Parmakkis Agata</cp:lastModifiedBy>
  <cp:revision>2</cp:revision>
  <dcterms:created xsi:type="dcterms:W3CDTF">2024-12-10T13:23:00Z</dcterms:created>
  <dcterms:modified xsi:type="dcterms:W3CDTF">2024-12-10T13:23:00Z</dcterms:modified>
</cp:coreProperties>
</file>